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D" w:rsidRPr="006C6F59" w:rsidRDefault="007A699C" w:rsidP="00C833ED">
      <w:pPr>
        <w:pStyle w:val="ConsPlusNonformat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37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3ED" w:rsidRPr="006C6F59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</w:t>
      </w:r>
    </w:p>
    <w:p w:rsidR="00C833ED" w:rsidRPr="006C6F59" w:rsidRDefault="00C833ED" w:rsidP="00C833ED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Временно </w:t>
      </w:r>
      <w:proofErr w:type="gramStart"/>
      <w:r w:rsidRPr="006C6F5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C6F59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833ED" w:rsidRPr="006C6F59" w:rsidRDefault="00C833ED" w:rsidP="00C833ED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главы муниципального района Сызранский</w:t>
      </w:r>
    </w:p>
    <w:p w:rsidR="00C833ED" w:rsidRPr="006C6F59" w:rsidRDefault="00C833ED" w:rsidP="00C833ED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F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6C6F5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6F59">
        <w:rPr>
          <w:rFonts w:ascii="Times New Roman" w:hAnsi="Times New Roman" w:cs="Times New Roman"/>
          <w:sz w:val="24"/>
          <w:szCs w:val="24"/>
        </w:rPr>
        <w:t>В.А.Кузнецова</w:t>
      </w:r>
      <w:proofErr w:type="spellEnd"/>
      <w:r w:rsidRPr="006C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833ED" w:rsidRDefault="00C833ED" w:rsidP="00C833ED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«________»_____________2018 года</w:t>
      </w:r>
    </w:p>
    <w:p w:rsidR="007A699C" w:rsidRDefault="007A699C" w:rsidP="00C833ED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9C" w:rsidRDefault="007A699C" w:rsidP="007A699C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9C" w:rsidRDefault="007A699C" w:rsidP="007A699C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D2A9A">
        <w:rPr>
          <w:rFonts w:ascii="Times New Roman" w:hAnsi="Times New Roman" w:cs="Times New Roman"/>
          <w:b/>
          <w:sz w:val="28"/>
          <w:szCs w:val="28"/>
        </w:rPr>
        <w:t xml:space="preserve">аключение об оценке регулирующего воздействия </w:t>
      </w:r>
    </w:p>
    <w:p w:rsidR="007A699C" w:rsidRPr="001D2A9A" w:rsidRDefault="007A699C" w:rsidP="007A699C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9C" w:rsidRPr="003A41AD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7A699C" w:rsidRPr="003A41AD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нормативного правового акта</w:t>
      </w:r>
    </w:p>
    <w:p w:rsidR="00B6180E" w:rsidRPr="00D80AB8" w:rsidRDefault="003A41AD" w:rsidP="003A41AD">
      <w:pPr>
        <w:pStyle w:val="ConsPlusNonformat"/>
        <w:widowControl w:val="0"/>
        <w:ind w:firstLine="851"/>
        <w:jc w:val="both"/>
        <w:rPr>
          <w:sz w:val="28"/>
          <w:szCs w:val="28"/>
        </w:rPr>
      </w:pPr>
      <w:r w:rsidRPr="0000156C">
        <w:rPr>
          <w:rFonts w:ascii="Times New Roman" w:hAnsi="Times New Roman" w:cs="Times New Roman"/>
          <w:sz w:val="28"/>
          <w:szCs w:val="28"/>
        </w:rPr>
        <w:t>Глава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180E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="00B6180E">
        <w:rPr>
          <w:rFonts w:ascii="Times New Roman" w:hAnsi="Times New Roman"/>
          <w:sz w:val="28"/>
          <w:szCs w:val="28"/>
        </w:rPr>
        <w:t>С</w:t>
      </w:r>
      <w:r w:rsidR="00B6180E" w:rsidRPr="00D80AB8">
        <w:rPr>
          <w:rFonts w:ascii="Times New Roman" w:hAnsi="Times New Roman"/>
          <w:sz w:val="28"/>
          <w:szCs w:val="28"/>
        </w:rPr>
        <w:t>ызранского</w:t>
      </w:r>
      <w:proofErr w:type="spellEnd"/>
      <w:r w:rsidR="00B6180E" w:rsidRPr="00D80AB8">
        <w:rPr>
          <w:rFonts w:ascii="Times New Roman" w:hAnsi="Times New Roman"/>
          <w:sz w:val="28"/>
          <w:szCs w:val="28"/>
        </w:rPr>
        <w:t xml:space="preserve"> района</w:t>
      </w:r>
      <w:r w:rsidR="00B6180E">
        <w:rPr>
          <w:rFonts w:ascii="Times New Roman" w:hAnsi="Times New Roman"/>
          <w:sz w:val="28"/>
          <w:szCs w:val="28"/>
        </w:rPr>
        <w:t xml:space="preserve"> (далее- Комитет)</w:t>
      </w:r>
      <w:r w:rsidR="00B6180E" w:rsidRPr="00D80AB8">
        <w:rPr>
          <w:sz w:val="28"/>
          <w:szCs w:val="28"/>
        </w:rPr>
        <w:t xml:space="preserve"> </w:t>
      </w:r>
    </w:p>
    <w:p w:rsidR="003A41AD" w:rsidRDefault="003A41AD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9C" w:rsidRPr="003A41AD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</w:p>
    <w:p w:rsidR="00C833ED" w:rsidRPr="00C833ED" w:rsidRDefault="00C833ED" w:rsidP="00C833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33ED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формирования, ведения, обязательного опубликования перечня муниципального имущества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C833E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</w:t>
      </w:r>
      <w:r w:rsidR="00862EA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я </w:t>
      </w:r>
      <w:r w:rsidRPr="00C833E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C833E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C833E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C833E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C833E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862EA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(далее </w:t>
      </w:r>
      <w:proofErr w:type="gramStart"/>
      <w:r w:rsidR="00862EA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–П</w:t>
      </w:r>
      <w:proofErr w:type="gramEnd"/>
      <w:r w:rsidR="00862EA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орядок)</w:t>
      </w:r>
      <w:r w:rsidRPr="00C833E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r w:rsidRPr="00C833ED">
        <w:rPr>
          <w:rFonts w:ascii="Times New Roman" w:hAnsi="Times New Roman" w:cs="Times New Roman"/>
          <w:sz w:val="28"/>
          <w:szCs w:val="28"/>
        </w:rPr>
        <w:t>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ED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Pr="00C833ED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C833ED">
        <w:rPr>
          <w:rFonts w:ascii="Times New Roman" w:hAnsi="Times New Roman" w:cs="Times New Roman"/>
          <w:sz w:val="28"/>
          <w:szCs w:val="28"/>
        </w:rPr>
        <w:t xml:space="preserve"> района от 16.02.2017 № 7</w:t>
      </w:r>
      <w:r w:rsidR="008D0C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0CC3">
        <w:rPr>
          <w:rFonts w:ascii="Times New Roman" w:hAnsi="Times New Roman" w:cs="Times New Roman"/>
          <w:sz w:val="28"/>
          <w:szCs w:val="28"/>
        </w:rPr>
        <w:t>далее-решение</w:t>
      </w:r>
      <w:proofErr w:type="spellEnd"/>
      <w:r w:rsidR="008D0CC3">
        <w:rPr>
          <w:rFonts w:ascii="Times New Roman" w:hAnsi="Times New Roman" w:cs="Times New Roman"/>
          <w:sz w:val="28"/>
          <w:szCs w:val="28"/>
        </w:rPr>
        <w:t>)</w:t>
      </w:r>
    </w:p>
    <w:p w:rsidR="007A699C" w:rsidRDefault="007A699C" w:rsidP="008D0CC3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15">
        <w:rPr>
          <w:rFonts w:ascii="Times New Roman" w:hAnsi="Times New Roman" w:cs="Times New Roman"/>
          <w:sz w:val="28"/>
          <w:szCs w:val="28"/>
        </w:rPr>
        <w:t>Дата  получения  уполномоченным  органом   отчета   о   проведении   оценки</w:t>
      </w:r>
      <w:r w:rsidR="008D0CC3">
        <w:rPr>
          <w:rFonts w:ascii="Times New Roman" w:hAnsi="Times New Roman" w:cs="Times New Roman"/>
          <w:sz w:val="28"/>
          <w:szCs w:val="28"/>
        </w:rPr>
        <w:t xml:space="preserve"> </w:t>
      </w:r>
      <w:r w:rsidR="00C833ED">
        <w:rPr>
          <w:rFonts w:ascii="Times New Roman" w:hAnsi="Times New Roman" w:cs="Times New Roman"/>
          <w:sz w:val="28"/>
          <w:szCs w:val="28"/>
        </w:rPr>
        <w:t>регулирующего воздействия: 19</w:t>
      </w:r>
      <w:r w:rsidRPr="00A13015">
        <w:rPr>
          <w:rFonts w:ascii="Times New Roman" w:hAnsi="Times New Roman" w:cs="Times New Roman"/>
          <w:sz w:val="28"/>
          <w:szCs w:val="28"/>
        </w:rPr>
        <w:t>.</w:t>
      </w:r>
      <w:r w:rsidR="00C833ED">
        <w:rPr>
          <w:rFonts w:ascii="Times New Roman" w:hAnsi="Times New Roman" w:cs="Times New Roman"/>
          <w:sz w:val="28"/>
          <w:szCs w:val="28"/>
        </w:rPr>
        <w:t>10</w:t>
      </w:r>
      <w:r w:rsidRPr="00A13015">
        <w:rPr>
          <w:rFonts w:ascii="Times New Roman" w:hAnsi="Times New Roman" w:cs="Times New Roman"/>
          <w:sz w:val="28"/>
          <w:szCs w:val="28"/>
        </w:rPr>
        <w:t>.201</w:t>
      </w:r>
      <w:r w:rsidR="00C833ED">
        <w:rPr>
          <w:rFonts w:ascii="Times New Roman" w:hAnsi="Times New Roman" w:cs="Times New Roman"/>
          <w:sz w:val="28"/>
          <w:szCs w:val="28"/>
        </w:rPr>
        <w:t>8</w:t>
      </w:r>
      <w:r w:rsidRPr="00A1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D9" w:rsidRPr="00A13015" w:rsidRDefault="00A337D9" w:rsidP="00A337D9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699C" w:rsidRPr="003A41AD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 правового акта</w:t>
      </w:r>
    </w:p>
    <w:p w:rsidR="00C833ED" w:rsidRPr="00F83061" w:rsidRDefault="00C833ED" w:rsidP="00C83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E6BD7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BD7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BD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B5280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виды имущества, включаемые в Перечень </w:t>
      </w:r>
      <w:r w:rsidRPr="00B52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имущества </w:t>
      </w:r>
      <w:r w:rsidRPr="00B5280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B52804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Pr="00B52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организациям, образующим инфраструктуру поддержки субъектов малого и среднего </w:t>
      </w:r>
      <w:r w:rsidRPr="00F8306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1AD" w:rsidRDefault="003A41AD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9C" w:rsidRPr="003A41AD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3. Выбранный вариант решения проблемы</w:t>
      </w:r>
    </w:p>
    <w:p w:rsidR="007A699C" w:rsidRPr="00A13015" w:rsidRDefault="007A699C" w:rsidP="007A699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принятие проекта решения в представленной редакции.  </w:t>
      </w:r>
    </w:p>
    <w:p w:rsidR="007A699C" w:rsidRPr="003A41AD" w:rsidRDefault="007A699C" w:rsidP="007A699C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 xml:space="preserve">4. Оценка эффективности выбранного варианта решения проблемы </w:t>
      </w:r>
    </w:p>
    <w:p w:rsidR="007A699C" w:rsidRPr="00A13015" w:rsidRDefault="007A699C" w:rsidP="007A6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дополнительных издержек при принятии проекта решения в представленной редакции (вариант 1) не предполагается. </w:t>
      </w:r>
    </w:p>
    <w:p w:rsidR="007A699C" w:rsidRPr="00A13015" w:rsidRDefault="007A699C" w:rsidP="007A6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Уменьшение поступлений в доходную часть бюджета </w:t>
      </w:r>
      <w:r w:rsidR="00062329" w:rsidRPr="00A13015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района Сызранский</w:t>
      </w: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предполагается. </w:t>
      </w:r>
    </w:p>
    <w:p w:rsidR="007A699C" w:rsidRPr="00A13015" w:rsidRDefault="00062329" w:rsidP="007A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699C" w:rsidRPr="00A13015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другие муниципальные правовые акты не потребуется.  </w:t>
      </w:r>
    </w:p>
    <w:p w:rsidR="007A699C" w:rsidRPr="00A13015" w:rsidRDefault="007A699C" w:rsidP="007A699C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699C" w:rsidRPr="003A41AD" w:rsidRDefault="007A699C" w:rsidP="00A337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5. Выводы:</w:t>
      </w:r>
    </w:p>
    <w:p w:rsidR="007A699C" w:rsidRPr="003A41AD" w:rsidRDefault="007A699C" w:rsidP="00A337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5.1. о наличии  (отсутствии)   в   проекте   нормативного   правового  акта положений,  вводящих  избыточные  обязанности,  запреты  и  ограничения для субъектов   предпринимательской    и   инвестиционной   деятельности    или способствующих их введению</w:t>
      </w:r>
    </w:p>
    <w:p w:rsidR="00062329" w:rsidRPr="00A13015" w:rsidRDefault="00062329" w:rsidP="00B6180E">
      <w:pPr>
        <w:spacing w:before="100" w:beforeAutospacing="1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15">
        <w:rPr>
          <w:rFonts w:ascii="Times New Roman" w:eastAsia="Times New Roman" w:hAnsi="Times New Roman" w:cs="Times New Roman"/>
          <w:sz w:val="28"/>
          <w:szCs w:val="28"/>
        </w:rPr>
        <w:t>В представленном проекте решения отсутствуют положения, вводящие избыточные обязанности, запреты и ограничения</w:t>
      </w:r>
      <w:r w:rsidR="00B6180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субъектов   предпринимательской    и   инвестиционной   деятельности или способствующие их введению либо изменение содержания существующих запретов, обязанностей и ограничений не устанавливаются. </w:t>
      </w:r>
    </w:p>
    <w:p w:rsidR="007A699C" w:rsidRPr="003A41AD" w:rsidRDefault="007A699C" w:rsidP="00A337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5.2. О  наличии  (отсутствии)   в  проекте   нормативного   правового  акта положений, способствующих возникновению  необоснованных  расходов субъектов предпринимательской  и  инвестиционной  деятельности  и  бюджета муниципального района Сызранский</w:t>
      </w:r>
    </w:p>
    <w:p w:rsidR="00062329" w:rsidRPr="00A13015" w:rsidRDefault="00062329" w:rsidP="00B6180E">
      <w:pPr>
        <w:spacing w:before="100" w:beforeAutospacing="1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15">
        <w:rPr>
          <w:rFonts w:ascii="Times New Roman" w:eastAsia="Times New Roman" w:hAnsi="Times New Roman" w:cs="Times New Roman"/>
          <w:sz w:val="28"/>
          <w:szCs w:val="28"/>
        </w:rPr>
        <w:t>В представленном проекте решения</w:t>
      </w:r>
      <w:r w:rsidR="00964EF1" w:rsidRPr="00A1301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964EF1" w:rsidRPr="00A13015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района Сызранский</w:t>
      </w: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699C" w:rsidRPr="003A41AD" w:rsidRDefault="007A699C" w:rsidP="003A41AD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AD">
        <w:rPr>
          <w:rFonts w:ascii="Times New Roman" w:hAnsi="Times New Roman" w:cs="Times New Roman"/>
          <w:b/>
          <w:sz w:val="28"/>
          <w:szCs w:val="28"/>
        </w:rPr>
        <w:t>6. Иная  информация,   подлежащая  отражению   в   заключении   об   оценке</w:t>
      </w:r>
      <w:r w:rsidR="003A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AD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</w:p>
    <w:p w:rsidR="00862EA3" w:rsidRPr="008950DA" w:rsidRDefault="00862EA3" w:rsidP="00862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разработчиком нормативного акта </w:t>
      </w:r>
      <w:r w:rsidRPr="008D0CC3">
        <w:rPr>
          <w:rFonts w:ascii="Times New Roman" w:hAnsi="Times New Roman" w:cs="Times New Roman"/>
          <w:sz w:val="28"/>
          <w:szCs w:val="28"/>
        </w:rPr>
        <w:t>с 02 октября 2018 по 17 октября 2018 были</w:t>
      </w:r>
      <w:r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консультации, направлены уведомления о подготовке проекта нормативного акта.</w:t>
      </w:r>
    </w:p>
    <w:p w:rsidR="00862EA3" w:rsidRDefault="00862EA3" w:rsidP="008D0CC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проводимым публичным консультациям была размещена в сети Интернет на официальном Сайте муниципального района Сызранский </w:t>
      </w:r>
      <w:hyperlink r:id="rId5" w:history="1">
        <w:r w:rsidRPr="003A41A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41A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1A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syzrayon.ru</w:t>
        </w:r>
        <w:proofErr w:type="spellEnd"/>
      </w:hyperlink>
      <w:r w:rsidRPr="003A41A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итогам публичного  обсуждения замечаний от заинтересованных  лиц не поступало.</w:t>
      </w:r>
    </w:p>
    <w:p w:rsidR="00862EA3" w:rsidRDefault="00862EA3" w:rsidP="008D0CC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составления  отчета о проведении ОРВ </w:t>
      </w:r>
      <w:r w:rsidR="008D0C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D0C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0C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EF1" w:rsidRDefault="00964EF1" w:rsidP="008D0C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1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  </w:t>
      </w:r>
    </w:p>
    <w:p w:rsidR="00862EA3" w:rsidRPr="00862EA3" w:rsidRDefault="00862EA3" w:rsidP="008D0C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EA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 основании проведенной оценки регулирующего воздействия Проекта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 w:rsidR="003A41A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2EA3">
        <w:rPr>
          <w:rFonts w:ascii="Times New Roman" w:hAnsi="Times New Roman" w:cs="Times New Roman"/>
          <w:iCs/>
          <w:sz w:val="28"/>
          <w:szCs w:val="28"/>
        </w:rPr>
        <w:t xml:space="preserve">с учетом информации, представленной в сводном отчете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комитетом по управлению муниципальным имуществом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862EA3">
        <w:rPr>
          <w:rFonts w:ascii="Times New Roman" w:hAnsi="Times New Roman" w:cs="Times New Roman"/>
          <w:iCs/>
          <w:sz w:val="28"/>
          <w:szCs w:val="28"/>
        </w:rPr>
        <w:t xml:space="preserve"> сделан вывод о достаточном обосновании решения заявленной проблемы предложенным Проектом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862EA3">
        <w:rPr>
          <w:rFonts w:ascii="Times New Roman" w:hAnsi="Times New Roman" w:cs="Times New Roman"/>
          <w:iCs/>
          <w:sz w:val="28"/>
          <w:szCs w:val="28"/>
        </w:rPr>
        <w:t xml:space="preserve"> способом, а также об отсутствии положений, которые </w:t>
      </w:r>
      <w:r w:rsidR="003A41AD">
        <w:rPr>
          <w:rFonts w:ascii="Times New Roman" w:hAnsi="Times New Roman" w:cs="Times New Roman"/>
          <w:iCs/>
          <w:sz w:val="28"/>
          <w:szCs w:val="28"/>
        </w:rPr>
        <w:t>в</w:t>
      </w:r>
      <w:r w:rsidRPr="00862EA3">
        <w:rPr>
          <w:rFonts w:ascii="Times New Roman" w:hAnsi="Times New Roman" w:cs="Times New Roman"/>
          <w:iCs/>
          <w:sz w:val="28"/>
          <w:szCs w:val="28"/>
        </w:rPr>
        <w:t>водят избыточные обязанности, запреты и ограничения для субъектов предпринимательской и инвестиционной деятельности, или способствует возникновению необоснованных расходов субъектов предпринимательской и</w:t>
      </w:r>
      <w:proofErr w:type="gramEnd"/>
      <w:r w:rsidRPr="00862EA3">
        <w:rPr>
          <w:rFonts w:ascii="Times New Roman" w:hAnsi="Times New Roman" w:cs="Times New Roman"/>
          <w:iCs/>
          <w:sz w:val="28"/>
          <w:szCs w:val="28"/>
        </w:rPr>
        <w:t xml:space="preserve"> инвестиционной деятельности,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района Сызранский</w:t>
      </w:r>
      <w:r w:rsidRPr="00862EA3">
        <w:rPr>
          <w:rFonts w:ascii="Times New Roman" w:hAnsi="Times New Roman" w:cs="Times New Roman"/>
          <w:iCs/>
          <w:sz w:val="28"/>
          <w:szCs w:val="28"/>
        </w:rPr>
        <w:t>.</w:t>
      </w:r>
    </w:p>
    <w:p w:rsidR="00A337D9" w:rsidRDefault="00A337D9" w:rsidP="008D0CC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699C" w:rsidRPr="00A13015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15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7A699C" w:rsidRPr="00A13015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15">
        <w:rPr>
          <w:rFonts w:ascii="Times New Roman" w:hAnsi="Times New Roman" w:cs="Times New Roman"/>
          <w:sz w:val="28"/>
          <w:szCs w:val="28"/>
        </w:rPr>
        <w:t>(подпись лица, подготовившего заключение)</w:t>
      </w:r>
    </w:p>
    <w:p w:rsidR="007A699C" w:rsidRPr="00A13015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9C" w:rsidRPr="00A13015" w:rsidRDefault="007A699C" w:rsidP="007A699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1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7A699C" w:rsidRPr="00A13015" w:rsidRDefault="007A699C" w:rsidP="007A699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99C" w:rsidRPr="00A13015" w:rsidRDefault="007A699C" w:rsidP="007A699C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rFonts w:cs="Times New Roman"/>
          <w:sz w:val="28"/>
          <w:szCs w:val="28"/>
        </w:rPr>
      </w:pPr>
    </w:p>
    <w:p w:rsidR="00232864" w:rsidRDefault="00232864"/>
    <w:sectPr w:rsidR="00232864" w:rsidSect="008D0C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99C"/>
    <w:rsid w:val="00062329"/>
    <w:rsid w:val="00146426"/>
    <w:rsid w:val="00232864"/>
    <w:rsid w:val="003A41AD"/>
    <w:rsid w:val="00664ACF"/>
    <w:rsid w:val="007A699C"/>
    <w:rsid w:val="00862EA3"/>
    <w:rsid w:val="008D0CC3"/>
    <w:rsid w:val="00964EF1"/>
    <w:rsid w:val="00A13015"/>
    <w:rsid w:val="00A337D9"/>
    <w:rsid w:val="00B6180E"/>
    <w:rsid w:val="00C57235"/>
    <w:rsid w:val="00C833ED"/>
    <w:rsid w:val="00EA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2"/>
    <w:rsid w:val="007A699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99C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uiPriority w:val="99"/>
    <w:rsid w:val="007A69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6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10F3-9969-4CEF-934E-73B2BF71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2017-07-04T09:24:00Z</cp:lastPrinted>
  <dcterms:created xsi:type="dcterms:W3CDTF">2017-07-04T07:35:00Z</dcterms:created>
  <dcterms:modified xsi:type="dcterms:W3CDTF">2018-10-19T06:09:00Z</dcterms:modified>
</cp:coreProperties>
</file>