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D5035B" w:rsidRPr="00D5035B" w:rsidRDefault="00662864" w:rsidP="00D5035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D5035B" w:rsidRPr="00D5035B">
        <w:rPr>
          <w:sz w:val="28"/>
          <w:szCs w:val="28"/>
        </w:rPr>
        <w:t xml:space="preserve">в Комитете по управлению муниципальным имуществом Сызранского района </w:t>
      </w:r>
    </w:p>
    <w:p w:rsidR="00310EB2" w:rsidRPr="00D5035B" w:rsidRDefault="00310EB2" w:rsidP="00D5035B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662864" w:rsidRPr="00D5035B">
        <w:rPr>
          <w:sz w:val="28"/>
          <w:szCs w:val="28"/>
        </w:rPr>
        <w:t>2</w:t>
      </w:r>
      <w:r w:rsidR="00D5035B" w:rsidRPr="00D5035B">
        <w:rPr>
          <w:sz w:val="28"/>
          <w:szCs w:val="28"/>
        </w:rPr>
        <w:t>8.0</w:t>
      </w:r>
      <w:r w:rsidR="00853C98" w:rsidRPr="00D5035B">
        <w:rPr>
          <w:sz w:val="28"/>
          <w:szCs w:val="28"/>
        </w:rPr>
        <w:t>2</w:t>
      </w:r>
      <w:r w:rsidRPr="00D5035B">
        <w:rPr>
          <w:sz w:val="28"/>
          <w:szCs w:val="28"/>
        </w:rPr>
        <w:t>.201</w:t>
      </w:r>
      <w:r w:rsidR="00D5035B" w:rsidRPr="00D5035B">
        <w:rPr>
          <w:sz w:val="28"/>
          <w:szCs w:val="28"/>
        </w:rPr>
        <w:t>8</w:t>
      </w:r>
      <w:r w:rsidRPr="00D5035B">
        <w:rPr>
          <w:sz w:val="28"/>
          <w:szCs w:val="28"/>
        </w:rPr>
        <w:t xml:space="preserve"> года</w:t>
      </w:r>
    </w:p>
    <w:p w:rsidR="00642905" w:rsidRPr="00D5035B" w:rsidRDefault="00642905"/>
    <w:p w:rsidR="00853C98" w:rsidRDefault="00310EB2" w:rsidP="00853C98">
      <w:pPr>
        <w:ind w:firstLine="708"/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853C98" w:rsidRPr="00D5035B">
        <w:rPr>
          <w:sz w:val="28"/>
          <w:szCs w:val="28"/>
        </w:rPr>
        <w:t xml:space="preserve">распоряжения администрации Сызранского района от </w:t>
      </w:r>
      <w:r w:rsidR="00D5035B" w:rsidRPr="00D5035B">
        <w:rPr>
          <w:sz w:val="28"/>
          <w:szCs w:val="28"/>
        </w:rPr>
        <w:t>15.02.2018 г. № 80</w:t>
      </w:r>
      <w:r w:rsidR="00853C98" w:rsidRPr="00D5035B">
        <w:rPr>
          <w:sz w:val="28"/>
          <w:szCs w:val="28"/>
        </w:rPr>
        <w:t xml:space="preserve">-р была проведена плановая проверка в отношении: </w:t>
      </w:r>
      <w:r w:rsidR="00D5035B" w:rsidRPr="00D5035B">
        <w:rPr>
          <w:sz w:val="28"/>
          <w:szCs w:val="28"/>
        </w:rPr>
        <w:t>в Комитета по управлению муниципальным имуществом Сызранского района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D5035B" w:rsidRDefault="00D5035B" w:rsidP="00D5035B">
      <w:pPr>
        <w:pStyle w:val="a6"/>
        <w:spacing w:after="0" w:line="240" w:lineRule="auto"/>
        <w:ind w:left="0" w:firstLine="709"/>
        <w:jc w:val="both"/>
      </w:pPr>
      <w:r>
        <w:t>1.Выявлена передача сведений, содержащих персональные данные через открытую сеть «Интернет».</w:t>
      </w:r>
    </w:p>
    <w:p w:rsidR="00D5035B" w:rsidRDefault="00D5035B" w:rsidP="00D5035B">
      <w:pPr>
        <w:pStyle w:val="a6"/>
        <w:spacing w:after="0" w:line="240" w:lineRule="auto"/>
        <w:ind w:left="0" w:firstLine="709"/>
        <w:jc w:val="both"/>
      </w:pPr>
      <w:r>
        <w:t>2.Внутренний контроль не осуществляется. План проверок отсутствует.</w:t>
      </w:r>
    </w:p>
    <w:p w:rsidR="00853C98" w:rsidRDefault="00853C98" w:rsidP="00D5035B">
      <w:pPr>
        <w:pStyle w:val="a6"/>
        <w:spacing w:after="0" w:line="240" w:lineRule="auto"/>
        <w:ind w:left="0" w:firstLine="709"/>
        <w:jc w:val="both"/>
      </w:pPr>
      <w:bookmarkStart w:id="0" w:name="_GoBack"/>
      <w:bookmarkEnd w:id="0"/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2E52FA"/>
    <w:rsid w:val="00310EB2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C64829"/>
    <w:rsid w:val="00D40B5F"/>
    <w:rsid w:val="00D5035B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3</cp:revision>
  <cp:lastPrinted>2016-11-25T08:24:00Z</cp:lastPrinted>
  <dcterms:created xsi:type="dcterms:W3CDTF">2018-04-18T12:00:00Z</dcterms:created>
  <dcterms:modified xsi:type="dcterms:W3CDTF">2018-04-27T10:47:00Z</dcterms:modified>
</cp:coreProperties>
</file>