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50" w:rsidRPr="00E71450" w:rsidRDefault="00E71450" w:rsidP="00E71450">
      <w:pPr>
        <w:spacing w:line="36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473993" w:rsidRPr="00473993" w:rsidRDefault="00473993" w:rsidP="00473993">
      <w:pPr>
        <w:pStyle w:val="2"/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3993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празднованию 70-летия Победы в Великой Отечественной войне </w:t>
      </w:r>
    </w:p>
    <w:p w:rsidR="00473993" w:rsidRPr="00473993" w:rsidRDefault="00473993" w:rsidP="00473993">
      <w:pPr>
        <w:pStyle w:val="2"/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93">
        <w:rPr>
          <w:rFonts w:ascii="Times New Roman" w:hAnsi="Times New Roman" w:cs="Times New Roman"/>
          <w:b/>
          <w:sz w:val="28"/>
          <w:szCs w:val="28"/>
        </w:rPr>
        <w:t>1941-1945 годов.</w:t>
      </w:r>
    </w:p>
    <w:bookmarkEnd w:id="0"/>
    <w:p w:rsidR="00B00145" w:rsidRDefault="00E71450" w:rsidP="00B00145">
      <w:pPr>
        <w:pStyle w:val="msonormalbullet2gif"/>
        <w:spacing w:before="0" w:beforeAutospacing="0" w:after="0" w:afterAutospacing="0"/>
        <w:contextualSpacing/>
        <w:jc w:val="right"/>
        <w:sectPr w:rsidR="00B001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1450">
        <w:br w:type="page"/>
      </w:r>
    </w:p>
    <w:p w:rsidR="00105F45" w:rsidRDefault="00105F45" w:rsidP="00B00145">
      <w:pPr>
        <w:pStyle w:val="2"/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144" w:rsidRDefault="00105F45" w:rsidP="00DA6144">
      <w:pPr>
        <w:pStyle w:val="2"/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1450">
        <w:rPr>
          <w:rFonts w:ascii="Times New Roman" w:hAnsi="Times New Roman" w:cs="Times New Roman"/>
          <w:sz w:val="28"/>
          <w:szCs w:val="28"/>
        </w:rPr>
        <w:t xml:space="preserve">План мероприятий, посвященных празднованию 70-летия Победы в Великой Отечественной войне </w:t>
      </w:r>
    </w:p>
    <w:p w:rsidR="00B00145" w:rsidRDefault="00105F45" w:rsidP="00DA6144">
      <w:pPr>
        <w:pStyle w:val="2"/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1450">
        <w:rPr>
          <w:rFonts w:ascii="Times New Roman" w:hAnsi="Times New Roman" w:cs="Times New Roman"/>
          <w:sz w:val="28"/>
          <w:szCs w:val="28"/>
        </w:rPr>
        <w:t>1941-1945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F45" w:rsidRPr="00B00145" w:rsidRDefault="00105F45" w:rsidP="00B00145">
      <w:pPr>
        <w:pStyle w:val="2"/>
        <w:spacing w:after="0" w:line="240" w:lineRule="auto"/>
        <w:ind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432"/>
        <w:gridCol w:w="2532"/>
        <w:gridCol w:w="4036"/>
      </w:tblGrid>
      <w:tr w:rsidR="00B00145" w:rsidRPr="00B00145" w:rsidTr="00F23E37">
        <w:trPr>
          <w:trHeight w:val="72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B00145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ab/>
              <w:t>№п./п.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B00145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B00145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B00145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присвоению ГБОУ лицей, ГБОУ СОШ №№ 4, 6, 14, 30, ГБОУ ООШ </w:t>
            </w:r>
            <w:r w:rsidR="00D4565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gramStart"/>
            <w:r w:rsidR="00D45651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8953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895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53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г. Сызрани</w:t>
            </w:r>
            <w:r w:rsidR="00D45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53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565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8953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45651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r w:rsidR="008953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5651">
              <w:rPr>
                <w:rFonts w:ascii="Times New Roman" w:hAnsi="Times New Roman" w:cs="Times New Roman"/>
                <w:sz w:val="28"/>
                <w:szCs w:val="28"/>
              </w:rPr>
              <w:t>№5 г.</w:t>
            </w:r>
            <w:r w:rsidR="0089532C">
              <w:rPr>
                <w:rFonts w:ascii="Times New Roman" w:hAnsi="Times New Roman" w:cs="Times New Roman"/>
                <w:sz w:val="28"/>
                <w:szCs w:val="28"/>
              </w:rPr>
              <w:t>о. Октябрьск</w:t>
            </w:r>
            <w:r w:rsidR="00D45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532C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с. Троицкое, с. Старая Рачейка, п.г.т. Междуреченск м.р. Сызранский,</w:t>
            </w:r>
            <w:r w:rsidR="00DA6144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с. Новодевичье м.р. Шигонский</w:t>
            </w:r>
            <w:r w:rsidR="008953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имен Героев Советского Союза, Кавалеров Ордена Красной Звезды и т.д.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Январь – апрель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C1" w:rsidRPr="006E1A29" w:rsidRDefault="002B6FC1" w:rsidP="00AB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Е.Г., начальник отдела развития образования, </w:t>
            </w:r>
          </w:p>
          <w:p w:rsidR="00B00145" w:rsidRPr="00B00145" w:rsidRDefault="006E1A29" w:rsidP="006E1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FC1" w:rsidRPr="006E1A29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 w:rsidR="00657D1A">
              <w:rPr>
                <w:rFonts w:ascii="Times New Roman" w:hAnsi="Times New Roman" w:cs="Times New Roman"/>
                <w:sz w:val="28"/>
                <w:szCs w:val="28"/>
              </w:rPr>
              <w:t>бразовательных</w:t>
            </w:r>
            <w:r w:rsidR="00B00145" w:rsidRPr="006E1A2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57D1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F23E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деятельности с </w:t>
            </w:r>
            <w:r w:rsidR="00DA6144">
              <w:rPr>
                <w:rFonts w:ascii="Times New Roman" w:hAnsi="Times New Roman" w:cs="Times New Roman"/>
                <w:sz w:val="28"/>
                <w:szCs w:val="28"/>
              </w:rPr>
              <w:t xml:space="preserve">советами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войны, труда, вооруженных сил и правоохранительных органов</w:t>
            </w:r>
            <w:r w:rsidR="00DA61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муниципалитетов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, Совета ветеранов войны и труда при Общественном совете МУ МВД России «</w:t>
            </w:r>
            <w:proofErr w:type="spellStart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:rsidR="00B00145" w:rsidRPr="00B00145" w:rsidRDefault="00B00145" w:rsidP="00657D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с приглашением  ветеранов Великой Отечественной войны, участников вооруженных конфликтов: уроков мужества, «круглых столов», классных часов, Дней воинской славы, встреч, мероприятий</w:t>
            </w:r>
            <w:r w:rsidR="00657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7D1A"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празднованию 70-летия Победы в Великой Отечественной войне 1941-1945 годов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музеев обра</w:t>
            </w:r>
            <w:r w:rsidR="00657D1A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зовательных </w:t>
            </w:r>
            <w:r w:rsidR="00657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FE" w:rsidRDefault="00AB48FE" w:rsidP="00AB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Е.Г., начальник отдела развития образования, </w:t>
            </w:r>
          </w:p>
          <w:p w:rsidR="006E1A29" w:rsidRPr="00AB48FE" w:rsidRDefault="006E1A29" w:rsidP="00AB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145" w:rsidRPr="00B00145" w:rsidRDefault="00657D1A" w:rsidP="00AB48FE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</w:t>
            </w:r>
            <w:r w:rsidR="00AB48FE"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образовательных учреждений над памятными местами города:</w:t>
            </w: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- поддержание в должном состоянии территории памятных мест в течение года;</w:t>
            </w:r>
          </w:p>
          <w:p w:rsidR="00B00145" w:rsidRPr="00B00145" w:rsidRDefault="00B00145" w:rsidP="00F23E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и проведение мероприятий по патриотическому, гражданскому воспитанию молодежи в памятных местах города.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29" w:rsidRDefault="00AB48FE" w:rsidP="00AB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AB48FE" w:rsidRPr="00AB48FE" w:rsidRDefault="006E1A29" w:rsidP="00AB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8FE"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145" w:rsidRPr="00B00145" w:rsidRDefault="00657D1A" w:rsidP="00AB48FE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</w:t>
            </w:r>
            <w:r w:rsidR="00AB48FE"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00145" w:rsidRPr="00AB48FE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AB48FE" w:rsidRDefault="00B00145" w:rsidP="00AB48FE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45" w:rsidRPr="00AB48FE" w:rsidRDefault="00B00145" w:rsidP="00AB48FE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AB48FE" w:rsidRDefault="00B00145" w:rsidP="00AB48FE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окружного этапа областного конкурса патриотической песни «Я люблю тебя, Россия!», посвященного 70-летию Победы в Великой Отечественной войне 1941-1945 годов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AB48FE" w:rsidRDefault="00B00145" w:rsidP="00AB48FE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00145" w:rsidRPr="00AB48FE" w:rsidRDefault="00B00145" w:rsidP="00AB48FE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FE" w:rsidRPr="00AB48FE" w:rsidRDefault="00AB48FE" w:rsidP="00AB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B00145" w:rsidRPr="00AB48FE" w:rsidRDefault="00AB48FE" w:rsidP="00AB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Марусина Е.Б., директор     ГБОУ   СОШ № 14 «Центр образования» г.Сызрани, </w:t>
            </w:r>
            <w:proofErr w:type="gram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</w:t>
            </w:r>
            <w:proofErr w:type="gramEnd"/>
            <w:r w:rsidRPr="00AB48FE">
              <w:rPr>
                <w:rFonts w:ascii="Times New Roman" w:hAnsi="Times New Roman" w:cs="Times New Roman"/>
                <w:sz w:val="28"/>
              </w:rPr>
              <w:t xml:space="preserve"> учреждений</w:t>
            </w:r>
          </w:p>
        </w:tc>
      </w:tr>
      <w:tr w:rsidR="00B00145" w:rsidRPr="00AB48FE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AB48FE" w:rsidRDefault="00B00145" w:rsidP="00AB48FE">
            <w:pPr>
              <w:pStyle w:val="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45" w:rsidRPr="00AB48FE" w:rsidRDefault="00B00145" w:rsidP="00AB48FE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AB48FE" w:rsidRDefault="00B00145" w:rsidP="00AB48F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окружного этапа Всероссийского конкурса методических пособий на лучшую организацию работы  по патриотическому воспитанию среди обучающихся «Растим патриотов России»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45" w:rsidRPr="00AB48FE" w:rsidRDefault="00B00145" w:rsidP="00AB48F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Январь – март</w:t>
            </w:r>
          </w:p>
          <w:p w:rsidR="00B00145" w:rsidRPr="00AB48FE" w:rsidRDefault="00B00145" w:rsidP="00AB48F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8FE" w:rsidRPr="00AB48FE" w:rsidRDefault="00AB48FE" w:rsidP="00AB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Е.Г., начальник отдела развития образования, </w:t>
            </w:r>
          </w:p>
          <w:p w:rsidR="00AB48FE" w:rsidRPr="00AB48FE" w:rsidRDefault="00AB48FE" w:rsidP="00AB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 О.Н., директор ГБОУ ДПО ЦПК «Ресурсный центр г.о. Сызрань Самарской области»,</w:t>
            </w:r>
          </w:p>
          <w:p w:rsidR="00B00145" w:rsidRPr="00AB48FE" w:rsidRDefault="00AB48FE" w:rsidP="00AB4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окружного тура региональных соревнований зимнего и летнего этапов военно-спортивных игр «Зарница» для учащихся 1-4 и 5-9 классов  общеобразовательных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  <w:r w:rsidR="00657D1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регионального партийного проекта «Надежда нации»</w:t>
            </w:r>
            <w:r w:rsidR="00B2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D1A"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февраль, июнь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FE" w:rsidRDefault="00AB48FE" w:rsidP="00AB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6E1A29" w:rsidRPr="00AB48FE" w:rsidRDefault="006E1A29" w:rsidP="00AB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 xml:space="preserve">Родина Л.А., Никитина Е.Ю., Ефремов Н.В., начальники </w:t>
            </w:r>
            <w:r w:rsidRPr="006E1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145" w:rsidRPr="00B00145" w:rsidRDefault="00AB48FE" w:rsidP="00AB48FE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едение окружного этапа </w:t>
            </w:r>
            <w:r w:rsidRPr="00B00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конкурса живописи  и графики «Родная глубинка»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 февраль</w:t>
            </w:r>
          </w:p>
          <w:p w:rsidR="00B00145" w:rsidRPr="00B00145" w:rsidRDefault="00B00145" w:rsidP="00F23E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9" w:rsidRPr="00AB48FE" w:rsidRDefault="006E1A29" w:rsidP="006E1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B00145" w:rsidRPr="00B00145" w:rsidRDefault="006E1A29" w:rsidP="006E1A29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Марусина Е.Б., директор     ГБОУ   СОШ № 14 «Центр образования» г.Сызрани, </w:t>
            </w:r>
            <w:proofErr w:type="gram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</w:t>
            </w:r>
            <w:proofErr w:type="gramEnd"/>
            <w:r w:rsidRPr="00AB48FE">
              <w:rPr>
                <w:rFonts w:ascii="Times New Roman" w:hAnsi="Times New Roman" w:cs="Times New Roman"/>
                <w:sz w:val="28"/>
              </w:rPr>
              <w:t xml:space="preserve"> учреждений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окружного смотра – конкурса по общефизической подготовке юношей 11 классов общеобразовательных школ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9" w:rsidRDefault="006E1A29" w:rsidP="006E1A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B00145" w:rsidRPr="00B00145" w:rsidRDefault="006E1A29" w:rsidP="00215B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5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окружной конференции школьников «Истории великих сражений Великой Отечественной войны»,  посвященной  70-летию Победы в Великой Отечественной войне 1941-1945 годов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9" w:rsidRPr="00AB48FE" w:rsidRDefault="006E1A29" w:rsidP="006E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Е.Г., начальник отдела развития образования, </w:t>
            </w:r>
          </w:p>
          <w:p w:rsidR="00B00145" w:rsidRPr="00215B16" w:rsidRDefault="006E1A29" w:rsidP="006E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 О.Н., директор ГБОУ ДПО ЦПК «Ресурсный центр г.о. Сызрань Самарской области»,</w:t>
            </w:r>
            <w:r w:rsidR="00215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окружного конкурса музейных экспозиций, посвященных 70-летию Победы в Великой Отечественной войне 1941-1945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 «Подвигу жить в веках»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март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29" w:rsidRPr="00AB48FE" w:rsidRDefault="006E1A29" w:rsidP="006E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Е.Г., начальник отдела развития образования, </w:t>
            </w:r>
          </w:p>
          <w:p w:rsidR="00B00145" w:rsidRPr="00B00145" w:rsidRDefault="006E1A29" w:rsidP="006E1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 О.Н., директор ГБОУ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ДПО ЦПК «Ресурсный центр г.о. Сызрань Самарской 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окружного этапа областного конкурса агитбригад «И помнит мир </w:t>
            </w:r>
            <w:proofErr w:type="gramStart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спасенный..</w:t>
            </w:r>
            <w:proofErr w:type="gramEnd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», посвященного  70-летию Победы в Великой Отечественной войне 1941-1945 годов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16" w:rsidRDefault="00215B16" w:rsidP="00215B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B00145" w:rsidRPr="00B00145" w:rsidRDefault="00215B16" w:rsidP="00215B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Марусина Е.Б., директор     ГБОУ   СОШ № 14 «Центр образования» г.Сызрани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</w:t>
            </w:r>
            <w:proofErr w:type="gramEnd"/>
            <w:r w:rsidRPr="00AB48FE">
              <w:rPr>
                <w:rFonts w:ascii="Times New Roman" w:hAnsi="Times New Roman" w:cs="Times New Roman"/>
                <w:sz w:val="28"/>
              </w:rPr>
              <w:t xml:space="preserve"> учреждений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 со службами социальной защиты </w:t>
            </w:r>
            <w:r w:rsidR="00DA61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вручению ветеранам войны медалей к 70 – </w:t>
            </w:r>
            <w:proofErr w:type="spellStart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16" w:rsidRDefault="00215B16" w:rsidP="00215B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B00145" w:rsidRPr="00B00145" w:rsidRDefault="00215B16" w:rsidP="00215B16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окружного этапа областного конкурса творческих работ «Война глазами детей», посвященного празднованию 70-летия Победы в Великой Отечественной войне 1941-1945 годов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16" w:rsidRPr="00AB48FE" w:rsidRDefault="00215B16" w:rsidP="00215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Е.Г., начальник отдела развития образования, </w:t>
            </w:r>
          </w:p>
          <w:p w:rsidR="00B00145" w:rsidRPr="00B00145" w:rsidRDefault="00215B16" w:rsidP="00215B16">
            <w:pPr>
              <w:pStyle w:val="2"/>
              <w:spacing w:after="0" w:line="240" w:lineRule="auto"/>
              <w:ind w:left="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 О.Н., директор ГБОУ ДПО ЦПК «Ресурсный центр г.о. Сызрань Самарской 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 обучающихся образовательных учреждений в  городской</w:t>
            </w:r>
            <w:r w:rsidR="00DA6144">
              <w:rPr>
                <w:rFonts w:ascii="Times New Roman" w:hAnsi="Times New Roman" w:cs="Times New Roman"/>
                <w:sz w:val="28"/>
                <w:szCs w:val="28"/>
              </w:rPr>
              <w:t xml:space="preserve"> (районной)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военно-спортивной игре  «Патриоты России»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215B16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</w:t>
            </w:r>
            <w:r w:rsidR="00B00145"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«Вахты памяти», посвященной 70-летию Победы в Великой Отечественной войне 1941-1945 годов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F" w:rsidRDefault="00CE022F" w:rsidP="00CE02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B00145" w:rsidRPr="00B00145" w:rsidRDefault="00CE022F" w:rsidP="00CE022F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Марусина Е.Б., директор     ГБОУ   СОШ № 14 «Центр образования» г.Сызрани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</w:t>
            </w:r>
            <w:proofErr w:type="gramEnd"/>
            <w:r w:rsidRPr="00AB48FE">
              <w:rPr>
                <w:rFonts w:ascii="Times New Roman" w:hAnsi="Times New Roman" w:cs="Times New Roman"/>
                <w:sz w:val="28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«Пост №1», посвященной 70-летию Победы в Великой Отечественной войне 1941-1945 годов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2F" w:rsidRDefault="00CE022F" w:rsidP="00CE02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B00145" w:rsidRPr="00B00145" w:rsidRDefault="00CE022F" w:rsidP="00CE022F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Марусина Е.Б., директор     ГБОУ   СОШ № 14 «Центр образования» г.Сызрани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</w:t>
            </w:r>
            <w:proofErr w:type="gramEnd"/>
            <w:r w:rsidRPr="00AB48FE">
              <w:rPr>
                <w:rFonts w:ascii="Times New Roman" w:hAnsi="Times New Roman" w:cs="Times New Roman"/>
                <w:sz w:val="28"/>
              </w:rPr>
              <w:t xml:space="preserve"> учреждений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учебных сборов с обучающимися 10 классов образовательных учреждений, реализующих программу среднего общего образования по курсу ОБЖ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C" w:rsidRDefault="00266C0C" w:rsidP="00266C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С.П., начальник отдела организации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B00145" w:rsidRPr="00B00145" w:rsidRDefault="00266C0C" w:rsidP="00266C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lastRenderedPageBreak/>
              <w:t>образовательных учреждений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F23E37" w:rsidRDefault="00B00145" w:rsidP="00F23E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E3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F23E37">
              <w:rPr>
                <w:rFonts w:ascii="Times New Roman" w:hAnsi="Times New Roman" w:cs="Times New Roman"/>
                <w:sz w:val="28"/>
                <w:szCs w:val="28"/>
              </w:rPr>
              <w:t>проведение  окружного</w:t>
            </w:r>
            <w:proofErr w:type="gramEnd"/>
            <w:r w:rsidRPr="00F23E37"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Pr="00F23E37">
              <w:rPr>
                <w:rStyle w:val="FontStyle23"/>
                <w:b w:val="0"/>
                <w:sz w:val="28"/>
                <w:szCs w:val="28"/>
              </w:rPr>
              <w:t>областного конкурса литературно-творческих работ, посвященного</w:t>
            </w:r>
            <w:r w:rsidRPr="00F23E37">
              <w:rPr>
                <w:rStyle w:val="FontStyle23"/>
                <w:sz w:val="28"/>
                <w:szCs w:val="28"/>
              </w:rPr>
              <w:t xml:space="preserve">  </w:t>
            </w:r>
            <w:r w:rsidRPr="00F23E37">
              <w:rPr>
                <w:rFonts w:ascii="Times New Roman" w:hAnsi="Times New Roman" w:cs="Times New Roman"/>
                <w:sz w:val="28"/>
                <w:szCs w:val="28"/>
              </w:rPr>
              <w:t xml:space="preserve">74-летию исторического парада в г. Куйбышеве 7 ноября 1941 года </w:t>
            </w:r>
            <w:r w:rsidRPr="00F23E37">
              <w:rPr>
                <w:rStyle w:val="FontStyle23"/>
                <w:sz w:val="28"/>
                <w:szCs w:val="28"/>
              </w:rPr>
              <w:t xml:space="preserve">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C" w:rsidRPr="00AB48FE" w:rsidRDefault="00266C0C" w:rsidP="00266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Е.Г., начальник отдела развития образования, </w:t>
            </w:r>
          </w:p>
          <w:p w:rsidR="00B00145" w:rsidRPr="00B00145" w:rsidRDefault="00266C0C" w:rsidP="00266C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 О.Н., директор ГБОУ ДПО ЦПК «Ресурсный центр г.о. Сызрань Самарской 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</w:p>
        </w:tc>
      </w:tr>
      <w:tr w:rsidR="001D21AB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B" w:rsidRPr="00B00145" w:rsidRDefault="001D21AB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4" w:rsidRPr="00B04044" w:rsidRDefault="00844394" w:rsidP="00844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</w:t>
            </w:r>
            <w:r w:rsidRPr="00B04044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реализующего образовательные программы дополнительного образования – «Дворец творчества детей и молодежи», ГБОУ СОШ №14 «Центр образования» г. Сызрани в областном </w:t>
            </w:r>
            <w:r w:rsidRPr="00B04044">
              <w:rPr>
                <w:rStyle w:val="FontStyle17"/>
              </w:rPr>
              <w:t xml:space="preserve">Параде Памяти, посвященном </w:t>
            </w:r>
            <w:r>
              <w:rPr>
                <w:rStyle w:val="FontStyle17"/>
              </w:rPr>
              <w:t>военному Параду</w:t>
            </w:r>
            <w:r w:rsidRPr="00B04044">
              <w:rPr>
                <w:rStyle w:val="FontStyle17"/>
              </w:rPr>
              <w:t xml:space="preserve"> в г. Куйбышеве 7 ноября 1941 года</w:t>
            </w:r>
          </w:p>
          <w:p w:rsidR="001D21AB" w:rsidRPr="00F23E37" w:rsidRDefault="001D21AB" w:rsidP="00F23E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B" w:rsidRPr="00B00145" w:rsidRDefault="001D21AB" w:rsidP="00F23E3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B" w:rsidRPr="00AB48FE" w:rsidRDefault="001D21AB" w:rsidP="001D21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1D21AB" w:rsidRPr="00AB48FE" w:rsidRDefault="001D21AB" w:rsidP="001D2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Марусина Е.Б., директор     ГБОУ   СОШ № 14 «Центр образования» г.Сызрани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00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окружного конкурса творческих работ воспитанников и учащихся «Русь моя родная»</w:t>
            </w:r>
          </w:p>
          <w:p w:rsidR="00B00145" w:rsidRPr="00B00145" w:rsidRDefault="00B00145" w:rsidP="00F23E3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  <w:p w:rsidR="00B00145" w:rsidRPr="00B00145" w:rsidRDefault="00B00145" w:rsidP="00F23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C" w:rsidRPr="00AB48FE" w:rsidRDefault="00266C0C" w:rsidP="00266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Е.Г., начальник отдела развития образования, </w:t>
            </w:r>
          </w:p>
          <w:p w:rsidR="00B00145" w:rsidRPr="00B00145" w:rsidRDefault="00B00145" w:rsidP="00F23E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информации и рекламы Администрации городского округа Сызрань</w:t>
            </w:r>
            <w:r w:rsidR="00266C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145" w:rsidRPr="00B00145" w:rsidRDefault="00B00145" w:rsidP="00F23E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Вознесенский мужской монастырь</w:t>
            </w:r>
            <w:r w:rsidR="00266C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145" w:rsidRPr="00B00145" w:rsidRDefault="00266C0C" w:rsidP="00F23E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00145" w:rsidRPr="00B001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 образовательных </w:t>
            </w:r>
            <w:r w:rsidRPr="00B0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мероприятий, посвященных памятным событиям, знаменательным и юбилейным датам Отечественной истории.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C" w:rsidRDefault="00266C0C" w:rsidP="00266C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Е.Г., начальник отдела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образования,</w:t>
            </w:r>
          </w:p>
          <w:p w:rsidR="00B00145" w:rsidRPr="00B00145" w:rsidRDefault="00266C0C" w:rsidP="00266C0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обучающихся образовательных учреждений в возложении цветов к памятным местам  в Дни воинской Славы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В Дни воинской Славы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0C" w:rsidRDefault="00266C0C" w:rsidP="00266C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>Осипова Е.Г., начальник отдела развития образования,</w:t>
            </w:r>
          </w:p>
          <w:p w:rsidR="00B00145" w:rsidRPr="00B00145" w:rsidRDefault="00266C0C" w:rsidP="00266C0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9">
              <w:rPr>
                <w:rFonts w:ascii="Times New Roman" w:hAnsi="Times New Roman" w:cs="Times New Roman"/>
                <w:sz w:val="28"/>
                <w:szCs w:val="28"/>
              </w:rPr>
              <w:t>Родина Л.А., Никитина Е.Ю., Ефремов Н.В., начальники территориальных отделов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</w:p>
        </w:tc>
      </w:tr>
      <w:tr w:rsidR="00B00145" w:rsidRPr="00B00145" w:rsidTr="00F23E37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</w:t>
            </w:r>
            <w:proofErr w:type="spellStart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патриотического </w:t>
            </w:r>
            <w:r w:rsidR="000D184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 образовательных учреждений </w:t>
            </w:r>
            <w:proofErr w:type="gramStart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в  областных</w:t>
            </w:r>
            <w:proofErr w:type="gramEnd"/>
            <w:r w:rsidRPr="00B0014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слетах, соревнованиях и др.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1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45" w:rsidRPr="00B00145" w:rsidRDefault="00B00145" w:rsidP="00F23E37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45" w:rsidRPr="00B00145" w:rsidRDefault="00266C0C" w:rsidP="00266C0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48F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 </w:t>
            </w:r>
            <w:r w:rsidRPr="00AB48FE">
              <w:rPr>
                <w:rFonts w:ascii="Times New Roman" w:hAnsi="Times New Roman" w:cs="Times New Roman"/>
                <w:sz w:val="28"/>
              </w:rPr>
              <w:t>образовательных учреждений</w:t>
            </w:r>
          </w:p>
        </w:tc>
      </w:tr>
    </w:tbl>
    <w:p w:rsidR="00B00145" w:rsidRPr="00B00145" w:rsidRDefault="00B00145" w:rsidP="00F23E37">
      <w:pPr>
        <w:pStyle w:val="2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145" w:rsidRPr="00B00145" w:rsidRDefault="00B00145" w:rsidP="00F23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145" w:rsidRPr="00B00145" w:rsidRDefault="00B00145" w:rsidP="00F23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145" w:rsidRPr="003D28EE" w:rsidRDefault="00B00145" w:rsidP="00F23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145" w:rsidRDefault="00B00145">
      <w:pPr>
        <w:rPr>
          <w:rFonts w:ascii="Times New Roman" w:hAnsi="Times New Roman" w:cs="Times New Roman"/>
        </w:rPr>
        <w:sectPr w:rsidR="00B00145" w:rsidSect="00B001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72BE" w:rsidRPr="00E71450" w:rsidRDefault="00EF72BE">
      <w:pPr>
        <w:rPr>
          <w:rFonts w:ascii="Times New Roman" w:hAnsi="Times New Roman" w:cs="Times New Roman"/>
        </w:rPr>
      </w:pPr>
    </w:p>
    <w:sectPr w:rsidR="00EF72BE" w:rsidRPr="00E71450" w:rsidSect="003F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11BA"/>
    <w:multiLevelType w:val="hybridMultilevel"/>
    <w:tmpl w:val="9E02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450"/>
    <w:rsid w:val="000477A2"/>
    <w:rsid w:val="000D1841"/>
    <w:rsid w:val="00105F45"/>
    <w:rsid w:val="001D21AB"/>
    <w:rsid w:val="00215B16"/>
    <w:rsid w:val="00266C0C"/>
    <w:rsid w:val="002B4C10"/>
    <w:rsid w:val="002B6FC1"/>
    <w:rsid w:val="003E503D"/>
    <w:rsid w:val="003F0DAE"/>
    <w:rsid w:val="00473993"/>
    <w:rsid w:val="00657D1A"/>
    <w:rsid w:val="006E1A29"/>
    <w:rsid w:val="00844394"/>
    <w:rsid w:val="0089532C"/>
    <w:rsid w:val="009B661F"/>
    <w:rsid w:val="00A04B23"/>
    <w:rsid w:val="00AB48FE"/>
    <w:rsid w:val="00B00145"/>
    <w:rsid w:val="00B27F54"/>
    <w:rsid w:val="00C11DE2"/>
    <w:rsid w:val="00C54FB2"/>
    <w:rsid w:val="00CE022F"/>
    <w:rsid w:val="00D10507"/>
    <w:rsid w:val="00D45651"/>
    <w:rsid w:val="00DA6144"/>
    <w:rsid w:val="00E71450"/>
    <w:rsid w:val="00EF72BE"/>
    <w:rsid w:val="00F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06C0B-86EB-49DF-98D9-D8BDE172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7145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E71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71450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E7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001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0145"/>
  </w:style>
  <w:style w:type="character" w:customStyle="1" w:styleId="FontStyle23">
    <w:name w:val="Font Style23"/>
    <w:basedOn w:val="a0"/>
    <w:uiPriority w:val="99"/>
    <w:rsid w:val="00B001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844394"/>
    <w:rPr>
      <w:rFonts w:ascii="Times New Roman" w:hAnsi="Times New Roman" w:cs="Times New Roman"/>
      <w:sz w:val="28"/>
      <w:szCs w:val="28"/>
    </w:rPr>
  </w:style>
  <w:style w:type="paragraph" w:customStyle="1" w:styleId="msonormalbullet1gif">
    <w:name w:val="msonormalbullet1.gif"/>
    <w:basedOn w:val="a"/>
    <w:rsid w:val="009B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B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Баринова</cp:lastModifiedBy>
  <cp:revision>16</cp:revision>
  <cp:lastPrinted>2015-02-10T10:42:00Z</cp:lastPrinted>
  <dcterms:created xsi:type="dcterms:W3CDTF">2015-02-09T09:51:00Z</dcterms:created>
  <dcterms:modified xsi:type="dcterms:W3CDTF">2015-03-19T11:30:00Z</dcterms:modified>
</cp:coreProperties>
</file>