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E6B0A69" wp14:editId="2B7B2E78">
            <wp:extent cx="638175" cy="1038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САМАРСКАЯ ОБЛАСТЬ</w:t>
      </w:r>
    </w:p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СЫЗРАНСКИЙ</w:t>
      </w:r>
    </w:p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 Сызранского района Самарской области</w:t>
      </w:r>
    </w:p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85B" w:rsidRPr="00471F9D" w:rsidRDefault="00D728EC" w:rsidP="00D728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приказ</w:t>
      </w:r>
    </w:p>
    <w:p w:rsidR="0050385B" w:rsidRPr="00721B31" w:rsidRDefault="00B87FB8" w:rsidP="005038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6349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8E0954" w:rsidRPr="00721B31">
        <w:rPr>
          <w:rFonts w:ascii="Times New Roman" w:hAnsi="Times New Roman" w:cs="Times New Roman"/>
          <w:sz w:val="26"/>
          <w:szCs w:val="26"/>
        </w:rPr>
        <w:t xml:space="preserve"> </w:t>
      </w:r>
      <w:r w:rsidR="0050385B" w:rsidRPr="00721B31">
        <w:rPr>
          <w:rFonts w:ascii="Times New Roman" w:hAnsi="Times New Roman" w:cs="Times New Roman"/>
          <w:sz w:val="26"/>
          <w:szCs w:val="26"/>
        </w:rPr>
        <w:t>20</w:t>
      </w:r>
      <w:r w:rsidR="00463496">
        <w:rPr>
          <w:rFonts w:ascii="Times New Roman" w:hAnsi="Times New Roman" w:cs="Times New Roman"/>
          <w:sz w:val="26"/>
          <w:szCs w:val="26"/>
        </w:rPr>
        <w:t>20</w:t>
      </w:r>
      <w:r w:rsidR="0050385B" w:rsidRPr="00721B31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0385B" w:rsidRPr="00721B31">
        <w:rPr>
          <w:rFonts w:ascii="Times New Roman" w:hAnsi="Times New Roman" w:cs="Times New Roman"/>
          <w:sz w:val="26"/>
          <w:szCs w:val="26"/>
        </w:rPr>
        <w:t xml:space="preserve">№ </w:t>
      </w:r>
      <w:r w:rsidR="00463496">
        <w:rPr>
          <w:rFonts w:ascii="Times New Roman" w:hAnsi="Times New Roman" w:cs="Times New Roman"/>
          <w:sz w:val="26"/>
          <w:szCs w:val="26"/>
        </w:rPr>
        <w:t>1</w:t>
      </w:r>
      <w:r w:rsidR="00073F4E">
        <w:rPr>
          <w:rFonts w:ascii="Times New Roman" w:hAnsi="Times New Roman" w:cs="Times New Roman"/>
          <w:sz w:val="26"/>
          <w:szCs w:val="26"/>
        </w:rPr>
        <w:t>6</w:t>
      </w:r>
      <w:r w:rsidR="008E0954" w:rsidRPr="00721B31">
        <w:rPr>
          <w:rFonts w:ascii="Times New Roman" w:hAnsi="Times New Roman" w:cs="Times New Roman"/>
          <w:sz w:val="26"/>
          <w:szCs w:val="26"/>
        </w:rPr>
        <w:t>-</w:t>
      </w:r>
      <w:r w:rsidR="00B21A15" w:rsidRPr="00721B31">
        <w:rPr>
          <w:rFonts w:ascii="Times New Roman" w:hAnsi="Times New Roman" w:cs="Times New Roman"/>
          <w:sz w:val="26"/>
          <w:szCs w:val="26"/>
        </w:rPr>
        <w:t>Р</w:t>
      </w:r>
    </w:p>
    <w:p w:rsidR="00D728EC" w:rsidRPr="00721B31" w:rsidRDefault="00D728EC" w:rsidP="0050385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78B0" w:rsidRDefault="00DA5EBF" w:rsidP="007578B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EBF">
        <w:rPr>
          <w:rFonts w:ascii="Times New Roman" w:hAnsi="Times New Roman" w:cs="Times New Roman"/>
          <w:b/>
          <w:sz w:val="28"/>
          <w:szCs w:val="28"/>
        </w:rPr>
        <w:t>Об утверждении плана работы Контрольно-счетной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A5EBF">
        <w:rPr>
          <w:rFonts w:ascii="Times New Roman" w:hAnsi="Times New Roman" w:cs="Times New Roman"/>
          <w:b/>
          <w:sz w:val="28"/>
          <w:szCs w:val="28"/>
        </w:rPr>
        <w:t>Сызранского района Самарской области</w:t>
      </w:r>
    </w:p>
    <w:p w:rsidR="00DA5EBF" w:rsidRPr="00DA5EBF" w:rsidRDefault="00DA5EBF" w:rsidP="007578B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EBF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3064AF">
        <w:rPr>
          <w:rFonts w:ascii="Times New Roman" w:hAnsi="Times New Roman" w:cs="Times New Roman"/>
          <w:b/>
          <w:sz w:val="28"/>
          <w:szCs w:val="28"/>
        </w:rPr>
        <w:t>2</w:t>
      </w:r>
      <w:r w:rsidR="00463496">
        <w:rPr>
          <w:rFonts w:ascii="Times New Roman" w:hAnsi="Times New Roman" w:cs="Times New Roman"/>
          <w:b/>
          <w:sz w:val="28"/>
          <w:szCs w:val="28"/>
        </w:rPr>
        <w:t>1</w:t>
      </w:r>
      <w:r w:rsidRPr="00DA5EB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A5EBF" w:rsidRPr="00DA5EBF" w:rsidRDefault="00DA5EBF" w:rsidP="007578B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EBF" w:rsidRPr="00DA5EBF" w:rsidRDefault="00DA5EBF" w:rsidP="007578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BF">
        <w:rPr>
          <w:rFonts w:ascii="Times New Roman" w:hAnsi="Times New Roman" w:cs="Times New Roman"/>
          <w:sz w:val="28"/>
          <w:szCs w:val="28"/>
        </w:rPr>
        <w:t xml:space="preserve">В соответствии с Положением «О Контрольно-счетной палате Сызранского района Самарской области», утвержденным решением Собрания представителей Сызранского района Самарской области от 28.05.2015 № 27: </w:t>
      </w:r>
    </w:p>
    <w:p w:rsidR="00DA5EBF" w:rsidRPr="00DA5EBF" w:rsidRDefault="00DA5EBF" w:rsidP="007578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EBF" w:rsidRPr="00DA5EBF" w:rsidRDefault="00DA5EBF" w:rsidP="007578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BF">
        <w:rPr>
          <w:rFonts w:ascii="Times New Roman" w:hAnsi="Times New Roman" w:cs="Times New Roman"/>
          <w:sz w:val="28"/>
          <w:szCs w:val="28"/>
        </w:rPr>
        <w:t>1. Утвердить план работы Контрольно-счетной палаты Сызранского района Самарской области на 20</w:t>
      </w:r>
      <w:r w:rsidR="003064AF">
        <w:rPr>
          <w:rFonts w:ascii="Times New Roman" w:hAnsi="Times New Roman" w:cs="Times New Roman"/>
          <w:sz w:val="28"/>
          <w:szCs w:val="28"/>
        </w:rPr>
        <w:t>2</w:t>
      </w:r>
      <w:r w:rsidR="00463496">
        <w:rPr>
          <w:rFonts w:ascii="Times New Roman" w:hAnsi="Times New Roman" w:cs="Times New Roman"/>
          <w:sz w:val="28"/>
          <w:szCs w:val="28"/>
        </w:rPr>
        <w:t>1</w:t>
      </w:r>
      <w:r w:rsidRPr="00DA5EBF">
        <w:rPr>
          <w:rFonts w:ascii="Times New Roman" w:hAnsi="Times New Roman" w:cs="Times New Roman"/>
          <w:sz w:val="28"/>
          <w:szCs w:val="28"/>
        </w:rPr>
        <w:t xml:space="preserve"> год</w:t>
      </w:r>
      <w:r w:rsidR="007578B0">
        <w:rPr>
          <w:rFonts w:ascii="Times New Roman" w:hAnsi="Times New Roman" w:cs="Times New Roman"/>
          <w:sz w:val="28"/>
          <w:szCs w:val="28"/>
        </w:rPr>
        <w:t xml:space="preserve"> согласно приложению №1</w:t>
      </w:r>
      <w:r w:rsidRPr="00DA5EBF">
        <w:rPr>
          <w:rFonts w:ascii="Times New Roman" w:hAnsi="Times New Roman" w:cs="Times New Roman"/>
          <w:sz w:val="28"/>
          <w:szCs w:val="28"/>
        </w:rPr>
        <w:t xml:space="preserve"> и принять его к исполнению. </w:t>
      </w:r>
    </w:p>
    <w:p w:rsidR="00DA5EBF" w:rsidRPr="00DA5EBF" w:rsidRDefault="00DA5EBF" w:rsidP="007578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BF">
        <w:rPr>
          <w:rFonts w:ascii="Times New Roman" w:hAnsi="Times New Roman" w:cs="Times New Roman"/>
          <w:sz w:val="28"/>
          <w:szCs w:val="28"/>
        </w:rPr>
        <w:t xml:space="preserve">2. </w:t>
      </w:r>
      <w:r w:rsidR="007578B0">
        <w:rPr>
          <w:rFonts w:ascii="Times New Roman" w:hAnsi="Times New Roman" w:cs="Times New Roman"/>
          <w:sz w:val="28"/>
          <w:szCs w:val="28"/>
        </w:rPr>
        <w:t>Разместить</w:t>
      </w:r>
      <w:r w:rsidRPr="00DA5EBF">
        <w:rPr>
          <w:rFonts w:ascii="Times New Roman" w:hAnsi="Times New Roman" w:cs="Times New Roman"/>
          <w:sz w:val="28"/>
          <w:szCs w:val="28"/>
        </w:rPr>
        <w:t xml:space="preserve"> план работы Контрольно-счетной палаты Сызранского района Самарской области на 20</w:t>
      </w:r>
      <w:r w:rsidR="003064AF">
        <w:rPr>
          <w:rFonts w:ascii="Times New Roman" w:hAnsi="Times New Roman" w:cs="Times New Roman"/>
          <w:sz w:val="28"/>
          <w:szCs w:val="28"/>
        </w:rPr>
        <w:t>2</w:t>
      </w:r>
      <w:r w:rsidR="00463496">
        <w:rPr>
          <w:rFonts w:ascii="Times New Roman" w:hAnsi="Times New Roman" w:cs="Times New Roman"/>
          <w:sz w:val="28"/>
          <w:szCs w:val="28"/>
        </w:rPr>
        <w:t>1</w:t>
      </w:r>
      <w:r w:rsidR="00B87FB8">
        <w:rPr>
          <w:rFonts w:ascii="Times New Roman" w:hAnsi="Times New Roman" w:cs="Times New Roman"/>
          <w:sz w:val="28"/>
          <w:szCs w:val="28"/>
        </w:rPr>
        <w:t xml:space="preserve"> </w:t>
      </w:r>
      <w:r w:rsidRPr="00DA5EBF">
        <w:rPr>
          <w:rFonts w:ascii="Times New Roman" w:hAnsi="Times New Roman" w:cs="Times New Roman"/>
          <w:sz w:val="28"/>
          <w:szCs w:val="28"/>
        </w:rPr>
        <w:t>год на</w:t>
      </w:r>
      <w:r w:rsidR="007578B0">
        <w:rPr>
          <w:rFonts w:ascii="Times New Roman" w:hAnsi="Times New Roman" w:cs="Times New Roman"/>
          <w:sz w:val="28"/>
          <w:szCs w:val="28"/>
        </w:rPr>
        <w:t xml:space="preserve"> </w:t>
      </w:r>
      <w:r w:rsidR="007578B0" w:rsidRPr="00757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официальном сайте</w:t>
      </w:r>
      <w:r w:rsidRPr="00DA5EBF">
        <w:rPr>
          <w:rFonts w:ascii="Times New Roman" w:hAnsi="Times New Roman" w:cs="Times New Roman"/>
          <w:sz w:val="28"/>
          <w:szCs w:val="28"/>
        </w:rPr>
        <w:t xml:space="preserve"> </w:t>
      </w:r>
      <w:r w:rsidR="00B87FB8">
        <w:rPr>
          <w:rFonts w:ascii="Times New Roman" w:hAnsi="Times New Roman" w:cs="Times New Roman"/>
          <w:sz w:val="28"/>
          <w:szCs w:val="28"/>
        </w:rPr>
        <w:t>а</w:t>
      </w:r>
      <w:r w:rsidRPr="00DA5EBF">
        <w:rPr>
          <w:rFonts w:ascii="Times New Roman" w:hAnsi="Times New Roman" w:cs="Times New Roman"/>
          <w:sz w:val="28"/>
          <w:szCs w:val="28"/>
        </w:rPr>
        <w:t>дминистрации Сызранского района в сети «Интернет»</w:t>
      </w:r>
      <w:r w:rsidR="007578B0">
        <w:rPr>
          <w:rFonts w:ascii="Times New Roman" w:hAnsi="Times New Roman" w:cs="Times New Roman"/>
          <w:sz w:val="28"/>
          <w:szCs w:val="28"/>
        </w:rPr>
        <w:t>.</w:t>
      </w:r>
      <w:r w:rsidRPr="00DA5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E92" w:rsidRDefault="00DA5EBF" w:rsidP="007578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BF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DA5EB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578B0" w:rsidRDefault="007578B0" w:rsidP="00DA5E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E92" w:rsidRPr="00DA5EBF" w:rsidRDefault="00291E92" w:rsidP="00291E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EBF" w:rsidRDefault="00DA5EBF" w:rsidP="00721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5EBF" w:rsidRDefault="0050385B" w:rsidP="00463496">
      <w:pPr>
        <w:spacing w:after="0"/>
        <w:jc w:val="both"/>
      </w:pPr>
      <w:r w:rsidRPr="00DA5EB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63496"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291E92" w:rsidRPr="00DA5EB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A5EBF">
        <w:rPr>
          <w:rFonts w:ascii="Times New Roman" w:hAnsi="Times New Roman" w:cs="Times New Roman"/>
          <w:sz w:val="28"/>
          <w:szCs w:val="28"/>
        </w:rPr>
        <w:t xml:space="preserve">   </w:t>
      </w:r>
      <w:r w:rsidR="00471F9D" w:rsidRPr="00DA5EBF">
        <w:rPr>
          <w:rFonts w:ascii="Times New Roman" w:hAnsi="Times New Roman" w:cs="Times New Roman"/>
          <w:sz w:val="28"/>
          <w:szCs w:val="28"/>
        </w:rPr>
        <w:t xml:space="preserve">    </w:t>
      </w:r>
      <w:r w:rsidRPr="00DA5E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7578B0">
        <w:rPr>
          <w:rFonts w:ascii="Times New Roman" w:hAnsi="Times New Roman" w:cs="Times New Roman"/>
          <w:sz w:val="28"/>
          <w:szCs w:val="28"/>
        </w:rPr>
        <w:t>Ю.Е.Филашина</w:t>
      </w:r>
      <w:proofErr w:type="spellEnd"/>
    </w:p>
    <w:p w:rsidR="00DA5EBF" w:rsidRPr="00DA5EBF" w:rsidRDefault="00DA5EBF" w:rsidP="00DA5EBF"/>
    <w:p w:rsidR="006641EB" w:rsidRDefault="006641EB" w:rsidP="00DA5EBF"/>
    <w:p w:rsidR="00463496" w:rsidRDefault="00463496" w:rsidP="00DA5EBF"/>
    <w:p w:rsidR="00463496" w:rsidRDefault="00463496" w:rsidP="00DA5EBF"/>
    <w:p w:rsidR="00463496" w:rsidRDefault="00463496" w:rsidP="00DA5EBF"/>
    <w:p w:rsidR="00C16A00" w:rsidRDefault="00C16A00" w:rsidP="00C16A00">
      <w:pPr>
        <w:tabs>
          <w:tab w:val="left" w:pos="5880"/>
          <w:tab w:val="left" w:pos="657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16A00" w:rsidRPr="0094101C" w:rsidRDefault="00C16A00" w:rsidP="00C16A00">
      <w:pPr>
        <w:tabs>
          <w:tab w:val="left" w:pos="5880"/>
          <w:tab w:val="left" w:pos="657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94101C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41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A00" w:rsidRPr="0094101C" w:rsidRDefault="00C16A00" w:rsidP="00C16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94101C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</w:p>
    <w:p w:rsidR="00C16A00" w:rsidRPr="0094101C" w:rsidRDefault="00C16A00" w:rsidP="00C16A00">
      <w:pPr>
        <w:tabs>
          <w:tab w:val="left" w:pos="594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101C">
        <w:rPr>
          <w:rFonts w:ascii="Times New Roman" w:hAnsi="Times New Roman" w:cs="Times New Roman"/>
          <w:sz w:val="24"/>
          <w:szCs w:val="24"/>
        </w:rPr>
        <w:tab/>
        <w:t>Сызранского района</w:t>
      </w:r>
    </w:p>
    <w:p w:rsidR="00C16A00" w:rsidRPr="0094101C" w:rsidRDefault="00C16A00" w:rsidP="00C16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101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4101C">
        <w:rPr>
          <w:rFonts w:ascii="Times New Roman" w:hAnsi="Times New Roman" w:cs="Times New Roman"/>
          <w:sz w:val="24"/>
          <w:szCs w:val="24"/>
        </w:rPr>
        <w:t xml:space="preserve">№ </w:t>
      </w:r>
      <w:r w:rsidR="00463496">
        <w:rPr>
          <w:rFonts w:ascii="Times New Roman" w:hAnsi="Times New Roman" w:cs="Times New Roman"/>
          <w:sz w:val="24"/>
          <w:szCs w:val="24"/>
        </w:rPr>
        <w:t>1</w:t>
      </w:r>
      <w:r w:rsidR="00073F4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-Р </w:t>
      </w:r>
      <w:r w:rsidRPr="0094101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6349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46349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01C">
        <w:rPr>
          <w:rFonts w:ascii="Times New Roman" w:hAnsi="Times New Roman" w:cs="Times New Roman"/>
          <w:sz w:val="24"/>
          <w:szCs w:val="24"/>
        </w:rPr>
        <w:t xml:space="preserve">г.             </w:t>
      </w:r>
    </w:p>
    <w:p w:rsidR="00C16A00" w:rsidRPr="009D44F7" w:rsidRDefault="00C16A00" w:rsidP="00C16A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4F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16A00" w:rsidRPr="009D44F7" w:rsidRDefault="00C16A00" w:rsidP="00C16A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4F7">
        <w:rPr>
          <w:rFonts w:ascii="Times New Roman" w:hAnsi="Times New Roman" w:cs="Times New Roman"/>
          <w:b/>
          <w:sz w:val="24"/>
          <w:szCs w:val="24"/>
        </w:rPr>
        <w:t>работы Контрольно-счетной палаты Сызранского района Самарской области</w:t>
      </w:r>
    </w:p>
    <w:p w:rsidR="00C16A00" w:rsidRDefault="00C16A00" w:rsidP="00C16A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4F7">
        <w:rPr>
          <w:rFonts w:ascii="Times New Roman" w:hAnsi="Times New Roman" w:cs="Times New Roman"/>
          <w:b/>
          <w:sz w:val="24"/>
          <w:szCs w:val="24"/>
        </w:rPr>
        <w:t>на 20</w:t>
      </w:r>
      <w:r w:rsidR="003064AF">
        <w:rPr>
          <w:rFonts w:ascii="Times New Roman" w:hAnsi="Times New Roman" w:cs="Times New Roman"/>
          <w:b/>
          <w:sz w:val="24"/>
          <w:szCs w:val="24"/>
        </w:rPr>
        <w:t>2</w:t>
      </w:r>
      <w:r w:rsidR="00463496">
        <w:rPr>
          <w:rFonts w:ascii="Times New Roman" w:hAnsi="Times New Roman" w:cs="Times New Roman"/>
          <w:b/>
          <w:sz w:val="24"/>
          <w:szCs w:val="24"/>
        </w:rPr>
        <w:t>1</w:t>
      </w:r>
      <w:r w:rsidRPr="009D44F7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16A00" w:rsidRPr="0094101C" w:rsidRDefault="00C16A00" w:rsidP="00C16A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607"/>
        <w:gridCol w:w="3026"/>
        <w:gridCol w:w="1851"/>
        <w:gridCol w:w="2005"/>
        <w:gridCol w:w="2145"/>
      </w:tblGrid>
      <w:tr w:rsidR="00AF48EF" w:rsidRPr="0094101C" w:rsidTr="005F02C7">
        <w:tc>
          <w:tcPr>
            <w:tcW w:w="607" w:type="dxa"/>
          </w:tcPr>
          <w:p w:rsidR="00463496" w:rsidRPr="0094101C" w:rsidRDefault="00463496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26" w:type="dxa"/>
          </w:tcPr>
          <w:p w:rsidR="00463496" w:rsidRPr="0094101C" w:rsidRDefault="00463496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1851" w:type="dxa"/>
          </w:tcPr>
          <w:p w:rsidR="00463496" w:rsidRPr="0094101C" w:rsidRDefault="00463496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05" w:type="dxa"/>
          </w:tcPr>
          <w:p w:rsidR="00463496" w:rsidRPr="0094101C" w:rsidRDefault="00463496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45" w:type="dxa"/>
          </w:tcPr>
          <w:p w:rsidR="00463496" w:rsidRPr="0094101C" w:rsidRDefault="00463496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в план</w:t>
            </w:r>
          </w:p>
        </w:tc>
      </w:tr>
      <w:tr w:rsidR="00AF48EF" w:rsidRPr="0094101C" w:rsidTr="005F02C7">
        <w:tc>
          <w:tcPr>
            <w:tcW w:w="607" w:type="dxa"/>
          </w:tcPr>
          <w:p w:rsidR="00463496" w:rsidRPr="0094101C" w:rsidRDefault="00463496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463496" w:rsidRPr="0094101C" w:rsidRDefault="00463496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463496" w:rsidRPr="0094101C" w:rsidRDefault="00463496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5" w:type="dxa"/>
          </w:tcPr>
          <w:p w:rsidR="00463496" w:rsidRPr="0094101C" w:rsidRDefault="00463496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5" w:type="dxa"/>
          </w:tcPr>
          <w:p w:rsidR="00463496" w:rsidRPr="0094101C" w:rsidRDefault="00463496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48EF" w:rsidRPr="0094101C" w:rsidTr="005F02C7">
        <w:tc>
          <w:tcPr>
            <w:tcW w:w="607" w:type="dxa"/>
          </w:tcPr>
          <w:p w:rsidR="00463496" w:rsidRPr="0094101C" w:rsidRDefault="00463496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463496" w:rsidRPr="0094101C" w:rsidRDefault="00463496" w:rsidP="0077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Изучение практического опыта работы других контрольно-счетных палат, участие в семинарах, обмен опытом с другими контрольно-счетными палатами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зучение организационно-правовой документации, касающейся деятельности Контрольно-счетной палаты</w:t>
            </w:r>
          </w:p>
        </w:tc>
        <w:tc>
          <w:tcPr>
            <w:tcW w:w="1851" w:type="dxa"/>
          </w:tcPr>
          <w:p w:rsidR="00463496" w:rsidRPr="0094101C" w:rsidRDefault="00463496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05" w:type="dxa"/>
          </w:tcPr>
          <w:p w:rsidR="00463496" w:rsidRPr="0094101C" w:rsidRDefault="00463496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463496" w:rsidRPr="0094101C" w:rsidRDefault="00463496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145" w:type="dxa"/>
          </w:tcPr>
          <w:p w:rsidR="00463496" w:rsidRPr="0094101C" w:rsidRDefault="00463496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EF" w:rsidRPr="0094101C" w:rsidTr="005F02C7">
        <w:tc>
          <w:tcPr>
            <w:tcW w:w="607" w:type="dxa"/>
          </w:tcPr>
          <w:p w:rsidR="00463496" w:rsidRPr="0094101C" w:rsidRDefault="00463496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6" w:type="dxa"/>
          </w:tcPr>
          <w:p w:rsidR="00463496" w:rsidRPr="0094101C" w:rsidRDefault="00463496" w:rsidP="0077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приведение 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документации, регламентирующ</w:t>
            </w:r>
            <w:r w:rsidR="00E8687D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деятельность Контрольно-счетной палаты Сызранского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изменяющимся законодательством </w:t>
            </w:r>
          </w:p>
        </w:tc>
        <w:tc>
          <w:tcPr>
            <w:tcW w:w="1851" w:type="dxa"/>
          </w:tcPr>
          <w:p w:rsidR="00463496" w:rsidRPr="0094101C" w:rsidRDefault="00463496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005" w:type="dxa"/>
          </w:tcPr>
          <w:p w:rsidR="00463496" w:rsidRPr="0094101C" w:rsidRDefault="00463496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</w:t>
            </w:r>
          </w:p>
        </w:tc>
        <w:tc>
          <w:tcPr>
            <w:tcW w:w="2145" w:type="dxa"/>
          </w:tcPr>
          <w:p w:rsidR="00463496" w:rsidRPr="0094101C" w:rsidRDefault="00463496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EF" w:rsidRPr="0094101C" w:rsidTr="005F02C7">
        <w:tc>
          <w:tcPr>
            <w:tcW w:w="607" w:type="dxa"/>
          </w:tcPr>
          <w:p w:rsidR="00463496" w:rsidRPr="0094101C" w:rsidRDefault="00463496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6" w:type="dxa"/>
          </w:tcPr>
          <w:p w:rsidR="00463496" w:rsidRPr="0094101C" w:rsidRDefault="00463496" w:rsidP="0077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деятельности Контрольно-счетной палаты Сызранского района за 2020 год</w:t>
            </w:r>
          </w:p>
        </w:tc>
        <w:tc>
          <w:tcPr>
            <w:tcW w:w="1851" w:type="dxa"/>
          </w:tcPr>
          <w:p w:rsidR="00463496" w:rsidRPr="009112F4" w:rsidRDefault="00463496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F4">
              <w:rPr>
                <w:rFonts w:ascii="Times New Roman" w:hAnsi="Times New Roman" w:cs="Times New Roman"/>
                <w:sz w:val="24"/>
                <w:szCs w:val="24"/>
              </w:rPr>
              <w:t>до 01.03.20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112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05" w:type="dxa"/>
          </w:tcPr>
          <w:p w:rsidR="00463496" w:rsidRPr="0094101C" w:rsidRDefault="00463496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463496" w:rsidRPr="0094101C" w:rsidRDefault="00463496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145" w:type="dxa"/>
          </w:tcPr>
          <w:p w:rsidR="00463496" w:rsidRPr="0094101C" w:rsidRDefault="00DD2278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ст.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  Положения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о КСП, утв. решением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Собранияя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представителей от 28.05.15 № 27</w:t>
            </w:r>
          </w:p>
        </w:tc>
      </w:tr>
      <w:tr w:rsidR="00AF48EF" w:rsidRPr="0094101C" w:rsidTr="005F02C7">
        <w:tc>
          <w:tcPr>
            <w:tcW w:w="607" w:type="dxa"/>
          </w:tcPr>
          <w:p w:rsidR="00463496" w:rsidRPr="0094101C" w:rsidRDefault="00463496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6" w:type="dxa"/>
          </w:tcPr>
          <w:p w:rsidR="00463496" w:rsidRDefault="00463496" w:rsidP="0077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отчетов ГАБС. Внешняя проверка отчета об исполнении бюджета муниципального района Сызранский за 2020 год. Подготовка заключений по результатам проверки. </w:t>
            </w:r>
          </w:p>
        </w:tc>
        <w:tc>
          <w:tcPr>
            <w:tcW w:w="1851" w:type="dxa"/>
          </w:tcPr>
          <w:p w:rsidR="00463496" w:rsidRPr="009112F4" w:rsidRDefault="00463496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F4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005" w:type="dxa"/>
          </w:tcPr>
          <w:p w:rsidR="00463496" w:rsidRPr="0094101C" w:rsidRDefault="00463496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463496" w:rsidRPr="0094101C" w:rsidRDefault="00463496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145" w:type="dxa"/>
          </w:tcPr>
          <w:p w:rsidR="00463496" w:rsidRPr="0094101C" w:rsidRDefault="00DD2278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ст.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8  Положения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о КСП, утв. решением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Собранияя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представителей от 28.05.15 № 27</w:t>
            </w:r>
          </w:p>
        </w:tc>
      </w:tr>
      <w:tr w:rsidR="00AF48EF" w:rsidRPr="0094101C" w:rsidTr="005F02C7">
        <w:tc>
          <w:tcPr>
            <w:tcW w:w="607" w:type="dxa"/>
          </w:tcPr>
          <w:p w:rsidR="00463496" w:rsidRPr="0094101C" w:rsidRDefault="00463496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6" w:type="dxa"/>
          </w:tcPr>
          <w:p w:rsidR="00463496" w:rsidRPr="0094101C" w:rsidRDefault="00463496" w:rsidP="0077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стандартов по организации деятельности Контрольно-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счетной палаты Сызранского района</w:t>
            </w:r>
          </w:p>
        </w:tc>
        <w:tc>
          <w:tcPr>
            <w:tcW w:w="1851" w:type="dxa"/>
          </w:tcPr>
          <w:p w:rsidR="00463496" w:rsidRPr="0094101C" w:rsidRDefault="00463496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2005" w:type="dxa"/>
          </w:tcPr>
          <w:p w:rsidR="00463496" w:rsidRPr="0094101C" w:rsidRDefault="00463496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</w:t>
            </w:r>
          </w:p>
        </w:tc>
        <w:tc>
          <w:tcPr>
            <w:tcW w:w="2145" w:type="dxa"/>
          </w:tcPr>
          <w:p w:rsidR="00463496" w:rsidRPr="0094101C" w:rsidRDefault="00E8687D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ст.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10  Положения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о КСП, утв. решением Собрания представителей от 28.05.15 № 27</w:t>
            </w:r>
          </w:p>
        </w:tc>
      </w:tr>
      <w:tr w:rsidR="00AF48EF" w:rsidRPr="0094101C" w:rsidTr="005F02C7">
        <w:tc>
          <w:tcPr>
            <w:tcW w:w="607" w:type="dxa"/>
          </w:tcPr>
          <w:p w:rsidR="00463496" w:rsidRPr="0094101C" w:rsidRDefault="00463496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6" w:type="dxa"/>
          </w:tcPr>
          <w:p w:rsidR="00463496" w:rsidRPr="0094101C" w:rsidRDefault="00463496" w:rsidP="0077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 проектов решений Собрания представителей Сызранского района по внесению изменений и дополнений в бюджет МР Сызранский </w:t>
            </w:r>
            <w:r w:rsidR="00AF48E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</w:tcPr>
          <w:p w:rsidR="00463496" w:rsidRPr="0094101C" w:rsidRDefault="00463496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05" w:type="dxa"/>
          </w:tcPr>
          <w:p w:rsidR="00463496" w:rsidRPr="0094101C" w:rsidRDefault="00463496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463496" w:rsidRPr="0094101C" w:rsidRDefault="00463496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145" w:type="dxa"/>
          </w:tcPr>
          <w:p w:rsidR="00463496" w:rsidRPr="0094101C" w:rsidRDefault="00DD2278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ст.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8  Положения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о КСП, утв. решением Собрания представителей от 28.05.15 № 27</w:t>
            </w:r>
          </w:p>
        </w:tc>
      </w:tr>
      <w:tr w:rsidR="00AF48EF" w:rsidRPr="0094101C" w:rsidTr="005F02C7">
        <w:tc>
          <w:tcPr>
            <w:tcW w:w="607" w:type="dxa"/>
          </w:tcPr>
          <w:p w:rsidR="00AF48EF" w:rsidRPr="0094101C" w:rsidRDefault="00AF48EF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6" w:type="dxa"/>
          </w:tcPr>
          <w:p w:rsidR="00AF48EF" w:rsidRPr="0094101C" w:rsidRDefault="00AF48EF" w:rsidP="00AF4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Проведение финансово-экономической экспертизы и подготовка заключений по</w:t>
            </w:r>
            <w:r>
              <w:t xml:space="preserve"> </w:t>
            </w:r>
            <w:r w:rsidRPr="00523D20">
              <w:rPr>
                <w:rFonts w:ascii="Times New Roman" w:hAnsi="Times New Roman" w:cs="Times New Roman"/>
                <w:sz w:val="24"/>
                <w:szCs w:val="24"/>
              </w:rPr>
              <w:t>проектам решений, муниципальным правовым актам</w:t>
            </w:r>
          </w:p>
        </w:tc>
        <w:tc>
          <w:tcPr>
            <w:tcW w:w="1851" w:type="dxa"/>
          </w:tcPr>
          <w:p w:rsidR="00AF48EF" w:rsidRPr="0094101C" w:rsidRDefault="00AF48EF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05" w:type="dxa"/>
          </w:tcPr>
          <w:p w:rsidR="00AF48EF" w:rsidRPr="0094101C" w:rsidRDefault="00AF48EF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AF48EF" w:rsidRPr="0094101C" w:rsidRDefault="00AF48EF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145" w:type="dxa"/>
          </w:tcPr>
          <w:p w:rsidR="00AF48EF" w:rsidRPr="0094101C" w:rsidRDefault="00AF48EF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пп.7 п.1 ст.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8  Положения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о КСП, утв. решением Собрания представителей от 28.05.15 № 27</w:t>
            </w:r>
          </w:p>
        </w:tc>
      </w:tr>
      <w:tr w:rsidR="00AF48EF" w:rsidRPr="0094101C" w:rsidTr="005F02C7">
        <w:tc>
          <w:tcPr>
            <w:tcW w:w="607" w:type="dxa"/>
          </w:tcPr>
          <w:p w:rsidR="00AF48EF" w:rsidRPr="0094101C" w:rsidRDefault="00AF48EF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6" w:type="dxa"/>
          </w:tcPr>
          <w:p w:rsidR="00AF48EF" w:rsidRPr="0094101C" w:rsidRDefault="00AF48EF" w:rsidP="00A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Проведение финансово-экономической экспертизы и подготовка заключений по проектам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проектам изменений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программ.</w:t>
            </w:r>
          </w:p>
        </w:tc>
        <w:tc>
          <w:tcPr>
            <w:tcW w:w="1851" w:type="dxa"/>
          </w:tcPr>
          <w:p w:rsidR="00AF48EF" w:rsidRPr="0094101C" w:rsidRDefault="00AF48EF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05" w:type="dxa"/>
          </w:tcPr>
          <w:p w:rsidR="00AF48EF" w:rsidRPr="0094101C" w:rsidRDefault="00AF48EF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AF48EF" w:rsidRPr="0094101C" w:rsidRDefault="00AF48EF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145" w:type="dxa"/>
          </w:tcPr>
          <w:p w:rsidR="00AF48EF" w:rsidRPr="0094101C" w:rsidRDefault="00AF48EF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пп.7 п.1 ст.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8  Положения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о КСП, утв. решением Собрания представителей от 28.05.15 № 27</w:t>
            </w:r>
          </w:p>
        </w:tc>
      </w:tr>
      <w:tr w:rsidR="00AF48EF" w:rsidRPr="0094101C" w:rsidTr="005F02C7">
        <w:tc>
          <w:tcPr>
            <w:tcW w:w="607" w:type="dxa"/>
          </w:tcPr>
          <w:p w:rsidR="00AF48EF" w:rsidRPr="0094101C" w:rsidRDefault="00AF48EF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6" w:type="dxa"/>
          </w:tcPr>
          <w:p w:rsidR="00AF48EF" w:rsidRPr="0094101C" w:rsidRDefault="00AF48EF" w:rsidP="00A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исполнительного органа местного самоуправления, Собрания представителей Сызранского района, относящихся к компетенции </w:t>
            </w:r>
            <w:proofErr w:type="spellStart"/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- счетной палаты.</w:t>
            </w:r>
          </w:p>
        </w:tc>
        <w:tc>
          <w:tcPr>
            <w:tcW w:w="1851" w:type="dxa"/>
          </w:tcPr>
          <w:p w:rsidR="00AF48EF" w:rsidRPr="0094101C" w:rsidRDefault="00AF48EF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05" w:type="dxa"/>
          </w:tcPr>
          <w:p w:rsidR="00AF48EF" w:rsidRPr="0094101C" w:rsidRDefault="00AF48EF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</w:t>
            </w:r>
          </w:p>
        </w:tc>
        <w:tc>
          <w:tcPr>
            <w:tcW w:w="2145" w:type="dxa"/>
          </w:tcPr>
          <w:p w:rsidR="00AF48EF" w:rsidRPr="0094101C" w:rsidRDefault="00303D3A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пп.11 п.1 ст.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8  Положения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о КСП, утв. решением Собрания представителей от 28.05.15 № 27</w:t>
            </w:r>
          </w:p>
        </w:tc>
      </w:tr>
      <w:tr w:rsidR="00AF48EF" w:rsidRPr="0094101C" w:rsidTr="005F02C7">
        <w:tc>
          <w:tcPr>
            <w:tcW w:w="607" w:type="dxa"/>
          </w:tcPr>
          <w:p w:rsidR="00AF48EF" w:rsidRPr="0094101C" w:rsidRDefault="00AF48EF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6" w:type="dxa"/>
          </w:tcPr>
          <w:p w:rsidR="00AF48EF" w:rsidRPr="0094101C" w:rsidRDefault="00AF48EF" w:rsidP="00A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Разработка проекта соглашения о передаче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номочий поселений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осуществлению внешнего муниципального финансового контроля Контрольно-счетной палате Сызранского района и</w:t>
            </w:r>
          </w:p>
          <w:p w:rsidR="00AF48EF" w:rsidRPr="0094101C" w:rsidRDefault="00AF48EF" w:rsidP="00A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разработка проекта методики расчета объема межбюджетных трансфертов для вышеуказанного 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 год, заключение соглашений.</w:t>
            </w:r>
          </w:p>
        </w:tc>
        <w:tc>
          <w:tcPr>
            <w:tcW w:w="1851" w:type="dxa"/>
          </w:tcPr>
          <w:p w:rsidR="00AF48EF" w:rsidRPr="0094101C" w:rsidRDefault="00AF48EF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005" w:type="dxa"/>
          </w:tcPr>
          <w:p w:rsidR="00AF48EF" w:rsidRPr="0094101C" w:rsidRDefault="00AF48EF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AF48EF" w:rsidRPr="0094101C" w:rsidRDefault="00AF48EF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145" w:type="dxa"/>
          </w:tcPr>
          <w:p w:rsidR="00AF48EF" w:rsidRPr="0094101C" w:rsidRDefault="005F02C7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решение Собрания представителей от 30.09.16 № 61</w:t>
            </w:r>
          </w:p>
        </w:tc>
      </w:tr>
      <w:tr w:rsidR="00AF48EF" w:rsidRPr="0094101C" w:rsidTr="005F02C7">
        <w:tc>
          <w:tcPr>
            <w:tcW w:w="607" w:type="dxa"/>
          </w:tcPr>
          <w:p w:rsidR="00AF48EF" w:rsidRPr="0094101C" w:rsidRDefault="00AF48EF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6" w:type="dxa"/>
          </w:tcPr>
          <w:p w:rsidR="00AF48EF" w:rsidRPr="0094101C" w:rsidRDefault="00AF48EF" w:rsidP="00A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Собрание представителей Сызранского района Самарской области отчетов о результатах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проведенных контрольных мероприятий</w:t>
            </w:r>
          </w:p>
        </w:tc>
        <w:tc>
          <w:tcPr>
            <w:tcW w:w="1851" w:type="dxa"/>
          </w:tcPr>
          <w:p w:rsidR="00AF48EF" w:rsidRPr="0094101C" w:rsidRDefault="00AF48EF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5 дней по окончанию проверки</w:t>
            </w:r>
          </w:p>
        </w:tc>
        <w:tc>
          <w:tcPr>
            <w:tcW w:w="2005" w:type="dxa"/>
          </w:tcPr>
          <w:p w:rsidR="00AF48EF" w:rsidRPr="0094101C" w:rsidRDefault="00AF48EF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AF48EF" w:rsidRPr="0094101C" w:rsidRDefault="00AF48EF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145" w:type="dxa"/>
          </w:tcPr>
          <w:p w:rsidR="00AF48EF" w:rsidRPr="0094101C" w:rsidRDefault="00AF48EF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пп.9 п.1 ст.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8  Положения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о КСП, утв. решением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Собранияя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представителей от 28.05.15 № 27</w:t>
            </w:r>
          </w:p>
        </w:tc>
      </w:tr>
      <w:tr w:rsidR="00AF48EF" w:rsidRPr="0094101C" w:rsidTr="005F02C7">
        <w:tc>
          <w:tcPr>
            <w:tcW w:w="607" w:type="dxa"/>
          </w:tcPr>
          <w:p w:rsidR="00AF48EF" w:rsidRPr="0094101C" w:rsidRDefault="00AF48EF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6" w:type="dxa"/>
          </w:tcPr>
          <w:p w:rsidR="00AF48EF" w:rsidRPr="005C3155" w:rsidRDefault="00AF48EF" w:rsidP="00AF4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достоверности, полноты и соответствия нормативным требованиям составления и представления квартального отчета об исполнении бюджета муниципального района Сызранский и подготовка заключений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3,6,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1851" w:type="dxa"/>
          </w:tcPr>
          <w:p w:rsidR="00AF48EF" w:rsidRDefault="00AF48EF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апрель-май,</w:t>
            </w:r>
          </w:p>
          <w:p w:rsidR="00AF48EF" w:rsidRDefault="00AF48EF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август-сентябрь,</w:t>
            </w:r>
          </w:p>
          <w:p w:rsidR="00AF48EF" w:rsidRDefault="00AF48EF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</w:p>
          <w:p w:rsidR="00AF48EF" w:rsidRPr="005C3155" w:rsidRDefault="00AF48EF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AF48EF" w:rsidRPr="00FA6741" w:rsidRDefault="00AF48EF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1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AF48EF" w:rsidRPr="00FA6741" w:rsidRDefault="00AF48EF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1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145" w:type="dxa"/>
          </w:tcPr>
          <w:p w:rsidR="00AF48EF" w:rsidRPr="00FA6741" w:rsidRDefault="00303D3A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пп.1 п.1 ст.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8  Положения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о КСП, утв. решением Собрания представителей от 28.05.15 № 27</w:t>
            </w:r>
          </w:p>
        </w:tc>
      </w:tr>
      <w:tr w:rsidR="00AF48EF" w:rsidRPr="0094101C" w:rsidTr="005F02C7">
        <w:tc>
          <w:tcPr>
            <w:tcW w:w="607" w:type="dxa"/>
          </w:tcPr>
          <w:p w:rsidR="00AF48EF" w:rsidRPr="0094101C" w:rsidRDefault="00AF48EF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6" w:type="dxa"/>
          </w:tcPr>
          <w:p w:rsidR="00AF48EF" w:rsidRPr="005C3155" w:rsidRDefault="00AF48EF" w:rsidP="00A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подготовка заключений на проект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 xml:space="preserve"> Сызранский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</w:tcPr>
          <w:p w:rsidR="00AF48EF" w:rsidRPr="005C3155" w:rsidRDefault="00AF48EF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05" w:type="dxa"/>
          </w:tcPr>
          <w:p w:rsidR="00AF48EF" w:rsidRPr="0094101C" w:rsidRDefault="00AF48EF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AF48EF" w:rsidRPr="0094101C" w:rsidRDefault="00AF48EF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145" w:type="dxa"/>
          </w:tcPr>
          <w:p w:rsidR="00AF48EF" w:rsidRPr="0094101C" w:rsidRDefault="00303D3A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пп.2 п.1 ст.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8  Положения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о КСП, утв. решением Собрания представителей от 28.05.15 № 27</w:t>
            </w:r>
          </w:p>
        </w:tc>
      </w:tr>
      <w:tr w:rsidR="00AF48EF" w:rsidRPr="0094101C" w:rsidTr="005F02C7">
        <w:tc>
          <w:tcPr>
            <w:tcW w:w="607" w:type="dxa"/>
          </w:tcPr>
          <w:p w:rsidR="00AF48EF" w:rsidRPr="0094101C" w:rsidRDefault="00AF48EF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6" w:type="dxa"/>
          </w:tcPr>
          <w:p w:rsidR="00AF48EF" w:rsidRPr="005C3155" w:rsidRDefault="00AF48EF" w:rsidP="00A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Подготовка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- счетной палаты Сызранского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 год </w:t>
            </w:r>
          </w:p>
        </w:tc>
        <w:tc>
          <w:tcPr>
            <w:tcW w:w="1851" w:type="dxa"/>
          </w:tcPr>
          <w:p w:rsidR="00AF48EF" w:rsidRPr="0094101C" w:rsidRDefault="00AF48EF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05" w:type="dxa"/>
          </w:tcPr>
          <w:p w:rsidR="00AF48EF" w:rsidRPr="0094101C" w:rsidRDefault="00AF48EF" w:rsidP="00AF48EF">
            <w:pPr>
              <w:jc w:val="center"/>
              <w:rPr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</w:t>
            </w:r>
          </w:p>
        </w:tc>
        <w:tc>
          <w:tcPr>
            <w:tcW w:w="2145" w:type="dxa"/>
          </w:tcPr>
          <w:p w:rsidR="00AF48EF" w:rsidRPr="0094101C" w:rsidRDefault="00E8687D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ст.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11  Положения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о КСП, утв. решением Собрания представителей от 28.05.15 № 27</w:t>
            </w:r>
          </w:p>
        </w:tc>
      </w:tr>
      <w:tr w:rsidR="00AF48EF" w:rsidRPr="0094101C" w:rsidTr="005F02C7">
        <w:tc>
          <w:tcPr>
            <w:tcW w:w="7489" w:type="dxa"/>
            <w:gridSpan w:val="4"/>
          </w:tcPr>
          <w:p w:rsidR="00AF48EF" w:rsidRPr="00FA6741" w:rsidRDefault="00AF48EF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2145" w:type="dxa"/>
          </w:tcPr>
          <w:p w:rsidR="00AF48EF" w:rsidRDefault="00AF48EF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EF" w:rsidRPr="0094101C" w:rsidTr="005F02C7">
        <w:tc>
          <w:tcPr>
            <w:tcW w:w="607" w:type="dxa"/>
          </w:tcPr>
          <w:p w:rsidR="00AF48EF" w:rsidRDefault="00AF48EF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6" w:type="dxa"/>
          </w:tcPr>
          <w:p w:rsidR="00AF48EF" w:rsidRDefault="00AF48EF" w:rsidP="00A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отчетов об исполнении бюджетов поселений муниципального района Сызранский за 2020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 :</w:t>
            </w:r>
            <w:proofErr w:type="gramEnd"/>
          </w:p>
          <w:p w:rsidR="005F02C7" w:rsidRDefault="005F02C7" w:rsidP="00AF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2C7" w:rsidRDefault="005F02C7" w:rsidP="00AF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EF" w:rsidRDefault="00AF48EF" w:rsidP="00A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г.п.Балашейка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48EF" w:rsidRDefault="00AF48EF" w:rsidP="00A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г.п.Междуреченск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48EF" w:rsidRDefault="00AF48EF" w:rsidP="00A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с.п.Варламово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48EF" w:rsidRDefault="00AF48EF" w:rsidP="00A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с.п.Старая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Рачейка;</w:t>
            </w:r>
          </w:p>
          <w:p w:rsidR="00AF48EF" w:rsidRDefault="00AF48EF" w:rsidP="00A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Заборовка;</w:t>
            </w:r>
          </w:p>
          <w:p w:rsidR="00AF48EF" w:rsidRDefault="00AF48EF" w:rsidP="00A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с.п.Жемковка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48EF" w:rsidRDefault="00AF48EF" w:rsidP="00A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с.п.Рамено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48EF" w:rsidRDefault="00AF48EF" w:rsidP="00A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с.п.Троицкое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48EF" w:rsidRDefault="00AF48EF" w:rsidP="00A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с.п.Чекалино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48EF" w:rsidRDefault="00AF48EF" w:rsidP="00A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с.п.Ивашевка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48EF" w:rsidRDefault="00AF48EF" w:rsidP="00A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с.п.Усинское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48EF" w:rsidRDefault="00AF48EF" w:rsidP="00A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с.п.Печерское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48EF" w:rsidRDefault="00AF48EF" w:rsidP="00A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с.п.Новозаборовский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48EF" w:rsidRDefault="00AF48EF" w:rsidP="00A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Рачейка;</w:t>
            </w:r>
          </w:p>
          <w:p w:rsidR="00AF48EF" w:rsidRDefault="00AF48EF" w:rsidP="00A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с.п.Волжское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8EF" w:rsidRDefault="00AF48EF" w:rsidP="00A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подготовка заключений по результатам проверки.</w:t>
            </w:r>
          </w:p>
        </w:tc>
        <w:tc>
          <w:tcPr>
            <w:tcW w:w="1851" w:type="dxa"/>
          </w:tcPr>
          <w:p w:rsidR="00AF48EF" w:rsidRDefault="00AF48EF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005" w:type="dxa"/>
          </w:tcPr>
          <w:p w:rsidR="00AF48EF" w:rsidRPr="00DA5EBF" w:rsidRDefault="00AF48EF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F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AF48EF" w:rsidRPr="00DA5EBF" w:rsidRDefault="00AF48EF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F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145" w:type="dxa"/>
          </w:tcPr>
          <w:p w:rsidR="005F02C7" w:rsidRDefault="005F02C7" w:rsidP="00AF48E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ст.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8  Положения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о КСП, утв. решением Собрания представителей от 28.05.15 № 27, </w:t>
            </w:r>
          </w:p>
          <w:p w:rsidR="00AF48EF" w:rsidRPr="00DA5EBF" w:rsidRDefault="005F02C7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п.4,2 соглашения о передаче полномочий </w:t>
            </w:r>
          </w:p>
        </w:tc>
      </w:tr>
      <w:tr w:rsidR="00AF48EF" w:rsidRPr="0094101C" w:rsidTr="005F02C7">
        <w:tc>
          <w:tcPr>
            <w:tcW w:w="607" w:type="dxa"/>
          </w:tcPr>
          <w:p w:rsidR="00AF48EF" w:rsidRDefault="00AF48EF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26" w:type="dxa"/>
          </w:tcPr>
          <w:p w:rsidR="00AF48EF" w:rsidRDefault="00AF48EF" w:rsidP="00A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 xml:space="preserve"> Сызранский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48EF" w:rsidRDefault="00AF48EF" w:rsidP="00A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г.п.Балашейка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48EF" w:rsidRDefault="00AF48EF" w:rsidP="00A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г.п.Междуреченск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48EF" w:rsidRDefault="00AF48EF" w:rsidP="00A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с.п.Варламово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48EF" w:rsidRDefault="00AF48EF" w:rsidP="00A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с.п.Старая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Рачейка;</w:t>
            </w:r>
          </w:p>
          <w:p w:rsidR="00AF48EF" w:rsidRDefault="00AF48EF" w:rsidP="00A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Заборовка;</w:t>
            </w:r>
          </w:p>
          <w:p w:rsidR="00AF48EF" w:rsidRDefault="00AF48EF" w:rsidP="00A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с.п.Жемковка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48EF" w:rsidRDefault="00AF48EF" w:rsidP="00A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с.п.Рамено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48EF" w:rsidRDefault="00AF48EF" w:rsidP="00A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с.п.Троицкое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48EF" w:rsidRDefault="00AF48EF" w:rsidP="00A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с.п.Чекалино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48EF" w:rsidRDefault="00AF48EF" w:rsidP="00A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с.п.Ивашевка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48EF" w:rsidRDefault="00AF48EF" w:rsidP="00A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с.п.Усинское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48EF" w:rsidRDefault="00AF48EF" w:rsidP="00A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с.п.Печерское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48EF" w:rsidRDefault="00AF48EF" w:rsidP="00A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с.п.Новозаборовский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48EF" w:rsidRDefault="00AF48EF" w:rsidP="00A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Рачейка;</w:t>
            </w:r>
          </w:p>
          <w:p w:rsidR="00AF48EF" w:rsidRDefault="00AF48EF" w:rsidP="00A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с.п.Волжское</w:t>
            </w:r>
            <w:proofErr w:type="spellEnd"/>
          </w:p>
          <w:p w:rsidR="00AF48EF" w:rsidRPr="002B501B" w:rsidRDefault="00AF48EF" w:rsidP="00A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и подготовка заключений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</w:tcPr>
          <w:p w:rsidR="00AF48EF" w:rsidRPr="0094101C" w:rsidRDefault="00E8687D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октябрь-ноябрь</w:t>
            </w:r>
          </w:p>
        </w:tc>
        <w:tc>
          <w:tcPr>
            <w:tcW w:w="2005" w:type="dxa"/>
          </w:tcPr>
          <w:p w:rsidR="00AF48EF" w:rsidRPr="0094101C" w:rsidRDefault="00AF48EF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AF48EF" w:rsidRPr="0094101C" w:rsidRDefault="00AF48EF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145" w:type="dxa"/>
          </w:tcPr>
          <w:p w:rsidR="002524B0" w:rsidRDefault="002524B0" w:rsidP="002524B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пп.2 п.1 ст.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8  Положения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о КСП, утв. решением Собрания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представителей от 28.05.15 № 27, </w:t>
            </w:r>
          </w:p>
          <w:p w:rsidR="00AF48EF" w:rsidRPr="0094101C" w:rsidRDefault="002524B0" w:rsidP="0025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п.4,2 соглашения о передаче полномочий</w:t>
            </w:r>
          </w:p>
        </w:tc>
      </w:tr>
      <w:tr w:rsidR="00AF48EF" w:rsidRPr="0094101C" w:rsidTr="005F02C7">
        <w:tc>
          <w:tcPr>
            <w:tcW w:w="9634" w:type="dxa"/>
            <w:gridSpan w:val="5"/>
          </w:tcPr>
          <w:p w:rsidR="00AF48EF" w:rsidRPr="0094101C" w:rsidRDefault="00AF48EF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Контрольные мероприятия</w:t>
            </w:r>
          </w:p>
        </w:tc>
      </w:tr>
      <w:tr w:rsidR="00AF48EF" w:rsidRPr="0094101C" w:rsidTr="005F02C7">
        <w:tc>
          <w:tcPr>
            <w:tcW w:w="607" w:type="dxa"/>
          </w:tcPr>
          <w:p w:rsidR="00AF48EF" w:rsidRDefault="00AF48EF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5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6" w:type="dxa"/>
          </w:tcPr>
          <w:p w:rsidR="00AF48EF" w:rsidRPr="003036F5" w:rsidRDefault="00AF48EF" w:rsidP="00A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6F5">
              <w:rPr>
                <w:rFonts w:ascii="Times New Roman" w:hAnsi="Times New Roman" w:cs="Times New Roman"/>
                <w:sz w:val="24"/>
                <w:szCs w:val="24"/>
              </w:rPr>
              <w:t>«Проверка эффективного и целевого использования бюджетных средств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36F5">
              <w:rPr>
                <w:rFonts w:ascii="Times New Roman" w:hAnsi="Times New Roman" w:cs="Times New Roman"/>
                <w:sz w:val="24"/>
                <w:szCs w:val="24"/>
              </w:rPr>
              <w:t xml:space="preserve"> году, направленных на реализацию  мероприятий муниципальной программы муниципального района Сызранский "Формирование современной городской среды муниципального района Сызранский Самарской области на 2018-2024 годы"</w:t>
            </w:r>
            <w:r w:rsidR="00A02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09D" w:rsidRPr="003036F5">
              <w:rPr>
                <w:rFonts w:ascii="Times New Roman" w:hAnsi="Times New Roman" w:cs="Times New Roman"/>
                <w:sz w:val="24"/>
                <w:szCs w:val="24"/>
              </w:rPr>
              <w:t xml:space="preserve">(благоустройство </w:t>
            </w:r>
            <w:r w:rsidR="00A0209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</w:t>
            </w:r>
            <w:r w:rsidR="00A0209D" w:rsidRPr="003036F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муниципального района Сызранский)</w:t>
            </w:r>
            <w:r w:rsidRPr="003036F5">
              <w:rPr>
                <w:rFonts w:ascii="Times New Roman" w:hAnsi="Times New Roman" w:cs="Times New Roman"/>
                <w:sz w:val="24"/>
                <w:szCs w:val="24"/>
              </w:rPr>
              <w:t>, действующей в рамках реализации национального проекта «Жилье и городская среда»</w:t>
            </w:r>
            <w:r w:rsidR="00A02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</w:tcPr>
          <w:p w:rsidR="00AF48EF" w:rsidRDefault="00C65F60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2005" w:type="dxa"/>
          </w:tcPr>
          <w:p w:rsidR="00AF48EF" w:rsidRPr="00FA6741" w:rsidRDefault="00AF48EF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1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AF48EF" w:rsidRPr="00FA6741" w:rsidRDefault="00AF48EF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1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145" w:type="dxa"/>
          </w:tcPr>
          <w:p w:rsidR="00AF48EF" w:rsidRPr="0094101C" w:rsidRDefault="00303D3A" w:rsidP="00AF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ст.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  Положения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о КСП, утв. решением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Собранияя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представителей от 28.05.15 № 27</w:t>
            </w:r>
          </w:p>
        </w:tc>
      </w:tr>
    </w:tbl>
    <w:p w:rsidR="00C16A00" w:rsidRDefault="00C16A00" w:rsidP="00DA5EBF">
      <w:r>
        <w:t xml:space="preserve">  </w:t>
      </w:r>
    </w:p>
    <w:sectPr w:rsidR="00C16A00" w:rsidSect="007578B0"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BA6" w:rsidRDefault="00354BA6" w:rsidP="0050385B">
      <w:pPr>
        <w:spacing w:after="0" w:line="240" w:lineRule="auto"/>
      </w:pPr>
      <w:r>
        <w:separator/>
      </w:r>
    </w:p>
  </w:endnote>
  <w:endnote w:type="continuationSeparator" w:id="0">
    <w:p w:rsidR="00354BA6" w:rsidRDefault="00354BA6" w:rsidP="0050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BA6" w:rsidRDefault="00354BA6" w:rsidP="0050385B">
      <w:pPr>
        <w:spacing w:after="0" w:line="240" w:lineRule="auto"/>
      </w:pPr>
      <w:r>
        <w:separator/>
      </w:r>
    </w:p>
  </w:footnote>
  <w:footnote w:type="continuationSeparator" w:id="0">
    <w:p w:rsidR="00354BA6" w:rsidRDefault="00354BA6" w:rsidP="0050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3449106"/>
      <w:docPartObj>
        <w:docPartGallery w:val="Page Numbers (Top of Page)"/>
        <w:docPartUnique/>
      </w:docPartObj>
    </w:sdtPr>
    <w:sdtEndPr/>
    <w:sdtContent>
      <w:p w:rsidR="0050385B" w:rsidRDefault="005038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8B0">
          <w:rPr>
            <w:noProof/>
          </w:rPr>
          <w:t>2</w:t>
        </w:r>
        <w:r>
          <w:fldChar w:fldCharType="end"/>
        </w:r>
      </w:p>
    </w:sdtContent>
  </w:sdt>
  <w:p w:rsidR="0050385B" w:rsidRDefault="005038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5B"/>
    <w:rsid w:val="0003657D"/>
    <w:rsid w:val="00073F4E"/>
    <w:rsid w:val="000903C8"/>
    <w:rsid w:val="000B2F87"/>
    <w:rsid w:val="000B7F43"/>
    <w:rsid w:val="000C268C"/>
    <w:rsid w:val="0016407D"/>
    <w:rsid w:val="00233BD8"/>
    <w:rsid w:val="002524B0"/>
    <w:rsid w:val="00291E92"/>
    <w:rsid w:val="003036F5"/>
    <w:rsid w:val="00303D3A"/>
    <w:rsid w:val="003064AF"/>
    <w:rsid w:val="00343799"/>
    <w:rsid w:val="00354BA6"/>
    <w:rsid w:val="003927CF"/>
    <w:rsid w:val="003D61B8"/>
    <w:rsid w:val="003E7F69"/>
    <w:rsid w:val="00463496"/>
    <w:rsid w:val="00471F9D"/>
    <w:rsid w:val="0050385B"/>
    <w:rsid w:val="005122D9"/>
    <w:rsid w:val="00571D2B"/>
    <w:rsid w:val="00574A94"/>
    <w:rsid w:val="005F02C7"/>
    <w:rsid w:val="006641EB"/>
    <w:rsid w:val="006C7D66"/>
    <w:rsid w:val="00721B31"/>
    <w:rsid w:val="007578B0"/>
    <w:rsid w:val="00837DA8"/>
    <w:rsid w:val="008C261C"/>
    <w:rsid w:val="008E0954"/>
    <w:rsid w:val="008E7831"/>
    <w:rsid w:val="008F1360"/>
    <w:rsid w:val="009226FF"/>
    <w:rsid w:val="009B04DC"/>
    <w:rsid w:val="00A0209D"/>
    <w:rsid w:val="00A77C57"/>
    <w:rsid w:val="00AF48EF"/>
    <w:rsid w:val="00B1375F"/>
    <w:rsid w:val="00B15574"/>
    <w:rsid w:val="00B21A15"/>
    <w:rsid w:val="00B37974"/>
    <w:rsid w:val="00B87FB8"/>
    <w:rsid w:val="00C16A00"/>
    <w:rsid w:val="00C65F60"/>
    <w:rsid w:val="00C86E94"/>
    <w:rsid w:val="00CB6D0F"/>
    <w:rsid w:val="00D518F9"/>
    <w:rsid w:val="00D728EC"/>
    <w:rsid w:val="00DA5582"/>
    <w:rsid w:val="00DA5EBF"/>
    <w:rsid w:val="00DB5B65"/>
    <w:rsid w:val="00DD2278"/>
    <w:rsid w:val="00E123C9"/>
    <w:rsid w:val="00E84275"/>
    <w:rsid w:val="00E8687D"/>
    <w:rsid w:val="00F9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BDD7"/>
  <w15:chartTrackingRefBased/>
  <w15:docId w15:val="{D5DE0D73-879B-4EA1-BBC1-A9281711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85B"/>
  </w:style>
  <w:style w:type="paragraph" w:styleId="a5">
    <w:name w:val="footer"/>
    <w:basedOn w:val="a"/>
    <w:link w:val="a6"/>
    <w:uiPriority w:val="99"/>
    <w:unhideWhenUsed/>
    <w:rsid w:val="0050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85B"/>
  </w:style>
  <w:style w:type="paragraph" w:styleId="a7">
    <w:name w:val="Balloon Text"/>
    <w:basedOn w:val="a"/>
    <w:link w:val="a8"/>
    <w:uiPriority w:val="99"/>
    <w:semiHidden/>
    <w:unhideWhenUsed/>
    <w:rsid w:val="0029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E9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DA5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20</cp:revision>
  <cp:lastPrinted>2021-01-29T06:47:00Z</cp:lastPrinted>
  <dcterms:created xsi:type="dcterms:W3CDTF">2017-01-09T05:41:00Z</dcterms:created>
  <dcterms:modified xsi:type="dcterms:W3CDTF">2021-01-29T06:52:00Z</dcterms:modified>
</cp:coreProperties>
</file>