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C62A52">
        <w:rPr>
          <w:b/>
          <w:sz w:val="24"/>
          <w:szCs w:val="24"/>
        </w:rPr>
        <w:t>__19</w:t>
      </w:r>
      <w:r w:rsidR="00BF7A84">
        <w:rPr>
          <w:b/>
          <w:sz w:val="24"/>
          <w:szCs w:val="24"/>
        </w:rPr>
        <w:t>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811950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5C2E9E">
        <w:rPr>
          <w:b/>
          <w:sz w:val="24"/>
          <w:szCs w:val="24"/>
        </w:rPr>
        <w:t xml:space="preserve">Ивашевка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C62A52" w:rsidP="00486F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___28</w:t>
            </w:r>
            <w:r w:rsidR="00486FC8">
              <w:rPr>
                <w:sz w:val="24"/>
                <w:szCs w:val="24"/>
              </w:rPr>
              <w:t>___</w:t>
            </w:r>
            <w:r w:rsidR="00BF7A84">
              <w:rPr>
                <w:sz w:val="24"/>
                <w:szCs w:val="24"/>
              </w:rPr>
              <w:t>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7D5420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5C2E9E">
        <w:rPr>
          <w:sz w:val="24"/>
          <w:szCs w:val="24"/>
        </w:rPr>
        <w:t>Ивашевка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5C2E9E">
        <w:rPr>
          <w:sz w:val="24"/>
          <w:szCs w:val="24"/>
        </w:rPr>
        <w:t>Гаранина Александра Александровича</w:t>
      </w:r>
      <w:r w:rsidRPr="000745E9">
        <w:rPr>
          <w:sz w:val="24"/>
          <w:szCs w:val="24"/>
        </w:rPr>
        <w:t>, действующе</w:t>
      </w:r>
      <w:r w:rsidR="00CB2CDF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5C2E9E">
        <w:rPr>
          <w:sz w:val="24"/>
          <w:szCs w:val="24"/>
        </w:rPr>
        <w:t>Ивашевка</w:t>
      </w:r>
      <w:r w:rsidR="009A0062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286008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Pr="000745E9">
        <w:rPr>
          <w:sz w:val="24"/>
          <w:szCs w:val="24"/>
        </w:rPr>
        <w:t xml:space="preserve"> 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9A0062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BD6DD5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5C2E9E">
        <w:rPr>
          <w:sz w:val="24"/>
          <w:szCs w:val="24"/>
        </w:rPr>
        <w:t>Ивашевка</w:t>
      </w:r>
      <w:r w:rsidR="009A0062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9A0062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>ача Району</w:t>
      </w:r>
      <w:r w:rsidR="00286008">
        <w:rPr>
          <w:sz w:val="24"/>
          <w:szCs w:val="24"/>
        </w:rPr>
        <w:t xml:space="preserve"> осуществления</w:t>
      </w:r>
      <w:r w:rsidR="009A0062">
        <w:rPr>
          <w:sz w:val="24"/>
          <w:szCs w:val="24"/>
        </w:rPr>
        <w:t xml:space="preserve">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</w:t>
      </w:r>
      <w:r w:rsidR="00D96F26">
        <w:rPr>
          <w:sz w:val="24"/>
          <w:szCs w:val="24"/>
        </w:rPr>
        <w:t>ему Соглашению;</w:t>
      </w:r>
    </w:p>
    <w:p w:rsidR="00D96F26" w:rsidRDefault="00D96F26" w:rsidP="00D96F26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40747E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D96F26" w:rsidRDefault="00D96F26" w:rsidP="00D96F26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40747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40747E">
        <w:rPr>
          <w:sz w:val="24"/>
          <w:szCs w:val="24"/>
        </w:rPr>
        <w:t xml:space="preserve"> 4 к настоящему Соглашению;</w:t>
      </w:r>
    </w:p>
    <w:p w:rsidR="0040747E" w:rsidRDefault="0040747E" w:rsidP="00D96F26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1.1.5.</w:t>
      </w:r>
      <w:r w:rsidRPr="00B0763C">
        <w:rPr>
          <w:sz w:val="24"/>
          <w:szCs w:val="24"/>
        </w:rPr>
        <w:t xml:space="preserve"> Определение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  <w:r>
        <w:rPr>
          <w:sz w:val="24"/>
          <w:szCs w:val="24"/>
        </w:rPr>
        <w:t>.</w:t>
      </w:r>
    </w:p>
    <w:p w:rsidR="00D96F26" w:rsidRDefault="00D96F26" w:rsidP="00D96F26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Ивашевка муниципального района Сызранский Самарской области в бюджет муниципального района Сызранский Самарской области в сумме </w:t>
      </w:r>
      <w:r w:rsidR="001221C0">
        <w:rPr>
          <w:b/>
          <w:sz w:val="24"/>
          <w:szCs w:val="24"/>
        </w:rPr>
        <w:t>37 073</w:t>
      </w:r>
      <w:r w:rsidRPr="009F2B43">
        <w:rPr>
          <w:b/>
          <w:sz w:val="24"/>
          <w:szCs w:val="24"/>
        </w:rPr>
        <w:t xml:space="preserve"> (</w:t>
      </w:r>
      <w:r w:rsidR="001221C0">
        <w:rPr>
          <w:b/>
          <w:sz w:val="24"/>
          <w:szCs w:val="24"/>
        </w:rPr>
        <w:t xml:space="preserve">тридцать семь </w:t>
      </w:r>
      <w:r w:rsidRPr="009F2B43">
        <w:rPr>
          <w:b/>
          <w:sz w:val="24"/>
          <w:szCs w:val="24"/>
        </w:rPr>
        <w:t>тысяч</w:t>
      </w:r>
      <w:r w:rsidR="001221C0">
        <w:rPr>
          <w:b/>
          <w:sz w:val="24"/>
          <w:szCs w:val="24"/>
        </w:rPr>
        <w:t xml:space="preserve"> семьдесят три</w:t>
      </w:r>
      <w:r w:rsidRPr="009F2B43">
        <w:rPr>
          <w:b/>
          <w:sz w:val="24"/>
          <w:szCs w:val="24"/>
        </w:rPr>
        <w:t>) рубл</w:t>
      </w:r>
      <w:r w:rsidR="001221C0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в том числе: </w:t>
      </w:r>
      <w:r w:rsidR="009A0062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</w:t>
      </w:r>
      <w:r w:rsidR="001221C0" w:rsidRPr="001221C0">
        <w:rPr>
          <w:b/>
          <w:sz w:val="24"/>
          <w:szCs w:val="24"/>
        </w:rPr>
        <w:t>18 462</w:t>
      </w:r>
      <w:r w:rsidRPr="00E7371D">
        <w:rPr>
          <w:b/>
          <w:sz w:val="24"/>
          <w:szCs w:val="24"/>
        </w:rPr>
        <w:t xml:space="preserve"> (</w:t>
      </w:r>
      <w:r w:rsidR="001221C0">
        <w:rPr>
          <w:b/>
          <w:sz w:val="24"/>
          <w:szCs w:val="24"/>
        </w:rPr>
        <w:t>восемнадцать</w:t>
      </w:r>
      <w:r>
        <w:rPr>
          <w:b/>
          <w:sz w:val="24"/>
          <w:szCs w:val="24"/>
        </w:rPr>
        <w:t xml:space="preserve"> тысяч</w:t>
      </w:r>
      <w:r w:rsidR="001221C0">
        <w:rPr>
          <w:b/>
          <w:sz w:val="24"/>
          <w:szCs w:val="24"/>
        </w:rPr>
        <w:t xml:space="preserve"> четыреста шестьдесят два</w:t>
      </w:r>
      <w:r w:rsidRPr="00E7371D">
        <w:rPr>
          <w:b/>
          <w:sz w:val="24"/>
          <w:szCs w:val="24"/>
        </w:rPr>
        <w:t>)</w:t>
      </w:r>
      <w:r w:rsidR="009A0062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1221C0">
        <w:rPr>
          <w:b/>
          <w:sz w:val="24"/>
          <w:szCs w:val="24"/>
        </w:rPr>
        <w:t>я</w:t>
      </w:r>
      <w:r w:rsidR="004074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1.1.3. настоящего Соглашения,</w:t>
      </w:r>
      <w:r w:rsidR="001221C0">
        <w:rPr>
          <w:sz w:val="24"/>
          <w:szCs w:val="24"/>
        </w:rPr>
        <w:t xml:space="preserve"> </w:t>
      </w:r>
      <w:r w:rsidR="001221C0">
        <w:rPr>
          <w:b/>
          <w:sz w:val="24"/>
          <w:szCs w:val="24"/>
        </w:rPr>
        <w:t xml:space="preserve">13 </w:t>
      </w:r>
      <w:r w:rsidR="001221C0" w:rsidRPr="001221C0">
        <w:rPr>
          <w:b/>
          <w:sz w:val="24"/>
          <w:szCs w:val="24"/>
        </w:rPr>
        <w:t>031</w:t>
      </w:r>
      <w:r w:rsidR="00BD6DD5">
        <w:rPr>
          <w:b/>
          <w:sz w:val="24"/>
          <w:szCs w:val="24"/>
        </w:rPr>
        <w:t xml:space="preserve"> (</w:t>
      </w:r>
      <w:r w:rsidR="009A0062">
        <w:rPr>
          <w:b/>
          <w:sz w:val="24"/>
          <w:szCs w:val="24"/>
        </w:rPr>
        <w:t>т</w:t>
      </w:r>
      <w:r w:rsidR="00486FC8">
        <w:rPr>
          <w:b/>
          <w:sz w:val="24"/>
          <w:szCs w:val="24"/>
        </w:rPr>
        <w:t>ринадцать</w:t>
      </w:r>
      <w:r w:rsidR="00BD6DD5">
        <w:rPr>
          <w:b/>
          <w:sz w:val="24"/>
          <w:szCs w:val="24"/>
        </w:rPr>
        <w:t xml:space="preserve"> тысяч </w:t>
      </w:r>
      <w:r w:rsidR="001221C0">
        <w:rPr>
          <w:b/>
          <w:sz w:val="24"/>
          <w:szCs w:val="24"/>
        </w:rPr>
        <w:t>тридцать один</w:t>
      </w:r>
      <w:r w:rsidR="00BD6DD5">
        <w:rPr>
          <w:b/>
          <w:sz w:val="24"/>
          <w:szCs w:val="24"/>
        </w:rPr>
        <w:t>)</w:t>
      </w:r>
      <w:r w:rsidRPr="009E19C3">
        <w:rPr>
          <w:b/>
          <w:sz w:val="24"/>
          <w:szCs w:val="24"/>
        </w:rPr>
        <w:t xml:space="preserve"> рубл</w:t>
      </w:r>
      <w:r w:rsidR="001221C0">
        <w:rPr>
          <w:b/>
          <w:sz w:val="24"/>
          <w:szCs w:val="24"/>
        </w:rPr>
        <w:t>ь</w:t>
      </w:r>
      <w:r w:rsidR="009A00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40747E">
        <w:rPr>
          <w:sz w:val="24"/>
          <w:szCs w:val="24"/>
        </w:rPr>
        <w:t>ом 1.1.4. настоящего Соглашения,</w:t>
      </w:r>
      <w:r w:rsidR="009A0062">
        <w:rPr>
          <w:sz w:val="24"/>
          <w:szCs w:val="24"/>
        </w:rPr>
        <w:t xml:space="preserve"> </w:t>
      </w:r>
      <w:r w:rsidR="001221C0">
        <w:rPr>
          <w:b/>
          <w:sz w:val="24"/>
          <w:szCs w:val="24"/>
        </w:rPr>
        <w:t>5 530</w:t>
      </w:r>
      <w:r w:rsidR="0040747E" w:rsidRPr="00EF737E">
        <w:rPr>
          <w:b/>
          <w:sz w:val="24"/>
          <w:szCs w:val="24"/>
        </w:rPr>
        <w:t xml:space="preserve"> (</w:t>
      </w:r>
      <w:r w:rsidR="001221C0">
        <w:rPr>
          <w:b/>
          <w:sz w:val="24"/>
          <w:szCs w:val="24"/>
        </w:rPr>
        <w:t>пять тысяч пятьсот тридцать</w:t>
      </w:r>
      <w:r w:rsidR="0040747E" w:rsidRPr="00EF737E">
        <w:rPr>
          <w:b/>
          <w:sz w:val="24"/>
          <w:szCs w:val="24"/>
        </w:rPr>
        <w:t>) рубл</w:t>
      </w:r>
      <w:r w:rsidR="0040747E">
        <w:rPr>
          <w:b/>
          <w:sz w:val="24"/>
          <w:szCs w:val="24"/>
        </w:rPr>
        <w:t>ей</w:t>
      </w:r>
      <w:r w:rsidR="009A0062">
        <w:rPr>
          <w:b/>
          <w:sz w:val="24"/>
          <w:szCs w:val="24"/>
        </w:rPr>
        <w:t xml:space="preserve"> </w:t>
      </w:r>
      <w:r w:rsidR="0040747E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</w:t>
      </w:r>
      <w:r w:rsidR="0040747E">
        <w:rPr>
          <w:sz w:val="24"/>
          <w:szCs w:val="24"/>
        </w:rPr>
        <w:t>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lastRenderedPageBreak/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9A0062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9A0062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4B64A6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B645DA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9A0062">
        <w:rPr>
          <w:sz w:val="24"/>
          <w:szCs w:val="24"/>
        </w:rPr>
        <w:t xml:space="preserve"> </w:t>
      </w:r>
      <w:r w:rsidR="00B645DA" w:rsidRPr="000366E0">
        <w:rPr>
          <w:bCs/>
          <w:sz w:val="24"/>
          <w:szCs w:val="24"/>
        </w:rPr>
        <w:t>из</w:t>
      </w:r>
      <w:r w:rsidR="009A0062">
        <w:rPr>
          <w:bCs/>
          <w:sz w:val="24"/>
          <w:szCs w:val="24"/>
        </w:rPr>
        <w:t xml:space="preserve"> </w:t>
      </w:r>
      <w:r w:rsidR="00B645DA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4B1007">
      <w:pPr>
        <w:tabs>
          <w:tab w:val="left" w:pos="567"/>
          <w:tab w:val="left" w:pos="1276"/>
        </w:tabs>
        <w:spacing w:line="240" w:lineRule="auto"/>
        <w:ind w:left="709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9A006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811950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</w:t>
      </w:r>
      <w:r w:rsidR="00811950" w:rsidRPr="004B1007">
        <w:rPr>
          <w:sz w:val="24"/>
          <w:szCs w:val="24"/>
        </w:rPr>
        <w:t xml:space="preserve">Порядок </w:t>
      </w:r>
      <w:r w:rsidR="00811950">
        <w:rPr>
          <w:sz w:val="24"/>
          <w:szCs w:val="24"/>
        </w:rPr>
        <w:t xml:space="preserve">определения и </w:t>
      </w:r>
      <w:r w:rsidR="00811950" w:rsidRPr="004B1007">
        <w:rPr>
          <w:sz w:val="24"/>
          <w:szCs w:val="24"/>
        </w:rPr>
        <w:t xml:space="preserve">предоставления </w:t>
      </w:r>
      <w:r w:rsidR="00811950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="009A006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9A006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 xml:space="preserve">межбюджетных </w:t>
      </w:r>
      <w:r w:rsidR="00E83363">
        <w:rPr>
          <w:sz w:val="24"/>
          <w:szCs w:val="24"/>
        </w:rPr>
        <w:lastRenderedPageBreak/>
        <w:t>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070BBC" w:rsidRPr="008549A3" w:rsidRDefault="004B1007" w:rsidP="008549A3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9A006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811950" w:rsidRDefault="00811950" w:rsidP="00D96F26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104803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104803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104803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 w:rsidR="009A0062"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9A0062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</w:t>
      </w:r>
      <w:r w:rsidRPr="004B1007">
        <w:rPr>
          <w:sz w:val="24"/>
          <w:szCs w:val="24"/>
        </w:rPr>
        <w:lastRenderedPageBreak/>
        <w:t xml:space="preserve">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D96F26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5C2E9E" w:rsidRPr="005C2E9E">
              <w:rPr>
                <w:b/>
                <w:sz w:val="24"/>
                <w:szCs w:val="24"/>
              </w:rPr>
              <w:t>Ивашевка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5C2E9E">
              <w:rPr>
                <w:bCs/>
                <w:sz w:val="24"/>
                <w:szCs w:val="24"/>
              </w:rPr>
              <w:t>А.А.Гаранин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D6DD5" w:rsidRDefault="00BD6DD5" w:rsidP="00BD6DD5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070BBC" w:rsidRDefault="00070BB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BD6DD5">
              <w:rPr>
                <w:bCs/>
                <w:sz w:val="24"/>
                <w:szCs w:val="24"/>
              </w:rPr>
              <w:t>А.В. Дулин</w:t>
            </w:r>
            <w:r w:rsidR="00070BBC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D96F26" w:rsidRDefault="00D96F26" w:rsidP="004B1007">
      <w:pPr>
        <w:jc w:val="center"/>
        <w:rPr>
          <w:sz w:val="24"/>
          <w:szCs w:val="24"/>
        </w:rPr>
      </w:pPr>
    </w:p>
    <w:p w:rsidR="00104803" w:rsidRDefault="00104803" w:rsidP="004B1007">
      <w:pPr>
        <w:jc w:val="center"/>
        <w:rPr>
          <w:sz w:val="24"/>
          <w:szCs w:val="24"/>
        </w:rPr>
      </w:pPr>
    </w:p>
    <w:p w:rsidR="00D96F26" w:rsidRDefault="00D96F26" w:rsidP="004B1007">
      <w:pPr>
        <w:jc w:val="center"/>
        <w:rPr>
          <w:sz w:val="24"/>
          <w:szCs w:val="24"/>
        </w:rPr>
      </w:pPr>
    </w:p>
    <w:p w:rsidR="00811950" w:rsidRDefault="00811950" w:rsidP="00B645DA">
      <w:pPr>
        <w:spacing w:line="240" w:lineRule="auto"/>
      </w:pP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lastRenderedPageBreak/>
        <w:t>Приложение  1</w:t>
      </w:r>
    </w:p>
    <w:p w:rsidR="00286008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>к соглашению о передаче</w:t>
      </w:r>
      <w:r w:rsidR="00286008">
        <w:rPr>
          <w:sz w:val="24"/>
          <w:szCs w:val="24"/>
        </w:rPr>
        <w:t xml:space="preserve"> осуществления</w:t>
      </w: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>части полномочий администрацией</w:t>
      </w:r>
    </w:p>
    <w:p w:rsidR="00286008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>сельского поселения</w:t>
      </w:r>
      <w:r w:rsidR="009A0062">
        <w:rPr>
          <w:sz w:val="24"/>
          <w:szCs w:val="24"/>
        </w:rPr>
        <w:t xml:space="preserve"> </w:t>
      </w:r>
      <w:r w:rsidR="005C2E9E" w:rsidRPr="00811950">
        <w:rPr>
          <w:sz w:val="24"/>
          <w:szCs w:val="24"/>
        </w:rPr>
        <w:t xml:space="preserve">Ивашевка </w:t>
      </w: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 xml:space="preserve">администрации  Сызранского района   </w:t>
      </w:r>
    </w:p>
    <w:p w:rsidR="00E805B6" w:rsidRPr="00811950" w:rsidRDefault="009A0062" w:rsidP="009A006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5B6" w:rsidRPr="00811950">
        <w:rPr>
          <w:sz w:val="24"/>
          <w:szCs w:val="24"/>
        </w:rPr>
        <w:t>№__</w:t>
      </w:r>
      <w:r w:rsidR="00C62A52">
        <w:rPr>
          <w:sz w:val="24"/>
          <w:szCs w:val="24"/>
        </w:rPr>
        <w:t>19</w:t>
      </w:r>
      <w:r w:rsidR="00811950">
        <w:rPr>
          <w:sz w:val="24"/>
          <w:szCs w:val="24"/>
        </w:rPr>
        <w:t>__</w:t>
      </w:r>
      <w:r w:rsidR="00B645DA">
        <w:rPr>
          <w:sz w:val="24"/>
          <w:szCs w:val="24"/>
        </w:rPr>
        <w:t>/</w:t>
      </w:r>
      <w:r w:rsidR="00FF6D8C" w:rsidRPr="00811950">
        <w:rPr>
          <w:sz w:val="24"/>
          <w:szCs w:val="24"/>
        </w:rPr>
        <w:t>_</w:t>
      </w:r>
      <w:r w:rsidR="00E805B6" w:rsidRPr="00811950">
        <w:rPr>
          <w:sz w:val="24"/>
          <w:szCs w:val="24"/>
        </w:rPr>
        <w:t xml:space="preserve">____ от </w:t>
      </w:r>
      <w:r w:rsidR="00C62A52">
        <w:rPr>
          <w:sz w:val="24"/>
          <w:szCs w:val="24"/>
        </w:rPr>
        <w:t>_28</w:t>
      </w:r>
      <w:r w:rsidR="00B645DA">
        <w:rPr>
          <w:sz w:val="24"/>
          <w:szCs w:val="24"/>
        </w:rPr>
        <w:t>__</w:t>
      </w:r>
      <w:r w:rsidR="00FF6D8C" w:rsidRPr="00811950">
        <w:rPr>
          <w:sz w:val="24"/>
          <w:szCs w:val="24"/>
        </w:rPr>
        <w:t>декабря</w:t>
      </w:r>
      <w:r w:rsidR="00E805B6" w:rsidRPr="00811950">
        <w:rPr>
          <w:sz w:val="24"/>
          <w:szCs w:val="24"/>
        </w:rPr>
        <w:t xml:space="preserve"> 201</w:t>
      </w:r>
      <w:r w:rsidR="0010480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805B6" w:rsidRPr="00811950">
        <w:rPr>
          <w:sz w:val="24"/>
          <w:szCs w:val="24"/>
        </w:rPr>
        <w:t>г.</w:t>
      </w:r>
    </w:p>
    <w:p w:rsidR="00E805B6" w:rsidRDefault="00E805B6" w:rsidP="00E805B6">
      <w:pPr>
        <w:ind w:firstLine="540"/>
        <w:jc w:val="center"/>
        <w:rPr>
          <w:b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587D85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C2E9E">
        <w:rPr>
          <w:b/>
          <w:sz w:val="24"/>
          <w:szCs w:val="24"/>
        </w:rPr>
        <w:t>Ивашевка</w:t>
      </w: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9A0062" w:rsidRPr="005C2E9E" w:rsidRDefault="009A0062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5C2E9E" w:rsidRDefault="00E805B6" w:rsidP="005C2E9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="005C2E9E">
              <w:rPr>
                <w:b/>
                <w:bCs/>
                <w:sz w:val="24"/>
                <w:szCs w:val="24"/>
              </w:rPr>
              <w:t>поселения</w:t>
            </w:r>
          </w:p>
          <w:p w:rsidR="005C2E9E" w:rsidRDefault="005C2E9E" w:rsidP="005C2E9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Ивашевка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5C2E9E">
              <w:rPr>
                <w:bCs/>
                <w:sz w:val="24"/>
                <w:szCs w:val="24"/>
              </w:rPr>
              <w:t>А.А.Гаранин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D6DD5" w:rsidRDefault="00BD6DD5" w:rsidP="00BD6DD5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BD6DD5">
              <w:rPr>
                <w:bCs/>
                <w:sz w:val="24"/>
                <w:szCs w:val="24"/>
              </w:rPr>
              <w:t>А.В. Дулин</w:t>
            </w:r>
            <w:r w:rsidR="00070BBC">
              <w:rPr>
                <w:bCs/>
                <w:sz w:val="24"/>
                <w:szCs w:val="24"/>
              </w:rPr>
              <w:t>/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lastRenderedPageBreak/>
        <w:t>Приложение  2</w:t>
      </w:r>
    </w:p>
    <w:p w:rsidR="00286008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 xml:space="preserve">к соглашению о передаче </w:t>
      </w:r>
      <w:r w:rsidR="00286008">
        <w:rPr>
          <w:sz w:val="24"/>
          <w:szCs w:val="24"/>
        </w:rPr>
        <w:t>осуществления</w:t>
      </w: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>части полномочий администрацией</w:t>
      </w:r>
    </w:p>
    <w:p w:rsidR="00286008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>сельского поселения</w:t>
      </w:r>
      <w:r w:rsidR="009A0062">
        <w:rPr>
          <w:sz w:val="24"/>
          <w:szCs w:val="24"/>
        </w:rPr>
        <w:t xml:space="preserve"> </w:t>
      </w:r>
      <w:r w:rsidR="005C2E9E" w:rsidRPr="00811950">
        <w:rPr>
          <w:sz w:val="24"/>
          <w:szCs w:val="24"/>
        </w:rPr>
        <w:t xml:space="preserve">Ивашевка </w:t>
      </w:r>
    </w:p>
    <w:p w:rsidR="00E805B6" w:rsidRPr="00811950" w:rsidRDefault="00E805B6" w:rsidP="009A0062">
      <w:pPr>
        <w:spacing w:line="240" w:lineRule="auto"/>
        <w:ind w:left="5245"/>
        <w:rPr>
          <w:sz w:val="24"/>
          <w:szCs w:val="24"/>
        </w:rPr>
      </w:pPr>
      <w:r w:rsidRPr="00811950">
        <w:rPr>
          <w:sz w:val="24"/>
          <w:szCs w:val="24"/>
        </w:rPr>
        <w:t xml:space="preserve">администрации  Сызранского района   </w:t>
      </w:r>
    </w:p>
    <w:p w:rsidR="00E805B6" w:rsidRPr="00E805B6" w:rsidRDefault="00E805B6" w:rsidP="009A0062">
      <w:pPr>
        <w:spacing w:line="240" w:lineRule="auto"/>
        <w:ind w:left="5245"/>
      </w:pPr>
      <w:r w:rsidRPr="00811950">
        <w:rPr>
          <w:sz w:val="24"/>
          <w:szCs w:val="24"/>
        </w:rPr>
        <w:t>№_</w:t>
      </w:r>
      <w:r w:rsidR="00C62A52">
        <w:rPr>
          <w:sz w:val="24"/>
          <w:szCs w:val="24"/>
        </w:rPr>
        <w:t>_19</w:t>
      </w:r>
      <w:r w:rsidR="00811950">
        <w:rPr>
          <w:sz w:val="24"/>
          <w:szCs w:val="24"/>
        </w:rPr>
        <w:t>_</w:t>
      </w:r>
      <w:r w:rsidR="00B645DA">
        <w:rPr>
          <w:sz w:val="24"/>
          <w:szCs w:val="24"/>
        </w:rPr>
        <w:t>/</w:t>
      </w:r>
      <w:r w:rsidRPr="00811950">
        <w:rPr>
          <w:sz w:val="24"/>
          <w:szCs w:val="24"/>
        </w:rPr>
        <w:t>_____ от</w:t>
      </w:r>
      <w:r w:rsidR="00C62A52">
        <w:rPr>
          <w:sz w:val="24"/>
          <w:szCs w:val="24"/>
        </w:rPr>
        <w:t>__28</w:t>
      </w:r>
      <w:r w:rsidR="00B645DA">
        <w:rPr>
          <w:sz w:val="24"/>
          <w:szCs w:val="24"/>
        </w:rPr>
        <w:t>__</w:t>
      </w:r>
      <w:r w:rsidR="00FF6D8C" w:rsidRPr="00811950">
        <w:rPr>
          <w:sz w:val="24"/>
          <w:szCs w:val="24"/>
        </w:rPr>
        <w:t xml:space="preserve"> декабря</w:t>
      </w:r>
      <w:r w:rsidRPr="00811950">
        <w:rPr>
          <w:sz w:val="24"/>
          <w:szCs w:val="24"/>
        </w:rPr>
        <w:t xml:space="preserve"> 201</w:t>
      </w:r>
      <w:r w:rsidR="00104803">
        <w:rPr>
          <w:sz w:val="24"/>
          <w:szCs w:val="24"/>
        </w:rPr>
        <w:t>7</w:t>
      </w:r>
      <w:r w:rsidRPr="00811950">
        <w:rPr>
          <w:sz w:val="24"/>
          <w:szCs w:val="24"/>
        </w:rPr>
        <w:t>г</w:t>
      </w:r>
      <w:r>
        <w:t>.</w:t>
      </w:r>
    </w:p>
    <w:p w:rsidR="00E805B6" w:rsidRPr="00F77C21" w:rsidRDefault="00E805B6" w:rsidP="00E805B6">
      <w:pPr>
        <w:jc w:val="right"/>
      </w:pPr>
    </w:p>
    <w:p w:rsidR="005C2E9E" w:rsidRDefault="00E805B6" w:rsidP="005C2E9E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C2E9E">
        <w:rPr>
          <w:b/>
          <w:sz w:val="24"/>
          <w:szCs w:val="24"/>
        </w:rPr>
        <w:t>Ивашевка</w:t>
      </w: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DC2835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5C2E9E" w:rsidRDefault="00184D7C" w:rsidP="005C2E9E">
            <w:pPr>
              <w:spacing w:line="240" w:lineRule="auto"/>
              <w:rPr>
                <w:b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5C2E9E">
              <w:rPr>
                <w:b/>
                <w:sz w:val="24"/>
                <w:szCs w:val="24"/>
              </w:rPr>
              <w:t>Ивашевка</w:t>
            </w:r>
          </w:p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5C2E9E">
              <w:rPr>
                <w:bCs/>
                <w:sz w:val="24"/>
                <w:szCs w:val="24"/>
              </w:rPr>
              <w:t>А.А.Гаранин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D6DD5" w:rsidRDefault="00BD6DD5" w:rsidP="00BD6DD5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BD6DD5">
              <w:rPr>
                <w:bCs/>
                <w:sz w:val="24"/>
                <w:szCs w:val="24"/>
              </w:rPr>
              <w:t>А.В. Дулин</w:t>
            </w:r>
            <w:r w:rsidR="00070BBC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B1007" w:rsidRDefault="004B1007" w:rsidP="009029F2">
      <w:pPr>
        <w:spacing w:line="240" w:lineRule="auto"/>
        <w:jc w:val="both"/>
        <w:rPr>
          <w:sz w:val="24"/>
          <w:szCs w:val="24"/>
        </w:rPr>
      </w:pPr>
    </w:p>
    <w:p w:rsidR="009A0062" w:rsidRDefault="009A0062" w:rsidP="009029F2">
      <w:pPr>
        <w:spacing w:line="240" w:lineRule="auto"/>
        <w:jc w:val="both"/>
        <w:rPr>
          <w:sz w:val="24"/>
          <w:szCs w:val="24"/>
        </w:rPr>
      </w:pPr>
    </w:p>
    <w:p w:rsidR="009A0062" w:rsidRDefault="009A0062" w:rsidP="009029F2">
      <w:pPr>
        <w:spacing w:line="240" w:lineRule="auto"/>
        <w:jc w:val="both"/>
        <w:rPr>
          <w:sz w:val="24"/>
          <w:szCs w:val="24"/>
        </w:rPr>
      </w:pPr>
    </w:p>
    <w:p w:rsidR="00D96F26" w:rsidRDefault="00D96F26" w:rsidP="009029F2">
      <w:pPr>
        <w:spacing w:line="240" w:lineRule="auto"/>
        <w:jc w:val="both"/>
        <w:rPr>
          <w:sz w:val="24"/>
          <w:szCs w:val="24"/>
        </w:rPr>
      </w:pPr>
    </w:p>
    <w:p w:rsidR="00D96F26" w:rsidRDefault="00D96F26" w:rsidP="009029F2">
      <w:pPr>
        <w:spacing w:line="240" w:lineRule="auto"/>
        <w:jc w:val="both"/>
        <w:rPr>
          <w:sz w:val="24"/>
          <w:szCs w:val="24"/>
        </w:rPr>
      </w:pPr>
    </w:p>
    <w:p w:rsidR="00D96F26" w:rsidRPr="00F4679F" w:rsidRDefault="00D96F26" w:rsidP="009A0062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D96F26" w:rsidRDefault="00D96F26" w:rsidP="009A0062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D96F26" w:rsidRPr="00F4679F" w:rsidRDefault="00D96F26" w:rsidP="009A0062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D96F26" w:rsidRDefault="00D96F26" w:rsidP="009A0062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Ивашевка</w:t>
      </w:r>
    </w:p>
    <w:p w:rsidR="00D96F26" w:rsidRPr="00F4679F" w:rsidRDefault="00D96F26" w:rsidP="009A0062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D96F26" w:rsidRPr="00F4679F" w:rsidRDefault="00C62A52" w:rsidP="009A006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№__19</w:t>
      </w:r>
      <w:r w:rsidR="00D96F26">
        <w:rPr>
          <w:sz w:val="24"/>
          <w:szCs w:val="24"/>
        </w:rPr>
        <w:t>__</w:t>
      </w:r>
      <w:r w:rsidR="00B645DA">
        <w:rPr>
          <w:sz w:val="24"/>
          <w:szCs w:val="24"/>
        </w:rPr>
        <w:t>/</w:t>
      </w:r>
      <w:r w:rsidR="00D96F26">
        <w:rPr>
          <w:sz w:val="24"/>
          <w:szCs w:val="24"/>
        </w:rPr>
        <w:t>___</w:t>
      </w:r>
      <w:r w:rsidR="00D96F26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B645DA">
        <w:rPr>
          <w:sz w:val="24"/>
          <w:szCs w:val="24"/>
        </w:rPr>
        <w:t>_</w:t>
      </w:r>
      <w:r w:rsidR="00D96F26" w:rsidRPr="00F4679F">
        <w:rPr>
          <w:sz w:val="24"/>
          <w:szCs w:val="24"/>
        </w:rPr>
        <w:t xml:space="preserve"> декабря  201</w:t>
      </w:r>
      <w:bookmarkStart w:id="0" w:name="_GoBack"/>
      <w:bookmarkEnd w:id="0"/>
      <w:r w:rsidR="00104803">
        <w:rPr>
          <w:sz w:val="24"/>
          <w:szCs w:val="24"/>
        </w:rPr>
        <w:t>7</w:t>
      </w:r>
      <w:r w:rsidR="00D96F26" w:rsidRPr="00F4679F">
        <w:rPr>
          <w:sz w:val="24"/>
          <w:szCs w:val="24"/>
        </w:rPr>
        <w:t xml:space="preserve"> г.</w:t>
      </w:r>
    </w:p>
    <w:p w:rsidR="00D96F26" w:rsidRDefault="00D96F26" w:rsidP="00D96F26">
      <w:pPr>
        <w:spacing w:line="240" w:lineRule="auto"/>
        <w:rPr>
          <w:sz w:val="24"/>
          <w:szCs w:val="24"/>
        </w:rPr>
      </w:pPr>
    </w:p>
    <w:p w:rsidR="00B645DA" w:rsidRPr="00057F15" w:rsidRDefault="00B645DA" w:rsidP="00D96F26">
      <w:pPr>
        <w:spacing w:line="240" w:lineRule="auto"/>
        <w:rPr>
          <w:sz w:val="24"/>
          <w:szCs w:val="24"/>
        </w:rPr>
      </w:pPr>
    </w:p>
    <w:p w:rsidR="00D96F2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D96F2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Ивашевка администрации Сызранского района Самарской области</w:t>
      </w:r>
    </w:p>
    <w:p w:rsidR="00D96F2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D96F26" w:rsidRDefault="00D96F26" w:rsidP="00D96F26">
      <w:pPr>
        <w:spacing w:line="240" w:lineRule="auto"/>
        <w:rPr>
          <w:b/>
          <w:sz w:val="24"/>
          <w:szCs w:val="24"/>
        </w:rPr>
      </w:pP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D96F26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D96F26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D96F26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D96F26" w:rsidRPr="00D64B29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D96F26" w:rsidRPr="007D45DD" w:rsidRDefault="00D96F26" w:rsidP="00D96F26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D96F26" w:rsidRDefault="00D96F26" w:rsidP="00D96F26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9A0062" w:rsidRDefault="009A0062" w:rsidP="00D96F26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D96F26" w:rsidRDefault="00D96F26" w:rsidP="00D96F26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6F26" w:rsidRPr="004B1007" w:rsidTr="000915D3">
        <w:tc>
          <w:tcPr>
            <w:tcW w:w="4785" w:type="dxa"/>
          </w:tcPr>
          <w:p w:rsidR="00D96F26" w:rsidRPr="004B1007" w:rsidRDefault="00D96F26" w:rsidP="00D96F26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Ивашевка</w:t>
            </w:r>
          </w:p>
        </w:tc>
        <w:tc>
          <w:tcPr>
            <w:tcW w:w="4786" w:type="dxa"/>
          </w:tcPr>
          <w:p w:rsidR="00D96F26" w:rsidRPr="00E805B6" w:rsidRDefault="00D96F26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D96F26" w:rsidRPr="004B1007" w:rsidTr="000915D3">
        <w:tc>
          <w:tcPr>
            <w:tcW w:w="4785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/А.А. Гаранин/</w:t>
            </w: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D6DD5" w:rsidRDefault="00BD6DD5" w:rsidP="00BD6DD5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D96F2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BD6DD5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D96F26" w:rsidRPr="004B1007" w:rsidTr="000915D3">
        <w:tc>
          <w:tcPr>
            <w:tcW w:w="4785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96F26" w:rsidRDefault="00D96F26" w:rsidP="00D96F26">
      <w:pPr>
        <w:rPr>
          <w:sz w:val="24"/>
          <w:szCs w:val="24"/>
        </w:rPr>
      </w:pPr>
    </w:p>
    <w:p w:rsidR="00D96F26" w:rsidRDefault="00D96F26" w:rsidP="00D96F26">
      <w:pPr>
        <w:rPr>
          <w:sz w:val="24"/>
          <w:szCs w:val="24"/>
        </w:rPr>
      </w:pPr>
    </w:p>
    <w:p w:rsidR="00B645DA" w:rsidRDefault="00B645DA" w:rsidP="00D96F26">
      <w:pPr>
        <w:rPr>
          <w:sz w:val="24"/>
          <w:szCs w:val="24"/>
        </w:rPr>
      </w:pPr>
    </w:p>
    <w:p w:rsidR="00D96F26" w:rsidRDefault="00D96F26" w:rsidP="00D96F26">
      <w:pPr>
        <w:spacing w:line="240" w:lineRule="auto"/>
        <w:ind w:firstLine="72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D96F26" w:rsidRPr="00B30BCB" w:rsidTr="000915D3">
        <w:tc>
          <w:tcPr>
            <w:tcW w:w="5495" w:type="dxa"/>
          </w:tcPr>
          <w:p w:rsidR="00D96F26" w:rsidRDefault="00D96F26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D96F26" w:rsidRPr="00B30BCB" w:rsidRDefault="00B645DA" w:rsidP="009A00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D96F26">
              <w:rPr>
                <w:sz w:val="24"/>
                <w:szCs w:val="24"/>
              </w:rPr>
              <w:t>4</w:t>
            </w:r>
          </w:p>
        </w:tc>
      </w:tr>
      <w:tr w:rsidR="00D96F26" w:rsidRPr="00B30BCB" w:rsidTr="000915D3">
        <w:tc>
          <w:tcPr>
            <w:tcW w:w="5495" w:type="dxa"/>
          </w:tcPr>
          <w:p w:rsidR="00D96F26" w:rsidRDefault="00D96F26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D96F26" w:rsidRPr="00B30BCB" w:rsidRDefault="00D96F26" w:rsidP="009A0062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D96F26" w:rsidRPr="00B30BCB" w:rsidTr="000915D3">
        <w:tc>
          <w:tcPr>
            <w:tcW w:w="5495" w:type="dxa"/>
          </w:tcPr>
          <w:p w:rsidR="00D96F26" w:rsidRDefault="00D96F26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D96F26" w:rsidRPr="00B30BCB" w:rsidRDefault="00D96F26" w:rsidP="009A0062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D96F26" w:rsidRPr="00B30BCB" w:rsidTr="000915D3">
        <w:tc>
          <w:tcPr>
            <w:tcW w:w="5495" w:type="dxa"/>
          </w:tcPr>
          <w:p w:rsidR="00D96F26" w:rsidRDefault="00D96F26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D96F26" w:rsidRDefault="00D96F26" w:rsidP="009A00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Ивашевка администрации Сызранского района</w:t>
            </w:r>
          </w:p>
          <w:p w:rsidR="00D96F26" w:rsidRPr="00B30BCB" w:rsidRDefault="00C62A52" w:rsidP="009A00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_19</w:t>
            </w:r>
            <w:r w:rsidR="00822B77">
              <w:rPr>
                <w:sz w:val="24"/>
                <w:szCs w:val="24"/>
              </w:rPr>
              <w:t>_/</w:t>
            </w:r>
            <w:r w:rsidR="00F037EF">
              <w:rPr>
                <w:sz w:val="24"/>
                <w:szCs w:val="24"/>
              </w:rPr>
              <w:t>______</w:t>
            </w:r>
            <w:r w:rsidR="00D96F2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_28</w:t>
            </w:r>
            <w:r w:rsidR="00822B77">
              <w:rPr>
                <w:sz w:val="24"/>
                <w:szCs w:val="24"/>
              </w:rPr>
              <w:t>_</w:t>
            </w:r>
            <w:r w:rsidR="00F037EF">
              <w:rPr>
                <w:sz w:val="24"/>
                <w:szCs w:val="24"/>
              </w:rPr>
              <w:t xml:space="preserve"> декабря </w:t>
            </w:r>
            <w:r w:rsidR="00D96F26">
              <w:rPr>
                <w:sz w:val="24"/>
                <w:szCs w:val="24"/>
              </w:rPr>
              <w:t>201</w:t>
            </w:r>
            <w:r w:rsidR="00104803">
              <w:rPr>
                <w:sz w:val="24"/>
                <w:szCs w:val="24"/>
              </w:rPr>
              <w:t>7</w:t>
            </w:r>
            <w:r w:rsidR="00D96F26">
              <w:rPr>
                <w:sz w:val="24"/>
                <w:szCs w:val="24"/>
              </w:rPr>
              <w:t>г</w:t>
            </w:r>
            <w:r w:rsidR="00F037EF">
              <w:rPr>
                <w:sz w:val="24"/>
                <w:szCs w:val="24"/>
              </w:rPr>
              <w:t>.</w:t>
            </w:r>
          </w:p>
        </w:tc>
      </w:tr>
    </w:tbl>
    <w:p w:rsidR="00D96F26" w:rsidRDefault="00D96F26" w:rsidP="00D96F26">
      <w:pPr>
        <w:spacing w:line="240" w:lineRule="auto"/>
        <w:jc w:val="right"/>
      </w:pPr>
    </w:p>
    <w:p w:rsidR="00D96F26" w:rsidRPr="009E19C3" w:rsidRDefault="00D96F26" w:rsidP="00D96F26">
      <w:pPr>
        <w:spacing w:line="240" w:lineRule="auto"/>
        <w:jc w:val="right"/>
      </w:pPr>
    </w:p>
    <w:p w:rsidR="00D96F2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 xml:space="preserve">сельского </w:t>
      </w:r>
    </w:p>
    <w:p w:rsidR="00D96F2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 xml:space="preserve">Ивашевка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D96F26" w:rsidRPr="00E805B6" w:rsidRDefault="00D96F26" w:rsidP="00D96F26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9A0062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9A0062">
        <w:rPr>
          <w:b/>
          <w:sz w:val="24"/>
          <w:szCs w:val="24"/>
        </w:rPr>
        <w:t xml:space="preserve"> м</w:t>
      </w:r>
      <w:r w:rsidRPr="007D45DD">
        <w:rPr>
          <w:b/>
          <w:sz w:val="24"/>
          <w:szCs w:val="24"/>
        </w:rPr>
        <w:t>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D96F26" w:rsidRPr="00E805B6" w:rsidRDefault="00D96F26" w:rsidP="00D96F26">
      <w:pPr>
        <w:jc w:val="center"/>
        <w:rPr>
          <w:sz w:val="24"/>
          <w:szCs w:val="24"/>
        </w:rPr>
      </w:pPr>
    </w:p>
    <w:p w:rsidR="00D96F26" w:rsidRPr="00E805B6" w:rsidRDefault="00D96F26" w:rsidP="00D96F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D96F26" w:rsidRDefault="00D96F26" w:rsidP="00D96F26">
      <w:pPr>
        <w:jc w:val="both"/>
      </w:pPr>
    </w:p>
    <w:p w:rsidR="00D96F26" w:rsidRDefault="00D96F26" w:rsidP="00D96F26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6F26" w:rsidRPr="004B1007" w:rsidTr="000915D3">
        <w:tc>
          <w:tcPr>
            <w:tcW w:w="4785" w:type="dxa"/>
          </w:tcPr>
          <w:p w:rsidR="00D96F26" w:rsidRPr="004B1007" w:rsidRDefault="00D96F26" w:rsidP="00D96F26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Ивашевка</w:t>
            </w:r>
          </w:p>
        </w:tc>
        <w:tc>
          <w:tcPr>
            <w:tcW w:w="4786" w:type="dxa"/>
          </w:tcPr>
          <w:p w:rsidR="00D96F26" w:rsidRPr="00E805B6" w:rsidRDefault="00D96F26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D96F26" w:rsidRPr="004B1007" w:rsidTr="000915D3">
        <w:tc>
          <w:tcPr>
            <w:tcW w:w="4785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/А.А. Гаранин/</w:t>
            </w: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BD6DD5" w:rsidRDefault="00BD6DD5" w:rsidP="00BD6DD5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BD6DD5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D96F26" w:rsidRPr="00E805B6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D96F26" w:rsidRPr="004B1007" w:rsidTr="000915D3">
        <w:tc>
          <w:tcPr>
            <w:tcW w:w="4785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D96F26" w:rsidRPr="004B1007" w:rsidRDefault="00D96F26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96F26" w:rsidRDefault="00D96F26" w:rsidP="009029F2">
      <w:pPr>
        <w:spacing w:line="240" w:lineRule="auto"/>
        <w:jc w:val="both"/>
        <w:rPr>
          <w:sz w:val="24"/>
          <w:szCs w:val="24"/>
        </w:rPr>
      </w:pPr>
    </w:p>
    <w:p w:rsidR="00822B77" w:rsidRDefault="00822B77" w:rsidP="009029F2">
      <w:pPr>
        <w:spacing w:line="240" w:lineRule="auto"/>
        <w:jc w:val="both"/>
        <w:rPr>
          <w:sz w:val="24"/>
          <w:szCs w:val="24"/>
        </w:rPr>
      </w:pPr>
    </w:p>
    <w:p w:rsidR="00822B77" w:rsidRPr="00D3091B" w:rsidRDefault="00822B77" w:rsidP="009A006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 5</w:t>
      </w:r>
    </w:p>
    <w:p w:rsidR="00822B77" w:rsidRDefault="00822B77" w:rsidP="009A006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822B77" w:rsidRDefault="00822B77" w:rsidP="009A006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822B77" w:rsidRDefault="00822B77" w:rsidP="009A006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Ивашевка</w:t>
      </w:r>
    </w:p>
    <w:p w:rsidR="00822B77" w:rsidRPr="00D3091B" w:rsidRDefault="00822B77" w:rsidP="009A006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Сызранского района</w:t>
      </w:r>
    </w:p>
    <w:p w:rsidR="00822B77" w:rsidRDefault="00C62A52" w:rsidP="009A006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№_19</w:t>
      </w:r>
      <w:r w:rsidR="00822B77">
        <w:rPr>
          <w:sz w:val="24"/>
          <w:szCs w:val="24"/>
        </w:rPr>
        <w:t>_/____</w:t>
      </w:r>
      <w:r w:rsidR="00822B77" w:rsidRPr="00D3091B">
        <w:rPr>
          <w:sz w:val="24"/>
          <w:szCs w:val="24"/>
        </w:rPr>
        <w:t>от «_</w:t>
      </w:r>
      <w:r>
        <w:rPr>
          <w:sz w:val="24"/>
          <w:szCs w:val="24"/>
        </w:rPr>
        <w:t>28</w:t>
      </w:r>
      <w:r w:rsidR="00822B77" w:rsidRPr="00D3091B">
        <w:rPr>
          <w:sz w:val="24"/>
          <w:szCs w:val="24"/>
        </w:rPr>
        <w:t xml:space="preserve">_» </w:t>
      </w:r>
      <w:r w:rsidR="00822B77">
        <w:rPr>
          <w:sz w:val="24"/>
          <w:szCs w:val="24"/>
        </w:rPr>
        <w:t>декабря</w:t>
      </w:r>
      <w:r w:rsidR="00822B77" w:rsidRPr="00D3091B">
        <w:rPr>
          <w:sz w:val="24"/>
          <w:szCs w:val="24"/>
        </w:rPr>
        <w:t xml:space="preserve"> 201</w:t>
      </w:r>
      <w:r w:rsidR="00104803">
        <w:rPr>
          <w:sz w:val="24"/>
          <w:szCs w:val="24"/>
        </w:rPr>
        <w:t>7</w:t>
      </w:r>
      <w:r w:rsidR="009A0062">
        <w:rPr>
          <w:sz w:val="24"/>
          <w:szCs w:val="24"/>
        </w:rPr>
        <w:t xml:space="preserve"> г.</w:t>
      </w:r>
    </w:p>
    <w:p w:rsidR="00822B77" w:rsidRPr="00D3091B" w:rsidRDefault="00822B77" w:rsidP="00822B77">
      <w:pPr>
        <w:spacing w:line="240" w:lineRule="auto"/>
        <w:jc w:val="right"/>
        <w:rPr>
          <w:sz w:val="24"/>
          <w:szCs w:val="24"/>
        </w:rPr>
      </w:pPr>
    </w:p>
    <w:p w:rsidR="00822B77" w:rsidRPr="00D3091B" w:rsidRDefault="00822B77" w:rsidP="00822B77">
      <w:pPr>
        <w:spacing w:line="240" w:lineRule="auto"/>
        <w:rPr>
          <w:sz w:val="16"/>
          <w:szCs w:val="16"/>
        </w:rPr>
      </w:pPr>
    </w:p>
    <w:p w:rsidR="00822B77" w:rsidRPr="00D3091B" w:rsidRDefault="00822B77" w:rsidP="00822B77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 xml:space="preserve">сельского поселения </w:t>
      </w:r>
      <w:r w:rsidRPr="00F65426">
        <w:rPr>
          <w:b/>
          <w:sz w:val="24"/>
          <w:szCs w:val="24"/>
        </w:rPr>
        <w:t xml:space="preserve">Ивашевка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822B77" w:rsidRPr="00D3091B" w:rsidRDefault="00822B77" w:rsidP="00822B77">
      <w:pPr>
        <w:spacing w:line="240" w:lineRule="auto"/>
        <w:jc w:val="center"/>
        <w:rPr>
          <w:b/>
          <w:sz w:val="24"/>
          <w:szCs w:val="24"/>
        </w:rPr>
      </w:pP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Ивашевка </w:t>
      </w:r>
      <w:r w:rsidRPr="00D3091B">
        <w:rPr>
          <w:sz w:val="24"/>
          <w:szCs w:val="24"/>
        </w:rPr>
        <w:t>муниципального района Сызранский, в том числе подписание и исполнение заключенных муниципальных контрактов.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</w:p>
    <w:p w:rsidR="00822B77" w:rsidRPr="00D3091B" w:rsidRDefault="00822B77" w:rsidP="00822B77">
      <w:pPr>
        <w:spacing w:line="240" w:lineRule="auto"/>
        <w:ind w:firstLine="426"/>
        <w:jc w:val="both"/>
        <w:rPr>
          <w:sz w:val="24"/>
          <w:szCs w:val="24"/>
        </w:rPr>
      </w:pPr>
    </w:p>
    <w:p w:rsidR="00822B77" w:rsidRDefault="00822B77" w:rsidP="00822B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822B77" w:rsidRPr="00F65426" w:rsidRDefault="00822B77" w:rsidP="00822B77">
      <w:pPr>
        <w:spacing w:line="240" w:lineRule="auto"/>
        <w:rPr>
          <w:b/>
          <w:sz w:val="22"/>
          <w:szCs w:val="22"/>
        </w:rPr>
      </w:pPr>
      <w:r w:rsidRPr="00F65426">
        <w:rPr>
          <w:b/>
          <w:sz w:val="24"/>
          <w:szCs w:val="24"/>
        </w:rPr>
        <w:t>Ивашевка</w:t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2"/>
          <w:szCs w:val="22"/>
        </w:rPr>
        <w:tab/>
      </w:r>
    </w:p>
    <w:p w:rsidR="00822B77" w:rsidRPr="00D3091B" w:rsidRDefault="00822B77" w:rsidP="00822B77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22B77" w:rsidTr="00284A0C">
        <w:tc>
          <w:tcPr>
            <w:tcW w:w="4785" w:type="dxa"/>
          </w:tcPr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А.А. Гаранин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057CD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822B77" w:rsidRPr="00D3091B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22B77" w:rsidRDefault="00822B77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822B77" w:rsidRDefault="00822B77" w:rsidP="00822B77">
      <w:pPr>
        <w:spacing w:line="240" w:lineRule="auto"/>
        <w:jc w:val="both"/>
        <w:rPr>
          <w:sz w:val="24"/>
          <w:szCs w:val="24"/>
        </w:rPr>
      </w:pPr>
    </w:p>
    <w:sectPr w:rsidR="00822B77" w:rsidSect="00B645DA">
      <w:headerReference w:type="even" r:id="rId6"/>
      <w:headerReference w:type="default" r:id="rId7"/>
      <w:type w:val="continuous"/>
      <w:pgSz w:w="11900" w:h="16820"/>
      <w:pgMar w:top="1134" w:right="843" w:bottom="1135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77" w:rsidRDefault="00400F77">
      <w:r>
        <w:separator/>
      </w:r>
    </w:p>
  </w:endnote>
  <w:endnote w:type="continuationSeparator" w:id="1">
    <w:p w:rsidR="00400F77" w:rsidRDefault="0040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77" w:rsidRDefault="00400F77">
      <w:r>
        <w:separator/>
      </w:r>
    </w:p>
  </w:footnote>
  <w:footnote w:type="continuationSeparator" w:id="1">
    <w:p w:rsidR="00400F77" w:rsidRDefault="0040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9E" w:rsidRDefault="007A304D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2E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E9E" w:rsidRDefault="005C2E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9E" w:rsidRDefault="007A304D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2E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A52">
      <w:rPr>
        <w:rStyle w:val="a6"/>
        <w:noProof/>
      </w:rPr>
      <w:t>9</w:t>
    </w:r>
    <w:r>
      <w:rPr>
        <w:rStyle w:val="a6"/>
      </w:rPr>
      <w:fldChar w:fldCharType="end"/>
    </w:r>
  </w:p>
  <w:p w:rsidR="005C2E9E" w:rsidRDefault="005C2E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32FCB"/>
    <w:rsid w:val="00057CD9"/>
    <w:rsid w:val="00057F15"/>
    <w:rsid w:val="00060576"/>
    <w:rsid w:val="00070BBC"/>
    <w:rsid w:val="000745E9"/>
    <w:rsid w:val="00096563"/>
    <w:rsid w:val="000A4A64"/>
    <w:rsid w:val="000A69E6"/>
    <w:rsid w:val="000B3CBE"/>
    <w:rsid w:val="000C600B"/>
    <w:rsid w:val="000D4734"/>
    <w:rsid w:val="000D6C81"/>
    <w:rsid w:val="00104803"/>
    <w:rsid w:val="00115987"/>
    <w:rsid w:val="001221C0"/>
    <w:rsid w:val="00143F0D"/>
    <w:rsid w:val="00172963"/>
    <w:rsid w:val="0017549F"/>
    <w:rsid w:val="00184D7C"/>
    <w:rsid w:val="00190150"/>
    <w:rsid w:val="001A4755"/>
    <w:rsid w:val="001B777E"/>
    <w:rsid w:val="001C4677"/>
    <w:rsid w:val="00221588"/>
    <w:rsid w:val="00222129"/>
    <w:rsid w:val="002302A5"/>
    <w:rsid w:val="00261C07"/>
    <w:rsid w:val="00270D30"/>
    <w:rsid w:val="0028448E"/>
    <w:rsid w:val="00286008"/>
    <w:rsid w:val="00291B2A"/>
    <w:rsid w:val="002A5F5D"/>
    <w:rsid w:val="002C5C74"/>
    <w:rsid w:val="002D694A"/>
    <w:rsid w:val="002F0D6B"/>
    <w:rsid w:val="003069D6"/>
    <w:rsid w:val="00342247"/>
    <w:rsid w:val="0034554E"/>
    <w:rsid w:val="00360037"/>
    <w:rsid w:val="00360708"/>
    <w:rsid w:val="00361E3B"/>
    <w:rsid w:val="003674D0"/>
    <w:rsid w:val="003958D0"/>
    <w:rsid w:val="003E2449"/>
    <w:rsid w:val="003E6D97"/>
    <w:rsid w:val="00400F77"/>
    <w:rsid w:val="0040747E"/>
    <w:rsid w:val="0044133F"/>
    <w:rsid w:val="004643F9"/>
    <w:rsid w:val="00483272"/>
    <w:rsid w:val="00486FC8"/>
    <w:rsid w:val="004B1007"/>
    <w:rsid w:val="004B64A6"/>
    <w:rsid w:val="004B6D3C"/>
    <w:rsid w:val="004C4640"/>
    <w:rsid w:val="004D10A9"/>
    <w:rsid w:val="004E7398"/>
    <w:rsid w:val="005003E5"/>
    <w:rsid w:val="00511748"/>
    <w:rsid w:val="005358F2"/>
    <w:rsid w:val="00587D85"/>
    <w:rsid w:val="005C2E9E"/>
    <w:rsid w:val="005C4EBC"/>
    <w:rsid w:val="005D69CC"/>
    <w:rsid w:val="005E3BEE"/>
    <w:rsid w:val="00636F6D"/>
    <w:rsid w:val="006605C8"/>
    <w:rsid w:val="006635E0"/>
    <w:rsid w:val="00663BFF"/>
    <w:rsid w:val="006A1608"/>
    <w:rsid w:val="006A602C"/>
    <w:rsid w:val="006A68C6"/>
    <w:rsid w:val="006D434C"/>
    <w:rsid w:val="007620ED"/>
    <w:rsid w:val="00770EFB"/>
    <w:rsid w:val="00785F0C"/>
    <w:rsid w:val="007A304D"/>
    <w:rsid w:val="007B2F22"/>
    <w:rsid w:val="007C72AE"/>
    <w:rsid w:val="007D5420"/>
    <w:rsid w:val="00803235"/>
    <w:rsid w:val="00811950"/>
    <w:rsid w:val="00822B77"/>
    <w:rsid w:val="008549A3"/>
    <w:rsid w:val="00866F1F"/>
    <w:rsid w:val="00887321"/>
    <w:rsid w:val="008A3FDE"/>
    <w:rsid w:val="008B6F6D"/>
    <w:rsid w:val="008C4061"/>
    <w:rsid w:val="008E6074"/>
    <w:rsid w:val="009029F2"/>
    <w:rsid w:val="00907E65"/>
    <w:rsid w:val="00943130"/>
    <w:rsid w:val="00953DD6"/>
    <w:rsid w:val="009A0062"/>
    <w:rsid w:val="009D2E8B"/>
    <w:rsid w:val="009D67C3"/>
    <w:rsid w:val="00A10AD4"/>
    <w:rsid w:val="00A72E50"/>
    <w:rsid w:val="00A92130"/>
    <w:rsid w:val="00AA0001"/>
    <w:rsid w:val="00B17D43"/>
    <w:rsid w:val="00B2323D"/>
    <w:rsid w:val="00B645DA"/>
    <w:rsid w:val="00B7049F"/>
    <w:rsid w:val="00BA694D"/>
    <w:rsid w:val="00BB469A"/>
    <w:rsid w:val="00BC5563"/>
    <w:rsid w:val="00BC7659"/>
    <w:rsid w:val="00BD6DD5"/>
    <w:rsid w:val="00BE02D0"/>
    <w:rsid w:val="00BF7A84"/>
    <w:rsid w:val="00C31456"/>
    <w:rsid w:val="00C62A52"/>
    <w:rsid w:val="00C86521"/>
    <w:rsid w:val="00CB06AB"/>
    <w:rsid w:val="00CB2CDF"/>
    <w:rsid w:val="00CB4F7E"/>
    <w:rsid w:val="00CE60DC"/>
    <w:rsid w:val="00CF4E01"/>
    <w:rsid w:val="00CF735B"/>
    <w:rsid w:val="00D2780B"/>
    <w:rsid w:val="00D64B29"/>
    <w:rsid w:val="00D865ED"/>
    <w:rsid w:val="00D96F26"/>
    <w:rsid w:val="00DA3D3A"/>
    <w:rsid w:val="00DC2835"/>
    <w:rsid w:val="00E744C5"/>
    <w:rsid w:val="00E805B6"/>
    <w:rsid w:val="00E83363"/>
    <w:rsid w:val="00E86647"/>
    <w:rsid w:val="00EA6A4B"/>
    <w:rsid w:val="00EB3F1D"/>
    <w:rsid w:val="00EC3710"/>
    <w:rsid w:val="00EE22FE"/>
    <w:rsid w:val="00F037EF"/>
    <w:rsid w:val="00F31EA0"/>
    <w:rsid w:val="00FA7EAB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02C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602C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02C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602C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393">
                  <w:marLeft w:val="0"/>
                  <w:marRight w:val="0"/>
                  <w:marTop w:val="0"/>
                  <w:marBottom w:val="300"/>
                  <w:divBdr>
                    <w:top w:val="single" w:sz="6" w:space="0" w:color="F6FAF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7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12</cp:revision>
  <cp:lastPrinted>2017-12-15T09:41:00Z</cp:lastPrinted>
  <dcterms:created xsi:type="dcterms:W3CDTF">2016-12-01T08:07:00Z</dcterms:created>
  <dcterms:modified xsi:type="dcterms:W3CDTF">2017-12-28T12:30:00Z</dcterms:modified>
</cp:coreProperties>
</file>