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B9" w:rsidRPr="002B69B9" w:rsidRDefault="002B69B9" w:rsidP="002B69B9">
      <w:pPr>
        <w:autoSpaceDE w:val="0"/>
        <w:autoSpaceDN w:val="0"/>
        <w:adjustRightInd w:val="0"/>
        <w:spacing w:after="0" w:line="240" w:lineRule="auto"/>
        <w:jc w:val="center"/>
        <w:rPr>
          <w:rFonts w:ascii="Times New Roman" w:hAnsi="Times New Roman"/>
          <w:b/>
          <w:sz w:val="24"/>
          <w:szCs w:val="24"/>
        </w:rPr>
      </w:pPr>
      <w:r w:rsidRPr="002B69B9">
        <w:rPr>
          <w:rFonts w:ascii="Times New Roman" w:hAnsi="Times New Roman"/>
          <w:b/>
          <w:sz w:val="24"/>
          <w:szCs w:val="24"/>
        </w:rPr>
        <w:t>РОССИЙСКАЯ ФЕДЕРАЦИЯ</w:t>
      </w:r>
    </w:p>
    <w:p w:rsidR="002B69B9" w:rsidRPr="002B69B9" w:rsidRDefault="002B69B9" w:rsidP="002B69B9">
      <w:pPr>
        <w:autoSpaceDE w:val="0"/>
        <w:autoSpaceDN w:val="0"/>
        <w:adjustRightInd w:val="0"/>
        <w:spacing w:after="0" w:line="240" w:lineRule="auto"/>
        <w:jc w:val="center"/>
        <w:rPr>
          <w:rFonts w:ascii="Times New Roman" w:hAnsi="Times New Roman"/>
          <w:b/>
          <w:sz w:val="24"/>
          <w:szCs w:val="24"/>
        </w:rPr>
      </w:pPr>
      <w:r w:rsidRPr="002B69B9">
        <w:rPr>
          <w:rFonts w:ascii="Times New Roman" w:hAnsi="Times New Roman"/>
          <w:b/>
          <w:sz w:val="24"/>
          <w:szCs w:val="24"/>
        </w:rPr>
        <w:t>САМАРСКАЯ ОБЛАСТЬ</w:t>
      </w:r>
    </w:p>
    <w:p w:rsidR="002B69B9" w:rsidRPr="002B69B9" w:rsidRDefault="002B69B9" w:rsidP="002B69B9">
      <w:pPr>
        <w:autoSpaceDE w:val="0"/>
        <w:autoSpaceDN w:val="0"/>
        <w:adjustRightInd w:val="0"/>
        <w:spacing w:after="0" w:line="240" w:lineRule="auto"/>
        <w:jc w:val="center"/>
        <w:rPr>
          <w:rFonts w:ascii="Times New Roman" w:hAnsi="Times New Roman"/>
          <w:b/>
          <w:sz w:val="24"/>
          <w:szCs w:val="24"/>
        </w:rPr>
      </w:pPr>
      <w:r w:rsidRPr="002B69B9">
        <w:rPr>
          <w:rFonts w:ascii="Times New Roman" w:hAnsi="Times New Roman"/>
          <w:b/>
          <w:sz w:val="24"/>
          <w:szCs w:val="24"/>
        </w:rPr>
        <w:t>МУНИЦИПАЛЬНЫЙ РАЙОН СЫЗРАНСКИЙ</w:t>
      </w:r>
    </w:p>
    <w:p w:rsidR="002B69B9" w:rsidRPr="00382A58" w:rsidRDefault="002B69B9" w:rsidP="002B69B9">
      <w:pPr>
        <w:spacing w:after="0" w:line="240" w:lineRule="auto"/>
        <w:jc w:val="center"/>
        <w:rPr>
          <w:rFonts w:ascii="Times New Roman" w:hAnsi="Times New Roman"/>
          <w:b/>
          <w:caps/>
          <w:sz w:val="36"/>
          <w:szCs w:val="36"/>
        </w:rPr>
      </w:pPr>
      <w:r w:rsidRPr="00382A58">
        <w:rPr>
          <w:rFonts w:ascii="Times New Roman" w:hAnsi="Times New Roman"/>
          <w:b/>
          <w:caps/>
          <w:sz w:val="36"/>
          <w:szCs w:val="36"/>
        </w:rPr>
        <w:t>АДМИНИСТРАЦИЯ</w:t>
      </w:r>
    </w:p>
    <w:p w:rsidR="002B69B9" w:rsidRPr="00382A58" w:rsidRDefault="002B69B9" w:rsidP="002B69B9">
      <w:pPr>
        <w:autoSpaceDE w:val="0"/>
        <w:autoSpaceDN w:val="0"/>
        <w:adjustRightInd w:val="0"/>
        <w:spacing w:after="0" w:line="240" w:lineRule="auto"/>
        <w:jc w:val="center"/>
        <w:rPr>
          <w:rFonts w:ascii="Times New Roman" w:hAnsi="Times New Roman"/>
          <w:b/>
          <w:sz w:val="36"/>
          <w:szCs w:val="36"/>
        </w:rPr>
      </w:pPr>
      <w:r w:rsidRPr="00382A58">
        <w:rPr>
          <w:rFonts w:ascii="Times New Roman" w:hAnsi="Times New Roman"/>
          <w:b/>
          <w:sz w:val="36"/>
          <w:szCs w:val="36"/>
        </w:rPr>
        <w:t>сельского поселения Новая Рачейка</w:t>
      </w:r>
    </w:p>
    <w:p w:rsidR="002B69B9" w:rsidRPr="00382A58" w:rsidRDefault="002B69B9" w:rsidP="002B69B9">
      <w:pPr>
        <w:spacing w:after="0" w:line="240" w:lineRule="auto"/>
        <w:jc w:val="center"/>
        <w:rPr>
          <w:rFonts w:ascii="Times New Roman" w:hAnsi="Times New Roman"/>
          <w:b/>
          <w:caps/>
          <w:sz w:val="32"/>
          <w:szCs w:val="32"/>
        </w:rPr>
      </w:pPr>
    </w:p>
    <w:p w:rsidR="002B69B9" w:rsidRPr="00382A58" w:rsidRDefault="002B69B9" w:rsidP="002B69B9">
      <w:pPr>
        <w:autoSpaceDE w:val="0"/>
        <w:autoSpaceDN w:val="0"/>
        <w:adjustRightInd w:val="0"/>
        <w:jc w:val="center"/>
        <w:rPr>
          <w:rFonts w:ascii="Times New Roman" w:hAnsi="Times New Roman"/>
          <w:b/>
          <w:sz w:val="40"/>
          <w:szCs w:val="40"/>
        </w:rPr>
      </w:pPr>
      <w:r w:rsidRPr="00382A58">
        <w:rPr>
          <w:rFonts w:ascii="Times New Roman" w:hAnsi="Times New Roman"/>
          <w:b/>
          <w:sz w:val="40"/>
          <w:szCs w:val="40"/>
        </w:rPr>
        <w:t xml:space="preserve">ПОСТАНОВЛЕНИЕ </w:t>
      </w:r>
    </w:p>
    <w:p w:rsidR="00C71995" w:rsidRPr="00C71995" w:rsidRDefault="00C71995" w:rsidP="00C71995">
      <w:pPr>
        <w:jc w:val="center"/>
        <w:rPr>
          <w:rFonts w:ascii="Times New Roman" w:hAnsi="Times New Roman" w:cs="Times New Roman"/>
          <w:b/>
          <w:sz w:val="28"/>
          <w:szCs w:val="28"/>
        </w:rPr>
      </w:pPr>
    </w:p>
    <w:p w:rsidR="00C71995" w:rsidRPr="00C71995" w:rsidRDefault="00C71995" w:rsidP="00C71995">
      <w:pPr>
        <w:jc w:val="both"/>
        <w:rPr>
          <w:rFonts w:ascii="Times New Roman" w:hAnsi="Times New Roman" w:cs="Times New Roman"/>
          <w:sz w:val="28"/>
          <w:szCs w:val="28"/>
        </w:rPr>
      </w:pPr>
      <w:r w:rsidRPr="00C71995">
        <w:rPr>
          <w:rFonts w:ascii="Times New Roman" w:hAnsi="Times New Roman" w:cs="Times New Roman"/>
          <w:sz w:val="28"/>
          <w:szCs w:val="28"/>
        </w:rPr>
        <w:t>«</w:t>
      </w:r>
      <w:r w:rsidR="00DD142A">
        <w:rPr>
          <w:rFonts w:ascii="Times New Roman" w:hAnsi="Times New Roman" w:cs="Times New Roman"/>
          <w:sz w:val="28"/>
          <w:szCs w:val="28"/>
        </w:rPr>
        <w:t>30</w:t>
      </w:r>
      <w:r w:rsidRPr="00C71995">
        <w:rPr>
          <w:rFonts w:ascii="Times New Roman" w:hAnsi="Times New Roman" w:cs="Times New Roman"/>
          <w:sz w:val="28"/>
          <w:szCs w:val="28"/>
        </w:rPr>
        <w:t xml:space="preserve">» </w:t>
      </w:r>
      <w:r w:rsidR="00DD142A">
        <w:rPr>
          <w:rFonts w:ascii="Times New Roman" w:hAnsi="Times New Roman" w:cs="Times New Roman"/>
          <w:sz w:val="28"/>
          <w:szCs w:val="28"/>
        </w:rPr>
        <w:t xml:space="preserve">августа </w:t>
      </w:r>
      <w:r w:rsidRPr="00C71995">
        <w:rPr>
          <w:rFonts w:ascii="Times New Roman" w:hAnsi="Times New Roman" w:cs="Times New Roman"/>
          <w:sz w:val="28"/>
          <w:szCs w:val="28"/>
        </w:rPr>
        <w:t xml:space="preserve">2016г.                                                                       </w:t>
      </w:r>
      <w:r w:rsidR="00DD142A">
        <w:rPr>
          <w:rFonts w:ascii="Times New Roman" w:hAnsi="Times New Roman" w:cs="Times New Roman"/>
          <w:sz w:val="28"/>
          <w:szCs w:val="28"/>
        </w:rPr>
        <w:t xml:space="preserve">                      </w:t>
      </w:r>
      <w:r w:rsidRPr="00C71995">
        <w:rPr>
          <w:rFonts w:ascii="Times New Roman" w:hAnsi="Times New Roman" w:cs="Times New Roman"/>
          <w:sz w:val="28"/>
          <w:szCs w:val="28"/>
        </w:rPr>
        <w:t xml:space="preserve"> № </w:t>
      </w:r>
      <w:r w:rsidR="00DD142A">
        <w:rPr>
          <w:rFonts w:ascii="Times New Roman" w:hAnsi="Times New Roman" w:cs="Times New Roman"/>
          <w:sz w:val="28"/>
          <w:szCs w:val="28"/>
        </w:rPr>
        <w:t>77</w:t>
      </w:r>
    </w:p>
    <w:p w:rsidR="00F3345E" w:rsidRPr="00F3345E" w:rsidRDefault="00F3345E" w:rsidP="002B69B9">
      <w:pPr>
        <w:suppressAutoHyphens/>
        <w:spacing w:after="0" w:line="240" w:lineRule="auto"/>
        <w:jc w:val="center"/>
        <w:rPr>
          <w:rFonts w:ascii="Times New Roman" w:hAnsi="Times New Roman" w:cs="Times New Roman"/>
          <w:b/>
          <w:sz w:val="28"/>
          <w:szCs w:val="28"/>
        </w:rPr>
      </w:pPr>
      <w:r w:rsidRPr="00F3345E">
        <w:rPr>
          <w:rFonts w:ascii="Times New Roman" w:hAnsi="Times New Roman" w:cs="Times New Roman"/>
          <w:b/>
          <w:sz w:val="28"/>
          <w:szCs w:val="28"/>
        </w:rPr>
        <w:t>Об утверждении административного регламента «Предоставление в собственность земельного участка для индивидуального жилищного строительства гражданам, имеющим трех и более детей</w:t>
      </w:r>
      <w:r>
        <w:rPr>
          <w:rFonts w:ascii="Times New Roman" w:hAnsi="Times New Roman" w:cs="Times New Roman"/>
          <w:b/>
          <w:sz w:val="28"/>
          <w:szCs w:val="28"/>
        </w:rPr>
        <w:t xml:space="preserve"> в сельском поселении </w:t>
      </w:r>
      <w:r w:rsidR="002B69B9">
        <w:rPr>
          <w:rFonts w:ascii="Times New Roman" w:hAnsi="Times New Roman" w:cs="Times New Roman"/>
          <w:b/>
          <w:sz w:val="28"/>
          <w:szCs w:val="28"/>
        </w:rPr>
        <w:t>Новая Рачейка</w:t>
      </w:r>
      <w:r w:rsidRPr="00F3345E">
        <w:rPr>
          <w:rFonts w:ascii="Times New Roman" w:hAnsi="Times New Roman" w:cs="Times New Roman"/>
          <w:b/>
          <w:sz w:val="28"/>
          <w:szCs w:val="28"/>
        </w:rPr>
        <w:t>»</w:t>
      </w:r>
    </w:p>
    <w:p w:rsidR="002878BF" w:rsidRPr="002878BF" w:rsidRDefault="002878BF" w:rsidP="002878BF">
      <w:pPr>
        <w:spacing w:after="0" w:line="240" w:lineRule="auto"/>
        <w:jc w:val="center"/>
        <w:rPr>
          <w:rFonts w:ascii="Times New Roman" w:hAnsi="Times New Roman" w:cs="Times New Roman"/>
          <w:b/>
          <w:sz w:val="28"/>
          <w:szCs w:val="28"/>
        </w:rPr>
      </w:pPr>
    </w:p>
    <w:p w:rsidR="00C71995" w:rsidRPr="00C71995" w:rsidRDefault="00C71995" w:rsidP="00C71995">
      <w:pPr>
        <w:spacing w:line="360" w:lineRule="auto"/>
        <w:ind w:firstLine="709"/>
        <w:jc w:val="both"/>
        <w:rPr>
          <w:rFonts w:ascii="Times New Roman" w:hAnsi="Times New Roman" w:cs="Times New Roman"/>
          <w:color w:val="000000"/>
          <w:sz w:val="28"/>
          <w:szCs w:val="28"/>
        </w:rPr>
      </w:pPr>
      <w:r w:rsidRPr="00C71995">
        <w:rPr>
          <w:rFonts w:ascii="Times New Roman" w:hAnsi="Times New Roman" w:cs="Times New Roman"/>
          <w:color w:val="000000"/>
          <w:sz w:val="28"/>
          <w:szCs w:val="28"/>
        </w:rPr>
        <w:t xml:space="preserve">          В целях реализации на территории сельского поселения </w:t>
      </w:r>
      <w:r w:rsidR="002B69B9">
        <w:rPr>
          <w:rFonts w:ascii="Times New Roman" w:hAnsi="Times New Roman" w:cs="Times New Roman"/>
          <w:color w:val="000000"/>
          <w:sz w:val="28"/>
          <w:szCs w:val="28"/>
        </w:rPr>
        <w:t>Новая Рачейка</w:t>
      </w:r>
      <w:r w:rsidRPr="00C71995">
        <w:rPr>
          <w:rFonts w:ascii="Times New Roman" w:hAnsi="Times New Roman" w:cs="Times New Roman"/>
          <w:color w:val="000000"/>
          <w:sz w:val="28"/>
          <w:szCs w:val="28"/>
        </w:rPr>
        <w:t xml:space="preserve"> Федерального закона от 27 июля 2010 года № 210-ФЗ «Об ор</w:t>
      </w:r>
      <w:r w:rsidRPr="00C71995">
        <w:rPr>
          <w:rFonts w:ascii="Times New Roman" w:hAnsi="Times New Roman" w:cs="Times New Roman"/>
          <w:color w:val="000000"/>
          <w:sz w:val="28"/>
          <w:szCs w:val="28"/>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Администрация сельского поселения </w:t>
      </w:r>
      <w:r w:rsidR="002B69B9">
        <w:rPr>
          <w:rFonts w:ascii="Times New Roman" w:hAnsi="Times New Roman" w:cs="Times New Roman"/>
          <w:color w:val="000000"/>
          <w:sz w:val="28"/>
          <w:szCs w:val="28"/>
        </w:rPr>
        <w:t>Новая Рачейка</w:t>
      </w:r>
      <w:r w:rsidRPr="00C71995">
        <w:rPr>
          <w:rFonts w:ascii="Times New Roman" w:hAnsi="Times New Roman" w:cs="Times New Roman"/>
          <w:color w:val="000000"/>
          <w:sz w:val="28"/>
          <w:szCs w:val="28"/>
        </w:rPr>
        <w:t xml:space="preserve"> муниципального района Сызранский Самарской области;</w:t>
      </w:r>
    </w:p>
    <w:p w:rsidR="00C71995" w:rsidRPr="00C71995" w:rsidRDefault="00C71995" w:rsidP="00C71995">
      <w:pPr>
        <w:spacing w:line="360" w:lineRule="auto"/>
        <w:ind w:firstLine="709"/>
        <w:jc w:val="center"/>
        <w:rPr>
          <w:rFonts w:ascii="Times New Roman" w:hAnsi="Times New Roman" w:cs="Times New Roman"/>
          <w:b/>
          <w:sz w:val="28"/>
          <w:szCs w:val="28"/>
        </w:rPr>
      </w:pPr>
      <w:r w:rsidRPr="00C71995">
        <w:rPr>
          <w:rFonts w:ascii="Times New Roman" w:hAnsi="Times New Roman" w:cs="Times New Roman"/>
          <w:b/>
          <w:sz w:val="28"/>
          <w:szCs w:val="28"/>
        </w:rPr>
        <w:t>ПОСТАНОВЛЯЕТ:</w:t>
      </w:r>
    </w:p>
    <w:p w:rsidR="00F3345E" w:rsidRPr="00F3345E" w:rsidRDefault="00F3345E" w:rsidP="00F3345E">
      <w:pPr>
        <w:suppressAutoHyphens/>
        <w:spacing w:after="0" w:line="360" w:lineRule="auto"/>
        <w:ind w:firstLine="709"/>
        <w:jc w:val="both"/>
        <w:rPr>
          <w:rFonts w:ascii="Times New Roman" w:hAnsi="Times New Roman" w:cs="Times New Roman"/>
          <w:sz w:val="28"/>
          <w:szCs w:val="28"/>
        </w:rPr>
      </w:pPr>
      <w:r w:rsidRPr="00F3345E">
        <w:rPr>
          <w:rFonts w:ascii="Times New Roman" w:hAnsi="Times New Roman" w:cs="Times New Roman"/>
          <w:color w:val="000000"/>
          <w:sz w:val="28"/>
          <w:szCs w:val="28"/>
        </w:rPr>
        <w:t xml:space="preserve">1. </w:t>
      </w:r>
      <w:r w:rsidR="00C71995" w:rsidRPr="00F3345E">
        <w:rPr>
          <w:rFonts w:ascii="Times New Roman" w:hAnsi="Times New Roman" w:cs="Times New Roman"/>
          <w:color w:val="000000"/>
          <w:sz w:val="28"/>
          <w:szCs w:val="28"/>
        </w:rPr>
        <w:t xml:space="preserve">Утвердить </w:t>
      </w:r>
      <w:r w:rsidRPr="00F3345E">
        <w:rPr>
          <w:rFonts w:ascii="Times New Roman" w:hAnsi="Times New Roman" w:cs="Times New Roman"/>
          <w:color w:val="000000"/>
          <w:sz w:val="28"/>
          <w:szCs w:val="28"/>
        </w:rPr>
        <w:t>А</w:t>
      </w:r>
      <w:r w:rsidRPr="00F3345E">
        <w:rPr>
          <w:rFonts w:ascii="Times New Roman" w:hAnsi="Times New Roman" w:cs="Times New Roman"/>
          <w:sz w:val="28"/>
          <w:szCs w:val="28"/>
        </w:rPr>
        <w:t xml:space="preserve">дминистративного регламента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w:t>
      </w:r>
      <w:r w:rsidR="002B69B9">
        <w:rPr>
          <w:rFonts w:ascii="Times New Roman" w:hAnsi="Times New Roman" w:cs="Times New Roman"/>
          <w:sz w:val="28"/>
          <w:szCs w:val="28"/>
        </w:rPr>
        <w:t>Новая Рачейка</w:t>
      </w:r>
      <w:r w:rsidRPr="00F3345E">
        <w:rPr>
          <w:rFonts w:ascii="Times New Roman" w:hAnsi="Times New Roman" w:cs="Times New Roman"/>
          <w:sz w:val="28"/>
          <w:szCs w:val="28"/>
        </w:rPr>
        <w:t>»</w:t>
      </w:r>
    </w:p>
    <w:p w:rsidR="00C71995" w:rsidRPr="00F3345E" w:rsidRDefault="00C71995" w:rsidP="00F3345E">
      <w:pPr>
        <w:spacing w:after="0" w:line="360" w:lineRule="auto"/>
        <w:ind w:firstLine="709"/>
        <w:contextualSpacing/>
        <w:jc w:val="both"/>
        <w:rPr>
          <w:rFonts w:ascii="Times New Roman" w:hAnsi="Times New Roman" w:cs="Times New Roman"/>
          <w:sz w:val="28"/>
          <w:szCs w:val="28"/>
        </w:rPr>
      </w:pPr>
      <w:r w:rsidRPr="00F3345E">
        <w:rPr>
          <w:rFonts w:ascii="Times New Roman" w:hAnsi="Times New Roman" w:cs="Times New Roman"/>
          <w:color w:val="000000"/>
          <w:sz w:val="28"/>
          <w:szCs w:val="28"/>
        </w:rPr>
        <w:t xml:space="preserve">2.Обнародовать настоящее Постановление в газете «Вестник </w:t>
      </w:r>
      <w:r w:rsidR="002B69B9">
        <w:rPr>
          <w:rFonts w:ascii="Times New Roman" w:hAnsi="Times New Roman" w:cs="Times New Roman"/>
          <w:color w:val="000000"/>
          <w:sz w:val="28"/>
          <w:szCs w:val="28"/>
        </w:rPr>
        <w:t>Нов</w:t>
      </w:r>
      <w:r w:rsidR="00DD142A">
        <w:rPr>
          <w:rFonts w:ascii="Times New Roman" w:hAnsi="Times New Roman" w:cs="Times New Roman"/>
          <w:color w:val="000000"/>
          <w:sz w:val="28"/>
          <w:szCs w:val="28"/>
        </w:rPr>
        <w:t>ой</w:t>
      </w:r>
      <w:r w:rsidR="002B69B9">
        <w:rPr>
          <w:rFonts w:ascii="Times New Roman" w:hAnsi="Times New Roman" w:cs="Times New Roman"/>
          <w:color w:val="000000"/>
          <w:sz w:val="28"/>
          <w:szCs w:val="28"/>
        </w:rPr>
        <w:t xml:space="preserve"> Рачейк</w:t>
      </w:r>
      <w:r w:rsidR="00DD142A">
        <w:rPr>
          <w:rFonts w:ascii="Times New Roman" w:hAnsi="Times New Roman" w:cs="Times New Roman"/>
          <w:color w:val="000000"/>
          <w:sz w:val="28"/>
          <w:szCs w:val="28"/>
        </w:rPr>
        <w:t>и</w:t>
      </w:r>
      <w:r w:rsidRPr="00F3345E">
        <w:rPr>
          <w:rFonts w:ascii="Times New Roman" w:hAnsi="Times New Roman" w:cs="Times New Roman"/>
          <w:color w:val="000000"/>
          <w:sz w:val="28"/>
          <w:szCs w:val="28"/>
        </w:rPr>
        <w:t>».</w:t>
      </w:r>
    </w:p>
    <w:p w:rsidR="00C71995" w:rsidRDefault="00C71995" w:rsidP="00C71995">
      <w:pPr>
        <w:pStyle w:val="a5"/>
        <w:spacing w:before="0" w:beforeAutospacing="0" w:after="0" w:line="360" w:lineRule="auto"/>
        <w:ind w:firstLine="709"/>
        <w:jc w:val="both"/>
        <w:rPr>
          <w:color w:val="000000"/>
          <w:sz w:val="28"/>
          <w:szCs w:val="28"/>
        </w:rPr>
      </w:pPr>
      <w:r w:rsidRPr="00C71995">
        <w:rPr>
          <w:color w:val="000000"/>
          <w:sz w:val="28"/>
          <w:szCs w:val="28"/>
        </w:rPr>
        <w:t xml:space="preserve">3. </w:t>
      </w:r>
      <w:proofErr w:type="gramStart"/>
      <w:r w:rsidRPr="00C71995">
        <w:rPr>
          <w:color w:val="000000"/>
          <w:sz w:val="28"/>
          <w:szCs w:val="28"/>
        </w:rPr>
        <w:t>Ко</w:t>
      </w:r>
      <w:r>
        <w:rPr>
          <w:color w:val="000000"/>
          <w:sz w:val="28"/>
          <w:szCs w:val="28"/>
        </w:rPr>
        <w:t>н</w:t>
      </w:r>
      <w:r w:rsidRPr="00C71995">
        <w:rPr>
          <w:color w:val="000000"/>
          <w:sz w:val="28"/>
          <w:szCs w:val="28"/>
        </w:rPr>
        <w:t>троль за</w:t>
      </w:r>
      <w:proofErr w:type="gramEnd"/>
      <w:r w:rsidRPr="00C71995">
        <w:rPr>
          <w:color w:val="000000"/>
          <w:sz w:val="28"/>
          <w:szCs w:val="28"/>
        </w:rPr>
        <w:t xml:space="preserve"> выполнением настоящего постановления оставляю за со</w:t>
      </w:r>
      <w:r w:rsidRPr="00C71995">
        <w:rPr>
          <w:color w:val="000000"/>
          <w:sz w:val="28"/>
          <w:szCs w:val="28"/>
        </w:rPr>
        <w:softHyphen/>
        <w:t>бой.</w:t>
      </w:r>
    </w:p>
    <w:p w:rsidR="00DD142A" w:rsidRDefault="00DD142A" w:rsidP="00C71995">
      <w:pPr>
        <w:pStyle w:val="a5"/>
        <w:spacing w:before="0" w:beforeAutospacing="0" w:after="0" w:line="360" w:lineRule="auto"/>
        <w:ind w:firstLine="709"/>
        <w:jc w:val="both"/>
        <w:rPr>
          <w:color w:val="000000"/>
          <w:sz w:val="28"/>
          <w:szCs w:val="28"/>
        </w:rPr>
      </w:pPr>
    </w:p>
    <w:p w:rsidR="002B69B9" w:rsidRPr="00382A58" w:rsidRDefault="002B69B9" w:rsidP="002B69B9">
      <w:pPr>
        <w:spacing w:after="0" w:line="240" w:lineRule="auto"/>
        <w:rPr>
          <w:rFonts w:ascii="Times New Roman" w:hAnsi="Times New Roman"/>
          <w:b/>
          <w:sz w:val="28"/>
          <w:szCs w:val="28"/>
        </w:rPr>
      </w:pPr>
      <w:r w:rsidRPr="00382A58">
        <w:rPr>
          <w:rFonts w:ascii="Times New Roman" w:hAnsi="Times New Roman"/>
          <w:b/>
          <w:sz w:val="28"/>
          <w:szCs w:val="28"/>
        </w:rPr>
        <w:t xml:space="preserve">Глава сельского поселения Новая Рачейка     </w:t>
      </w:r>
    </w:p>
    <w:p w:rsidR="002B69B9" w:rsidRPr="00382A58" w:rsidRDefault="002B69B9" w:rsidP="002B69B9">
      <w:pPr>
        <w:spacing w:after="0" w:line="240" w:lineRule="auto"/>
        <w:rPr>
          <w:rFonts w:ascii="Times New Roman" w:hAnsi="Times New Roman"/>
          <w:b/>
          <w:sz w:val="28"/>
          <w:szCs w:val="28"/>
        </w:rPr>
      </w:pPr>
      <w:r w:rsidRPr="00382A58">
        <w:rPr>
          <w:rFonts w:ascii="Times New Roman" w:hAnsi="Times New Roman"/>
          <w:b/>
          <w:sz w:val="28"/>
          <w:szCs w:val="28"/>
        </w:rPr>
        <w:t xml:space="preserve">муниципального района Сызранский </w:t>
      </w:r>
    </w:p>
    <w:p w:rsidR="002B69B9" w:rsidRPr="00382A58" w:rsidRDefault="002B69B9" w:rsidP="002B69B9">
      <w:pPr>
        <w:spacing w:after="0" w:line="240" w:lineRule="auto"/>
        <w:rPr>
          <w:rFonts w:ascii="Times New Roman" w:hAnsi="Times New Roman"/>
          <w:b/>
          <w:sz w:val="28"/>
          <w:szCs w:val="28"/>
        </w:rPr>
      </w:pPr>
      <w:r w:rsidRPr="00382A58">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82A58">
        <w:rPr>
          <w:rFonts w:ascii="Times New Roman" w:hAnsi="Times New Roman"/>
          <w:b/>
          <w:sz w:val="28"/>
          <w:szCs w:val="28"/>
        </w:rPr>
        <w:t xml:space="preserve">      О.В. </w:t>
      </w:r>
      <w:proofErr w:type="spellStart"/>
      <w:r w:rsidRPr="00382A58">
        <w:rPr>
          <w:rFonts w:ascii="Times New Roman" w:hAnsi="Times New Roman"/>
          <w:b/>
          <w:sz w:val="28"/>
          <w:szCs w:val="28"/>
        </w:rPr>
        <w:t>Шагова</w:t>
      </w:r>
      <w:proofErr w:type="spellEnd"/>
      <w:r w:rsidRPr="00382A58">
        <w:rPr>
          <w:rFonts w:ascii="Times New Roman" w:hAnsi="Times New Roman"/>
          <w:b/>
          <w:sz w:val="28"/>
          <w:szCs w:val="28"/>
        </w:rPr>
        <w:t xml:space="preserve">                                   </w:t>
      </w:r>
      <w:r w:rsidRPr="00382A58">
        <w:rPr>
          <w:rFonts w:ascii="Times New Roman" w:hAnsi="Times New Roman"/>
          <w:b/>
          <w:sz w:val="28"/>
        </w:rPr>
        <w:t xml:space="preserve"> </w:t>
      </w:r>
    </w:p>
    <w:p w:rsidR="002878BF" w:rsidRDefault="002878BF" w:rsidP="00C71995">
      <w:pPr>
        <w:spacing w:after="0" w:line="240" w:lineRule="auto"/>
        <w:ind w:firstLine="709"/>
        <w:jc w:val="both"/>
        <w:rPr>
          <w:rFonts w:ascii="Times New Roman" w:hAnsi="Times New Roman" w:cs="Times New Roman"/>
          <w:b/>
          <w:sz w:val="28"/>
          <w:szCs w:val="28"/>
        </w:rPr>
      </w:pPr>
    </w:p>
    <w:p w:rsidR="00DD142A" w:rsidRDefault="00DD142A" w:rsidP="00F3345E">
      <w:pPr>
        <w:suppressAutoHyphens/>
        <w:spacing w:after="0" w:line="240" w:lineRule="auto"/>
        <w:ind w:firstLine="709"/>
        <w:jc w:val="right"/>
        <w:rPr>
          <w:rFonts w:ascii="Times New Roman" w:hAnsi="Times New Roman" w:cs="Times New Roman"/>
          <w:sz w:val="24"/>
          <w:szCs w:val="24"/>
        </w:rPr>
      </w:pPr>
    </w:p>
    <w:p w:rsidR="00F3345E" w:rsidRPr="00F3345E" w:rsidRDefault="00F3345E" w:rsidP="00F3345E">
      <w:pPr>
        <w:suppressAutoHyphens/>
        <w:spacing w:after="0" w:line="240" w:lineRule="auto"/>
        <w:ind w:firstLine="709"/>
        <w:jc w:val="right"/>
        <w:rPr>
          <w:rFonts w:ascii="Times New Roman" w:hAnsi="Times New Roman" w:cs="Times New Roman"/>
          <w:sz w:val="24"/>
          <w:szCs w:val="24"/>
        </w:rPr>
      </w:pPr>
      <w:r w:rsidRPr="00F3345E">
        <w:rPr>
          <w:rFonts w:ascii="Times New Roman" w:hAnsi="Times New Roman" w:cs="Times New Roman"/>
          <w:sz w:val="24"/>
          <w:szCs w:val="24"/>
        </w:rPr>
        <w:lastRenderedPageBreak/>
        <w:t>ПРИЛОЖЕНИЕ</w:t>
      </w:r>
    </w:p>
    <w:p w:rsidR="00F3345E" w:rsidRPr="00F3345E" w:rsidRDefault="00F3345E" w:rsidP="00F3345E">
      <w:pPr>
        <w:suppressAutoHyphens/>
        <w:spacing w:after="0" w:line="240" w:lineRule="auto"/>
        <w:ind w:firstLine="709"/>
        <w:jc w:val="right"/>
        <w:rPr>
          <w:rFonts w:ascii="Times New Roman" w:hAnsi="Times New Roman" w:cs="Times New Roman"/>
          <w:sz w:val="24"/>
          <w:szCs w:val="24"/>
        </w:rPr>
      </w:pPr>
      <w:r w:rsidRPr="00F3345E">
        <w:rPr>
          <w:rFonts w:ascii="Times New Roman" w:hAnsi="Times New Roman" w:cs="Times New Roman"/>
          <w:sz w:val="24"/>
          <w:szCs w:val="24"/>
        </w:rPr>
        <w:t>к постановлению администрации</w:t>
      </w:r>
    </w:p>
    <w:p w:rsidR="00F3345E" w:rsidRPr="00F3345E" w:rsidRDefault="00F3345E" w:rsidP="00F3345E">
      <w:pPr>
        <w:widowControl w:val="0"/>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2B69B9">
        <w:rPr>
          <w:rFonts w:ascii="Times New Roman" w:hAnsi="Times New Roman" w:cs="Times New Roman"/>
          <w:sz w:val="24"/>
          <w:szCs w:val="24"/>
        </w:rPr>
        <w:t>Новая Рачейка</w:t>
      </w:r>
    </w:p>
    <w:p w:rsidR="00F3345E" w:rsidRPr="00F3345E" w:rsidRDefault="00F3345E" w:rsidP="00F3345E">
      <w:pPr>
        <w:widowControl w:val="0"/>
        <w:suppressAutoHyphen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Pr="00F3345E">
        <w:rPr>
          <w:rFonts w:ascii="Times New Roman" w:hAnsi="Times New Roman" w:cs="Times New Roman"/>
          <w:sz w:val="24"/>
          <w:szCs w:val="24"/>
        </w:rPr>
        <w:t xml:space="preserve">т </w:t>
      </w:r>
      <w:r w:rsidR="00DD142A">
        <w:rPr>
          <w:rFonts w:ascii="Times New Roman" w:hAnsi="Times New Roman" w:cs="Times New Roman"/>
          <w:sz w:val="24"/>
          <w:szCs w:val="24"/>
        </w:rPr>
        <w:t>30 августа 2016</w:t>
      </w:r>
      <w:r w:rsidRPr="00F3345E">
        <w:rPr>
          <w:rFonts w:ascii="Times New Roman" w:hAnsi="Times New Roman" w:cs="Times New Roman"/>
          <w:sz w:val="24"/>
          <w:szCs w:val="24"/>
        </w:rPr>
        <w:t xml:space="preserve">г. № </w:t>
      </w:r>
      <w:r w:rsidR="00DD142A">
        <w:rPr>
          <w:rFonts w:ascii="Times New Roman" w:hAnsi="Times New Roman" w:cs="Times New Roman"/>
          <w:sz w:val="24"/>
          <w:szCs w:val="24"/>
        </w:rPr>
        <w:t>77</w:t>
      </w:r>
    </w:p>
    <w:p w:rsidR="00F3345E" w:rsidRPr="00F3345E" w:rsidRDefault="00F3345E" w:rsidP="00F3345E">
      <w:pPr>
        <w:widowControl w:val="0"/>
        <w:suppressAutoHyphens/>
        <w:spacing w:after="0" w:line="240" w:lineRule="auto"/>
        <w:ind w:firstLine="709"/>
        <w:jc w:val="right"/>
        <w:rPr>
          <w:rFonts w:ascii="Times New Roman" w:hAnsi="Times New Roman" w:cs="Times New Roman"/>
          <w:sz w:val="24"/>
          <w:szCs w:val="24"/>
        </w:rPr>
      </w:pPr>
    </w:p>
    <w:p w:rsidR="00F3345E" w:rsidRPr="00DD142A" w:rsidRDefault="00F3345E" w:rsidP="002B69B9">
      <w:pPr>
        <w:widowControl w:val="0"/>
        <w:suppressAutoHyphens/>
        <w:spacing w:after="0" w:line="240" w:lineRule="auto"/>
        <w:ind w:firstLine="709"/>
        <w:jc w:val="center"/>
        <w:rPr>
          <w:rFonts w:ascii="Times New Roman" w:hAnsi="Times New Roman" w:cs="Times New Roman"/>
          <w:b/>
          <w:sz w:val="24"/>
          <w:szCs w:val="24"/>
        </w:rPr>
      </w:pPr>
      <w:r w:rsidRPr="00DD142A">
        <w:rPr>
          <w:rFonts w:ascii="Times New Roman" w:hAnsi="Times New Roman" w:cs="Times New Roman"/>
          <w:b/>
          <w:sz w:val="24"/>
          <w:szCs w:val="24"/>
        </w:rPr>
        <w:t>АДМИНИСТРАТИВНЫЙ РЕГЛАМЕНТ</w:t>
      </w:r>
    </w:p>
    <w:p w:rsidR="00F3345E" w:rsidRPr="00DD142A" w:rsidRDefault="00F3345E" w:rsidP="002B69B9">
      <w:pPr>
        <w:suppressAutoHyphens/>
        <w:spacing w:after="0" w:line="240" w:lineRule="auto"/>
        <w:jc w:val="center"/>
        <w:rPr>
          <w:rFonts w:ascii="Times New Roman" w:hAnsi="Times New Roman" w:cs="Times New Roman"/>
          <w:b/>
          <w:sz w:val="24"/>
          <w:szCs w:val="24"/>
        </w:rPr>
      </w:pPr>
      <w:r w:rsidRPr="00DD142A">
        <w:rPr>
          <w:rFonts w:ascii="Times New Roman" w:hAnsi="Times New Roman" w:cs="Times New Roman"/>
          <w:b/>
          <w:sz w:val="24"/>
          <w:szCs w:val="24"/>
        </w:rPr>
        <w:t xml:space="preserve"> «Предоставление в собственность земельного участка для индивидуального жилищного строительства гражданам, имеющим трех и более детей в сельском поселении </w:t>
      </w:r>
      <w:r w:rsidR="002B69B9" w:rsidRPr="00DD142A">
        <w:rPr>
          <w:rFonts w:ascii="Times New Roman" w:hAnsi="Times New Roman" w:cs="Times New Roman"/>
          <w:b/>
          <w:sz w:val="24"/>
          <w:szCs w:val="24"/>
        </w:rPr>
        <w:t>Новая Рачейка</w:t>
      </w:r>
      <w:r w:rsidRPr="00DD142A">
        <w:rPr>
          <w:rFonts w:ascii="Times New Roman" w:hAnsi="Times New Roman" w:cs="Times New Roman"/>
          <w:b/>
          <w:sz w:val="24"/>
          <w:szCs w:val="24"/>
        </w:rPr>
        <w:t>»</w:t>
      </w:r>
    </w:p>
    <w:p w:rsidR="00F3345E" w:rsidRPr="00DD142A" w:rsidRDefault="00F3345E" w:rsidP="00F3345E">
      <w:pPr>
        <w:pStyle w:val="ConsPlusNormal"/>
        <w:suppressAutoHyphens/>
        <w:ind w:firstLine="709"/>
        <w:jc w:val="both"/>
        <w:rPr>
          <w:rFonts w:ascii="Times New Roman" w:hAnsi="Times New Roman" w:cs="Times New Roman"/>
          <w:sz w:val="24"/>
          <w:szCs w:val="24"/>
        </w:rPr>
      </w:pPr>
    </w:p>
    <w:p w:rsidR="00F3345E" w:rsidRPr="00DD142A" w:rsidRDefault="00F3345E" w:rsidP="00F3345E">
      <w:pPr>
        <w:pStyle w:val="ConsPlusNormal"/>
        <w:suppressAutoHyphens/>
        <w:ind w:firstLine="709"/>
        <w:jc w:val="center"/>
        <w:outlineLvl w:val="1"/>
        <w:rPr>
          <w:rFonts w:ascii="Times New Roman" w:hAnsi="Times New Roman" w:cs="Times New Roman"/>
          <w:b/>
          <w:sz w:val="24"/>
          <w:szCs w:val="24"/>
        </w:rPr>
      </w:pPr>
      <w:r w:rsidRPr="00DD142A">
        <w:rPr>
          <w:rFonts w:ascii="Times New Roman" w:hAnsi="Times New Roman" w:cs="Times New Roman"/>
          <w:b/>
          <w:sz w:val="24"/>
          <w:szCs w:val="24"/>
        </w:rPr>
        <w:t>1. Общие положения</w:t>
      </w:r>
    </w:p>
    <w:p w:rsidR="00F3345E" w:rsidRPr="00DD142A" w:rsidRDefault="00F3345E" w:rsidP="00F3345E">
      <w:pPr>
        <w:pStyle w:val="ConsPlusNormal"/>
        <w:suppressAutoHyphens/>
        <w:ind w:firstLine="709"/>
        <w:jc w:val="center"/>
        <w:outlineLvl w:val="1"/>
        <w:rPr>
          <w:rFonts w:ascii="Times New Roman" w:hAnsi="Times New Roman" w:cs="Times New Roman"/>
          <w:b/>
          <w:sz w:val="24"/>
          <w:szCs w:val="24"/>
        </w:rPr>
      </w:pPr>
    </w:p>
    <w:p w:rsidR="00F3345E" w:rsidRPr="00DD142A" w:rsidRDefault="00F3345E" w:rsidP="00F3345E">
      <w:pPr>
        <w:pStyle w:val="ConsPlusNormal"/>
        <w:suppressAutoHyphens/>
        <w:ind w:firstLine="709"/>
        <w:jc w:val="both"/>
        <w:outlineLvl w:val="1"/>
        <w:rPr>
          <w:rFonts w:ascii="Times New Roman" w:hAnsi="Times New Roman" w:cs="Times New Roman"/>
          <w:sz w:val="24"/>
          <w:szCs w:val="24"/>
        </w:rPr>
      </w:pPr>
      <w:r w:rsidRPr="00DD142A">
        <w:rPr>
          <w:rFonts w:ascii="Times New Roman" w:hAnsi="Times New Roman" w:cs="Times New Roman"/>
          <w:sz w:val="24"/>
          <w:szCs w:val="24"/>
        </w:rPr>
        <w:t xml:space="preserve">1.1. </w:t>
      </w:r>
      <w:proofErr w:type="gramStart"/>
      <w:r w:rsidRPr="00DD142A">
        <w:rPr>
          <w:rFonts w:ascii="Times New Roman" w:hAnsi="Times New Roman" w:cs="Times New Roman"/>
          <w:sz w:val="24"/>
          <w:szCs w:val="24"/>
        </w:rPr>
        <w:t xml:space="preserve">Административный регламент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 </w:t>
      </w:r>
      <w:r w:rsidRPr="00DD142A">
        <w:rPr>
          <w:rFonts w:ascii="Times New Roman" w:hAnsi="Times New Roman" w:cs="Times New Roman"/>
          <w:bCs/>
          <w:sz w:val="24"/>
          <w:szCs w:val="24"/>
        </w:rPr>
        <w:t xml:space="preserve">на территории сельского поселения </w:t>
      </w:r>
      <w:r w:rsidR="002B69B9" w:rsidRPr="00DD142A">
        <w:rPr>
          <w:rFonts w:ascii="Times New Roman" w:hAnsi="Times New Roman" w:cs="Times New Roman"/>
          <w:bCs/>
          <w:sz w:val="24"/>
          <w:szCs w:val="24"/>
        </w:rPr>
        <w:t>Новая Рачейка</w:t>
      </w:r>
      <w:r w:rsidRPr="00DD142A">
        <w:rPr>
          <w:rFonts w:ascii="Times New Roman" w:hAnsi="Times New Roman" w:cs="Times New Roman"/>
          <w:bCs/>
          <w:sz w:val="24"/>
          <w:szCs w:val="24"/>
        </w:rPr>
        <w:t xml:space="preserve"> </w:t>
      </w:r>
      <w:r w:rsidRPr="00DD142A">
        <w:rPr>
          <w:rFonts w:ascii="Times New Roman" w:hAnsi="Times New Roman" w:cs="Times New Roman"/>
          <w:sz w:val="24"/>
          <w:szCs w:val="24"/>
        </w:rPr>
        <w:t>(далее – административный регламент)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 имеющим трех и более детей, земельных участков для индивидуального жилищного строительства</w:t>
      </w:r>
      <w:r w:rsidRPr="00DD142A">
        <w:rPr>
          <w:rFonts w:ascii="Times New Roman" w:hAnsi="Times New Roman" w:cs="Times New Roman"/>
          <w:b/>
          <w:i/>
          <w:sz w:val="24"/>
          <w:szCs w:val="24"/>
        </w:rPr>
        <w:t xml:space="preserve"> </w:t>
      </w:r>
      <w:r w:rsidRPr="00DD142A">
        <w:rPr>
          <w:rFonts w:ascii="Times New Roman" w:hAnsi="Times New Roman" w:cs="Times New Roman"/>
          <w:sz w:val="24"/>
          <w:szCs w:val="24"/>
        </w:rPr>
        <w:t>(далее – муниципальная услуга</w:t>
      </w:r>
      <w:proofErr w:type="gramEnd"/>
      <w:r w:rsidRPr="00DD142A">
        <w:rPr>
          <w:rFonts w:ascii="Times New Roman" w:hAnsi="Times New Roman" w:cs="Times New Roman"/>
          <w:sz w:val="24"/>
          <w:szCs w:val="24"/>
        </w:rPr>
        <w:t>).</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1.2. </w:t>
      </w:r>
      <w:proofErr w:type="gramStart"/>
      <w:r w:rsidRPr="00DD142A">
        <w:rPr>
          <w:rFonts w:ascii="Times New Roman" w:hAnsi="Times New Roman" w:cs="Times New Roman"/>
          <w:sz w:val="24"/>
          <w:szCs w:val="24"/>
        </w:rPr>
        <w:t>Заявителями являются граждане (один из родителей, либо одинокая мать (отец), имеющие трех и более детей в возрасте до 18 лет (для детей, обучающихся по очной форме, а также детей-инвалидов, проходящих обучение независимо от формы обучения, за исключением образовательных учреждений дополнительного образования, - до окончания ими такого обучения, но не дольше чем до достижения ими возраста 23 лет), в том числе усыновленных</w:t>
      </w:r>
      <w:proofErr w:type="gramEnd"/>
      <w:r w:rsidRPr="00DD142A">
        <w:rPr>
          <w:rFonts w:ascii="Times New Roman" w:hAnsi="Times New Roman" w:cs="Times New Roman"/>
          <w:sz w:val="24"/>
          <w:szCs w:val="24"/>
        </w:rPr>
        <w:t xml:space="preserve"> (удочеренных), а также подопечных в приемной семье, постоянно проживающие на территории поселения не менее 1 года на дату подачи заявления о бесплатном предоставлении в собственность земельного участка для индивидуального жилищного строительства (далее – заявители, заявление).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1.3. Требования к порядку информирования о предоставлении муниципальной услуги</w:t>
      </w:r>
    </w:p>
    <w:p w:rsidR="00F3345E" w:rsidRPr="00DD142A" w:rsidRDefault="00F3345E" w:rsidP="00F3345E">
      <w:pPr>
        <w:tabs>
          <w:tab w:val="num" w:pos="1800"/>
        </w:tabs>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1.3.1. Информация об услуге предоставляется:</w:t>
      </w:r>
    </w:p>
    <w:p w:rsidR="00F3345E" w:rsidRPr="00DD142A" w:rsidRDefault="00F3345E" w:rsidP="00F3345E">
      <w:pPr>
        <w:tabs>
          <w:tab w:val="num" w:pos="0"/>
        </w:tabs>
        <w:suppressAutoHyphens/>
        <w:spacing w:after="0" w:line="240" w:lineRule="auto"/>
        <w:ind w:firstLine="709"/>
        <w:jc w:val="both"/>
        <w:rPr>
          <w:rFonts w:ascii="Times New Roman" w:hAnsi="Times New Roman" w:cs="Times New Roman"/>
          <w:bCs/>
          <w:kern w:val="32"/>
          <w:sz w:val="24"/>
          <w:szCs w:val="24"/>
        </w:rPr>
      </w:pPr>
      <w:r w:rsidRPr="00DD142A">
        <w:rPr>
          <w:rFonts w:ascii="Times New Roman" w:hAnsi="Times New Roman" w:cs="Times New Roman"/>
          <w:bCs/>
          <w:kern w:val="32"/>
          <w:sz w:val="24"/>
          <w:szCs w:val="24"/>
        </w:rPr>
        <w:t>А</w:t>
      </w:r>
      <w:r w:rsidRPr="00DD142A">
        <w:rPr>
          <w:rFonts w:ascii="Times New Roman" w:hAnsi="Times New Roman" w:cs="Times New Roman"/>
          <w:sz w:val="24"/>
          <w:szCs w:val="24"/>
        </w:rPr>
        <w:t xml:space="preserve">дминистрацией сельского поселения </w:t>
      </w:r>
      <w:r w:rsidR="002B69B9" w:rsidRPr="00DD142A">
        <w:rPr>
          <w:rFonts w:ascii="Times New Roman" w:hAnsi="Times New Roman" w:cs="Times New Roman"/>
          <w:sz w:val="24"/>
          <w:szCs w:val="24"/>
        </w:rPr>
        <w:t>Новая Рачейка</w:t>
      </w:r>
      <w:r w:rsidRPr="00DD142A">
        <w:rPr>
          <w:rFonts w:ascii="Times New Roman" w:hAnsi="Times New Roman" w:cs="Times New Roman"/>
          <w:sz w:val="24"/>
          <w:szCs w:val="24"/>
        </w:rPr>
        <w:t xml:space="preserve">  (далее - администрация)</w:t>
      </w:r>
      <w:r w:rsidRPr="00DD142A">
        <w:rPr>
          <w:rFonts w:ascii="Times New Roman" w:hAnsi="Times New Roman" w:cs="Times New Roman"/>
          <w:bCs/>
          <w:kern w:val="32"/>
          <w:sz w:val="24"/>
          <w:szCs w:val="24"/>
        </w:rPr>
        <w:t xml:space="preserve"> </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Администрация расположена по адресу: 4460</w:t>
      </w:r>
      <w:r w:rsidR="002B69B9" w:rsidRPr="00DD142A">
        <w:rPr>
          <w:rFonts w:ascii="Times New Roman" w:hAnsi="Times New Roman" w:cs="Times New Roman"/>
          <w:sz w:val="24"/>
          <w:szCs w:val="24"/>
        </w:rPr>
        <w:t>81</w:t>
      </w:r>
      <w:r w:rsidRPr="00DD142A">
        <w:rPr>
          <w:rFonts w:ascii="Times New Roman" w:hAnsi="Times New Roman" w:cs="Times New Roman"/>
          <w:sz w:val="24"/>
          <w:szCs w:val="24"/>
        </w:rPr>
        <w:t xml:space="preserve">, Самарская область, Сызранский район, с.п. </w:t>
      </w:r>
      <w:r w:rsidR="002B69B9" w:rsidRPr="00DD142A">
        <w:rPr>
          <w:rFonts w:ascii="Times New Roman" w:hAnsi="Times New Roman" w:cs="Times New Roman"/>
          <w:sz w:val="24"/>
          <w:szCs w:val="24"/>
        </w:rPr>
        <w:t>Новая Рачейка</w:t>
      </w:r>
      <w:r w:rsidRPr="00DD142A">
        <w:rPr>
          <w:rFonts w:ascii="Times New Roman" w:hAnsi="Times New Roman" w:cs="Times New Roman"/>
          <w:sz w:val="24"/>
          <w:szCs w:val="24"/>
        </w:rPr>
        <w:t xml:space="preserve">, ул. </w:t>
      </w:r>
      <w:r w:rsidR="002B69B9" w:rsidRPr="00DD142A">
        <w:rPr>
          <w:rFonts w:ascii="Times New Roman" w:hAnsi="Times New Roman" w:cs="Times New Roman"/>
          <w:sz w:val="24"/>
          <w:szCs w:val="24"/>
        </w:rPr>
        <w:t>Панина</w:t>
      </w:r>
      <w:r w:rsidRPr="00DD142A">
        <w:rPr>
          <w:rFonts w:ascii="Times New Roman" w:hAnsi="Times New Roman" w:cs="Times New Roman"/>
          <w:sz w:val="24"/>
          <w:szCs w:val="24"/>
        </w:rPr>
        <w:t xml:space="preserve">, </w:t>
      </w:r>
      <w:r w:rsidR="002B69B9" w:rsidRPr="00DD142A">
        <w:rPr>
          <w:rFonts w:ascii="Times New Roman" w:hAnsi="Times New Roman" w:cs="Times New Roman"/>
          <w:sz w:val="24"/>
          <w:szCs w:val="24"/>
        </w:rPr>
        <w:t>6</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График работы:</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понедельник – пятница с 8.00 до 16.00.</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перерыв: с 12.00 до 13.00</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выходные дни: суббота, воскресенье.</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Справочные телефоны Администрации </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Телефон: (88464) 9</w:t>
      </w:r>
      <w:r w:rsidR="002B69B9" w:rsidRPr="00DD142A">
        <w:rPr>
          <w:rFonts w:ascii="Times New Roman" w:hAnsi="Times New Roman" w:cs="Times New Roman"/>
          <w:sz w:val="24"/>
          <w:szCs w:val="24"/>
        </w:rPr>
        <w:t>3</w:t>
      </w:r>
      <w:r w:rsidRPr="00DD142A">
        <w:rPr>
          <w:rFonts w:ascii="Times New Roman" w:hAnsi="Times New Roman" w:cs="Times New Roman"/>
          <w:sz w:val="24"/>
          <w:szCs w:val="24"/>
        </w:rPr>
        <w:t>-</w:t>
      </w:r>
      <w:r w:rsidR="002B69B9" w:rsidRPr="00DD142A">
        <w:rPr>
          <w:rFonts w:ascii="Times New Roman" w:hAnsi="Times New Roman" w:cs="Times New Roman"/>
          <w:sz w:val="24"/>
          <w:szCs w:val="24"/>
        </w:rPr>
        <w:t>14</w:t>
      </w:r>
      <w:r w:rsidRPr="00DD142A">
        <w:rPr>
          <w:rFonts w:ascii="Times New Roman" w:hAnsi="Times New Roman" w:cs="Times New Roman"/>
          <w:sz w:val="24"/>
          <w:szCs w:val="24"/>
        </w:rPr>
        <w:t>-</w:t>
      </w:r>
      <w:r w:rsidR="002B69B9" w:rsidRPr="00DD142A">
        <w:rPr>
          <w:rFonts w:ascii="Times New Roman" w:hAnsi="Times New Roman" w:cs="Times New Roman"/>
          <w:sz w:val="24"/>
          <w:szCs w:val="24"/>
        </w:rPr>
        <w:t>3</w:t>
      </w:r>
      <w:r w:rsidRPr="00DD142A">
        <w:rPr>
          <w:rFonts w:ascii="Times New Roman" w:hAnsi="Times New Roman" w:cs="Times New Roman"/>
          <w:sz w:val="24"/>
          <w:szCs w:val="24"/>
        </w:rPr>
        <w:t>4</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1.3.2. Адреса официального сайта органа, предоставляющего услугу  в сети Интернет, содержащего информацию о предоставлении услуги и услуг, которые являются необходимыми и обязательными для предоставления услуги, адреса их электронной почты.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Адрес официального сайта Администрации: </w:t>
      </w:r>
      <w:hyperlink r:id="rId6" w:history="1">
        <w:r w:rsidRPr="00DD142A">
          <w:rPr>
            <w:rStyle w:val="a4"/>
            <w:rFonts w:ascii="Times New Roman" w:hAnsi="Times New Roman" w:cs="Times New Roman"/>
            <w:sz w:val="24"/>
            <w:szCs w:val="24"/>
          </w:rPr>
          <w:t>http://</w:t>
        </w:r>
        <w:r w:rsidRPr="00DD142A">
          <w:rPr>
            <w:rStyle w:val="a4"/>
            <w:rFonts w:ascii="Times New Roman" w:hAnsi="Times New Roman" w:cs="Times New Roman"/>
            <w:sz w:val="24"/>
            <w:szCs w:val="24"/>
            <w:lang w:val="en-US"/>
          </w:rPr>
          <w:t>syzrayon</w:t>
        </w:r>
        <w:r w:rsidRPr="00DD142A">
          <w:rPr>
            <w:rStyle w:val="a4"/>
            <w:rFonts w:ascii="Times New Roman" w:hAnsi="Times New Roman" w:cs="Times New Roman"/>
            <w:sz w:val="24"/>
            <w:szCs w:val="24"/>
          </w:rPr>
          <w:t>.</w:t>
        </w:r>
        <w:r w:rsidRPr="00DD142A">
          <w:rPr>
            <w:rStyle w:val="a4"/>
            <w:rFonts w:ascii="Times New Roman" w:hAnsi="Times New Roman" w:cs="Times New Roman"/>
            <w:sz w:val="24"/>
            <w:szCs w:val="24"/>
            <w:lang w:val="en-US"/>
          </w:rPr>
          <w:t>ru</w:t>
        </w:r>
      </w:hyperlink>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Электронная почта</w:t>
      </w:r>
      <w:r w:rsidR="002B69B9" w:rsidRPr="00DD142A">
        <w:rPr>
          <w:sz w:val="24"/>
          <w:szCs w:val="24"/>
        </w:rPr>
        <w:t xml:space="preserve"> </w:t>
      </w:r>
      <w:hyperlink r:id="rId7" w:history="1">
        <w:r w:rsidR="002B69B9" w:rsidRPr="00DD142A">
          <w:rPr>
            <w:rStyle w:val="a4"/>
            <w:rFonts w:ascii="Times New Roman" w:hAnsi="Times New Roman" w:cs="Times New Roman"/>
            <w:sz w:val="24"/>
            <w:szCs w:val="24"/>
          </w:rPr>
          <w:t>adm_novaya-racheika@mail.ru</w:t>
        </w:r>
      </w:hyperlink>
    </w:p>
    <w:p w:rsidR="00F3345E" w:rsidRPr="00DD142A" w:rsidRDefault="00F3345E" w:rsidP="00F3345E">
      <w:pPr>
        <w:pStyle w:val="23"/>
        <w:suppressAutoHyphens/>
        <w:spacing w:after="0" w:line="240" w:lineRule="auto"/>
        <w:ind w:firstLine="709"/>
        <w:jc w:val="both"/>
      </w:pPr>
      <w:r w:rsidRPr="00DD142A">
        <w:t xml:space="preserve">Портал государственных и муниципальных услуг </w:t>
      </w:r>
    </w:p>
    <w:p w:rsidR="00F3345E" w:rsidRPr="00DD142A" w:rsidRDefault="00F3345E" w:rsidP="00F3345E">
      <w:pPr>
        <w:pStyle w:val="23"/>
        <w:suppressAutoHyphens/>
        <w:spacing w:after="0" w:line="240" w:lineRule="auto"/>
        <w:ind w:firstLine="709"/>
        <w:jc w:val="both"/>
      </w:pPr>
      <w:r w:rsidRPr="00DD142A">
        <w:t>1.3.3.</w:t>
      </w:r>
      <w:r w:rsidRPr="00DD142A">
        <w:rPr>
          <w:bCs/>
          <w:iCs/>
        </w:rPr>
        <w:t xml:space="preserve"> И</w:t>
      </w:r>
      <w:r w:rsidRPr="00DD142A">
        <w:t xml:space="preserve">нформацию по вопросам предоставления муниципальной услуги можно получить, обратившись в администрацию сельского поселения </w:t>
      </w:r>
      <w:r w:rsidR="002B69B9" w:rsidRPr="00DD142A">
        <w:t>Новая Рачейка</w:t>
      </w:r>
      <w:r w:rsidRPr="00DD142A">
        <w:t xml:space="preserve">  (далее - администрация) следующими способами: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лично;</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 по телефону;</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 почте;</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 электронной почте;</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посредством факсимильной связи. </w:t>
      </w:r>
    </w:p>
    <w:p w:rsidR="00F3345E" w:rsidRPr="00DD142A" w:rsidRDefault="00F3345E" w:rsidP="00F3345E">
      <w:pPr>
        <w:pStyle w:val="23"/>
        <w:suppressAutoHyphens/>
        <w:spacing w:after="0" w:line="240" w:lineRule="auto"/>
        <w:ind w:firstLine="709"/>
        <w:jc w:val="both"/>
      </w:pPr>
      <w:r w:rsidRPr="00DD142A">
        <w:t>1.3.4. Информирование по вопросам предоставления муниципальной услуги осуществляется специалистами Администрации, ответственными за информирование о предоставлении муниципальной услуги, в форме консультирования или индивидуального письменного информирования, публичного устного или письменного информирования. Информирование осуществляется на русском языке.</w:t>
      </w:r>
    </w:p>
    <w:p w:rsidR="00F3345E" w:rsidRPr="00DD142A" w:rsidRDefault="00F3345E" w:rsidP="00F3345E">
      <w:pPr>
        <w:pStyle w:val="23"/>
        <w:suppressAutoHyphens/>
        <w:spacing w:after="0" w:line="240" w:lineRule="auto"/>
        <w:ind w:firstLine="709"/>
        <w:jc w:val="both"/>
      </w:pPr>
      <w:r w:rsidRPr="00DD142A">
        <w:t>1.3.5. Консультирование специалистами, ответственными за информирование о предоставлении муниципальной услуги, осуществляется при обращении заинтересованных лиц за информацией лично или по телефону.</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Специалисты, ответственные за информирование о предоставлении муниципальной услуги,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Если для подготовки ответа требуется продолжительное время, специалисты, ответственные за информирование о предоставлении муниципальной услуги, могут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 ответе на телефонные звонки специалисты, ответственные за информирование о предоставлении муниципальной услуги, должны назвать фамилию, имя, отчество, должность. Во время разговора необходимо произносить слова четко, избегать «параллельных разговоров» с другими людьми. В конце консультирования специалисты, ответственные за информирование о предоставлении муниципальной услуги, должны кратко подвести итоги и перечислить меры, которые необходимо принять.</w:t>
      </w:r>
    </w:p>
    <w:p w:rsidR="00F3345E" w:rsidRPr="00DD142A" w:rsidRDefault="00F3345E" w:rsidP="00F3345E">
      <w:pPr>
        <w:suppressAutoHyphens/>
        <w:spacing w:after="0" w:line="240" w:lineRule="auto"/>
        <w:ind w:firstLine="709"/>
        <w:jc w:val="both"/>
        <w:rPr>
          <w:rFonts w:ascii="Times New Roman" w:hAnsi="Times New Roman" w:cs="Times New Roman"/>
          <w:i/>
          <w:sz w:val="24"/>
          <w:szCs w:val="24"/>
        </w:rPr>
      </w:pPr>
      <w:r w:rsidRPr="00DD142A">
        <w:rPr>
          <w:rFonts w:ascii="Times New Roman" w:hAnsi="Times New Roman" w:cs="Times New Roman"/>
          <w:sz w:val="24"/>
          <w:szCs w:val="24"/>
        </w:rPr>
        <w:t>1.3.6. Индивидуальное письменное информирование осуществляется в виде письменного ответа на обращение заинтересованного лица в соответствии с Федеральным законом от 02.05.2006 № 59-ФЗ «О порядке рассмотрения обращений граждан Российской Федерации»</w:t>
      </w:r>
      <w:r w:rsidRPr="00DD142A">
        <w:rPr>
          <w:rFonts w:ascii="Times New Roman" w:hAnsi="Times New Roman" w:cs="Times New Roman"/>
          <w:i/>
          <w:sz w:val="24"/>
          <w:szCs w:val="24"/>
        </w:rPr>
        <w:t>.</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1.3.7.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(постановления) об его утверждении: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в средствах массовой информации;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на официальном сайте администрации в информационно-телекоммуникационной сети Интернет;</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на Портале государственных и муниципальных услуг (функций) Ставропольского края;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на информационных стендах в администрации.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F3345E" w:rsidRPr="00DD142A" w:rsidRDefault="00F3345E" w:rsidP="00563BD7">
      <w:pPr>
        <w:pStyle w:val="2"/>
        <w:keepNext w:val="0"/>
        <w:widowControl w:val="0"/>
        <w:suppressAutoHyphens/>
        <w:ind w:firstLine="709"/>
        <w:jc w:val="center"/>
        <w:rPr>
          <w:i w:val="0"/>
          <w:sz w:val="24"/>
          <w:szCs w:val="24"/>
        </w:rPr>
      </w:pPr>
      <w:r w:rsidRPr="00DD142A">
        <w:rPr>
          <w:i w:val="0"/>
          <w:sz w:val="24"/>
          <w:szCs w:val="24"/>
        </w:rPr>
        <w:t>2. Стандарт предоставления муниципальной услуги</w:t>
      </w:r>
    </w:p>
    <w:p w:rsidR="00563BD7" w:rsidRPr="00DD142A" w:rsidRDefault="00563BD7" w:rsidP="00563BD7">
      <w:pPr>
        <w:rPr>
          <w:sz w:val="24"/>
          <w:szCs w:val="24"/>
          <w:lang w:eastAsia="ru-RU"/>
        </w:rPr>
      </w:pP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2.1. Муниципальная услуга предоставляется в собственность гражданам, имеющим трех и более детей, земельных участков для индивидуального жилищного строительства бесплатно.</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2.2.1. Муниципальную</w:t>
      </w:r>
      <w:r w:rsidRPr="00DD142A">
        <w:rPr>
          <w:b w:val="0"/>
          <w:sz w:val="24"/>
          <w:szCs w:val="24"/>
        </w:rPr>
        <w:t xml:space="preserve"> </w:t>
      </w:r>
      <w:r w:rsidRPr="00DD142A">
        <w:rPr>
          <w:b w:val="0"/>
          <w:i w:val="0"/>
          <w:sz w:val="24"/>
          <w:szCs w:val="24"/>
        </w:rPr>
        <w:t>услугу предоставляет Администрация, а именно: муниципальные служащие администрации, ответственные за предоставление муниципальной услуги.</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2.2.2. В целях получения сведений, а также проверки достоверности сведений, содержащихся в представленных заявителями документах, необходимых для предоставления муниципальной услуги администрация осуществляет взаимодействие </w:t>
      </w:r>
      <w:proofErr w:type="gramStart"/>
      <w:r w:rsidRPr="00DD142A">
        <w:rPr>
          <w:rFonts w:ascii="Times New Roman" w:hAnsi="Times New Roman" w:cs="Times New Roman"/>
          <w:sz w:val="24"/>
          <w:szCs w:val="24"/>
        </w:rPr>
        <w:t>с</w:t>
      </w:r>
      <w:proofErr w:type="gramEnd"/>
      <w:r w:rsidRPr="00DD142A">
        <w:rPr>
          <w:rFonts w:ascii="Times New Roman" w:hAnsi="Times New Roman" w:cs="Times New Roman"/>
          <w:sz w:val="24"/>
          <w:szCs w:val="24"/>
        </w:rPr>
        <w:t>:</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органами местного самоуправления сельского поселения </w:t>
      </w:r>
      <w:r w:rsidR="002B69B9" w:rsidRPr="00DD142A">
        <w:rPr>
          <w:rFonts w:ascii="Times New Roman" w:hAnsi="Times New Roman" w:cs="Times New Roman"/>
          <w:sz w:val="24"/>
          <w:szCs w:val="24"/>
        </w:rPr>
        <w:t>Новая Рачейка</w:t>
      </w:r>
      <w:r w:rsidRPr="00DD142A">
        <w:rPr>
          <w:rFonts w:ascii="Times New Roman" w:hAnsi="Times New Roman" w:cs="Times New Roman"/>
          <w:sz w:val="24"/>
          <w:szCs w:val="24"/>
        </w:rPr>
        <w:t xml:space="preserve">  муниципального </w:t>
      </w:r>
      <w:r w:rsidRPr="00DD142A">
        <w:rPr>
          <w:rFonts w:ascii="Times New Roman" w:hAnsi="Times New Roman" w:cs="Times New Roman"/>
          <w:sz w:val="24"/>
          <w:szCs w:val="24"/>
        </w:rPr>
        <w:lastRenderedPageBreak/>
        <w:t>района, органами местного самоуправления других муниципальных районов и городских округов Ставропольского края;</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территориальным органом Федеральной миграционной службы;</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территориальным органом Федеральной службы регистрации, кадастра и картографии;</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органами исполнительной государственной власти края;</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иными органами и организациями, имеющими сведения, необходимые для предоставления государственной услуги.</w:t>
      </w:r>
    </w:p>
    <w:p w:rsidR="00F3345E" w:rsidRPr="00DD142A" w:rsidRDefault="00F3345E" w:rsidP="00F3345E">
      <w:pPr>
        <w:pStyle w:val="ConsPlusNormal"/>
        <w:suppressAutoHyphens/>
        <w:ind w:firstLine="709"/>
        <w:jc w:val="both"/>
        <w:rPr>
          <w:rFonts w:ascii="Times New Roman" w:hAnsi="Times New Roman" w:cs="Times New Roman"/>
          <w:b/>
          <w:i/>
          <w:sz w:val="24"/>
          <w:szCs w:val="24"/>
        </w:rPr>
      </w:pPr>
      <w:r w:rsidRPr="00DD142A">
        <w:rPr>
          <w:rFonts w:ascii="Times New Roman" w:hAnsi="Times New Roman" w:cs="Times New Roman"/>
          <w:sz w:val="24"/>
          <w:szCs w:val="2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2.3. Результат предоставления муниципальной услуги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Результатами предоставления муниципальной услуги могут являться: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постановление о предоставлении заявителю земельного участка в собственность бесплатно;</w:t>
      </w:r>
    </w:p>
    <w:p w:rsidR="00F3345E" w:rsidRPr="00DD142A" w:rsidRDefault="00F3345E" w:rsidP="00F3345E">
      <w:pPr>
        <w:widowControl w:val="0"/>
        <w:tabs>
          <w:tab w:val="num" w:pos="851"/>
        </w:tabs>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постановление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w:t>
      </w:r>
    </w:p>
    <w:p w:rsidR="00F3345E" w:rsidRPr="00DD142A" w:rsidRDefault="00F3345E" w:rsidP="00F3345E">
      <w:pPr>
        <w:widowControl w:val="0"/>
        <w:tabs>
          <w:tab w:val="num" w:pos="851"/>
        </w:tabs>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постановления об исключении заявителя из соответствующего списка.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2.4. Срок предоставления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2.4.1. Сроки предоставления муниципальной услуги устанавливаются в соответствии с нормативными правовыми актами Российской Федерации.</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2.4.2. Сроки выполнения отдельных административных процедур (действий):</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регистрация заявления с указанием даты и времени регистрации – в день приема заявления;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вручение заявителю лично или направление заявителю почтовым отправлением копии заявления с отметкой о дате регистрации – в течение 5 дней после регистрации заявления;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принятие постановления о включении либо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 в течение 30 дней после регистрации заявления;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направление заявителю почтовым отправлением с уведомлением о вручении (в случае его личного обращения – вручение под расписку) копии постановления о включении либо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 в течение 7 дней с даты принятия такого постановления;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направление заявителю почтовым отправлением с уведомлением о вручении копии постановления об исключении заявителя из списка -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такого постановления;</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направление заявителю почтовым отправлением с уведомлением о вручении уведомления о возможности приобретения земельного участка в собственность бесплатно - в течение 7 дней после утверждения соответствующего перечня земельных участков;</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принятие постановления о предоставлении заявителю земельного участка в собственность бесплатно - в течение 7 дней после получения от заявителя письменного сообщения о его согласии приобрести предложенный земельный участок;</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 направление заявителю постановления о предоставлении заявителю земельного участка в собственность бесплатно и кадастрового паспорта земельного участка -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такого распоряжения.</w:t>
      </w:r>
    </w:p>
    <w:p w:rsidR="00F3345E" w:rsidRPr="00DD142A" w:rsidRDefault="00F3345E" w:rsidP="00F3345E">
      <w:pPr>
        <w:pStyle w:val="2"/>
        <w:keepNext w:val="0"/>
        <w:widowControl w:val="0"/>
        <w:tabs>
          <w:tab w:val="left" w:pos="2528"/>
        </w:tabs>
        <w:suppressAutoHyphens/>
        <w:ind w:firstLine="709"/>
        <w:jc w:val="both"/>
        <w:rPr>
          <w:b w:val="0"/>
          <w:i w:val="0"/>
          <w:sz w:val="24"/>
          <w:szCs w:val="24"/>
        </w:rPr>
      </w:pPr>
      <w:r w:rsidRPr="00DD142A">
        <w:rPr>
          <w:b w:val="0"/>
          <w:i w:val="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 xml:space="preserve">Предоставление муниципальной услуги осуществляется в соответствии </w:t>
      </w:r>
      <w:proofErr w:type="gramStart"/>
      <w:r w:rsidRPr="00DD142A">
        <w:rPr>
          <w:b w:val="0"/>
          <w:i w:val="0"/>
          <w:sz w:val="24"/>
          <w:szCs w:val="24"/>
        </w:rPr>
        <w:t>с</w:t>
      </w:r>
      <w:proofErr w:type="gramEnd"/>
      <w:r w:rsidRPr="00DD142A">
        <w:rPr>
          <w:b w:val="0"/>
          <w:i w:val="0"/>
          <w:sz w:val="24"/>
          <w:szCs w:val="24"/>
        </w:rPr>
        <w:t>:</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Конституцией Российской Федерации, принятой всенародным голосованием 12 декабря 1993 года;</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Гражданским кодексом Российской Федерации (часть первая) от 30 ноября 1994 года № 51-ФЗ;</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Земельным кодексом Российской Федерации от 25 октября 2001 года № 136-ФЗ;</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Градостроительным кодексом Российской Федерации от 29 декабря 2004 года № 190-ФЗ;</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 xml:space="preserve">Федеральным законом от 9 февраля 2009 года № 8-ФЗ «Об обеспечении доступа к </w:t>
      </w:r>
      <w:r w:rsidRPr="00DD142A">
        <w:rPr>
          <w:b w:val="0"/>
          <w:i w:val="0"/>
          <w:sz w:val="24"/>
          <w:szCs w:val="24"/>
        </w:rPr>
        <w:lastRenderedPageBreak/>
        <w:t>информации о деятельности государственных органов и органов местного самоуправления»;</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Федеральным законом от 27 июля 2006 года № 152-ФЗ «О персональных данных»;</w:t>
      </w:r>
    </w:p>
    <w:p w:rsidR="00F3345E" w:rsidRPr="00DD142A" w:rsidRDefault="00F3345E" w:rsidP="00F3345E">
      <w:pPr>
        <w:pStyle w:val="2"/>
        <w:keepNext w:val="0"/>
        <w:widowControl w:val="0"/>
        <w:suppressAutoHyphens/>
        <w:ind w:firstLine="709"/>
        <w:jc w:val="both"/>
        <w:rPr>
          <w:b w:val="0"/>
          <w:i w:val="0"/>
          <w:sz w:val="24"/>
          <w:szCs w:val="24"/>
        </w:rPr>
      </w:pPr>
      <w:r w:rsidRPr="00DD142A">
        <w:rPr>
          <w:b w:val="0"/>
          <w:i w:val="0"/>
          <w:sz w:val="24"/>
          <w:szCs w:val="24"/>
        </w:rPr>
        <w:t>Федеральным законом от 21 июля 1997 года № 122-ФЗ «О государственной регистрации прав на недвижимое имущество и сделок с ним»;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b/>
          <w:i/>
          <w:sz w:val="24"/>
          <w:szCs w:val="24"/>
        </w:rPr>
        <w:t xml:space="preserve">- </w:t>
      </w:r>
      <w:r w:rsidRPr="00DD142A">
        <w:rPr>
          <w:rFonts w:ascii="Times New Roman" w:hAnsi="Times New Roman" w:cs="Times New Roman"/>
          <w:sz w:val="24"/>
          <w:szCs w:val="24"/>
        </w:rPr>
        <w:t xml:space="preserve">Уставом сельского поселения </w:t>
      </w:r>
      <w:r w:rsidR="002B69B9" w:rsidRPr="00DD142A">
        <w:rPr>
          <w:rFonts w:ascii="Times New Roman" w:hAnsi="Times New Roman" w:cs="Times New Roman"/>
          <w:sz w:val="24"/>
          <w:szCs w:val="24"/>
        </w:rPr>
        <w:t>Новая Рачейка</w:t>
      </w:r>
      <w:proofErr w:type="gramStart"/>
      <w:r w:rsidRPr="00DD142A">
        <w:rPr>
          <w:rFonts w:ascii="Times New Roman" w:hAnsi="Times New Roman" w:cs="Times New Roman"/>
          <w:sz w:val="24"/>
          <w:szCs w:val="24"/>
        </w:rPr>
        <w:t xml:space="preserve">  .</w:t>
      </w:r>
      <w:proofErr w:type="gramEnd"/>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2.6.1. Заявление подается заявителем в администрацию в письменной форме, посредством личного обращения либо посредством почтового отправления.</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2.6.2. В заявлении должны быть указаны:</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цель использования земельного участка</w:t>
      </w:r>
      <w:r w:rsidRPr="00DD142A">
        <w:rPr>
          <w:rFonts w:ascii="Times New Roman" w:hAnsi="Times New Roman" w:cs="Times New Roman"/>
          <w:sz w:val="24"/>
          <w:szCs w:val="24"/>
        </w:rPr>
        <w:t>;</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предполагаемое местоположение земельного участка;</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согласие заявителя на обработку персональных данных.</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2.6.3. К заявлению прилагаются следующие документы (копии документов):</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копия паспорта, удостоверяющего личность заявителя;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документ, подтверждающий регистрацию по месту жительства;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копия свидетельства о браке (для </w:t>
      </w:r>
      <w:proofErr w:type="gramStart"/>
      <w:r w:rsidRPr="00DD142A">
        <w:rPr>
          <w:rFonts w:ascii="Times New Roman" w:hAnsi="Times New Roman" w:cs="Times New Roman"/>
          <w:sz w:val="24"/>
          <w:szCs w:val="24"/>
        </w:rPr>
        <w:t>состоящих</w:t>
      </w:r>
      <w:proofErr w:type="gramEnd"/>
      <w:r w:rsidRPr="00DD142A">
        <w:rPr>
          <w:rFonts w:ascii="Times New Roman" w:hAnsi="Times New Roman" w:cs="Times New Roman"/>
          <w:sz w:val="24"/>
          <w:szCs w:val="24"/>
        </w:rPr>
        <w:t xml:space="preserve"> в браке);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копия удостоверения многодетной семьи;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копии свидетельств о рождении детей (для детей, родившихся за пределами Российской Федерации, - документ, подтверждающий факт рождения и регистрации ребенка, выданный компетентным органом иностранного государства);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справка об обучении в образовательном учреждении по очной форме, справка об обучении в образовательном учреждении детей-инвалидов независимо от формы обучения (для детей в возрасте от 18 до 23 лет);</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копия документа, подтверждающего инвалидность (для детей-инвалидов, проходящих обучение);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нотариально удостоверенное согласие другого супруга на сделку по приобретению в собственность бесплатно земельного участка (для </w:t>
      </w:r>
      <w:proofErr w:type="gramStart"/>
      <w:r w:rsidRPr="00DD142A">
        <w:rPr>
          <w:rFonts w:ascii="Times New Roman" w:hAnsi="Times New Roman" w:cs="Times New Roman"/>
          <w:sz w:val="24"/>
          <w:szCs w:val="24"/>
        </w:rPr>
        <w:t>состоящих</w:t>
      </w:r>
      <w:proofErr w:type="gramEnd"/>
      <w:r w:rsidRPr="00DD142A">
        <w:rPr>
          <w:rFonts w:ascii="Times New Roman" w:hAnsi="Times New Roman" w:cs="Times New Roman"/>
          <w:sz w:val="24"/>
          <w:szCs w:val="24"/>
        </w:rPr>
        <w:t xml:space="preserve"> в браке);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нотариально удостоверенная доверенность - в случае обращения представителя заявителя.</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2.6.4. </w:t>
      </w:r>
      <w:proofErr w:type="gramStart"/>
      <w:r w:rsidRPr="00DD142A">
        <w:rPr>
          <w:rFonts w:ascii="Times New Roman" w:hAnsi="Times New Roman" w:cs="Times New Roman"/>
          <w:color w:val="000000"/>
          <w:sz w:val="24"/>
          <w:szCs w:val="24"/>
        </w:rPr>
        <w:t>С заявлением заявители представляют либо подлинные экземпляры документов, предусмотренных пунктом 2.6.3 административного регламента, либо их нотариально заверенные копии, либо их копии,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либо их незаверенные копии при условии</w:t>
      </w:r>
      <w:proofErr w:type="gramEnd"/>
      <w:r w:rsidRPr="00DD142A">
        <w:rPr>
          <w:rFonts w:ascii="Times New Roman" w:hAnsi="Times New Roman" w:cs="Times New Roman"/>
          <w:color w:val="000000"/>
          <w:sz w:val="24"/>
          <w:szCs w:val="24"/>
        </w:rPr>
        <w:t xml:space="preserve"> предъявления оригинала документа.</w:t>
      </w:r>
    </w:p>
    <w:p w:rsidR="00F3345E" w:rsidRPr="00DD142A" w:rsidRDefault="00F3345E" w:rsidP="00F3345E">
      <w:pPr>
        <w:pStyle w:val="ConsPlusNorma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Администрация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pStyle w:val="ConsPlusNormal"/>
        <w:widowControl/>
        <w:suppressAutoHyphens/>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Не допускается требовать от заявителя:</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услуги;</w:t>
      </w:r>
    </w:p>
    <w:p w:rsidR="00F3345E" w:rsidRPr="00DD142A" w:rsidRDefault="00F3345E" w:rsidP="00F3345E">
      <w:pPr>
        <w:pStyle w:val="ConsPlusNormal"/>
        <w:widowControl/>
        <w:suppressAutoHyphens/>
        <w:ind w:firstLine="709"/>
        <w:jc w:val="both"/>
        <w:rPr>
          <w:rFonts w:ascii="Times New Roman" w:hAnsi="Times New Roman" w:cs="Times New Roman"/>
          <w:color w:val="000000"/>
          <w:sz w:val="24"/>
          <w:szCs w:val="24"/>
        </w:rPr>
      </w:pPr>
      <w:proofErr w:type="gramStart"/>
      <w:r w:rsidRPr="00DD142A">
        <w:rPr>
          <w:rFonts w:ascii="Times New Roman" w:hAnsi="Times New Roman" w:cs="Times New Roman"/>
          <w:color w:val="000000"/>
          <w:sz w:val="24"/>
          <w:szCs w:val="24"/>
        </w:rPr>
        <w:t xml:space="preserve">представления документов и информации, которые находятся в распоряжении органов, предоставляющих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2.8. Исчерпывающий перечень оснований для отказа в приёме документов, необходимых для предоставления муниципальной услуги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Приему не подлежат заявления, в которых не указаны сведения, предусмотренные пунктом 2.6.2 административного регламента - цель использования земельного участка, предполагаемое местоположение земельного участка и отсутствует согласие заявителя на обработку персональных данных.</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2.9.2. Основаниями для отказа в предоставлении муниципальной услуги являются:</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не представление заявителем документов, указанных в пункте 2.6.3 административного регламента;</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представление заявителем недостоверных сведений;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реализация заявителем ранее права на бесплатное предоставление земельного участка в собственность в соответствии с 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подача заявителем письменного заявления об отказе в бесплатном приобретении в собственность земельного участка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переезд заявителя на постоянное место жительства в другой субъект Российской Федерации или за пределы Российской Федерации;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отсутствие письменного волеизъявления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предложенного Администрацией, либо отказ заявителя трижды от приобретения предложенного земельного участка.</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2.11. Порядок, размер и основания взимания муниципальной пошлины или иной платы, взимаемой за предоставление муниципальной услуги.</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для заявителей на безвозмездной основе.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услуги.</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Максимальный срок ожидания в очереди при подаче документов заявителем не должен превышать 15 минут, при получении документов заявителем не должен превышать 15 минут.</w:t>
      </w:r>
    </w:p>
    <w:p w:rsidR="00F3345E" w:rsidRPr="00DD142A" w:rsidRDefault="00F3345E" w:rsidP="00F3345E">
      <w:pPr>
        <w:suppressAutoHyphens/>
        <w:autoSpaceDE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2.14. Срок и порядок регистрации запроса заявителя о предоставлении муниципальной услуги.</w:t>
      </w:r>
    </w:p>
    <w:p w:rsidR="00F3345E" w:rsidRPr="00DD142A" w:rsidRDefault="00F3345E" w:rsidP="00F3345E">
      <w:pPr>
        <w:suppressAutoHyphens/>
        <w:autoSpaceDE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color w:val="000000"/>
          <w:sz w:val="24"/>
          <w:szCs w:val="24"/>
        </w:rPr>
        <w:t xml:space="preserve">Регистрация заявления </w:t>
      </w:r>
      <w:r w:rsidRPr="00DD142A">
        <w:rPr>
          <w:rFonts w:ascii="Times New Roman" w:hAnsi="Times New Roman" w:cs="Times New Roman"/>
          <w:sz w:val="24"/>
          <w:szCs w:val="24"/>
        </w:rPr>
        <w:t>о предоставлении муниципальной услуги</w:t>
      </w:r>
      <w:r w:rsidRPr="00DD142A">
        <w:rPr>
          <w:rFonts w:ascii="Times New Roman" w:hAnsi="Times New Roman" w:cs="Times New Roman"/>
          <w:color w:val="000000"/>
          <w:sz w:val="24"/>
          <w:szCs w:val="24"/>
        </w:rPr>
        <w:t xml:space="preserve"> осуществляется в день его приема. </w:t>
      </w:r>
      <w:r w:rsidRPr="00DD142A">
        <w:rPr>
          <w:rFonts w:ascii="Times New Roman" w:hAnsi="Times New Roman" w:cs="Times New Roman"/>
          <w:sz w:val="24"/>
          <w:szCs w:val="24"/>
        </w:rPr>
        <w:t>Время регистрации одного заявления составляет от 15 до 30 минут в зависимости от числа заявителей, одновременно обратившихся с заявлением.</w:t>
      </w:r>
    </w:p>
    <w:p w:rsidR="00F3345E" w:rsidRPr="00DD142A" w:rsidRDefault="00F3345E" w:rsidP="00F3345E">
      <w:pPr>
        <w:suppressAutoHyphens/>
        <w:autoSpaceDE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2.15.</w:t>
      </w:r>
      <w:r w:rsidRPr="00DD142A">
        <w:rPr>
          <w:rFonts w:ascii="Times New Roman" w:hAnsi="Times New Roman" w:cs="Times New Roman"/>
          <w:b/>
          <w:i/>
          <w:sz w:val="24"/>
          <w:szCs w:val="24"/>
        </w:rPr>
        <w:t xml:space="preserve"> </w:t>
      </w:r>
      <w:r w:rsidRPr="00DD142A">
        <w:rPr>
          <w:rFonts w:ascii="Times New Roman" w:hAnsi="Times New Roman" w:cs="Times New Roman"/>
          <w:sz w:val="24"/>
          <w:szCs w:val="24"/>
        </w:rPr>
        <w:t xml:space="preserve">Требования к помещениям, в которых предоставляются муниципальной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DD142A">
        <w:rPr>
          <w:rFonts w:ascii="Times New Roman" w:hAnsi="Times New Roman" w:cs="Times New Roman"/>
          <w:sz w:val="24"/>
          <w:szCs w:val="24"/>
        </w:rPr>
        <w:t>мультимедийной</w:t>
      </w:r>
      <w:proofErr w:type="spellEnd"/>
      <w:r w:rsidRPr="00DD142A">
        <w:rPr>
          <w:rFonts w:ascii="Times New Roman" w:hAnsi="Times New Roman" w:cs="Times New Roman"/>
          <w:sz w:val="24"/>
          <w:szCs w:val="24"/>
        </w:rPr>
        <w:t xml:space="preserve"> информации о порядке предоставления таких услуг.</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Административный регламент, а также нормативные правовые акты, регулирующие предоставление муниципальной услуги, размещаются на информационном стенде администрации.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обеспечены канцелярскими принадлежностями.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Кабинеты специалистов оборудуются информационными табличками (вывесками) с указанием номера кабинета и наименования отдела. Таблички на дверях или стенах устанавливаются таким образом, чтобы при открытой двери таблички были видны и читаемы.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Центральный вход в здание администрации оборудуется вывеской, содержащей информацию о наименовании и режиме работы.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Вход в здание администрации оборудуется пандусом, обеспечивающим беспрепятственный доступ лиц, с ограниченными возможностями здоровья (инвалидов), включая инвалидов, использующих кресла - коляски.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На автомобильных стоянках у здания администрации предусматриваются места для парковки автотранспортных средств заявителей, в том числе автотранспортных средств лиц с ограниченными возможностями здоровья (инвалидов).</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2.16. Показатели доступности и качества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2.16.1. Показатели доступности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своевременность и полнота, предоставляемой информации;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соблюдение сроков и последовательности административных процедур;</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оборудование территорий, прилегающих к зданию Администрации, местами для парковки автотранспортных средств, в том числе для лиц, с ограниченными возможностями здоровья (инвалидов);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оборудование помещений администрации для предоставления муниципальной услуги местами хранения верхней одежды заявителей, местами общего пользования;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соблюдение графика работы администрации.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2.16.2. Показатели качества муниципальной услуги: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количество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администрации документов, не предусмотренных настоящим административным регламентом;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количество обоснованных жалоб, поступивших в администрацию, в адрес главы администрации на действия (бездействие) должностных лиц администрации;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количество муниципальной услуги, </w:t>
      </w:r>
      <w:proofErr w:type="gramStart"/>
      <w:r w:rsidRPr="00DD142A">
        <w:rPr>
          <w:rFonts w:ascii="Times New Roman" w:hAnsi="Times New Roman" w:cs="Times New Roman"/>
          <w:sz w:val="24"/>
          <w:szCs w:val="24"/>
        </w:rPr>
        <w:t>предоставленных</w:t>
      </w:r>
      <w:proofErr w:type="gramEnd"/>
      <w:r w:rsidRPr="00DD142A">
        <w:rPr>
          <w:rFonts w:ascii="Times New Roman" w:hAnsi="Times New Roman" w:cs="Times New Roman"/>
          <w:sz w:val="24"/>
          <w:szCs w:val="24"/>
        </w:rPr>
        <w:t xml:space="preserve"> заявителям в соответствии с настоящим административным регламентом;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полнота предоставления муниципальной услуги в соответствии с требованиями настоящего административного регламента;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размещение полной, достоверной и актуальной информации на Портале государственных и муниципальных услуг (функций).</w:t>
      </w:r>
    </w:p>
    <w:p w:rsidR="00F3345E" w:rsidRPr="00DD142A" w:rsidRDefault="00F3345E" w:rsidP="00F3345E">
      <w:pPr>
        <w:pStyle w:val="ConsPlusNormal"/>
        <w:suppressAutoHyphens/>
        <w:ind w:firstLine="709"/>
        <w:jc w:val="both"/>
        <w:outlineLvl w:val="1"/>
        <w:rPr>
          <w:rFonts w:ascii="Times New Roman" w:hAnsi="Times New Roman" w:cs="Times New Roman"/>
          <w:sz w:val="24"/>
          <w:szCs w:val="24"/>
        </w:rPr>
      </w:pPr>
    </w:p>
    <w:p w:rsidR="00F3345E" w:rsidRPr="00DD142A" w:rsidRDefault="00F3345E" w:rsidP="00563BD7">
      <w:pPr>
        <w:pStyle w:val="ConsPlusNormal"/>
        <w:suppressAutoHyphens/>
        <w:ind w:firstLine="709"/>
        <w:jc w:val="center"/>
        <w:outlineLvl w:val="1"/>
        <w:rPr>
          <w:rFonts w:ascii="Times New Roman" w:hAnsi="Times New Roman" w:cs="Times New Roman"/>
          <w:b/>
          <w:sz w:val="24"/>
          <w:szCs w:val="24"/>
        </w:rPr>
      </w:pPr>
      <w:r w:rsidRPr="00DD142A">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w:t>
      </w:r>
    </w:p>
    <w:p w:rsidR="00F3345E" w:rsidRPr="00DD142A" w:rsidRDefault="00F3345E" w:rsidP="00F3345E">
      <w:pPr>
        <w:pStyle w:val="ConsPlusNormal"/>
        <w:suppressAutoHyphens/>
        <w:ind w:firstLine="709"/>
        <w:jc w:val="both"/>
        <w:outlineLvl w:val="1"/>
        <w:rPr>
          <w:rFonts w:ascii="Times New Roman" w:hAnsi="Times New Roman" w:cs="Times New Roman"/>
          <w:sz w:val="24"/>
          <w:szCs w:val="24"/>
        </w:rPr>
      </w:pPr>
    </w:p>
    <w:p w:rsidR="00F3345E" w:rsidRPr="00DD142A" w:rsidRDefault="00F3345E" w:rsidP="00F3345E">
      <w:pPr>
        <w:pStyle w:val="ConsPlusNormal"/>
        <w:suppressAutoHyphens/>
        <w:ind w:firstLine="709"/>
        <w:jc w:val="both"/>
        <w:outlineLvl w:val="1"/>
        <w:rPr>
          <w:rFonts w:ascii="Times New Roman" w:hAnsi="Times New Roman" w:cs="Times New Roman"/>
          <w:sz w:val="24"/>
          <w:szCs w:val="24"/>
        </w:rPr>
      </w:pPr>
      <w:r w:rsidRPr="00DD142A">
        <w:rPr>
          <w:rFonts w:ascii="Times New Roman" w:hAnsi="Times New Roman" w:cs="Times New Roman"/>
          <w:sz w:val="24"/>
          <w:szCs w:val="24"/>
        </w:rPr>
        <w:t>3.1. Исчерпывающий перечень административных процедур</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прием и регистрация заявления;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формирование списков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 (далее - перечень земельных участков);</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принятие распоряжения о бесплатном предоставлении в собственность гражданам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3.1.2. Блок-схема предоставления муниципальной услуги приводится в приложении № 1 к настоящему административному регламенту.</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3.2. </w:t>
      </w:r>
      <w:r w:rsidRPr="00DD142A">
        <w:rPr>
          <w:rFonts w:ascii="Times New Roman" w:hAnsi="Times New Roman" w:cs="Times New Roman"/>
          <w:sz w:val="24"/>
          <w:szCs w:val="24"/>
        </w:rPr>
        <w:t>Прием и регистрация заявления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3.2.1. Основанием для начала административной процедуры является обращение заявителя с заявлением </w:t>
      </w:r>
      <w:r w:rsidRPr="00DD142A">
        <w:rPr>
          <w:rFonts w:ascii="Times New Roman" w:hAnsi="Times New Roman" w:cs="Times New Roman"/>
          <w:sz w:val="24"/>
          <w:szCs w:val="24"/>
        </w:rPr>
        <w:t xml:space="preserve">по форме согласно приложению № 2 к административному регламенту </w:t>
      </w:r>
      <w:r w:rsidRPr="00DD142A">
        <w:rPr>
          <w:rFonts w:ascii="Times New Roman" w:hAnsi="Times New Roman" w:cs="Times New Roman"/>
          <w:color w:val="000000"/>
          <w:sz w:val="24"/>
          <w:szCs w:val="24"/>
        </w:rPr>
        <w:t xml:space="preserve">и комплектом документов, необходимым для </w:t>
      </w:r>
      <w:r w:rsidRPr="00DD142A">
        <w:rPr>
          <w:rFonts w:ascii="Times New Roman" w:hAnsi="Times New Roman" w:cs="Times New Roman"/>
          <w:sz w:val="24"/>
          <w:szCs w:val="24"/>
        </w:rPr>
        <w:t>предоставления</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услуги</w:t>
      </w:r>
      <w:r w:rsidRPr="00DD142A">
        <w:rPr>
          <w:rFonts w:ascii="Times New Roman" w:hAnsi="Times New Roman" w:cs="Times New Roman"/>
          <w:color w:val="000000"/>
          <w:sz w:val="24"/>
          <w:szCs w:val="24"/>
        </w:rPr>
        <w:t>.</w:t>
      </w:r>
    </w:p>
    <w:p w:rsidR="00F3345E" w:rsidRPr="00DD142A" w:rsidRDefault="00F3345E" w:rsidP="00F3345E">
      <w:pPr>
        <w:suppressAutoHyphens/>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3.2.2. Приём заявления и документов, необходимых для </w:t>
      </w:r>
      <w:r w:rsidRPr="00DD142A">
        <w:rPr>
          <w:rFonts w:ascii="Times New Roman" w:hAnsi="Times New Roman" w:cs="Times New Roman"/>
          <w:sz w:val="24"/>
          <w:szCs w:val="24"/>
        </w:rPr>
        <w:t>предоставления</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услуги,</w:t>
      </w:r>
      <w:r w:rsidRPr="00DD142A">
        <w:rPr>
          <w:rFonts w:ascii="Times New Roman" w:hAnsi="Times New Roman" w:cs="Times New Roman"/>
          <w:color w:val="000000"/>
          <w:sz w:val="24"/>
          <w:szCs w:val="24"/>
        </w:rPr>
        <w:t xml:space="preserve"> осуществляется специалистом в дни и часы приёма, указанные в пункте 1.3.3 административного регламента.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3.2.3. Специалист, ответственный за приём документов, осуществляет следующие действия: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устанавливает предмет обращения, личность заявителя, проверяет полномочия заявителя, в том числе полномочия представителя заявителя действовать от его имени;</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проверяет наличие всех документов и соответствие их требованиям, установленным настоящим административным регламентом, исходя из соответствующего перечня документов, необходимых для </w:t>
      </w:r>
      <w:r w:rsidRPr="00DD142A">
        <w:rPr>
          <w:rFonts w:ascii="Times New Roman" w:hAnsi="Times New Roman" w:cs="Times New Roman"/>
          <w:sz w:val="24"/>
          <w:szCs w:val="24"/>
        </w:rPr>
        <w:t>предоставления</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услуги</w:t>
      </w:r>
      <w:r w:rsidRPr="00DD142A">
        <w:rPr>
          <w:rFonts w:ascii="Times New Roman" w:hAnsi="Times New Roman" w:cs="Times New Roman"/>
          <w:color w:val="000000"/>
          <w:sz w:val="24"/>
          <w:szCs w:val="24"/>
        </w:rPr>
        <w:t>.</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сличает представленные экземпляры оригиналов и копий документов друг с другом (если представленные заявителем копии документов не заверены надлежащим образом, специалист заверяет своей подписью с указанием фамилии и инициалов и предлагает заявителю заверить надпись своей подписью);</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lastRenderedPageBreak/>
        <w:t>вносит запись о приёме документов с указанием даты и времени регистрации заявления в журнал учёта входящих документов;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делает на заявлении отметку о дате и времени регистрации заявления и копию заявления с данной отметкой вручает заявителю лично или направляет заявителю почтовым отправлением в течение 5 дней после регистрации заявления;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 случае представления заявителем документов не в полном объеме одновременно с копией заявления вручает (направляет) заявителю перечень недостающих документов.</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color w:val="000000"/>
          <w:sz w:val="24"/>
          <w:szCs w:val="24"/>
        </w:rPr>
        <w:t>3.2.4</w:t>
      </w:r>
      <w:r w:rsidRPr="00DD142A">
        <w:rPr>
          <w:rFonts w:ascii="Times New Roman" w:hAnsi="Times New Roman" w:cs="Times New Roman"/>
          <w:sz w:val="24"/>
          <w:szCs w:val="24"/>
        </w:rPr>
        <w:t>. Не подлежат приему заявления, в которых не указана цель использования, предполагаемое местоположение земельного участка и отсутствует согласие заявителя на обработку персональных данных.</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color w:val="000000"/>
          <w:sz w:val="24"/>
          <w:szCs w:val="24"/>
        </w:rPr>
        <w:t>3.2.5</w:t>
      </w:r>
      <w:r w:rsidRPr="00DD142A">
        <w:rPr>
          <w:rFonts w:ascii="Times New Roman" w:hAnsi="Times New Roman" w:cs="Times New Roman"/>
          <w:sz w:val="24"/>
          <w:szCs w:val="24"/>
        </w:rPr>
        <w:t>. В случае если основания, по которым в рассмотрении документов было отказано, устранены, заявитель вправе вновь обратиться в администрацию в порядке, установленном настоящим административным регламентом.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 xml:space="preserve">3.2.6 Результатом выполнения административной процедуры является передача заявления и комплекта документов, необходимых для предоставления </w:t>
      </w:r>
      <w:r w:rsidRPr="00DD142A">
        <w:rPr>
          <w:rFonts w:ascii="Times New Roman" w:hAnsi="Times New Roman" w:cs="Times New Roman"/>
          <w:sz w:val="24"/>
          <w:szCs w:val="24"/>
        </w:rPr>
        <w:t>муниципальной</w:t>
      </w:r>
      <w:r w:rsidRPr="00DD142A">
        <w:rPr>
          <w:rFonts w:ascii="Times New Roman" w:hAnsi="Times New Roman" w:cs="Times New Roman"/>
          <w:color w:val="000000"/>
          <w:sz w:val="24"/>
          <w:szCs w:val="24"/>
        </w:rPr>
        <w:t xml:space="preserve"> услуги (далее - пакет документов) главе администрации для его рассмотрения. Передача пакета документов осуществляется по акту приёма – передачи пакетов документов не позднее рабочего дня, следующего за днём приёма документов.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3.2.7 Максимальный срок выполнения административной процедуры при необходимости направления заявителю копии заявления почтовым отправлением составляет 5 дней.</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3.3. Формирование списков граждан, имеющих право на приобретение в собственность бесплатно земельных участков для индивидуального жилищного строительства.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3.3.1. Основанием для начала административной процедуры является поступление </w:t>
      </w:r>
      <w:r w:rsidRPr="00DD142A">
        <w:rPr>
          <w:rFonts w:ascii="Times New Roman" w:hAnsi="Times New Roman" w:cs="Times New Roman"/>
          <w:color w:val="000000"/>
          <w:sz w:val="24"/>
          <w:szCs w:val="24"/>
        </w:rPr>
        <w:t>заявления и прилагаемых к нему документов</w:t>
      </w:r>
      <w:r w:rsidRPr="00DD142A">
        <w:rPr>
          <w:rFonts w:ascii="Times New Roman" w:hAnsi="Times New Roman" w:cs="Times New Roman"/>
          <w:sz w:val="24"/>
          <w:szCs w:val="24"/>
        </w:rPr>
        <w:t xml:space="preserve"> главе администрации от специалиста, ответственного за приём документов.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3.3.2. Глава администрации</w:t>
      </w:r>
      <w:r w:rsidRPr="00DD142A">
        <w:rPr>
          <w:rFonts w:ascii="Times New Roman" w:hAnsi="Times New Roman" w:cs="Times New Roman"/>
          <w:sz w:val="24"/>
          <w:szCs w:val="24"/>
        </w:rPr>
        <w:t xml:space="preserve"> </w:t>
      </w:r>
      <w:r w:rsidRPr="00DD142A">
        <w:rPr>
          <w:rFonts w:ascii="Times New Roman" w:hAnsi="Times New Roman" w:cs="Times New Roman"/>
          <w:color w:val="000000"/>
          <w:sz w:val="24"/>
          <w:szCs w:val="24"/>
        </w:rPr>
        <w:t>не позднее рабочего дня, следующего за днём передачи заявления и прилагаемых к нему документов, назначает специалиста, ответственного за рассмотрение документов (далее – ответственный исполнитель).</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color w:val="000000"/>
          <w:sz w:val="24"/>
          <w:szCs w:val="24"/>
        </w:rPr>
        <w:t xml:space="preserve">3.3.3. </w:t>
      </w:r>
      <w:proofErr w:type="gramStart"/>
      <w:r w:rsidRPr="00DD142A">
        <w:rPr>
          <w:rFonts w:ascii="Times New Roman" w:hAnsi="Times New Roman" w:cs="Times New Roman"/>
          <w:color w:val="000000"/>
          <w:sz w:val="24"/>
          <w:szCs w:val="24"/>
        </w:rPr>
        <w:t>О</w:t>
      </w:r>
      <w:r w:rsidRPr="00DD142A">
        <w:rPr>
          <w:rFonts w:ascii="Times New Roman" w:hAnsi="Times New Roman" w:cs="Times New Roman"/>
          <w:sz w:val="24"/>
          <w:szCs w:val="24"/>
        </w:rPr>
        <w:t>тветственный исполнитель проверяет достоверность сведений, представленных в документах, а также запрашивает в Едином государственном реестре прав на недвижимое имущество и сделок с ним сведения о наличии (отсутствии) зарегистрированных прав на земельные участки, которые были приобретены заявителем в соответствии с законом Ставропольского края от 12 апреля 2010 года №21-КЗ «О некоторых вопросах регулирования земельных отношений».</w:t>
      </w:r>
      <w:proofErr w:type="gramEnd"/>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 получении сведений о наличии зарегистрированного права заявителя на земельный участок после вступления в силу указанного закона (без указания основания возникновения права), расположенный на территории другого района края, ответственный исполнитель направляет запрос в администрацию соответствующего муниципального района края.</w:t>
      </w:r>
    </w:p>
    <w:p w:rsidR="00F3345E" w:rsidRPr="00DD142A" w:rsidRDefault="00F3345E" w:rsidP="00F3345E">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DD142A">
        <w:rPr>
          <w:rFonts w:ascii="Times New Roman" w:hAnsi="Times New Roman" w:cs="Times New Roman"/>
          <w:color w:val="000000"/>
          <w:sz w:val="24"/>
          <w:szCs w:val="24"/>
        </w:rPr>
        <w:t xml:space="preserve">3.3.4. </w:t>
      </w:r>
      <w:r w:rsidRPr="00DD142A">
        <w:rPr>
          <w:rFonts w:ascii="Times New Roman" w:hAnsi="Times New Roman" w:cs="Times New Roman"/>
          <w:sz w:val="24"/>
          <w:szCs w:val="24"/>
        </w:rPr>
        <w:t xml:space="preserve">Основаниями для принятия постановления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являются:</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не представление заявителем документов, указанных в пункте 2.6.3 административного регламента;</w:t>
      </w:r>
    </w:p>
    <w:p w:rsidR="00F3345E" w:rsidRPr="00DD142A" w:rsidRDefault="00F3345E" w:rsidP="00F3345E">
      <w:pPr>
        <w:widowControl w:val="0"/>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представление заявителем недостоверных сведений;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реализация заявителем ранее права на бесплатное предоставление земельного участка в собственность в соответствии с 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3.3.5. В случае выявления оснований для принятия постановления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предусмотренных пунктом 3.3.4 настоящего административного регламента, ответственный исполнитель готовит проект постановления об отказе о включении заявителя в соответствующий список.</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Специалист администрации в день получения проекта постановления передает его на подпись главе администрации.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 xml:space="preserve">Глава сельского поселения </w:t>
      </w:r>
      <w:r w:rsidR="002B69B9" w:rsidRPr="00DD142A">
        <w:rPr>
          <w:rFonts w:ascii="Times New Roman" w:hAnsi="Times New Roman" w:cs="Times New Roman"/>
          <w:sz w:val="24"/>
          <w:szCs w:val="24"/>
        </w:rPr>
        <w:t>Новая Рачейка</w:t>
      </w:r>
      <w:r w:rsidRPr="00DD142A">
        <w:rPr>
          <w:rFonts w:ascii="Times New Roman" w:hAnsi="Times New Roman" w:cs="Times New Roman"/>
          <w:sz w:val="24"/>
          <w:szCs w:val="24"/>
        </w:rPr>
        <w:t xml:space="preserve">  в течение 2 дней со дня получения проекта постановления рассматривает, подписывает постановление и передает специалисту администрации.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Специалист администрации в день получения подписанного постановления осуществляет регистрацию постановления для регистрации в установленном порядке.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Ответственный исполнитель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постановления обеспечивает направление заявителю копии такого постановления почтовым отправлением с уведомлением о вручении (в случае его личного обращения – под расписку).</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Заявители, не включенные в список по основанию, предусмотренному абзацем вторым пункта 3.3.4 настоящего административного регламента, сохраняют право на повторное обращение с заявлением в администрацию в порядке, установленном настоящим </w:t>
      </w:r>
      <w:r w:rsidRPr="00DD142A">
        <w:rPr>
          <w:rFonts w:ascii="Times New Roman" w:hAnsi="Times New Roman" w:cs="Times New Roman"/>
          <w:color w:val="000000"/>
          <w:sz w:val="24"/>
          <w:szCs w:val="24"/>
        </w:rPr>
        <w:t>административным регламентом.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3.3.6. В случае если документы поданы с соблюдением требований, установленных настоящим административным регламентом, и отсутствуют основания для принятия постановления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 предусмотренные пунктом 3.3.4 настоящего административного регламента, ответственный исполнитель готовит проект постановления о включении заявителя в соответствующий список.</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 постановлении о включении заявителя в соответствующий список должен быть указан порядковый номер, присвоенный его заявлению в соответствии с датой и временем регистрации заявления.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Специалист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постановления обеспечивает направление заявителю копии такого распоряжения почтовым отправлением с уведомлением о вручении (в случае его личного обращения – под расписку).</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3.3.7. Списки формируются согласно присвоенным заявлениям граждан порядковым номерам.</w:t>
      </w:r>
    </w:p>
    <w:p w:rsidR="00F3345E" w:rsidRPr="00DD142A" w:rsidRDefault="00F3345E" w:rsidP="00F3345E">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DD142A">
        <w:rPr>
          <w:rFonts w:ascii="Times New Roman" w:hAnsi="Times New Roman" w:cs="Times New Roman"/>
          <w:sz w:val="24"/>
          <w:szCs w:val="24"/>
        </w:rPr>
        <w:t>3.3.8. Основаниями для принятия администрацией постановления об исключении заявителя из списка являются: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подача заявителем письменного заявления об отказе в бесплатном приобретении в собственность земельного участка;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принятие распоряжения о предоставлении заявителю земельного участка в собственность бесплатно в соответствии с законом Ставропольского края от 12 апреля 2010 года №21-КЗ «О некоторых вопросах регулирования земельных отношений»;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переезд заявителя на постоянное место жительства в другой субъект Российской Федерации или за пределы Российской Федерации;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отсутствие письменного волеизъявления заявителя на приобретение земельного участка в собственность бесплатно, трижды надлежащим образом уведомленного о возможности приобретения земельного участка, предложенного администрацией, либо трижды отказавшегося от приобретения предложенного земельного участка.</w:t>
      </w:r>
    </w:p>
    <w:p w:rsidR="00F3345E" w:rsidRPr="00DD142A" w:rsidRDefault="00F3345E" w:rsidP="00F3345E">
      <w:pPr>
        <w:suppressAutoHyphens/>
        <w:spacing w:after="0" w:line="240" w:lineRule="auto"/>
        <w:ind w:firstLine="709"/>
        <w:jc w:val="both"/>
        <w:rPr>
          <w:rFonts w:ascii="Times New Roman" w:hAnsi="Times New Roman" w:cs="Times New Roman"/>
          <w:spacing w:val="-4"/>
          <w:sz w:val="24"/>
          <w:szCs w:val="24"/>
        </w:rPr>
      </w:pPr>
      <w:r w:rsidRPr="00DD142A">
        <w:rPr>
          <w:rFonts w:ascii="Times New Roman" w:hAnsi="Times New Roman" w:cs="Times New Roman"/>
          <w:sz w:val="24"/>
          <w:szCs w:val="24"/>
        </w:rPr>
        <w:t xml:space="preserve">3.3.9. </w:t>
      </w:r>
      <w:r w:rsidRPr="00DD142A">
        <w:rPr>
          <w:rFonts w:ascii="Times New Roman" w:hAnsi="Times New Roman" w:cs="Times New Roman"/>
          <w:spacing w:val="-4"/>
          <w:sz w:val="24"/>
          <w:szCs w:val="24"/>
        </w:rPr>
        <w:t>Не являются основанием для исключения гражданина из списка случаи: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смерти ребенка;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признания ребенка судом безвестно отсутствующим или объявления его умершим;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вступления детей в брак до достижения ими восемнадцатилетнего возраста;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окончания ребенком образовательного учреждения и продолжения обучения в образовательном учреждении после достижения им возраста 23 лет;</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достижение детьми совершеннолетнего возраста.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3.3.10. В случае выявления основания для принятия администрацией постановления об исключении заявителя из списка, предусмотренного пунктом 3.3.8 настоящего административного регламента, специалист готовит проект постановления об исключении заявителя из списка и передает его на подписание. </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Специалист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постановления обеспечивает направление заявителю копии такого постановления почтовым отправлением с уведомлением о вручении.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 случае если у заявителя после исключения его из списка по основаниям, указанным в пункте 3.3.8 настоящего административного регламента, вновь возникло право на бесплатное приобретение в собственность земельного участка для индивидуального жилищного строительства, гражданин вправе повторно обратиться в администрацию с заявлением в порядке, установленном настоящим административным регламентом.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3.3.11. </w:t>
      </w:r>
      <w:r w:rsidRPr="00DD142A">
        <w:rPr>
          <w:rFonts w:ascii="Times New Roman" w:hAnsi="Times New Roman" w:cs="Times New Roman"/>
          <w:color w:val="000000"/>
          <w:sz w:val="24"/>
          <w:szCs w:val="24"/>
        </w:rPr>
        <w:t>Результатом выполнения административной процедуры является: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постановление об </w:t>
      </w:r>
      <w:proofErr w:type="gramStart"/>
      <w:r w:rsidRPr="00DD142A">
        <w:rPr>
          <w:rFonts w:ascii="Times New Roman" w:hAnsi="Times New Roman" w:cs="Times New Roman"/>
          <w:sz w:val="24"/>
          <w:szCs w:val="24"/>
        </w:rPr>
        <w:t>отказе</w:t>
      </w:r>
      <w:proofErr w:type="gramEnd"/>
      <w:r w:rsidRPr="00DD142A">
        <w:rPr>
          <w:rFonts w:ascii="Times New Roman" w:hAnsi="Times New Roman" w:cs="Times New Roman"/>
          <w:sz w:val="24"/>
          <w:szCs w:val="24"/>
        </w:rPr>
        <w:t xml:space="preserve"> о включении заявителя в соответствующий список;</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постановление о включении заявителя в соответствующий список;</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постановление об исключении заявителя из списка.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color w:val="000000"/>
          <w:sz w:val="24"/>
          <w:szCs w:val="24"/>
        </w:rPr>
        <w:t>3.3.12 Максимальный срок выполнения административной процедуры составляет 30 дней.</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3.4. Формирование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3.4.1. Основанием для начала административной процедуры является наличие сформированног</w:t>
      </w:r>
      <w:proofErr w:type="gramStart"/>
      <w:r w:rsidRPr="00DD142A">
        <w:rPr>
          <w:rFonts w:ascii="Times New Roman" w:hAnsi="Times New Roman" w:cs="Times New Roman"/>
          <w:sz w:val="24"/>
          <w:szCs w:val="24"/>
        </w:rPr>
        <w:t>о(</w:t>
      </w:r>
      <w:proofErr w:type="spellStart"/>
      <w:proofErr w:type="gramEnd"/>
      <w:r w:rsidRPr="00DD142A">
        <w:rPr>
          <w:rFonts w:ascii="Times New Roman" w:hAnsi="Times New Roman" w:cs="Times New Roman"/>
          <w:sz w:val="24"/>
          <w:szCs w:val="24"/>
        </w:rPr>
        <w:t>ых</w:t>
      </w:r>
      <w:proofErr w:type="spellEnd"/>
      <w:r w:rsidRPr="00DD142A">
        <w:rPr>
          <w:rFonts w:ascii="Times New Roman" w:hAnsi="Times New Roman" w:cs="Times New Roman"/>
          <w:sz w:val="24"/>
          <w:szCs w:val="24"/>
        </w:rPr>
        <w:t>) списка(</w:t>
      </w:r>
      <w:proofErr w:type="spellStart"/>
      <w:r w:rsidRPr="00DD142A">
        <w:rPr>
          <w:rFonts w:ascii="Times New Roman" w:hAnsi="Times New Roman" w:cs="Times New Roman"/>
          <w:sz w:val="24"/>
          <w:szCs w:val="24"/>
        </w:rPr>
        <w:t>ов</w:t>
      </w:r>
      <w:proofErr w:type="spellEnd"/>
      <w:r w:rsidRPr="00DD142A">
        <w:rPr>
          <w:rFonts w:ascii="Times New Roman" w:hAnsi="Times New Roman" w:cs="Times New Roman"/>
          <w:sz w:val="24"/>
          <w:szCs w:val="24"/>
        </w:rPr>
        <w:t>) граждан, имеющих право на приобретение в собственность бесплатно земельных участков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3.4.2. </w:t>
      </w:r>
      <w:r w:rsidRPr="00DD142A">
        <w:rPr>
          <w:rFonts w:ascii="Times New Roman" w:hAnsi="Times New Roman" w:cs="Times New Roman"/>
          <w:color w:val="000000"/>
          <w:sz w:val="24"/>
          <w:szCs w:val="24"/>
        </w:rPr>
        <w:t>глава администрации</w:t>
      </w:r>
      <w:r w:rsidRPr="00DD142A">
        <w:rPr>
          <w:rFonts w:ascii="Times New Roman" w:hAnsi="Times New Roman" w:cs="Times New Roman"/>
          <w:sz w:val="24"/>
          <w:szCs w:val="24"/>
        </w:rPr>
        <w:t xml:space="preserve"> </w:t>
      </w:r>
      <w:r w:rsidRPr="00DD142A">
        <w:rPr>
          <w:rFonts w:ascii="Times New Roman" w:hAnsi="Times New Roman" w:cs="Times New Roman"/>
          <w:color w:val="000000"/>
          <w:sz w:val="24"/>
          <w:szCs w:val="24"/>
        </w:rPr>
        <w:t xml:space="preserve">не позднее рабочего дня, следующего за днём получения </w:t>
      </w:r>
      <w:r w:rsidRPr="00DD142A">
        <w:rPr>
          <w:rFonts w:ascii="Times New Roman" w:hAnsi="Times New Roman" w:cs="Times New Roman"/>
          <w:sz w:val="24"/>
          <w:szCs w:val="24"/>
        </w:rPr>
        <w:t>сформированног</w:t>
      </w:r>
      <w:proofErr w:type="gramStart"/>
      <w:r w:rsidRPr="00DD142A">
        <w:rPr>
          <w:rFonts w:ascii="Times New Roman" w:hAnsi="Times New Roman" w:cs="Times New Roman"/>
          <w:sz w:val="24"/>
          <w:szCs w:val="24"/>
        </w:rPr>
        <w:t>о(</w:t>
      </w:r>
      <w:proofErr w:type="spellStart"/>
      <w:proofErr w:type="gramEnd"/>
      <w:r w:rsidRPr="00DD142A">
        <w:rPr>
          <w:rFonts w:ascii="Times New Roman" w:hAnsi="Times New Roman" w:cs="Times New Roman"/>
          <w:sz w:val="24"/>
          <w:szCs w:val="24"/>
        </w:rPr>
        <w:t>ых</w:t>
      </w:r>
      <w:proofErr w:type="spellEnd"/>
      <w:r w:rsidRPr="00DD142A">
        <w:rPr>
          <w:rFonts w:ascii="Times New Roman" w:hAnsi="Times New Roman" w:cs="Times New Roman"/>
          <w:sz w:val="24"/>
          <w:szCs w:val="24"/>
        </w:rPr>
        <w:t>) списка(</w:t>
      </w:r>
      <w:proofErr w:type="spellStart"/>
      <w:r w:rsidRPr="00DD142A">
        <w:rPr>
          <w:rFonts w:ascii="Times New Roman" w:hAnsi="Times New Roman" w:cs="Times New Roman"/>
          <w:sz w:val="24"/>
          <w:szCs w:val="24"/>
        </w:rPr>
        <w:t>ов</w:t>
      </w:r>
      <w:proofErr w:type="spellEnd"/>
      <w:r w:rsidRPr="00DD142A">
        <w:rPr>
          <w:rFonts w:ascii="Times New Roman" w:hAnsi="Times New Roman" w:cs="Times New Roman"/>
          <w:sz w:val="24"/>
          <w:szCs w:val="24"/>
        </w:rPr>
        <w:t xml:space="preserve">) граждан, </w:t>
      </w:r>
      <w:r w:rsidRPr="00DD142A">
        <w:rPr>
          <w:rFonts w:ascii="Times New Roman" w:hAnsi="Times New Roman" w:cs="Times New Roman"/>
          <w:color w:val="000000"/>
          <w:sz w:val="24"/>
          <w:szCs w:val="24"/>
        </w:rPr>
        <w:t>назначает специалиста, ответственного за формирование</w:t>
      </w:r>
      <w:r w:rsidRPr="00DD142A">
        <w:rPr>
          <w:rFonts w:ascii="Times New Roman" w:hAnsi="Times New Roman" w:cs="Times New Roman"/>
          <w:sz w:val="24"/>
          <w:szCs w:val="24"/>
        </w:rPr>
        <w:t xml:space="preserve"> земельных участков</w:t>
      </w:r>
      <w:r w:rsidRPr="00DD142A">
        <w:rPr>
          <w:rFonts w:ascii="Times New Roman" w:hAnsi="Times New Roman" w:cs="Times New Roman"/>
          <w:color w:val="000000"/>
          <w:sz w:val="24"/>
          <w:szCs w:val="24"/>
        </w:rPr>
        <w:t>.</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3.4.3. </w:t>
      </w:r>
      <w:proofErr w:type="gramStart"/>
      <w:r w:rsidRPr="00DD142A">
        <w:rPr>
          <w:rFonts w:ascii="Times New Roman" w:hAnsi="Times New Roman" w:cs="Times New Roman"/>
          <w:sz w:val="24"/>
          <w:szCs w:val="24"/>
        </w:rPr>
        <w:t>С</w:t>
      </w:r>
      <w:r w:rsidRPr="00DD142A">
        <w:rPr>
          <w:rFonts w:ascii="Times New Roman" w:hAnsi="Times New Roman" w:cs="Times New Roman"/>
          <w:color w:val="000000"/>
          <w:sz w:val="24"/>
          <w:szCs w:val="24"/>
        </w:rPr>
        <w:t>пециалист, ответственный за формирование</w:t>
      </w:r>
      <w:r w:rsidRPr="00DD142A">
        <w:rPr>
          <w:rFonts w:ascii="Times New Roman" w:hAnsi="Times New Roman" w:cs="Times New Roman"/>
          <w:sz w:val="24"/>
          <w:szCs w:val="24"/>
        </w:rPr>
        <w:t xml:space="preserve"> земельных участков, в течение 5 дней готовит документы для обеспечения выбора земельных участков </w:t>
      </w:r>
      <w:r w:rsidRPr="00DD142A">
        <w:rPr>
          <w:rFonts w:ascii="Times New Roman" w:hAnsi="Times New Roman" w:cs="Times New Roman"/>
          <w:color w:val="000000"/>
          <w:sz w:val="24"/>
          <w:szCs w:val="24"/>
        </w:rPr>
        <w:t xml:space="preserve">для соответствующих целей </w:t>
      </w:r>
      <w:r w:rsidRPr="00DD142A">
        <w:rPr>
          <w:rFonts w:ascii="Times New Roman" w:hAnsi="Times New Roman" w:cs="Times New Roman"/>
          <w:sz w:val="24"/>
          <w:szCs w:val="24"/>
        </w:rPr>
        <w:t>и подготовки проектов схем расположения земельных участков на кадастровом плане или кадастровой карте соответствующей территории</w:t>
      </w:r>
      <w:r w:rsidRPr="00DD142A">
        <w:rPr>
          <w:rFonts w:ascii="Times New Roman" w:hAnsi="Times New Roman" w:cs="Times New Roman"/>
          <w:color w:val="000000"/>
          <w:sz w:val="24"/>
          <w:szCs w:val="24"/>
        </w:rPr>
        <w:t xml:space="preserve"> и получения информации о технических условиях подключения объектов строительства к сетям инженерно-технического обеспечения и плате за подключение.</w:t>
      </w:r>
      <w:proofErr w:type="gramEnd"/>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3.4.4. </w:t>
      </w:r>
      <w:proofErr w:type="gramStart"/>
      <w:r w:rsidRPr="00DD142A">
        <w:rPr>
          <w:rFonts w:ascii="Times New Roman" w:hAnsi="Times New Roman" w:cs="Times New Roman"/>
          <w:sz w:val="24"/>
          <w:szCs w:val="24"/>
        </w:rPr>
        <w:t>Специалист</w:t>
      </w:r>
      <w:r w:rsidRPr="00DD142A">
        <w:rPr>
          <w:rFonts w:ascii="Times New Roman" w:hAnsi="Times New Roman" w:cs="Times New Roman"/>
          <w:color w:val="000000"/>
          <w:sz w:val="24"/>
          <w:szCs w:val="24"/>
        </w:rPr>
        <w:t>, ответственный за формирование</w:t>
      </w:r>
      <w:r w:rsidRPr="00DD142A">
        <w:rPr>
          <w:rFonts w:ascii="Times New Roman" w:hAnsi="Times New Roman" w:cs="Times New Roman"/>
          <w:sz w:val="24"/>
          <w:szCs w:val="24"/>
        </w:rPr>
        <w:t xml:space="preserve"> земельных участков, в течение 5 дней со дня получения </w:t>
      </w:r>
      <w:r w:rsidRPr="00DD142A">
        <w:rPr>
          <w:rFonts w:ascii="Times New Roman" w:hAnsi="Times New Roman" w:cs="Times New Roman"/>
          <w:color w:val="000000"/>
          <w:sz w:val="24"/>
          <w:szCs w:val="24"/>
        </w:rPr>
        <w:t>от органов местного самоуправления</w:t>
      </w:r>
      <w:r w:rsidRPr="00DD142A">
        <w:rPr>
          <w:rFonts w:ascii="Times New Roman" w:hAnsi="Times New Roman" w:cs="Times New Roman"/>
          <w:sz w:val="24"/>
          <w:szCs w:val="24"/>
        </w:rPr>
        <w:t xml:space="preserve"> поселений схем расположения земельных участков на кадастровом плане или кадастровой карте соответствующей территории готовит проект распоряжения об утверждении схем расположения земельных участков на кадастровом плане или кадастровой карте соответствующей территории и передает его на согласование.</w:t>
      </w:r>
      <w:proofErr w:type="gramEnd"/>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Согласование проекта распоряжения, его подписание и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3.4.5. С</w:t>
      </w:r>
      <w:r w:rsidRPr="00DD142A">
        <w:rPr>
          <w:rFonts w:ascii="Times New Roman" w:hAnsi="Times New Roman" w:cs="Times New Roman"/>
          <w:color w:val="000000"/>
          <w:sz w:val="24"/>
          <w:szCs w:val="24"/>
        </w:rPr>
        <w:t>пециалист, ответственный за формирование</w:t>
      </w:r>
      <w:r w:rsidRPr="00DD142A">
        <w:rPr>
          <w:rFonts w:ascii="Times New Roman" w:hAnsi="Times New Roman" w:cs="Times New Roman"/>
          <w:sz w:val="24"/>
          <w:szCs w:val="24"/>
        </w:rPr>
        <w:t xml:space="preserve"> земельных участков, </w:t>
      </w:r>
      <w:r w:rsidRPr="00DD142A">
        <w:rPr>
          <w:rFonts w:ascii="Times New Roman" w:hAnsi="Times New Roman" w:cs="Times New Roman"/>
          <w:color w:val="000000"/>
          <w:sz w:val="24"/>
          <w:szCs w:val="24"/>
        </w:rPr>
        <w:t xml:space="preserve">в трехмесячный срок организует и обеспечивает </w:t>
      </w:r>
      <w:r w:rsidRPr="00DD142A">
        <w:rPr>
          <w:rFonts w:ascii="Times New Roman" w:hAnsi="Times New Roman" w:cs="Times New Roman"/>
          <w:sz w:val="24"/>
          <w:szCs w:val="24"/>
        </w:rPr>
        <w:t xml:space="preserve">в соответствии с требованиями, установленными федеральным законодательством, </w:t>
      </w:r>
      <w:r w:rsidRPr="00DD142A">
        <w:rPr>
          <w:rFonts w:ascii="Times New Roman" w:hAnsi="Times New Roman" w:cs="Times New Roman"/>
          <w:color w:val="000000"/>
          <w:sz w:val="24"/>
          <w:szCs w:val="24"/>
        </w:rPr>
        <w:t xml:space="preserve">выполнение в отношении земельных участков кадастровых </w:t>
      </w:r>
      <w:r w:rsidRPr="00DD142A">
        <w:rPr>
          <w:rFonts w:ascii="Times New Roman" w:hAnsi="Times New Roman" w:cs="Times New Roman"/>
          <w:sz w:val="24"/>
          <w:szCs w:val="24"/>
        </w:rPr>
        <w:t>работ и осуществление государственного кадастрового учета земельных участков.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3.4.6. </w:t>
      </w:r>
      <w:r w:rsidRPr="00DD142A">
        <w:rPr>
          <w:rFonts w:ascii="Times New Roman" w:hAnsi="Times New Roman" w:cs="Times New Roman"/>
          <w:color w:val="000000"/>
          <w:sz w:val="24"/>
          <w:szCs w:val="24"/>
        </w:rPr>
        <w:t>Результатом выполнения административной процедуры является получение кадастровых паспортов земельных участков.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3.4.7. </w:t>
      </w:r>
      <w:r w:rsidRPr="00DD142A">
        <w:rPr>
          <w:rFonts w:ascii="Times New Roman" w:hAnsi="Times New Roman" w:cs="Times New Roman"/>
          <w:color w:val="000000"/>
          <w:sz w:val="24"/>
          <w:szCs w:val="24"/>
        </w:rPr>
        <w:t>Максимальный срок выполнения административной процедуры составляет 150 дней.</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3.5. Утверждение перечней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3.5.1. Основанием для начала административной процедуры является наличие сформированных земельных участков, предназначенных для бесплатного предоставления в собственность гражданам для индивидуального жилищного строительства, или дачного строительства, или ведения личного подсобного хозяйства.</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lastRenderedPageBreak/>
        <w:t>3.5.2. Сформированные земельные участки включаются в один из перечней земельных участков исходя из целей использования земельных участков - для индивидуального жилищного строительства.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Включению в перечни земельных участков подлежат не менее 20 процентов свободных от прав третьих лиц земельных участков, поставленных на кадастровый учет.</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3.5.3. </w:t>
      </w:r>
      <w:r w:rsidRPr="00DD142A">
        <w:rPr>
          <w:rFonts w:ascii="Times New Roman" w:hAnsi="Times New Roman" w:cs="Times New Roman"/>
          <w:color w:val="000000"/>
          <w:sz w:val="24"/>
          <w:szCs w:val="24"/>
        </w:rPr>
        <w:t>Глава администрации</w:t>
      </w:r>
      <w:r w:rsidRPr="00DD142A">
        <w:rPr>
          <w:rFonts w:ascii="Times New Roman" w:hAnsi="Times New Roman" w:cs="Times New Roman"/>
          <w:sz w:val="24"/>
          <w:szCs w:val="24"/>
        </w:rPr>
        <w:t xml:space="preserve"> </w:t>
      </w:r>
      <w:r w:rsidRPr="00DD142A">
        <w:rPr>
          <w:rFonts w:ascii="Times New Roman" w:hAnsi="Times New Roman" w:cs="Times New Roman"/>
          <w:color w:val="000000"/>
          <w:sz w:val="24"/>
          <w:szCs w:val="24"/>
        </w:rPr>
        <w:t xml:space="preserve">не позднее рабочего дня, следующего за днём получения кадастровых паспортов земельных участков, </w:t>
      </w:r>
      <w:r w:rsidRPr="00DD142A">
        <w:rPr>
          <w:rFonts w:ascii="Times New Roman" w:hAnsi="Times New Roman" w:cs="Times New Roman"/>
          <w:sz w:val="24"/>
          <w:szCs w:val="24"/>
        </w:rPr>
        <w:t xml:space="preserve">сформированных для бесплатного предоставления в собственность заявителям, </w:t>
      </w:r>
      <w:r w:rsidRPr="00DD142A">
        <w:rPr>
          <w:rFonts w:ascii="Times New Roman" w:hAnsi="Times New Roman" w:cs="Times New Roman"/>
          <w:color w:val="000000"/>
          <w:sz w:val="24"/>
          <w:szCs w:val="24"/>
        </w:rPr>
        <w:t xml:space="preserve">назначает специалиста, ответственного за подготовку </w:t>
      </w:r>
      <w:r w:rsidRPr="00DD142A">
        <w:rPr>
          <w:rFonts w:ascii="Times New Roman" w:hAnsi="Times New Roman" w:cs="Times New Roman"/>
          <w:sz w:val="24"/>
          <w:szCs w:val="24"/>
        </w:rPr>
        <w:t>перечней земельных участков</w:t>
      </w:r>
      <w:r w:rsidRPr="00DD142A">
        <w:rPr>
          <w:rFonts w:ascii="Times New Roman" w:hAnsi="Times New Roman" w:cs="Times New Roman"/>
          <w:color w:val="000000"/>
          <w:sz w:val="24"/>
          <w:szCs w:val="24"/>
        </w:rPr>
        <w:t>.</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3.5.4.</w:t>
      </w:r>
      <w:r w:rsidRPr="00DD142A">
        <w:rPr>
          <w:rFonts w:ascii="Times New Roman" w:hAnsi="Times New Roman" w:cs="Times New Roman"/>
          <w:color w:val="000000"/>
          <w:sz w:val="24"/>
          <w:szCs w:val="24"/>
        </w:rPr>
        <w:t xml:space="preserve"> Специалист, ответственный за подготовку </w:t>
      </w:r>
      <w:r w:rsidRPr="00DD142A">
        <w:rPr>
          <w:rFonts w:ascii="Times New Roman" w:hAnsi="Times New Roman" w:cs="Times New Roman"/>
          <w:sz w:val="24"/>
          <w:szCs w:val="24"/>
        </w:rPr>
        <w:t>перечней земельных участков, в течение 5 дней формирует перечни земельных участков и готовит проек</w:t>
      </w:r>
      <w:proofErr w:type="gramStart"/>
      <w:r w:rsidRPr="00DD142A">
        <w:rPr>
          <w:rFonts w:ascii="Times New Roman" w:hAnsi="Times New Roman" w:cs="Times New Roman"/>
          <w:sz w:val="24"/>
          <w:szCs w:val="24"/>
        </w:rPr>
        <w:t>т(</w:t>
      </w:r>
      <w:proofErr w:type="spellStart"/>
      <w:proofErr w:type="gramEnd"/>
      <w:r w:rsidRPr="00DD142A">
        <w:rPr>
          <w:rFonts w:ascii="Times New Roman" w:hAnsi="Times New Roman" w:cs="Times New Roman"/>
          <w:sz w:val="24"/>
          <w:szCs w:val="24"/>
        </w:rPr>
        <w:t>ы</w:t>
      </w:r>
      <w:proofErr w:type="spellEnd"/>
      <w:r w:rsidRPr="00DD142A">
        <w:rPr>
          <w:rFonts w:ascii="Times New Roman" w:hAnsi="Times New Roman" w:cs="Times New Roman"/>
          <w:sz w:val="24"/>
          <w:szCs w:val="24"/>
        </w:rPr>
        <w:t>) постановления (</w:t>
      </w:r>
      <w:proofErr w:type="spellStart"/>
      <w:r w:rsidRPr="00DD142A">
        <w:rPr>
          <w:rFonts w:ascii="Times New Roman" w:hAnsi="Times New Roman" w:cs="Times New Roman"/>
          <w:sz w:val="24"/>
          <w:szCs w:val="24"/>
        </w:rPr>
        <w:t>ий</w:t>
      </w:r>
      <w:proofErr w:type="spellEnd"/>
      <w:r w:rsidRPr="00DD142A">
        <w:rPr>
          <w:rFonts w:ascii="Times New Roman" w:hAnsi="Times New Roman" w:cs="Times New Roman"/>
          <w:sz w:val="24"/>
          <w:szCs w:val="24"/>
        </w:rPr>
        <w:t>) об утверждении перечня(ей) земельных участков по форме согласно приложению № 6 к административному регламенту и передает его на согласование.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3.5.5.</w:t>
      </w:r>
      <w:r w:rsidRPr="00DD142A">
        <w:rPr>
          <w:rFonts w:ascii="Times New Roman" w:hAnsi="Times New Roman" w:cs="Times New Roman"/>
          <w:color w:val="000000"/>
          <w:sz w:val="24"/>
          <w:szCs w:val="24"/>
        </w:rPr>
        <w:t xml:space="preserve"> </w:t>
      </w:r>
      <w:r w:rsidRPr="00DD142A">
        <w:rPr>
          <w:rFonts w:ascii="Times New Roman" w:hAnsi="Times New Roman" w:cs="Times New Roman"/>
          <w:sz w:val="24"/>
          <w:szCs w:val="24"/>
        </w:rPr>
        <w:t>Ответственный исполнитель в течение 1 дня со дня поступления к нему постановления готовит проекты уведомлений заявителей, включенных в соответствующие списки, о возможности приобретения земельного участка в собственность бесплатно (далее - уведомление) по форме согласно приложению № 3 к административному регламенту.</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Направление уведомлений заявителям осуществляется в течение 7 дней после утверждения соответствующего перечня в порядке очередности в соответствии с порядковыми номерами, присвоенными заявлениям.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Ответственный исполнитель в день подписания уведомления обеспечивает его направление заявителю почтовым отправлением с уведомлением о вручении.</w:t>
      </w:r>
    </w:p>
    <w:p w:rsidR="00F3345E" w:rsidRPr="00DD142A" w:rsidRDefault="00F3345E" w:rsidP="00F3345E">
      <w:pPr>
        <w:suppressAutoHyphens/>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3.5.6. </w:t>
      </w:r>
      <w:r w:rsidRPr="00DD142A">
        <w:rPr>
          <w:rFonts w:ascii="Times New Roman" w:hAnsi="Times New Roman" w:cs="Times New Roman"/>
          <w:color w:val="000000"/>
          <w:sz w:val="24"/>
          <w:szCs w:val="24"/>
        </w:rPr>
        <w:t>Результатом выполнения административной процедуры является: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постановление об утверждении перечн</w:t>
      </w:r>
      <w:proofErr w:type="gramStart"/>
      <w:r w:rsidRPr="00DD142A">
        <w:rPr>
          <w:rFonts w:ascii="Times New Roman" w:hAnsi="Times New Roman" w:cs="Times New Roman"/>
          <w:sz w:val="24"/>
          <w:szCs w:val="24"/>
        </w:rPr>
        <w:t>я(</w:t>
      </w:r>
      <w:proofErr w:type="gramEnd"/>
      <w:r w:rsidRPr="00DD142A">
        <w:rPr>
          <w:rFonts w:ascii="Times New Roman" w:hAnsi="Times New Roman" w:cs="Times New Roman"/>
          <w:sz w:val="24"/>
          <w:szCs w:val="24"/>
        </w:rPr>
        <w:t>ей) земельных участков;</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направление заявителю уведомления.</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3.5.7. </w:t>
      </w:r>
      <w:r w:rsidRPr="00DD142A">
        <w:rPr>
          <w:rFonts w:ascii="Times New Roman" w:hAnsi="Times New Roman" w:cs="Times New Roman"/>
          <w:color w:val="000000"/>
          <w:sz w:val="24"/>
          <w:szCs w:val="24"/>
        </w:rPr>
        <w:t>Максимальный срок выполнения административной процедуры составляет 16 дней.</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3.6. Принятие постановления о бесплатном предоставлении в собственность гражданам земельных участков для индивидуального жилищного строительства.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3.6.1. Основанием для начала административной процедуры является поступление в администрацию письменного сообщения заявителя о его согласии приобрести предложенный земельный участок по форме согласно приложению № 4 к административному регламенту (далее - письменное сообщение).</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Отсутствие письменного сообщения заявителя, представленного в администрацию по истечении 10 дней </w:t>
      </w:r>
      <w:proofErr w:type="gramStart"/>
      <w:r w:rsidRPr="00DD142A">
        <w:rPr>
          <w:rFonts w:ascii="Times New Roman" w:hAnsi="Times New Roman" w:cs="Times New Roman"/>
          <w:sz w:val="24"/>
          <w:szCs w:val="24"/>
        </w:rPr>
        <w:t>с даты получения</w:t>
      </w:r>
      <w:proofErr w:type="gramEnd"/>
      <w:r w:rsidRPr="00DD142A">
        <w:rPr>
          <w:rFonts w:ascii="Times New Roman" w:hAnsi="Times New Roman" w:cs="Times New Roman"/>
          <w:sz w:val="24"/>
          <w:szCs w:val="24"/>
        </w:rPr>
        <w:t xml:space="preserve"> им уведомления, считается отказом от приобретения предложенного земельного участка.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Заявитель, отказавшийся от приобретения предложенного земельного участка, не исключается из списка и сохраняет право на бесплатное приобретение в собственность земельного участка в порядке очередности из числа земельных участков, вновь включенных в соответствующий перечень.</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3.6.2. </w:t>
      </w:r>
      <w:r w:rsidRPr="00DD142A">
        <w:rPr>
          <w:rFonts w:ascii="Times New Roman" w:hAnsi="Times New Roman" w:cs="Times New Roman"/>
          <w:color w:val="000000"/>
          <w:sz w:val="24"/>
          <w:szCs w:val="24"/>
        </w:rPr>
        <w:t>Глава администрации</w:t>
      </w:r>
      <w:r w:rsidRPr="00DD142A">
        <w:rPr>
          <w:rFonts w:ascii="Times New Roman" w:hAnsi="Times New Roman" w:cs="Times New Roman"/>
          <w:sz w:val="24"/>
          <w:szCs w:val="24"/>
        </w:rPr>
        <w:t xml:space="preserve"> </w:t>
      </w:r>
      <w:r w:rsidRPr="00DD142A">
        <w:rPr>
          <w:rFonts w:ascii="Times New Roman" w:hAnsi="Times New Roman" w:cs="Times New Roman"/>
          <w:color w:val="000000"/>
          <w:sz w:val="24"/>
          <w:szCs w:val="24"/>
        </w:rPr>
        <w:t xml:space="preserve">не </w:t>
      </w:r>
      <w:proofErr w:type="gramStart"/>
      <w:r w:rsidRPr="00DD142A">
        <w:rPr>
          <w:rFonts w:ascii="Times New Roman" w:hAnsi="Times New Roman" w:cs="Times New Roman"/>
          <w:color w:val="000000"/>
          <w:sz w:val="24"/>
          <w:szCs w:val="24"/>
        </w:rPr>
        <w:t xml:space="preserve">позднее рабочего дня, следующего за днём получения </w:t>
      </w:r>
      <w:r w:rsidRPr="00DD142A">
        <w:rPr>
          <w:rFonts w:ascii="Times New Roman" w:hAnsi="Times New Roman" w:cs="Times New Roman"/>
          <w:sz w:val="24"/>
          <w:szCs w:val="24"/>
        </w:rPr>
        <w:t>письменного сообщения передает</w:t>
      </w:r>
      <w:proofErr w:type="gramEnd"/>
      <w:r w:rsidRPr="00DD142A">
        <w:rPr>
          <w:rFonts w:ascii="Times New Roman" w:hAnsi="Times New Roman" w:cs="Times New Roman"/>
          <w:sz w:val="24"/>
          <w:szCs w:val="24"/>
        </w:rPr>
        <w:t xml:space="preserve"> письменное сообщение ответственному исполнителю</w:t>
      </w:r>
      <w:r w:rsidRPr="00DD142A">
        <w:rPr>
          <w:rFonts w:ascii="Times New Roman" w:hAnsi="Times New Roman" w:cs="Times New Roman"/>
          <w:color w:val="000000"/>
          <w:sz w:val="24"/>
          <w:szCs w:val="24"/>
        </w:rPr>
        <w:t>.</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Ответственный исполнитель в течение 1 дня со дня поступления к нему письменного сообщения готовит проект постановления о предоставлении заявителю земельного участка в собственность (совместную собственность) бесплатно.</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Подписание постановления и его регистрация осуществляется в порядке, предусмотренном пунктом 3.3.5 настоящего административного регламента.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Ответственный исполнитель в течение 7 дней </w:t>
      </w:r>
      <w:proofErr w:type="gramStart"/>
      <w:r w:rsidRPr="00DD142A">
        <w:rPr>
          <w:rFonts w:ascii="Times New Roman" w:hAnsi="Times New Roman" w:cs="Times New Roman"/>
          <w:sz w:val="24"/>
          <w:szCs w:val="24"/>
        </w:rPr>
        <w:t>с даты принятия</w:t>
      </w:r>
      <w:proofErr w:type="gramEnd"/>
      <w:r w:rsidRPr="00DD142A">
        <w:rPr>
          <w:rFonts w:ascii="Times New Roman" w:hAnsi="Times New Roman" w:cs="Times New Roman"/>
          <w:sz w:val="24"/>
          <w:szCs w:val="24"/>
        </w:rPr>
        <w:t xml:space="preserve"> постановления обеспечивает направление заявителю постановления и кадастрового паспорта земельного участка, которые являются основанием для государственной регистрации права собственности на земельный </w:t>
      </w:r>
      <w:r w:rsidRPr="00DD142A">
        <w:rPr>
          <w:rFonts w:ascii="Times New Roman" w:hAnsi="Times New Roman" w:cs="Times New Roman"/>
          <w:sz w:val="24"/>
          <w:szCs w:val="24"/>
        </w:rPr>
        <w:lastRenderedPageBreak/>
        <w:t>участок для индивидуального жилищного строительства в соответствии с действующим законодательством.</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3.6.3. </w:t>
      </w:r>
      <w:r w:rsidRPr="00DD142A">
        <w:rPr>
          <w:rFonts w:ascii="Times New Roman" w:hAnsi="Times New Roman" w:cs="Times New Roman"/>
          <w:color w:val="000000"/>
          <w:sz w:val="24"/>
          <w:szCs w:val="24"/>
        </w:rPr>
        <w:t xml:space="preserve">Результатом выполнения административной процедуры является </w:t>
      </w:r>
      <w:r w:rsidRPr="00DD142A">
        <w:rPr>
          <w:rFonts w:ascii="Times New Roman" w:hAnsi="Times New Roman" w:cs="Times New Roman"/>
          <w:sz w:val="24"/>
          <w:szCs w:val="24"/>
        </w:rPr>
        <w:t>принятие постановления о предоставлении заявителю земельного участка в собственность (совместную собственность) бесплатно.</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D142A">
        <w:rPr>
          <w:rFonts w:ascii="Times New Roman" w:hAnsi="Times New Roman" w:cs="Times New Roman"/>
          <w:sz w:val="24"/>
          <w:szCs w:val="24"/>
        </w:rPr>
        <w:t xml:space="preserve">3.6.4. </w:t>
      </w:r>
      <w:r w:rsidRPr="00DD142A">
        <w:rPr>
          <w:rFonts w:ascii="Times New Roman" w:hAnsi="Times New Roman" w:cs="Times New Roman"/>
          <w:color w:val="000000"/>
          <w:sz w:val="24"/>
          <w:szCs w:val="24"/>
        </w:rPr>
        <w:t>Максимальный срок выполнения административной процедуры составляет 14 дней.</w:t>
      </w:r>
    </w:p>
    <w:p w:rsidR="00F3345E" w:rsidRPr="00DD142A" w:rsidRDefault="00F3345E" w:rsidP="00F3345E">
      <w:pPr>
        <w:suppressAutoHyphens/>
        <w:spacing w:after="0" w:line="240" w:lineRule="auto"/>
        <w:ind w:firstLine="709"/>
        <w:jc w:val="both"/>
        <w:outlineLvl w:val="1"/>
        <w:rPr>
          <w:rFonts w:ascii="Times New Roman" w:hAnsi="Times New Roman" w:cs="Times New Roman"/>
          <w:sz w:val="24"/>
          <w:szCs w:val="24"/>
        </w:rPr>
      </w:pPr>
    </w:p>
    <w:p w:rsidR="00F3345E" w:rsidRPr="00DD142A" w:rsidRDefault="00F3345E" w:rsidP="00563BD7">
      <w:pPr>
        <w:pStyle w:val="ConsPlusNormal"/>
        <w:suppressAutoHyphens/>
        <w:ind w:firstLine="709"/>
        <w:jc w:val="center"/>
        <w:outlineLvl w:val="1"/>
        <w:rPr>
          <w:rFonts w:ascii="Times New Roman" w:hAnsi="Times New Roman" w:cs="Times New Roman"/>
          <w:b/>
          <w:sz w:val="24"/>
          <w:szCs w:val="24"/>
        </w:rPr>
      </w:pPr>
      <w:r w:rsidRPr="00DD142A">
        <w:rPr>
          <w:rFonts w:ascii="Times New Roman" w:hAnsi="Times New Roman" w:cs="Times New Roman"/>
          <w:b/>
          <w:sz w:val="24"/>
          <w:szCs w:val="24"/>
        </w:rPr>
        <w:t xml:space="preserve">4. Формы </w:t>
      </w:r>
      <w:proofErr w:type="gramStart"/>
      <w:r w:rsidRPr="00DD142A">
        <w:rPr>
          <w:rFonts w:ascii="Times New Roman" w:hAnsi="Times New Roman" w:cs="Times New Roman"/>
          <w:b/>
          <w:sz w:val="24"/>
          <w:szCs w:val="24"/>
        </w:rPr>
        <w:t>контроля за</w:t>
      </w:r>
      <w:proofErr w:type="gramEnd"/>
      <w:r w:rsidRPr="00DD142A">
        <w:rPr>
          <w:rFonts w:ascii="Times New Roman" w:hAnsi="Times New Roman" w:cs="Times New Roman"/>
          <w:b/>
          <w:sz w:val="24"/>
          <w:szCs w:val="24"/>
        </w:rPr>
        <w:t xml:space="preserve"> исполнением административного регламента</w:t>
      </w:r>
    </w:p>
    <w:p w:rsidR="00F3345E" w:rsidRPr="00DD142A" w:rsidRDefault="00F3345E" w:rsidP="00563BD7">
      <w:pPr>
        <w:pStyle w:val="ConsPlusNormal"/>
        <w:suppressAutoHyphens/>
        <w:ind w:firstLine="709"/>
        <w:jc w:val="center"/>
        <w:rPr>
          <w:rFonts w:ascii="Times New Roman" w:hAnsi="Times New Roman" w:cs="Times New Roman"/>
          <w:b/>
          <w:sz w:val="24"/>
          <w:szCs w:val="24"/>
        </w:rPr>
      </w:pP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4.1. </w:t>
      </w:r>
      <w:proofErr w:type="gramStart"/>
      <w:r w:rsidRPr="00DD142A">
        <w:rPr>
          <w:rFonts w:ascii="Times New Roman" w:hAnsi="Times New Roman" w:cs="Times New Roman"/>
          <w:sz w:val="24"/>
          <w:szCs w:val="24"/>
        </w:rPr>
        <w:t>Контроль за</w:t>
      </w:r>
      <w:proofErr w:type="gramEnd"/>
      <w:r w:rsidRPr="00DD142A">
        <w:rPr>
          <w:rFonts w:ascii="Times New Roman" w:hAnsi="Times New Roman" w:cs="Times New Roman"/>
          <w:sz w:val="24"/>
          <w:szCs w:val="24"/>
        </w:rPr>
        <w:t xml:space="preserve"> полнотой и качеством предоставления муниципальной услуги включает в себя текущий контроль и проведение плановых и внеплановых проверок полноты и качества предоставления муниципальной услуги.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4.2. Текущий </w:t>
      </w:r>
      <w:proofErr w:type="gramStart"/>
      <w:r w:rsidRPr="00DD142A">
        <w:rPr>
          <w:rFonts w:ascii="Times New Roman" w:hAnsi="Times New Roman" w:cs="Times New Roman"/>
          <w:sz w:val="24"/>
          <w:szCs w:val="24"/>
        </w:rPr>
        <w:t>контроль за</w:t>
      </w:r>
      <w:proofErr w:type="gramEnd"/>
      <w:r w:rsidRPr="00DD142A">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услугу, осуществляет глава администрации.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4.3. Плановые проверки включают в себя контроль полноты и качества предоставления муниципальной услуги и проводятся в соответствии с графиком, утверждаемым главой администрации по итогам года.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4.4. Проверка также может проводиться по конкретному обращению заявителя (внеплановая проверка).</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Для проведения проверки полноты и качества предоставления муниципальной услуги в порядке внеплановых проверок формируется комиссия.</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4.5. Ответственность за ненадлежащее исполнение возложенных обязанностей по предоставлению муниципальной услуги возлагается на муниципальных служащих Администрации в соответствии с Федеральным законом от 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p>
    <w:p w:rsidR="00F3345E" w:rsidRPr="00DD142A" w:rsidRDefault="00F3345E" w:rsidP="00563BD7">
      <w:pPr>
        <w:pStyle w:val="ConsPlusNormal"/>
        <w:suppressAutoHyphens/>
        <w:ind w:firstLine="709"/>
        <w:jc w:val="center"/>
        <w:outlineLvl w:val="1"/>
        <w:rPr>
          <w:rFonts w:ascii="Times New Roman" w:hAnsi="Times New Roman" w:cs="Times New Roman"/>
          <w:b/>
          <w:sz w:val="24"/>
          <w:szCs w:val="24"/>
        </w:rPr>
      </w:pPr>
      <w:r w:rsidRPr="00DD142A">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а также должностных лиц и муниципальных гражданских служащих органа местного самоуправления</w:t>
      </w:r>
    </w:p>
    <w:p w:rsidR="00563BD7" w:rsidRPr="00DD142A" w:rsidRDefault="00563BD7" w:rsidP="00563BD7">
      <w:pPr>
        <w:pStyle w:val="ConsPlusNormal"/>
        <w:suppressAutoHyphens/>
        <w:ind w:firstLine="709"/>
        <w:jc w:val="center"/>
        <w:outlineLvl w:val="1"/>
        <w:rPr>
          <w:rFonts w:ascii="Times New Roman" w:hAnsi="Times New Roman" w:cs="Times New Roman"/>
          <w:b/>
          <w:sz w:val="24"/>
          <w:szCs w:val="24"/>
        </w:rPr>
      </w:pPr>
    </w:p>
    <w:p w:rsidR="00F3345E" w:rsidRPr="00DD142A" w:rsidRDefault="00F3345E" w:rsidP="00F3345E">
      <w:pPr>
        <w:suppressAutoHyphens/>
        <w:spacing w:after="0" w:line="240" w:lineRule="auto"/>
        <w:ind w:firstLine="709"/>
        <w:jc w:val="both"/>
        <w:rPr>
          <w:rFonts w:ascii="Times New Roman" w:hAnsi="Times New Roman" w:cs="Times New Roman"/>
          <w:sz w:val="24"/>
          <w:szCs w:val="24"/>
        </w:rPr>
      </w:pPr>
      <w:r w:rsidRPr="00DD142A">
        <w:rPr>
          <w:rFonts w:ascii="Times New Roman" w:hAnsi="Times New Roman" w:cs="Times New Roman"/>
          <w:sz w:val="24"/>
          <w:szCs w:val="24"/>
        </w:rPr>
        <w:t xml:space="preserve">5.1. В случае нарушения прав заявителя, он вправе обжаловать действия (бездействия) должностного лица, а также принимаемое им решение при предоставлении муниципальной услуги в досудебном порядке, обратившись к главе  Администрации, с жалобой в письменной форме. </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DD142A">
        <w:rPr>
          <w:rFonts w:ascii="Times New Roman" w:hAnsi="Times New Roman" w:cs="Times New Roman"/>
          <w:sz w:val="24"/>
          <w:szCs w:val="24"/>
        </w:rPr>
        <w:t xml:space="preserve">5.2. В жалобе в обязательном порядке указывается должностное лицо администрации муниципального образования,  наименование юридического лица, фамилию, имя, отчество, должность руководителя юридического лица, </w:t>
      </w:r>
      <w:r w:rsidRPr="00DD142A">
        <w:rPr>
          <w:rFonts w:ascii="Times New Roman" w:hAnsi="Times New Roman" w:cs="Times New Roman"/>
          <w:bCs/>
          <w:sz w:val="24"/>
          <w:szCs w:val="24"/>
        </w:rPr>
        <w:t xml:space="preserve">почтовый адрес, </w:t>
      </w:r>
      <w:r w:rsidRPr="00DD142A">
        <w:rPr>
          <w:rFonts w:ascii="Times New Roman" w:hAnsi="Times New Roman" w:cs="Times New Roman"/>
          <w:sz w:val="24"/>
          <w:szCs w:val="24"/>
        </w:rPr>
        <w:t xml:space="preserve">излагается суть жалобы и требования. </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DD142A">
        <w:rPr>
          <w:rFonts w:ascii="Times New Roman" w:hAnsi="Times New Roman" w:cs="Times New Roman"/>
          <w:sz w:val="24"/>
          <w:szCs w:val="24"/>
        </w:rPr>
        <w:t>Жалоба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sz w:val="24"/>
          <w:szCs w:val="24"/>
        </w:rPr>
      </w:pPr>
      <w:r w:rsidRPr="00DD142A">
        <w:rPr>
          <w:rFonts w:ascii="Times New Roman" w:hAnsi="Times New Roman" w:cs="Times New Roman"/>
          <w:sz w:val="24"/>
          <w:szCs w:val="24"/>
        </w:rPr>
        <w:t>В случае необходимости в подтверждение доводов, изложенных в жалобе, прилагаются документы и материалы либо их копии.</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В жалобе заявителем могут быть также указаны номера контактных телефонов, факсов, иные сведения, имеющие значение для рассмотрения жалобы.</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5.3. Жалоба направляется заявителем по адресу:</w:t>
      </w:r>
      <w:r w:rsidR="00563BD7" w:rsidRPr="00DD142A">
        <w:rPr>
          <w:rFonts w:ascii="Times New Roman" w:hAnsi="Times New Roman" w:cs="Times New Roman"/>
          <w:bCs/>
          <w:sz w:val="24"/>
          <w:szCs w:val="24"/>
        </w:rPr>
        <w:t xml:space="preserve"> 446012</w:t>
      </w:r>
      <w:r w:rsidRPr="00DD142A">
        <w:rPr>
          <w:rFonts w:ascii="Times New Roman" w:hAnsi="Times New Roman" w:cs="Times New Roman"/>
          <w:bCs/>
          <w:sz w:val="24"/>
          <w:szCs w:val="24"/>
        </w:rPr>
        <w:t>, С</w:t>
      </w:r>
      <w:r w:rsidR="00563BD7" w:rsidRPr="00DD142A">
        <w:rPr>
          <w:rFonts w:ascii="Times New Roman" w:hAnsi="Times New Roman" w:cs="Times New Roman"/>
          <w:bCs/>
          <w:sz w:val="24"/>
          <w:szCs w:val="24"/>
        </w:rPr>
        <w:t>ызранский район</w:t>
      </w:r>
      <w:r w:rsidRPr="00DD142A">
        <w:rPr>
          <w:rFonts w:ascii="Times New Roman" w:hAnsi="Times New Roman" w:cs="Times New Roman"/>
          <w:bCs/>
          <w:sz w:val="24"/>
          <w:szCs w:val="24"/>
        </w:rPr>
        <w:t xml:space="preserve"> </w:t>
      </w:r>
      <w:r w:rsidR="00563BD7" w:rsidRPr="00DD142A">
        <w:rPr>
          <w:rFonts w:ascii="Times New Roman" w:hAnsi="Times New Roman" w:cs="Times New Roman"/>
          <w:bCs/>
          <w:sz w:val="24"/>
          <w:szCs w:val="24"/>
        </w:rPr>
        <w:t xml:space="preserve">п. </w:t>
      </w:r>
      <w:r w:rsidR="002B69B9" w:rsidRPr="00DD142A">
        <w:rPr>
          <w:rFonts w:ascii="Times New Roman" w:hAnsi="Times New Roman" w:cs="Times New Roman"/>
          <w:bCs/>
          <w:sz w:val="24"/>
          <w:szCs w:val="24"/>
        </w:rPr>
        <w:t>Новая Рачейка</w:t>
      </w:r>
      <w:r w:rsidRPr="00DD142A">
        <w:rPr>
          <w:rFonts w:ascii="Times New Roman" w:hAnsi="Times New Roman" w:cs="Times New Roman"/>
          <w:bCs/>
          <w:sz w:val="24"/>
          <w:szCs w:val="24"/>
        </w:rPr>
        <w:t xml:space="preserve">, </w:t>
      </w:r>
      <w:r w:rsidR="00563BD7" w:rsidRPr="00DD142A">
        <w:rPr>
          <w:rFonts w:ascii="Times New Roman" w:hAnsi="Times New Roman" w:cs="Times New Roman"/>
          <w:bCs/>
          <w:sz w:val="24"/>
          <w:szCs w:val="24"/>
        </w:rPr>
        <w:t>ул. Солнечная</w:t>
      </w:r>
      <w:r w:rsidRPr="00DD142A">
        <w:rPr>
          <w:rFonts w:ascii="Times New Roman" w:hAnsi="Times New Roman" w:cs="Times New Roman"/>
          <w:bCs/>
          <w:sz w:val="24"/>
          <w:szCs w:val="24"/>
        </w:rPr>
        <w:t xml:space="preserve">, </w:t>
      </w:r>
      <w:r w:rsidR="00563BD7" w:rsidRPr="00DD142A">
        <w:rPr>
          <w:rFonts w:ascii="Times New Roman" w:hAnsi="Times New Roman" w:cs="Times New Roman"/>
          <w:bCs/>
          <w:sz w:val="24"/>
          <w:szCs w:val="24"/>
        </w:rPr>
        <w:t>2А</w:t>
      </w:r>
      <w:r w:rsidRPr="00DD142A">
        <w:rPr>
          <w:rFonts w:ascii="Times New Roman" w:hAnsi="Times New Roman" w:cs="Times New Roman"/>
          <w:bCs/>
          <w:sz w:val="24"/>
          <w:szCs w:val="24"/>
        </w:rPr>
        <w:t xml:space="preserve"> почтовым отправлением или подается заявителем лично в администрацию или на личном приеме</w:t>
      </w:r>
      <w:r w:rsidRPr="00DD142A">
        <w:rPr>
          <w:rFonts w:ascii="Times New Roman" w:hAnsi="Times New Roman" w:cs="Times New Roman"/>
          <w:sz w:val="24"/>
          <w:szCs w:val="24"/>
        </w:rPr>
        <w:t xml:space="preserve"> главы муниципального образования.</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sz w:val="24"/>
          <w:szCs w:val="24"/>
        </w:rPr>
        <w:lastRenderedPageBreak/>
        <w:t>5.4.</w:t>
      </w:r>
      <w:r w:rsidRPr="00DD142A">
        <w:rPr>
          <w:rFonts w:ascii="Times New Roman" w:hAnsi="Times New Roman" w:cs="Times New Roman"/>
          <w:color w:val="FF0000"/>
          <w:sz w:val="24"/>
          <w:szCs w:val="24"/>
        </w:rPr>
        <w:t xml:space="preserve"> </w:t>
      </w:r>
      <w:r w:rsidRPr="00DD142A">
        <w:rPr>
          <w:rFonts w:ascii="Times New Roman" w:hAnsi="Times New Roman" w:cs="Times New Roman"/>
          <w:bCs/>
          <w:sz w:val="24"/>
          <w:szCs w:val="24"/>
        </w:rPr>
        <w:t>Жалоба подлежит рассмотрению в течение 30 дней со дня регистрации. Срок рассмотрения жалобы может быть продлен главой</w:t>
      </w:r>
      <w:r w:rsidRPr="00DD142A">
        <w:rPr>
          <w:rFonts w:ascii="Times New Roman" w:hAnsi="Times New Roman" w:cs="Times New Roman"/>
          <w:sz w:val="24"/>
          <w:szCs w:val="24"/>
        </w:rPr>
        <w:t xml:space="preserve"> </w:t>
      </w:r>
      <w:r w:rsidRPr="00DD142A">
        <w:rPr>
          <w:rFonts w:ascii="Times New Roman" w:hAnsi="Times New Roman" w:cs="Times New Roman"/>
          <w:bCs/>
          <w:sz w:val="24"/>
          <w:szCs w:val="24"/>
        </w:rPr>
        <w:t xml:space="preserve">(уполномоченным им лицом) в случаях и порядке, указанных в </w:t>
      </w:r>
      <w:hyperlink r:id="rId8" w:history="1">
        <w:r w:rsidRPr="00DD142A">
          <w:rPr>
            <w:rFonts w:ascii="Times New Roman" w:hAnsi="Times New Roman" w:cs="Times New Roman"/>
            <w:bCs/>
            <w:sz w:val="24"/>
            <w:szCs w:val="24"/>
          </w:rPr>
          <w:t>части 2 статьи 12</w:t>
        </w:r>
      </w:hyperlink>
      <w:r w:rsidRPr="00DD142A">
        <w:rPr>
          <w:rFonts w:ascii="Times New Roman" w:hAnsi="Times New Roman" w:cs="Times New Roman"/>
          <w:bCs/>
          <w:sz w:val="24"/>
          <w:szCs w:val="24"/>
        </w:rPr>
        <w:t xml:space="preserve"> Федерального закона от 2 мая 2006 года N 59-ФЗ «О порядке рассмотрения обращений граждан Российской Федерации»,</w:t>
      </w:r>
      <w:r w:rsidRPr="00DD142A">
        <w:rPr>
          <w:rFonts w:ascii="Times New Roman" w:hAnsi="Times New Roman" w:cs="Times New Roman"/>
          <w:sz w:val="24"/>
          <w:szCs w:val="24"/>
        </w:rPr>
        <w:t xml:space="preserve"> не более чем на 30 дней,</w:t>
      </w:r>
      <w:r w:rsidRPr="00DD142A">
        <w:rPr>
          <w:rFonts w:ascii="Times New Roman" w:hAnsi="Times New Roman" w:cs="Times New Roman"/>
          <w:bCs/>
          <w:sz w:val="24"/>
          <w:szCs w:val="24"/>
        </w:rPr>
        <w:t xml:space="preserve"> с уведомлением заявителя о продлении срока рассмотрения.</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5.5. Рассмотрение жалоб заявителей осуществляется бесплатно.</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 xml:space="preserve">5.6. Жалобы подлежат рассмотрению комиссией </w:t>
      </w:r>
      <w:r w:rsidRPr="00DD142A">
        <w:rPr>
          <w:rFonts w:ascii="Times New Roman" w:hAnsi="Times New Roman" w:cs="Times New Roman"/>
          <w:sz w:val="24"/>
          <w:szCs w:val="24"/>
        </w:rPr>
        <w:t>по досудебному (внесудебному) обжалованию решений и действий (бездействия) администрации поселения и (или) их должностных лиц (далее – Комиссия)</w:t>
      </w:r>
      <w:r w:rsidRPr="00DD142A">
        <w:rPr>
          <w:rFonts w:ascii="Times New Roman" w:hAnsi="Times New Roman" w:cs="Times New Roman"/>
          <w:bCs/>
          <w:sz w:val="24"/>
          <w:szCs w:val="24"/>
        </w:rPr>
        <w:t xml:space="preserve">. </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 xml:space="preserve">5.7. </w:t>
      </w:r>
      <w:proofErr w:type="gramStart"/>
      <w:r w:rsidRPr="00DD142A">
        <w:rPr>
          <w:rFonts w:ascii="Times New Roman" w:hAnsi="Times New Roman" w:cs="Times New Roman"/>
          <w:bCs/>
          <w:sz w:val="24"/>
          <w:szCs w:val="24"/>
        </w:rPr>
        <w:t>На органы местного самоуправления поселения и их должностных лиц,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roofErr w:type="gramEnd"/>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Заявитель освобождается от обязанности доказывать незаконность обжалуемых действий (бездействия) и (или) решений.</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5.8. По результатам рассмотрения жалобы по существу Комиссия принимает одно из следующих решений:</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рекомендовать признать действия (бездействие), решения органа местного самоуправления не соответствующим требованиям действующего законодательства, повлекшими нарушение прав, свобод и законных интересов заявителя и обязать соответствующий орган местного самоуправления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рекомендовать признать действия (бездействие), решения органа местного самоуправления поселения и (или) должностного лица  соответствующими требованиям законодательства.</w:t>
      </w:r>
    </w:p>
    <w:p w:rsidR="00F3345E" w:rsidRPr="00DD142A" w:rsidRDefault="00F3345E" w:rsidP="00F3345E">
      <w:pPr>
        <w:suppressAutoHyphens/>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D142A">
        <w:rPr>
          <w:rFonts w:ascii="Times New Roman" w:hAnsi="Times New Roman" w:cs="Times New Roman"/>
          <w:bCs/>
          <w:sz w:val="24"/>
          <w:szCs w:val="24"/>
        </w:rPr>
        <w:t xml:space="preserve">Решение Комиссии оформляется протоколом заседания Комиссии и представляется на утверждение </w:t>
      </w:r>
      <w:r w:rsidRPr="00DD142A">
        <w:rPr>
          <w:rFonts w:ascii="Times New Roman" w:hAnsi="Times New Roman" w:cs="Times New Roman"/>
          <w:sz w:val="24"/>
          <w:szCs w:val="24"/>
        </w:rPr>
        <w:t xml:space="preserve">главе администрации </w:t>
      </w:r>
      <w:r w:rsidRPr="00DD142A">
        <w:rPr>
          <w:rFonts w:ascii="Times New Roman" w:hAnsi="Times New Roman" w:cs="Times New Roman"/>
          <w:bCs/>
          <w:sz w:val="24"/>
          <w:szCs w:val="24"/>
        </w:rPr>
        <w:t xml:space="preserve">(уполномоченному им лицу) в течение 3 дней со дня его принятия. После утверждения </w:t>
      </w:r>
      <w:r w:rsidRPr="00DD142A">
        <w:rPr>
          <w:rFonts w:ascii="Times New Roman" w:hAnsi="Times New Roman" w:cs="Times New Roman"/>
          <w:sz w:val="24"/>
          <w:szCs w:val="24"/>
        </w:rPr>
        <w:t xml:space="preserve">главой администрации, </w:t>
      </w:r>
      <w:r w:rsidRPr="00DD142A">
        <w:rPr>
          <w:rFonts w:ascii="Times New Roman" w:hAnsi="Times New Roman" w:cs="Times New Roman"/>
          <w:bCs/>
          <w:sz w:val="24"/>
          <w:szCs w:val="24"/>
        </w:rPr>
        <w:t>(уполномоченным им лицом) протокола заседания Комиссии решение считается принятым.</w:t>
      </w:r>
    </w:p>
    <w:p w:rsidR="00F3345E" w:rsidRPr="00DD142A" w:rsidRDefault="00F3345E" w:rsidP="00F3345E">
      <w:pPr>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DD142A">
        <w:rPr>
          <w:rFonts w:ascii="Times New Roman" w:hAnsi="Times New Roman" w:cs="Times New Roman"/>
          <w:bCs/>
          <w:sz w:val="24"/>
          <w:szCs w:val="24"/>
        </w:rPr>
        <w:t>5.9. О принятом решении по жалобе  заявителю направляется письменный ответ.</w:t>
      </w:r>
    </w:p>
    <w:p w:rsidR="00F3345E" w:rsidRDefault="00F3345E" w:rsidP="00F3345E">
      <w:pPr>
        <w:suppressAutoHyphens/>
        <w:ind w:firstLine="6660"/>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p w:rsidR="002878BF" w:rsidRDefault="002878BF" w:rsidP="00C71995">
      <w:pPr>
        <w:spacing w:after="0" w:line="240" w:lineRule="auto"/>
        <w:ind w:firstLine="709"/>
        <w:jc w:val="both"/>
        <w:rPr>
          <w:rFonts w:ascii="Times New Roman" w:hAnsi="Times New Roman" w:cs="Times New Roman"/>
          <w:b/>
          <w:sz w:val="28"/>
          <w:szCs w:val="28"/>
        </w:rPr>
      </w:pPr>
    </w:p>
    <w:sectPr w:rsidR="002878BF" w:rsidSect="0098246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AEC020"/>
    <w:lvl w:ilvl="0">
      <w:numFmt w:val="bullet"/>
      <w:lvlText w:val="*"/>
      <w:lvlJc w:val="left"/>
    </w:lvl>
  </w:abstractNum>
  <w:abstractNum w:abstractNumId="1">
    <w:nsid w:val="0AFA51EA"/>
    <w:multiLevelType w:val="hybridMultilevel"/>
    <w:tmpl w:val="94D099B4"/>
    <w:lvl w:ilvl="0" w:tplc="656A1E64">
      <w:start w:val="4"/>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16FFA"/>
    <w:multiLevelType w:val="multilevel"/>
    <w:tmpl w:val="DF9E7006"/>
    <w:lvl w:ilvl="0">
      <w:start w:val="1"/>
      <w:numFmt w:val="decimal"/>
      <w:lvlText w:val="2.%1."/>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3"/>
      <w:numFmt w:val="decimal"/>
      <w:lvlText w:val="%2.3."/>
      <w:lvlJc w:val="left"/>
      <w:pPr>
        <w:tabs>
          <w:tab w:val="num" w:pos="1440"/>
        </w:tabs>
        <w:ind w:left="1224" w:hanging="504"/>
      </w:pPr>
      <w:rPr>
        <w:rFonts w:hint="default"/>
      </w:rPr>
    </w:lvl>
    <w:lvl w:ilvl="3">
      <w:start w:val="1"/>
      <w:numFmt w:val="none"/>
      <w:lvlText w:val="2.4."/>
      <w:lvlJc w:val="left"/>
      <w:pPr>
        <w:tabs>
          <w:tab w:val="num" w:pos="2160"/>
        </w:tabs>
        <w:ind w:left="1728" w:hanging="648"/>
      </w:pPr>
      <w:rPr>
        <w:rFonts w:hint="default"/>
      </w:rPr>
    </w:lvl>
    <w:lvl w:ilvl="4">
      <w:start w:val="5"/>
      <w:numFmt w:val="decimal"/>
      <w:lvlText w:val="2.%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46067D4"/>
    <w:multiLevelType w:val="hybridMultilevel"/>
    <w:tmpl w:val="0B96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22399"/>
    <w:multiLevelType w:val="singleLevel"/>
    <w:tmpl w:val="3078C108"/>
    <w:lvl w:ilvl="0">
      <w:start w:val="1"/>
      <w:numFmt w:val="decimal"/>
      <w:lvlText w:val="%1."/>
      <w:legacy w:legacy="1" w:legacySpace="0" w:legacyIndent="279"/>
      <w:lvlJc w:val="left"/>
      <w:rPr>
        <w:rFonts w:ascii="Times New Roman" w:hAnsi="Times New Roman" w:cs="Times New Roman" w:hint="default"/>
      </w:rPr>
    </w:lvl>
  </w:abstractNum>
  <w:abstractNum w:abstractNumId="5">
    <w:nsid w:val="16370272"/>
    <w:multiLevelType w:val="hybridMultilevel"/>
    <w:tmpl w:val="95D6DC7A"/>
    <w:lvl w:ilvl="0" w:tplc="06A2BB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FAC362C"/>
    <w:multiLevelType w:val="hybridMultilevel"/>
    <w:tmpl w:val="FE628ED8"/>
    <w:lvl w:ilvl="0" w:tplc="4D145C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454FFD"/>
    <w:multiLevelType w:val="hybridMultilevel"/>
    <w:tmpl w:val="DADE2856"/>
    <w:lvl w:ilvl="0" w:tplc="EE5E1EBE">
      <w:start w:val="201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4A64EF"/>
    <w:multiLevelType w:val="hybridMultilevel"/>
    <w:tmpl w:val="59D837D6"/>
    <w:lvl w:ilvl="0" w:tplc="CA524E6E">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FE4B1C"/>
    <w:multiLevelType w:val="hybridMultilevel"/>
    <w:tmpl w:val="92821B12"/>
    <w:lvl w:ilvl="0" w:tplc="5FFCB392">
      <w:start w:val="5"/>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865BC7"/>
    <w:multiLevelType w:val="hybridMultilevel"/>
    <w:tmpl w:val="C06ED9E8"/>
    <w:lvl w:ilvl="0" w:tplc="E954BAFA">
      <w:start w:val="5"/>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3F4633B"/>
    <w:multiLevelType w:val="hybridMultilevel"/>
    <w:tmpl w:val="13F8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645135"/>
    <w:multiLevelType w:val="hybridMultilevel"/>
    <w:tmpl w:val="2848C3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357F4D"/>
    <w:multiLevelType w:val="hybridMultilevel"/>
    <w:tmpl w:val="3760B1D4"/>
    <w:lvl w:ilvl="0" w:tplc="AD88C17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5B32E2C"/>
    <w:multiLevelType w:val="hybridMultilevel"/>
    <w:tmpl w:val="7924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6">
    <w:nsid w:val="4B2B6B36"/>
    <w:multiLevelType w:val="hybridMultilevel"/>
    <w:tmpl w:val="81029EB0"/>
    <w:lvl w:ilvl="0" w:tplc="454E23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35AA5"/>
    <w:multiLevelType w:val="hybridMultilevel"/>
    <w:tmpl w:val="457862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B756C6"/>
    <w:multiLevelType w:val="hybridMultilevel"/>
    <w:tmpl w:val="FE8E36E8"/>
    <w:lvl w:ilvl="0" w:tplc="96ACAEDE">
      <w:start w:val="1"/>
      <w:numFmt w:val="decimal"/>
      <w:lvlText w:val="%1."/>
      <w:lvlJc w:val="left"/>
      <w:pPr>
        <w:tabs>
          <w:tab w:val="num" w:pos="2460"/>
        </w:tabs>
        <w:ind w:left="2460"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BEA772D"/>
    <w:multiLevelType w:val="hybridMultilevel"/>
    <w:tmpl w:val="7178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DF121F"/>
    <w:multiLevelType w:val="multilevel"/>
    <w:tmpl w:val="271E12E2"/>
    <w:lvl w:ilvl="0">
      <w:start w:val="1"/>
      <w:numFmt w:val="decimal"/>
      <w:lvlText w:val="5.%1."/>
      <w:lvlJc w:val="left"/>
      <w:pPr>
        <w:tabs>
          <w:tab w:val="num" w:pos="900"/>
        </w:tabs>
        <w:ind w:left="900" w:hanging="360"/>
      </w:pPr>
      <w:rPr>
        <w:rFonts w:hint="default"/>
      </w:rPr>
    </w:lvl>
    <w:lvl w:ilvl="1">
      <w:start w:val="1"/>
      <w:numFmt w:val="decimal"/>
      <w:lvlText w:val="3.3.%2."/>
      <w:lvlJc w:val="left"/>
      <w:pPr>
        <w:tabs>
          <w:tab w:val="num" w:pos="1152"/>
        </w:tabs>
        <w:ind w:left="1152" w:hanging="432"/>
      </w:pPr>
      <w:rPr>
        <w:rFonts w:hint="default"/>
      </w:rPr>
    </w:lvl>
    <w:lvl w:ilvl="2">
      <w:start w:val="3"/>
      <w:numFmt w:val="decimal"/>
      <w:lvlText w:val="%3.3."/>
      <w:lvlJc w:val="left"/>
      <w:pPr>
        <w:tabs>
          <w:tab w:val="num" w:pos="1800"/>
        </w:tabs>
        <w:ind w:left="1584" w:hanging="504"/>
      </w:pPr>
      <w:rPr>
        <w:rFonts w:hint="default"/>
      </w:rPr>
    </w:lvl>
    <w:lvl w:ilvl="3">
      <w:start w:val="1"/>
      <w:numFmt w:val="decimal"/>
      <w:lvlText w:val="%1.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nsid w:val="6B2078C4"/>
    <w:multiLevelType w:val="hybridMultilevel"/>
    <w:tmpl w:val="EAAA012E"/>
    <w:lvl w:ilvl="0" w:tplc="04190013">
      <w:start w:val="1"/>
      <w:numFmt w:val="upperRoman"/>
      <w:lvlText w:val="%1."/>
      <w:lvlJc w:val="right"/>
      <w:pPr>
        <w:tabs>
          <w:tab w:val="num" w:pos="720"/>
        </w:tabs>
        <w:ind w:left="720" w:hanging="180"/>
      </w:pPr>
    </w:lvl>
    <w:lvl w:ilvl="1" w:tplc="62B881FC">
      <w:start w:val="1"/>
      <w:numFmt w:val="decimal"/>
      <w:lvlText w:val="%2)"/>
      <w:lvlJc w:val="left"/>
      <w:pPr>
        <w:tabs>
          <w:tab w:val="num" w:pos="2025"/>
        </w:tabs>
        <w:ind w:left="2025" w:hanging="945"/>
      </w:pPr>
      <w:rPr>
        <w:rFonts w:hint="default"/>
      </w:rPr>
    </w:lvl>
    <w:lvl w:ilvl="2" w:tplc="7B1E8AF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5F4DC6"/>
    <w:multiLevelType w:val="multilevel"/>
    <w:tmpl w:val="A02ADB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77302E65"/>
    <w:multiLevelType w:val="hybridMultilevel"/>
    <w:tmpl w:val="233E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1705E9"/>
    <w:multiLevelType w:val="hybridMultilevel"/>
    <w:tmpl w:val="FA0C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531074"/>
    <w:multiLevelType w:val="hybridMultilevel"/>
    <w:tmpl w:val="E232168C"/>
    <w:lvl w:ilvl="0" w:tplc="04190001">
      <w:start w:val="20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EF4849"/>
    <w:multiLevelType w:val="hybridMultilevel"/>
    <w:tmpl w:val="C18A4B54"/>
    <w:lvl w:ilvl="0" w:tplc="40684BFE">
      <w:start w:val="1"/>
      <w:numFmt w:val="bullet"/>
      <w:lvlText w:val=""/>
      <w:lvlJc w:val="left"/>
      <w:pPr>
        <w:tabs>
          <w:tab w:val="num" w:pos="1401"/>
        </w:tabs>
        <w:ind w:left="1401" w:hanging="360"/>
      </w:pPr>
      <w:rPr>
        <w:rFonts w:ascii="Symbol" w:hAnsi="Symbol" w:hint="default"/>
        <w:color w:val="auto"/>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28">
    <w:nsid w:val="7CBC1951"/>
    <w:multiLevelType w:val="multilevel"/>
    <w:tmpl w:val="FE8E36E8"/>
    <w:lvl w:ilvl="0">
      <w:start w:val="1"/>
      <w:numFmt w:val="decimal"/>
      <w:lvlText w:val="%1."/>
      <w:lvlJc w:val="left"/>
      <w:pPr>
        <w:tabs>
          <w:tab w:val="num" w:pos="2460"/>
        </w:tabs>
        <w:ind w:left="2460" w:hanging="120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4"/>
  </w:num>
  <w:num w:numId="2">
    <w:abstractNumId w:val="11"/>
  </w:num>
  <w:num w:numId="3">
    <w:abstractNumId w:val="25"/>
  </w:num>
  <w:num w:numId="4">
    <w:abstractNumId w:val="20"/>
  </w:num>
  <w:num w:numId="5">
    <w:abstractNumId w:val="18"/>
  </w:num>
  <w:num w:numId="6">
    <w:abstractNumId w:val="12"/>
  </w:num>
  <w:num w:numId="7">
    <w:abstractNumId w:val="3"/>
  </w:num>
  <w:num w:numId="8">
    <w:abstractNumId w:val="13"/>
  </w:num>
  <w:num w:numId="9">
    <w:abstractNumId w:val="29"/>
  </w:num>
  <w:num w:numId="10">
    <w:abstractNumId w:val="15"/>
  </w:num>
  <w:num w:numId="11">
    <w:abstractNumId w:val="17"/>
  </w:num>
  <w:num w:numId="12">
    <w:abstractNumId w:val="22"/>
  </w:num>
  <w:num w:numId="13">
    <w:abstractNumId w:val="23"/>
  </w:num>
  <w:num w:numId="14">
    <w:abstractNumId w:val="21"/>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6"/>
  </w:num>
  <w:num w:numId="19">
    <w:abstractNumId w:val="10"/>
  </w:num>
  <w:num w:numId="20">
    <w:abstractNumId w:val="9"/>
  </w:num>
  <w:num w:numId="21">
    <w:abstractNumId w:val="19"/>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4">
    <w:abstractNumId w:val="2"/>
  </w:num>
  <w:num w:numId="25">
    <w:abstractNumId w:val="16"/>
  </w:num>
  <w:num w:numId="26">
    <w:abstractNumId w:val="28"/>
  </w:num>
  <w:num w:numId="27">
    <w:abstractNumId w:val="5"/>
  </w:num>
  <w:num w:numId="28">
    <w:abstractNumId w:val="14"/>
  </w:num>
  <w:num w:numId="29">
    <w:abstractNumId w:val="26"/>
  </w:num>
  <w:num w:numId="30">
    <w:abstractNumId w:val="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21C72"/>
    <w:rsid w:val="0000389C"/>
    <w:rsid w:val="000245F7"/>
    <w:rsid w:val="00033CE5"/>
    <w:rsid w:val="00044980"/>
    <w:rsid w:val="00046A32"/>
    <w:rsid w:val="00051DE2"/>
    <w:rsid w:val="000955FA"/>
    <w:rsid w:val="000A43D7"/>
    <w:rsid w:val="000B0E46"/>
    <w:rsid w:val="000B2CED"/>
    <w:rsid w:val="000B3DD9"/>
    <w:rsid w:val="000C54FE"/>
    <w:rsid w:val="000E7B41"/>
    <w:rsid w:val="001234CF"/>
    <w:rsid w:val="00141D80"/>
    <w:rsid w:val="00153CBD"/>
    <w:rsid w:val="00184DEB"/>
    <w:rsid w:val="001A51D9"/>
    <w:rsid w:val="001D117C"/>
    <w:rsid w:val="002043FA"/>
    <w:rsid w:val="00224C13"/>
    <w:rsid w:val="0023118F"/>
    <w:rsid w:val="0024382D"/>
    <w:rsid w:val="002878BF"/>
    <w:rsid w:val="002B0A13"/>
    <w:rsid w:val="002B69B9"/>
    <w:rsid w:val="003269D0"/>
    <w:rsid w:val="00327E0B"/>
    <w:rsid w:val="0036574C"/>
    <w:rsid w:val="00382332"/>
    <w:rsid w:val="003904E3"/>
    <w:rsid w:val="003C29E0"/>
    <w:rsid w:val="0044176B"/>
    <w:rsid w:val="004900DA"/>
    <w:rsid w:val="004A25DB"/>
    <w:rsid w:val="004E2343"/>
    <w:rsid w:val="00563BD7"/>
    <w:rsid w:val="006406EC"/>
    <w:rsid w:val="00660BBF"/>
    <w:rsid w:val="00690CCE"/>
    <w:rsid w:val="006A521A"/>
    <w:rsid w:val="006C406C"/>
    <w:rsid w:val="006F1720"/>
    <w:rsid w:val="006F35B2"/>
    <w:rsid w:val="0070341F"/>
    <w:rsid w:val="00704266"/>
    <w:rsid w:val="00725C0F"/>
    <w:rsid w:val="00727E43"/>
    <w:rsid w:val="00752990"/>
    <w:rsid w:val="00770598"/>
    <w:rsid w:val="007740D7"/>
    <w:rsid w:val="0078612E"/>
    <w:rsid w:val="007B1ADF"/>
    <w:rsid w:val="007F40B3"/>
    <w:rsid w:val="00801709"/>
    <w:rsid w:val="00810804"/>
    <w:rsid w:val="0082686E"/>
    <w:rsid w:val="00837E6C"/>
    <w:rsid w:val="008566E0"/>
    <w:rsid w:val="00863640"/>
    <w:rsid w:val="00882054"/>
    <w:rsid w:val="008A7716"/>
    <w:rsid w:val="008B7BF2"/>
    <w:rsid w:val="008C2329"/>
    <w:rsid w:val="0091183E"/>
    <w:rsid w:val="00921C72"/>
    <w:rsid w:val="0098246B"/>
    <w:rsid w:val="00A21A94"/>
    <w:rsid w:val="00A325EF"/>
    <w:rsid w:val="00AA3240"/>
    <w:rsid w:val="00AC09FC"/>
    <w:rsid w:val="00B1122F"/>
    <w:rsid w:val="00B71F18"/>
    <w:rsid w:val="00B72E29"/>
    <w:rsid w:val="00B74DC4"/>
    <w:rsid w:val="00B85D38"/>
    <w:rsid w:val="00BE7DEE"/>
    <w:rsid w:val="00C00FE5"/>
    <w:rsid w:val="00C6433D"/>
    <w:rsid w:val="00C71995"/>
    <w:rsid w:val="00C82378"/>
    <w:rsid w:val="00CA0CB9"/>
    <w:rsid w:val="00CF435B"/>
    <w:rsid w:val="00D35593"/>
    <w:rsid w:val="00D6356C"/>
    <w:rsid w:val="00D81031"/>
    <w:rsid w:val="00DA3095"/>
    <w:rsid w:val="00DD142A"/>
    <w:rsid w:val="00DD496A"/>
    <w:rsid w:val="00DE12DD"/>
    <w:rsid w:val="00DE3B97"/>
    <w:rsid w:val="00E269EF"/>
    <w:rsid w:val="00E56770"/>
    <w:rsid w:val="00EA7150"/>
    <w:rsid w:val="00EC3843"/>
    <w:rsid w:val="00F220B1"/>
    <w:rsid w:val="00F3345E"/>
    <w:rsid w:val="00F33F12"/>
    <w:rsid w:val="00F3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78"/>
  </w:style>
  <w:style w:type="paragraph" w:styleId="1">
    <w:name w:val="heading 1"/>
    <w:basedOn w:val="a"/>
    <w:next w:val="a"/>
    <w:link w:val="10"/>
    <w:qFormat/>
    <w:rsid w:val="002878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878BF"/>
    <w:pPr>
      <w:keepNext/>
      <w:spacing w:after="0" w:line="240" w:lineRule="auto"/>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F3345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3345E"/>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3345E"/>
    <w:pPr>
      <w:numPr>
        <w:ilvl w:val="4"/>
        <w:numId w:val="1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3345E"/>
    <w:pPr>
      <w:numPr>
        <w:ilvl w:val="5"/>
        <w:numId w:val="1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3345E"/>
    <w:pPr>
      <w:numPr>
        <w:ilvl w:val="6"/>
        <w:numId w:val="1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F3345E"/>
    <w:pPr>
      <w:numPr>
        <w:ilvl w:val="7"/>
        <w:numId w:val="1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3345E"/>
    <w:pPr>
      <w:numPr>
        <w:ilvl w:val="8"/>
        <w:numId w:val="1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1C72"/>
  </w:style>
  <w:style w:type="paragraph" w:styleId="a3">
    <w:name w:val="List Paragraph"/>
    <w:basedOn w:val="a"/>
    <w:uiPriority w:val="34"/>
    <w:qFormat/>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21C72"/>
    <w:rPr>
      <w:color w:val="0000FF"/>
      <w:u w:val="single"/>
    </w:rPr>
  </w:style>
  <w:style w:type="paragraph" w:customStyle="1" w:styleId="consplusnonformat">
    <w:name w:val="consplusnonformat"/>
    <w:basedOn w:val="a"/>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link w:val="a6"/>
    <w:unhideWhenUsed/>
    <w:rsid w:val="00921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21C72"/>
    <w:rPr>
      <w:b/>
      <w:bCs/>
    </w:rPr>
  </w:style>
  <w:style w:type="paragraph" w:styleId="a8">
    <w:name w:val="No Spacing"/>
    <w:link w:val="a9"/>
    <w:uiPriority w:val="1"/>
    <w:qFormat/>
    <w:rsid w:val="003269D0"/>
    <w:pPr>
      <w:spacing w:after="0" w:line="240" w:lineRule="auto"/>
    </w:pPr>
  </w:style>
  <w:style w:type="table" w:styleId="aa">
    <w:name w:val="Table Grid"/>
    <w:basedOn w:val="a1"/>
    <w:rsid w:val="00044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878B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878BF"/>
    <w:rPr>
      <w:rFonts w:ascii="Times New Roman" w:eastAsia="Times New Roman" w:hAnsi="Times New Roman" w:cs="Times New Roman"/>
      <w:b/>
      <w:i/>
      <w:sz w:val="28"/>
      <w:szCs w:val="20"/>
      <w:lang w:eastAsia="ru-RU"/>
    </w:rPr>
  </w:style>
  <w:style w:type="paragraph" w:customStyle="1" w:styleId="ConsPlusNormal">
    <w:name w:val="ConsPlusNormal"/>
    <w:rsid w:val="00287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rsid w:val="002878BF"/>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2878BF"/>
    <w:rPr>
      <w:rFonts w:ascii="Times New Roman" w:eastAsia="Times New Roman" w:hAnsi="Times New Roman" w:cs="Times New Roman"/>
      <w:sz w:val="24"/>
      <w:szCs w:val="20"/>
      <w:lang w:eastAsia="ru-RU"/>
    </w:rPr>
  </w:style>
  <w:style w:type="paragraph" w:styleId="31">
    <w:name w:val="Body Text 3"/>
    <w:basedOn w:val="a"/>
    <w:link w:val="32"/>
    <w:rsid w:val="002878BF"/>
    <w:pPr>
      <w:spacing w:after="0" w:line="240" w:lineRule="auto"/>
      <w:jc w:val="center"/>
    </w:pPr>
    <w:rPr>
      <w:rFonts w:ascii="Times New Roman" w:eastAsia="Times New Roman" w:hAnsi="Times New Roman" w:cs="Times New Roman"/>
      <w:b/>
      <w:bCs/>
      <w:sz w:val="32"/>
      <w:szCs w:val="20"/>
      <w:lang w:eastAsia="ru-RU"/>
    </w:rPr>
  </w:style>
  <w:style w:type="character" w:customStyle="1" w:styleId="32">
    <w:name w:val="Основной текст 3 Знак"/>
    <w:basedOn w:val="a0"/>
    <w:link w:val="31"/>
    <w:rsid w:val="002878BF"/>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F3345E"/>
    <w:rPr>
      <w:rFonts w:ascii="Arial" w:eastAsia="Times New Roman" w:hAnsi="Arial" w:cs="Arial"/>
      <w:b/>
      <w:bCs/>
      <w:sz w:val="26"/>
      <w:szCs w:val="26"/>
      <w:lang w:eastAsia="ru-RU"/>
    </w:rPr>
  </w:style>
  <w:style w:type="character" w:customStyle="1" w:styleId="40">
    <w:name w:val="Заголовок 4 Знак"/>
    <w:basedOn w:val="a0"/>
    <w:link w:val="4"/>
    <w:rsid w:val="00F3345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345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3345E"/>
    <w:rPr>
      <w:rFonts w:ascii="Times New Roman" w:eastAsia="Times New Roman" w:hAnsi="Times New Roman" w:cs="Times New Roman"/>
      <w:b/>
      <w:bCs/>
      <w:lang w:eastAsia="ru-RU"/>
    </w:rPr>
  </w:style>
  <w:style w:type="character" w:customStyle="1" w:styleId="70">
    <w:name w:val="Заголовок 7 Знак"/>
    <w:basedOn w:val="a0"/>
    <w:link w:val="7"/>
    <w:rsid w:val="00F3345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3345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3345E"/>
    <w:rPr>
      <w:rFonts w:ascii="Arial" w:eastAsia="Times New Roman" w:hAnsi="Arial" w:cs="Arial"/>
      <w:lang w:eastAsia="ru-RU"/>
    </w:rPr>
  </w:style>
  <w:style w:type="paragraph" w:styleId="ad">
    <w:name w:val="Balloon Text"/>
    <w:basedOn w:val="a"/>
    <w:link w:val="ae"/>
    <w:semiHidden/>
    <w:rsid w:val="00F3345E"/>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3345E"/>
    <w:rPr>
      <w:rFonts w:ascii="Tahoma" w:eastAsia="Times New Roman" w:hAnsi="Tahoma" w:cs="Tahoma"/>
      <w:sz w:val="16"/>
      <w:szCs w:val="16"/>
      <w:lang w:eastAsia="ru-RU"/>
    </w:rPr>
  </w:style>
  <w:style w:type="paragraph" w:customStyle="1" w:styleId="ConsPlusTitle">
    <w:name w:val="ConsPlusTitle"/>
    <w:rsid w:val="00F334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F3345E"/>
    <w:pPr>
      <w:spacing w:before="120"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F3345E"/>
    <w:rPr>
      <w:rFonts w:ascii="Times New Roman" w:eastAsia="Times New Roman" w:hAnsi="Times New Roman" w:cs="Times New Roman"/>
      <w:sz w:val="28"/>
      <w:szCs w:val="28"/>
      <w:lang w:eastAsia="ru-RU"/>
    </w:rPr>
  </w:style>
  <w:style w:type="paragraph" w:customStyle="1" w:styleId="ConsPlusNonformat0">
    <w:name w:val="ConsPlusNonformat"/>
    <w:rsid w:val="00F334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inTXT">
    <w:name w:val="MainTXT"/>
    <w:basedOn w:val="a"/>
    <w:link w:val="MainTXT1"/>
    <w:rsid w:val="00F3345E"/>
    <w:pPr>
      <w:widowControl w:val="0"/>
      <w:adjustRightInd w:val="0"/>
      <w:spacing w:after="0" w:line="360" w:lineRule="auto"/>
      <w:ind w:left="142" w:firstLine="709"/>
      <w:jc w:val="both"/>
      <w:textAlignment w:val="baseline"/>
    </w:pPr>
    <w:rPr>
      <w:rFonts w:ascii="Times New Roman" w:eastAsia="Times New Roman" w:hAnsi="Times New Roman" w:cs="Times New Roman"/>
      <w:sz w:val="28"/>
      <w:szCs w:val="28"/>
    </w:rPr>
  </w:style>
  <w:style w:type="character" w:customStyle="1" w:styleId="MainTXT1">
    <w:name w:val="MainTXT Знак1"/>
    <w:link w:val="MainTXT"/>
    <w:locked/>
    <w:rsid w:val="00F3345E"/>
    <w:rPr>
      <w:rFonts w:ascii="Times New Roman" w:eastAsia="Times New Roman" w:hAnsi="Times New Roman" w:cs="Times New Roman"/>
      <w:sz w:val="28"/>
      <w:szCs w:val="28"/>
    </w:rPr>
  </w:style>
  <w:style w:type="paragraph" w:styleId="af">
    <w:name w:val="footnote text"/>
    <w:basedOn w:val="a"/>
    <w:link w:val="af0"/>
    <w:semiHidden/>
    <w:rsid w:val="00F3345E"/>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F3345E"/>
    <w:rPr>
      <w:rFonts w:ascii="Times New Roman" w:eastAsia="Times New Roman" w:hAnsi="Times New Roman" w:cs="Times New Roman"/>
      <w:sz w:val="20"/>
      <w:szCs w:val="20"/>
      <w:lang w:eastAsia="ru-RU"/>
    </w:rPr>
  </w:style>
  <w:style w:type="paragraph" w:styleId="af1">
    <w:name w:val="header"/>
    <w:basedOn w:val="a"/>
    <w:link w:val="af2"/>
    <w:rsid w:val="00F33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3345E"/>
    <w:rPr>
      <w:rFonts w:ascii="Times New Roman" w:eastAsia="Times New Roman" w:hAnsi="Times New Roman" w:cs="Times New Roman"/>
      <w:sz w:val="24"/>
      <w:szCs w:val="24"/>
      <w:lang w:eastAsia="ru-RU"/>
    </w:rPr>
  </w:style>
  <w:style w:type="paragraph" w:styleId="23">
    <w:name w:val="Body Text 2"/>
    <w:basedOn w:val="a"/>
    <w:link w:val="24"/>
    <w:rsid w:val="00F3345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3345E"/>
    <w:rPr>
      <w:rFonts w:ascii="Times New Roman" w:eastAsia="Times New Roman" w:hAnsi="Times New Roman" w:cs="Times New Roman"/>
      <w:sz w:val="24"/>
      <w:szCs w:val="24"/>
      <w:lang w:eastAsia="ru-RU"/>
    </w:rPr>
  </w:style>
  <w:style w:type="paragraph" w:styleId="af3">
    <w:name w:val="Body Text Indent"/>
    <w:basedOn w:val="a"/>
    <w:link w:val="af4"/>
    <w:rsid w:val="00F3345E"/>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F3345E"/>
    <w:rPr>
      <w:rFonts w:ascii="Times New Roman" w:eastAsia="Times New Roman" w:hAnsi="Times New Roman" w:cs="Times New Roman"/>
      <w:sz w:val="24"/>
      <w:szCs w:val="24"/>
      <w:lang w:eastAsia="ru-RU"/>
    </w:rPr>
  </w:style>
  <w:style w:type="paragraph" w:styleId="af5">
    <w:name w:val="footer"/>
    <w:basedOn w:val="a"/>
    <w:link w:val="af6"/>
    <w:rsid w:val="00F334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F3345E"/>
    <w:rPr>
      <w:rFonts w:ascii="Times New Roman" w:eastAsia="Times New Roman" w:hAnsi="Times New Roman" w:cs="Times New Roman"/>
      <w:sz w:val="24"/>
      <w:szCs w:val="24"/>
      <w:lang w:eastAsia="ru-RU"/>
    </w:rPr>
  </w:style>
  <w:style w:type="character" w:styleId="af7">
    <w:name w:val="page number"/>
    <w:basedOn w:val="a0"/>
    <w:rsid w:val="00F3345E"/>
  </w:style>
  <w:style w:type="paragraph" w:customStyle="1" w:styleId="af8">
    <w:name w:val="Обычный + Черный"/>
    <w:aliases w:val="По ширине,Первая строка:  1,25 см"/>
    <w:basedOn w:val="a"/>
    <w:rsid w:val="00F3345E"/>
    <w:pPr>
      <w:autoSpaceDE w:val="0"/>
      <w:autoSpaceDN w:val="0"/>
      <w:adjustRightInd w:val="0"/>
      <w:spacing w:after="0" w:line="240" w:lineRule="auto"/>
      <w:ind w:firstLine="708"/>
      <w:jc w:val="both"/>
    </w:pPr>
    <w:rPr>
      <w:rFonts w:ascii="Times New Roman" w:eastAsia="Times New Roman" w:hAnsi="Times New Roman" w:cs="Times New Roman"/>
      <w:color w:val="000000"/>
      <w:sz w:val="24"/>
      <w:szCs w:val="24"/>
      <w:lang w:eastAsia="ru-RU"/>
    </w:rPr>
  </w:style>
  <w:style w:type="paragraph" w:customStyle="1" w:styleId="af9">
    <w:name w:val="Знак Знак Знак Знак"/>
    <w:basedOn w:val="a"/>
    <w:rsid w:val="00F3345E"/>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line number"/>
    <w:basedOn w:val="a0"/>
    <w:rsid w:val="00F3345E"/>
  </w:style>
  <w:style w:type="character" w:styleId="afb">
    <w:name w:val="FollowedHyperlink"/>
    <w:rsid w:val="00F3345E"/>
    <w:rPr>
      <w:color w:val="800080"/>
      <w:u w:val="single"/>
    </w:rPr>
  </w:style>
  <w:style w:type="paragraph" w:styleId="HTML">
    <w:name w:val="HTML Preformatted"/>
    <w:basedOn w:val="a"/>
    <w:link w:val="HTML0"/>
    <w:rsid w:val="00F3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3345E"/>
    <w:rPr>
      <w:rFonts w:ascii="Arial Unicode MS" w:eastAsia="Arial Unicode MS" w:hAnsi="Arial Unicode MS" w:cs="Arial Unicode MS"/>
      <w:sz w:val="20"/>
      <w:szCs w:val="20"/>
      <w:lang w:eastAsia="ru-RU"/>
    </w:rPr>
  </w:style>
  <w:style w:type="character" w:customStyle="1" w:styleId="a6">
    <w:name w:val="Обычный (веб) Знак"/>
    <w:link w:val="a5"/>
    <w:rsid w:val="00F3345E"/>
    <w:rPr>
      <w:rFonts w:ascii="Times New Roman" w:eastAsia="Times New Roman" w:hAnsi="Times New Roman" w:cs="Times New Roman"/>
      <w:sz w:val="24"/>
      <w:szCs w:val="24"/>
      <w:lang w:eastAsia="ru-RU"/>
    </w:rPr>
  </w:style>
  <w:style w:type="character" w:styleId="afc">
    <w:name w:val="Emphasis"/>
    <w:qFormat/>
    <w:rsid w:val="00F3345E"/>
    <w:rPr>
      <w:i/>
      <w:iCs/>
    </w:rPr>
  </w:style>
  <w:style w:type="paragraph" w:customStyle="1" w:styleId="afd">
    <w:name w:val="Знак Знак Знак Знак Знак Знак Знак"/>
    <w:basedOn w:val="a"/>
    <w:rsid w:val="00F334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F3345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Без интервала Знак"/>
    <w:basedOn w:val="a0"/>
    <w:link w:val="a8"/>
    <w:uiPriority w:val="1"/>
    <w:rsid w:val="00F3345E"/>
  </w:style>
</w:styles>
</file>

<file path=word/webSettings.xml><?xml version="1.0" encoding="utf-8"?>
<w:webSettings xmlns:r="http://schemas.openxmlformats.org/officeDocument/2006/relationships" xmlns:w="http://schemas.openxmlformats.org/wordprocessingml/2006/main">
  <w:divs>
    <w:div w:id="1480616017">
      <w:bodyDiv w:val="1"/>
      <w:marLeft w:val="0"/>
      <w:marRight w:val="0"/>
      <w:marTop w:val="0"/>
      <w:marBottom w:val="0"/>
      <w:divBdr>
        <w:top w:val="none" w:sz="0" w:space="0" w:color="auto"/>
        <w:left w:val="none" w:sz="0" w:space="0" w:color="auto"/>
        <w:bottom w:val="none" w:sz="0" w:space="0" w:color="auto"/>
        <w:right w:val="none" w:sz="0" w:space="0" w:color="auto"/>
      </w:divBdr>
      <w:divsChild>
        <w:div w:id="1023359720">
          <w:marLeft w:val="0"/>
          <w:marRight w:val="0"/>
          <w:marTop w:val="0"/>
          <w:marBottom w:val="0"/>
          <w:divBdr>
            <w:top w:val="none" w:sz="0" w:space="0" w:color="auto"/>
            <w:left w:val="none" w:sz="0" w:space="0" w:color="auto"/>
            <w:bottom w:val="none" w:sz="0" w:space="0" w:color="auto"/>
            <w:right w:val="none" w:sz="0" w:space="0" w:color="auto"/>
          </w:divBdr>
        </w:div>
        <w:div w:id="1694110928">
          <w:marLeft w:val="0"/>
          <w:marRight w:val="0"/>
          <w:marTop w:val="0"/>
          <w:marBottom w:val="0"/>
          <w:divBdr>
            <w:top w:val="none" w:sz="0" w:space="0" w:color="auto"/>
            <w:left w:val="none" w:sz="0" w:space="0" w:color="auto"/>
            <w:bottom w:val="none" w:sz="0" w:space="0" w:color="auto"/>
            <w:right w:val="none" w:sz="0" w:space="0" w:color="auto"/>
          </w:divBdr>
        </w:div>
        <w:div w:id="145321972">
          <w:marLeft w:val="0"/>
          <w:marRight w:val="0"/>
          <w:marTop w:val="0"/>
          <w:marBottom w:val="0"/>
          <w:divBdr>
            <w:top w:val="none" w:sz="0" w:space="0" w:color="auto"/>
            <w:left w:val="none" w:sz="0" w:space="0" w:color="auto"/>
            <w:bottom w:val="none" w:sz="0" w:space="0" w:color="auto"/>
            <w:right w:val="none" w:sz="0" w:space="0" w:color="auto"/>
          </w:divBdr>
        </w:div>
        <w:div w:id="19550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dst=100071" TargetMode="External"/><Relationship Id="rId3" Type="http://schemas.openxmlformats.org/officeDocument/2006/relationships/styles" Target="styles.xml"/><Relationship Id="rId7" Type="http://schemas.openxmlformats.org/officeDocument/2006/relationships/hyperlink" Target="mailto:adm_novaya-rachei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zray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813B-B32E-4AEC-BF3F-1D32260C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6710</Words>
  <Characters>38252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2016-08-02T10:04:00Z</cp:lastPrinted>
  <dcterms:created xsi:type="dcterms:W3CDTF">2016-07-29T08:38:00Z</dcterms:created>
  <dcterms:modified xsi:type="dcterms:W3CDTF">2016-08-29T14:53:00Z</dcterms:modified>
</cp:coreProperties>
</file>