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57318" w:rsidRDefault="00057318" w:rsidP="00057318">
      <w:pPr>
        <w:jc w:val="center"/>
        <w:rPr>
          <w:b/>
          <w:caps/>
          <w:sz w:val="32"/>
          <w:szCs w:val="32"/>
        </w:rPr>
      </w:pPr>
    </w:p>
    <w:p w:rsidR="00057318" w:rsidRDefault="00057318" w:rsidP="000573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057318" w:rsidRDefault="00057318" w:rsidP="00057318"/>
    <w:p w:rsidR="00732919" w:rsidRDefault="00732919"/>
    <w:p w:rsidR="00732919" w:rsidRDefault="00732919"/>
    <w:p w:rsidR="00E5035F" w:rsidRDefault="00057318" w:rsidP="00057318">
      <w:pPr>
        <w:pStyle w:val="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  <w:r w:rsidR="00E5035F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3D185A" w:rsidRDefault="00E5035F" w:rsidP="00E5035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057318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057318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057318" w:rsidRPr="00057318">
        <w:rPr>
          <w:spacing w:val="5"/>
          <w:sz w:val="28"/>
          <w:szCs w:val="28"/>
        </w:rPr>
        <w:t>Жемковка</w:t>
      </w:r>
      <w:proofErr w:type="spellEnd"/>
      <w:r w:rsidRPr="00057318">
        <w:rPr>
          <w:spacing w:val="5"/>
          <w:sz w:val="28"/>
          <w:szCs w:val="28"/>
        </w:rPr>
        <w:t xml:space="preserve"> </w:t>
      </w:r>
      <w:r w:rsidRPr="00057318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057318">
        <w:rPr>
          <w:spacing w:val="14"/>
          <w:sz w:val="28"/>
          <w:szCs w:val="28"/>
        </w:rPr>
        <w:t>Сызранский</w:t>
      </w:r>
      <w:proofErr w:type="spellEnd"/>
      <w:r w:rsidRPr="00057318">
        <w:rPr>
          <w:spacing w:val="14"/>
          <w:sz w:val="28"/>
          <w:szCs w:val="28"/>
        </w:rPr>
        <w:t>,</w:t>
      </w:r>
      <w:r w:rsidRPr="00057318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057318" w:rsidRPr="00057318">
        <w:rPr>
          <w:sz w:val="28"/>
          <w:szCs w:val="28"/>
        </w:rPr>
        <w:t>Жемковка</w:t>
      </w:r>
      <w:proofErr w:type="spellEnd"/>
      <w:r w:rsidRPr="00057318">
        <w:rPr>
          <w:sz w:val="28"/>
          <w:szCs w:val="28"/>
        </w:rPr>
        <w:t xml:space="preserve"> муниципального района </w:t>
      </w:r>
      <w:proofErr w:type="spellStart"/>
      <w:r w:rsidRPr="00057318">
        <w:rPr>
          <w:sz w:val="28"/>
          <w:szCs w:val="28"/>
        </w:rPr>
        <w:t>Сызранский</w:t>
      </w:r>
      <w:proofErr w:type="spellEnd"/>
      <w:r w:rsidRPr="00057318">
        <w:rPr>
          <w:sz w:val="28"/>
          <w:szCs w:val="28"/>
        </w:rPr>
        <w:t xml:space="preserve"> Сама</w:t>
      </w:r>
      <w:r w:rsidR="00057318">
        <w:rPr>
          <w:sz w:val="28"/>
          <w:szCs w:val="28"/>
        </w:rPr>
        <w:t>рской области  от</w:t>
      </w:r>
      <w:proofErr w:type="gramEnd"/>
      <w:r w:rsidR="00057318">
        <w:rPr>
          <w:sz w:val="28"/>
          <w:szCs w:val="28"/>
        </w:rPr>
        <w:t xml:space="preserve"> 26.05.2014г №12</w:t>
      </w:r>
      <w:r w:rsidRPr="00057318">
        <w:rPr>
          <w:sz w:val="28"/>
        </w:rPr>
        <w:t xml:space="preserve">, </w:t>
      </w:r>
      <w:r w:rsidR="00E5035F" w:rsidRPr="00057318">
        <w:rPr>
          <w:sz w:val="28"/>
          <w:szCs w:val="28"/>
        </w:rPr>
        <w:t xml:space="preserve">администрация сельского поселения </w:t>
      </w:r>
      <w:proofErr w:type="spellStart"/>
      <w:r w:rsidR="00057318" w:rsidRPr="00057318">
        <w:rPr>
          <w:sz w:val="28"/>
          <w:szCs w:val="28"/>
        </w:rPr>
        <w:t>Жемковка</w:t>
      </w:r>
      <w:proofErr w:type="spellEnd"/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057318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057318">
        <w:rPr>
          <w:sz w:val="28"/>
          <w:szCs w:val="28"/>
        </w:rPr>
        <w:t>газе</w:t>
      </w:r>
      <w:r w:rsidR="00057318">
        <w:rPr>
          <w:sz w:val="28"/>
          <w:szCs w:val="28"/>
        </w:rPr>
        <w:t xml:space="preserve">те «Вестник </w:t>
      </w:r>
      <w:proofErr w:type="spellStart"/>
      <w:r w:rsidR="00057318">
        <w:rPr>
          <w:sz w:val="28"/>
          <w:szCs w:val="28"/>
        </w:rPr>
        <w:t>Жемковки</w:t>
      </w:r>
      <w:proofErr w:type="spellEnd"/>
      <w:r w:rsidRPr="00057318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A43D9" w:rsidRDefault="00EA43D9" w:rsidP="004A1042">
      <w:pPr>
        <w:ind w:left="5529"/>
        <w:outlineLvl w:val="0"/>
      </w:pPr>
    </w:p>
    <w:p w:rsidR="00EA013E" w:rsidRDefault="00EA013E" w:rsidP="00EA013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EA013E" w:rsidRDefault="00EA013E" w:rsidP="00EA013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EA013E" w:rsidRDefault="00EA013E" w:rsidP="00EA013E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EA013E" w:rsidRDefault="00EA013E" w:rsidP="00EA013E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EA013E">
        <w:t xml:space="preserve">сельского поселения </w:t>
      </w:r>
      <w:proofErr w:type="spellStart"/>
      <w:r w:rsidR="00057318" w:rsidRPr="00EA013E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90049">
        <w:rPr>
          <w:sz w:val="28"/>
          <w:szCs w:val="28"/>
        </w:rPr>
        <w:t xml:space="preserve"> муниципального района </w:t>
      </w:r>
      <w:proofErr w:type="spellStart"/>
      <w:r w:rsidR="00390049">
        <w:rPr>
          <w:sz w:val="28"/>
          <w:szCs w:val="28"/>
        </w:rPr>
        <w:t>Сызранский</w:t>
      </w:r>
      <w:proofErr w:type="spellEnd"/>
      <w:r w:rsidR="00390049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415BA5" w:rsidRPr="00EA013E">
        <w:rPr>
          <w:sz w:val="28"/>
          <w:szCs w:val="28"/>
        </w:rPr>
        <w:t xml:space="preserve"> муниципального района </w:t>
      </w:r>
      <w:proofErr w:type="spellStart"/>
      <w:r w:rsidR="00415BA5" w:rsidRPr="00EA013E">
        <w:rPr>
          <w:sz w:val="28"/>
          <w:szCs w:val="28"/>
        </w:rPr>
        <w:t>Сызранский</w:t>
      </w:r>
      <w:proofErr w:type="spellEnd"/>
      <w:r w:rsidR="00415BA5" w:rsidRPr="00EA013E">
        <w:rPr>
          <w:sz w:val="28"/>
          <w:szCs w:val="28"/>
        </w:rPr>
        <w:t xml:space="preserve"> Самарской области (далее администрация)</w:t>
      </w:r>
      <w:r w:rsidR="00F56BF0" w:rsidRPr="00EA013E">
        <w:rPr>
          <w:sz w:val="28"/>
          <w:szCs w:val="28"/>
        </w:rPr>
        <w:t xml:space="preserve">: </w:t>
      </w:r>
      <w:r w:rsidR="00EA013E">
        <w:rPr>
          <w:sz w:val="28"/>
          <w:szCs w:val="28"/>
        </w:rPr>
        <w:t>446061</w:t>
      </w:r>
      <w:r w:rsidR="00F56BF0" w:rsidRPr="00EA013E">
        <w:rPr>
          <w:sz w:val="28"/>
          <w:szCs w:val="28"/>
        </w:rPr>
        <w:t>,</w:t>
      </w:r>
      <w:r w:rsidRPr="00EA013E">
        <w:rPr>
          <w:sz w:val="28"/>
          <w:szCs w:val="28"/>
        </w:rPr>
        <w:t xml:space="preserve"> Самарская обл</w:t>
      </w:r>
      <w:r w:rsidR="00F56BF0" w:rsidRPr="00EA013E">
        <w:rPr>
          <w:sz w:val="28"/>
          <w:szCs w:val="28"/>
        </w:rPr>
        <w:t xml:space="preserve">асть, </w:t>
      </w:r>
      <w:proofErr w:type="spellStart"/>
      <w:r w:rsidR="00F56BF0" w:rsidRPr="00EA013E">
        <w:rPr>
          <w:sz w:val="28"/>
          <w:szCs w:val="28"/>
        </w:rPr>
        <w:t>Сызранский</w:t>
      </w:r>
      <w:proofErr w:type="spellEnd"/>
      <w:r w:rsidR="00F56BF0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Pr="00EA013E">
        <w:rPr>
          <w:sz w:val="28"/>
          <w:szCs w:val="28"/>
        </w:rPr>
        <w:t>.</w:t>
      </w:r>
    </w:p>
    <w:p w:rsidR="004A1042" w:rsidRPr="00EA013E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3E">
        <w:rPr>
          <w:sz w:val="28"/>
          <w:szCs w:val="28"/>
        </w:rPr>
        <w:tab/>
        <w:t xml:space="preserve">1.3.2. </w:t>
      </w:r>
      <w:r w:rsidR="00F56BF0" w:rsidRPr="00EA013E">
        <w:rPr>
          <w:sz w:val="28"/>
          <w:szCs w:val="28"/>
        </w:rPr>
        <w:t xml:space="preserve">Администрацией </w:t>
      </w:r>
      <w:r w:rsidRPr="00EA013E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EA013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013E">
        <w:rPr>
          <w:rFonts w:ascii="Times New Roman" w:hAnsi="Times New Roman" w:cs="Times New Roman"/>
          <w:sz w:val="28"/>
          <w:szCs w:val="28"/>
        </w:rPr>
        <w:t xml:space="preserve"> </w:t>
      </w:r>
      <w:r w:rsidR="00EA013E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EA013E">
        <w:rPr>
          <w:rFonts w:ascii="Times New Roman" w:hAnsi="Times New Roman" w:cs="Times New Roman"/>
          <w:sz w:val="28"/>
          <w:szCs w:val="28"/>
        </w:rPr>
        <w:t>.00 час</w:t>
      </w:r>
      <w:r w:rsidR="00EA013E">
        <w:rPr>
          <w:rFonts w:ascii="Times New Roman" w:hAnsi="Times New Roman" w:cs="Times New Roman"/>
          <w:sz w:val="28"/>
          <w:szCs w:val="28"/>
        </w:rPr>
        <w:t>. - Пятница-   8.00 – 16</w:t>
      </w:r>
      <w:r w:rsidRPr="00EA013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A013E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EA013E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013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="004A1042" w:rsidRPr="00EA013E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EA013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1.3.3. Справочные телефоны </w:t>
      </w:r>
      <w:r w:rsidR="00F56BF0" w:rsidRPr="00EA013E">
        <w:rPr>
          <w:sz w:val="28"/>
          <w:szCs w:val="28"/>
        </w:rPr>
        <w:t>администрации</w:t>
      </w:r>
      <w:r w:rsidRPr="00EA013E">
        <w:rPr>
          <w:sz w:val="28"/>
          <w:szCs w:val="28"/>
        </w:rPr>
        <w:t xml:space="preserve"> 8(8464) </w:t>
      </w:r>
      <w:r w:rsidR="00EA013E">
        <w:rPr>
          <w:sz w:val="28"/>
          <w:szCs w:val="28"/>
        </w:rPr>
        <w:t>93-02-</w:t>
      </w:r>
      <w:r w:rsidR="00F56BF0" w:rsidRPr="00EA013E">
        <w:rPr>
          <w:sz w:val="28"/>
          <w:szCs w:val="28"/>
        </w:rPr>
        <w:t>3</w:t>
      </w:r>
      <w:r w:rsidR="00EA013E">
        <w:rPr>
          <w:sz w:val="28"/>
          <w:szCs w:val="28"/>
        </w:rPr>
        <w:t>8</w:t>
      </w:r>
      <w:r w:rsidRPr="00EA013E">
        <w:rPr>
          <w:sz w:val="28"/>
          <w:szCs w:val="28"/>
        </w:rPr>
        <w:t>;</w:t>
      </w:r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>1.3.4. Адрес официального сайта</w:t>
      </w:r>
      <w:r w:rsidR="00F56BF0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муниципального района </w:t>
      </w:r>
      <w:proofErr w:type="spellStart"/>
      <w:r w:rsidRPr="00EA013E">
        <w:rPr>
          <w:sz w:val="28"/>
          <w:szCs w:val="28"/>
        </w:rPr>
        <w:t>Сызранский</w:t>
      </w:r>
      <w:proofErr w:type="spellEnd"/>
      <w:r w:rsidRPr="00EA013E">
        <w:rPr>
          <w:sz w:val="28"/>
          <w:szCs w:val="28"/>
        </w:rPr>
        <w:t xml:space="preserve"> Самарской области: </w:t>
      </w:r>
      <w:hyperlink r:id="rId5" w:history="1">
        <w:r w:rsidR="00F56BF0" w:rsidRPr="00EA013E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EA013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EA013E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EA013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EA013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EA013E">
        <w:t>,</w:t>
      </w:r>
      <w:r w:rsidRPr="00EA013E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F56BF0" w:rsidRPr="00EA013E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 xml:space="preserve">муниципального района </w:t>
      </w:r>
      <w:proofErr w:type="spellStart"/>
      <w:r w:rsidR="009E4911"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 xml:space="preserve">, размещение на официальном сайте 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EA013E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Уставом </w:t>
      </w:r>
      <w:r w:rsidR="00157D97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157D97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157D97" w:rsidRPr="00EA013E">
        <w:rPr>
          <w:sz w:val="28"/>
          <w:szCs w:val="28"/>
        </w:rPr>
        <w:t xml:space="preserve"> муниципального района </w:t>
      </w:r>
      <w:proofErr w:type="spellStart"/>
      <w:r w:rsidR="00157D97" w:rsidRPr="00EA013E">
        <w:rPr>
          <w:sz w:val="28"/>
          <w:szCs w:val="28"/>
        </w:rPr>
        <w:t>Сызранский</w:t>
      </w:r>
      <w:proofErr w:type="spellEnd"/>
      <w:r w:rsidR="00157D97" w:rsidRPr="00EA013E">
        <w:rPr>
          <w:sz w:val="28"/>
          <w:szCs w:val="28"/>
        </w:rPr>
        <w:t xml:space="preserve"> Самарской области</w:t>
      </w:r>
      <w:r w:rsidRPr="00EA013E">
        <w:rPr>
          <w:sz w:val="28"/>
          <w:szCs w:val="28"/>
        </w:rPr>
        <w:t xml:space="preserve"> </w:t>
      </w:r>
      <w:r w:rsidR="00EA013E">
        <w:rPr>
          <w:sz w:val="28"/>
          <w:szCs w:val="28"/>
        </w:rPr>
        <w:t>от 26.05.2014г №12</w:t>
      </w:r>
      <w:r w:rsidRPr="00EA013E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157D97" w:rsidRPr="00EA013E">
        <w:rPr>
          <w:rFonts w:ascii="Times New Roman" w:hAnsi="Times New Roman"/>
          <w:sz w:val="28"/>
          <w:szCs w:val="28"/>
        </w:rPr>
        <w:t xml:space="preserve"> </w:t>
      </w:r>
      <w:r w:rsidR="006C3C19" w:rsidRPr="00EA013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C3C19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A013E">
        <w:rPr>
          <w:rFonts w:ascii="Times New Roman" w:hAnsi="Times New Roman"/>
          <w:sz w:val="28"/>
          <w:szCs w:val="28"/>
        </w:rPr>
        <w:t>,</w:t>
      </w:r>
      <w:r w:rsidRPr="00C1610F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A23182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23182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23182" w:rsidRPr="00EA013E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E6567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6567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lastRenderedPageBreak/>
        <w:t>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A013E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222194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Самарской области, оформленное </w:t>
      </w:r>
      <w:r w:rsidRPr="00C1610F">
        <w:rPr>
          <w:sz w:val="28"/>
          <w:szCs w:val="28"/>
        </w:rPr>
        <w:lastRenderedPageBreak/>
        <w:t>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Pr="00EA013E">
        <w:rPr>
          <w:sz w:val="28"/>
          <w:szCs w:val="28"/>
        </w:rPr>
        <w:t xml:space="preserve">  по адресу: </w:t>
      </w:r>
      <w:r w:rsidR="00EA013E">
        <w:rPr>
          <w:sz w:val="28"/>
          <w:szCs w:val="28"/>
        </w:rPr>
        <w:t>446061</w:t>
      </w:r>
      <w:r w:rsidR="00222194" w:rsidRPr="00EA013E">
        <w:rPr>
          <w:sz w:val="28"/>
          <w:szCs w:val="28"/>
        </w:rPr>
        <w:t xml:space="preserve">, Самарская область,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Pr="00EA013E">
        <w:rPr>
          <w:sz w:val="28"/>
          <w:szCs w:val="28"/>
        </w:rPr>
        <w:t xml:space="preserve"> и </w:t>
      </w:r>
      <w:r w:rsidR="00222194" w:rsidRPr="00EA013E">
        <w:rPr>
          <w:sz w:val="28"/>
          <w:szCs w:val="28"/>
        </w:rPr>
        <w:t>рассматривается</w:t>
      </w:r>
      <w:r w:rsidRPr="00EA013E">
        <w:rPr>
          <w:sz w:val="28"/>
          <w:szCs w:val="28"/>
        </w:rPr>
        <w:t xml:space="preserve"> в </w:t>
      </w:r>
      <w:r w:rsidR="00222194" w:rsidRPr="00EA013E">
        <w:rPr>
          <w:sz w:val="28"/>
          <w:szCs w:val="28"/>
        </w:rPr>
        <w:t xml:space="preserve">администрации </w:t>
      </w:r>
      <w:r w:rsidRPr="00EA013E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222194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>Самарской области</w:t>
      </w:r>
      <w:proofErr w:type="gramEnd"/>
      <w:r w:rsidRPr="00EA013E">
        <w:rPr>
          <w:sz w:val="28"/>
          <w:szCs w:val="28"/>
        </w:rPr>
        <w:t>, утвержденным постановлением администрации</w:t>
      </w:r>
      <w:r w:rsidR="00222194" w:rsidRPr="00EA013E">
        <w:rPr>
          <w:sz w:val="28"/>
          <w:szCs w:val="28"/>
        </w:rPr>
        <w:t xml:space="preserve"> 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Pr="00EA013E">
        <w:rPr>
          <w:sz w:val="28"/>
          <w:szCs w:val="28"/>
        </w:rPr>
        <w:t xml:space="preserve"> № </w:t>
      </w:r>
      <w:r w:rsidR="00222194" w:rsidRPr="00EA013E">
        <w:rPr>
          <w:sz w:val="28"/>
          <w:szCs w:val="28"/>
        </w:rPr>
        <w:t>_____</w:t>
      </w:r>
      <w:r w:rsidRPr="00EA013E">
        <w:rPr>
          <w:sz w:val="28"/>
          <w:szCs w:val="28"/>
        </w:rPr>
        <w:t xml:space="preserve"> </w:t>
      </w:r>
      <w:proofErr w:type="spellStart"/>
      <w:proofErr w:type="gramStart"/>
      <w:r w:rsidRPr="00EA013E">
        <w:rPr>
          <w:sz w:val="28"/>
          <w:szCs w:val="28"/>
        </w:rPr>
        <w:t>от</w:t>
      </w:r>
      <w:proofErr w:type="gramEnd"/>
      <w:r w:rsidR="00222194" w:rsidRPr="00EA013E">
        <w:rPr>
          <w:sz w:val="28"/>
          <w:szCs w:val="28"/>
        </w:rPr>
        <w:t>_________</w:t>
      </w:r>
      <w:proofErr w:type="spellEnd"/>
      <w:r w:rsidRPr="00EA013E">
        <w:rPr>
          <w:sz w:val="28"/>
          <w:szCs w:val="28"/>
        </w:rPr>
        <w:t>. «</w:t>
      </w:r>
      <w:proofErr w:type="gramStart"/>
      <w:r w:rsidRPr="00EA013E">
        <w:rPr>
          <w:sz w:val="28"/>
          <w:szCs w:val="28"/>
        </w:rPr>
        <w:t>Об</w:t>
      </w:r>
      <w:proofErr w:type="gramEnd"/>
      <w:r w:rsidRPr="00EA013E">
        <w:rPr>
          <w:sz w:val="28"/>
          <w:szCs w:val="28"/>
        </w:rPr>
        <w:t xml:space="preserve"> утверждении регламента работы администрации</w:t>
      </w:r>
      <w:r w:rsidR="00222194" w:rsidRPr="00EA013E">
        <w:rPr>
          <w:sz w:val="28"/>
          <w:szCs w:val="28"/>
        </w:rPr>
        <w:t xml:space="preserve"> 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EA013E">
        <w:rPr>
          <w:color w:val="FF0000"/>
          <w:sz w:val="28"/>
          <w:szCs w:val="28"/>
        </w:rPr>
        <w:t xml:space="preserve"> </w:t>
      </w:r>
      <w:r w:rsidR="00EA013E" w:rsidRPr="00EA013E">
        <w:rPr>
          <w:sz w:val="28"/>
          <w:szCs w:val="28"/>
        </w:rPr>
        <w:t xml:space="preserve">«Вестник </w:t>
      </w:r>
      <w:r w:rsidR="00426DF4" w:rsidRPr="00EA013E">
        <w:rPr>
          <w:sz w:val="28"/>
          <w:szCs w:val="28"/>
        </w:rPr>
        <w:t xml:space="preserve"> </w:t>
      </w:r>
      <w:proofErr w:type="spellStart"/>
      <w:r w:rsidR="00EA013E" w:rsidRPr="00EA013E">
        <w:rPr>
          <w:sz w:val="28"/>
          <w:szCs w:val="28"/>
        </w:rPr>
        <w:t>Жемковки</w:t>
      </w:r>
      <w:proofErr w:type="spellEnd"/>
      <w:r w:rsidR="00426DF4" w:rsidRPr="00EA013E">
        <w:rPr>
          <w:sz w:val="28"/>
          <w:szCs w:val="28"/>
        </w:rPr>
        <w:t>»</w:t>
      </w:r>
      <w:r w:rsidRPr="00EA013E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</w:t>
      </w:r>
      <w:r w:rsidRPr="00C1610F">
        <w:rPr>
          <w:sz w:val="28"/>
          <w:szCs w:val="28"/>
        </w:rPr>
        <w:lastRenderedPageBreak/>
        <w:t xml:space="preserve">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A013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предоставлении в </w:t>
      </w:r>
      <w:r w:rsidR="00EC3957" w:rsidRPr="00EA013E">
        <w:rPr>
          <w:sz w:val="28"/>
          <w:szCs w:val="28"/>
        </w:rPr>
        <w:t>аренду</w:t>
      </w:r>
      <w:r w:rsidRPr="00EA013E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предоставлении в </w:t>
      </w:r>
      <w:r w:rsidR="00EC3957" w:rsidRPr="00EA013E">
        <w:rPr>
          <w:sz w:val="28"/>
          <w:szCs w:val="28"/>
        </w:rPr>
        <w:t xml:space="preserve">аренду </w:t>
      </w:r>
      <w:r w:rsidRPr="00EA013E">
        <w:rPr>
          <w:sz w:val="28"/>
          <w:szCs w:val="28"/>
        </w:rPr>
        <w:t>земельного участка</w:t>
      </w:r>
      <w:r w:rsidRPr="00C1610F">
        <w:rPr>
          <w:sz w:val="28"/>
          <w:szCs w:val="28"/>
        </w:rPr>
        <w:t xml:space="preserve">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C1610F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 xml:space="preserve">4.  ФОРМЫ </w:t>
      </w:r>
      <w:proofErr w:type="gramStart"/>
      <w:r w:rsidRPr="00C1610F">
        <w:rPr>
          <w:sz w:val="28"/>
          <w:szCs w:val="28"/>
        </w:rPr>
        <w:t>КОНТРОЛЯ ЗА</w:t>
      </w:r>
      <w:proofErr w:type="gramEnd"/>
      <w:r w:rsidRPr="00C1610F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EA013E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EA013E">
        <w:rPr>
          <w:sz w:val="28"/>
          <w:szCs w:val="28"/>
        </w:rPr>
        <w:t>446061</w:t>
      </w:r>
      <w:r w:rsidR="003D032D" w:rsidRPr="00EA013E">
        <w:rPr>
          <w:sz w:val="28"/>
          <w:szCs w:val="28"/>
        </w:rPr>
        <w:t xml:space="preserve">, Самарская область,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="003D032D" w:rsidRPr="00EA013E">
        <w:rPr>
          <w:sz w:val="28"/>
          <w:szCs w:val="28"/>
        </w:rPr>
        <w:t>.</w:t>
      </w:r>
    </w:p>
    <w:p w:rsidR="004A1042" w:rsidRPr="00EA013E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A013E">
        <w:rPr>
          <w:rFonts w:ascii="Times New Roman" w:hAnsi="Times New Roman"/>
          <w:sz w:val="28"/>
          <w:szCs w:val="28"/>
        </w:rPr>
        <w:t>по телефону/факсу</w:t>
      </w:r>
      <w:r w:rsidR="00EA013E">
        <w:rPr>
          <w:rFonts w:ascii="Times New Roman" w:hAnsi="Times New Roman"/>
          <w:sz w:val="28"/>
          <w:szCs w:val="28"/>
        </w:rPr>
        <w:t>: 93-02-</w:t>
      </w:r>
      <w:r w:rsidRPr="00EA013E">
        <w:rPr>
          <w:rFonts w:ascii="Times New Roman" w:hAnsi="Times New Roman"/>
          <w:sz w:val="28"/>
          <w:szCs w:val="28"/>
        </w:rPr>
        <w:t>3</w:t>
      </w:r>
      <w:r w:rsidR="00EA013E">
        <w:rPr>
          <w:rFonts w:ascii="Times New Roman" w:hAnsi="Times New Roman"/>
          <w:sz w:val="28"/>
          <w:szCs w:val="28"/>
        </w:rPr>
        <w:t>8</w:t>
      </w:r>
      <w:r w:rsidR="004A1042" w:rsidRPr="00EA013E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по электронной </w:t>
      </w:r>
      <w:r w:rsidRPr="00EA013E">
        <w:rPr>
          <w:rFonts w:ascii="Times New Roman" w:hAnsi="Times New Roman"/>
          <w:sz w:val="28"/>
          <w:szCs w:val="28"/>
        </w:rPr>
        <w:t xml:space="preserve">почте: </w:t>
      </w:r>
      <w:hyperlink r:id="rId6" w:history="1"/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admgemkovka</w:t>
      </w:r>
      <w:proofErr w:type="spellEnd"/>
      <w:r w:rsidR="00EA013E" w:rsidRPr="00EA013E">
        <w:rPr>
          <w:rFonts w:ascii="Times New Roman" w:hAnsi="Times New Roman"/>
          <w:sz w:val="28"/>
          <w:szCs w:val="28"/>
        </w:rPr>
        <w:t>@</w:t>
      </w:r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A013E" w:rsidRPr="00EA013E">
        <w:rPr>
          <w:rFonts w:ascii="Times New Roman" w:hAnsi="Times New Roman"/>
          <w:sz w:val="28"/>
          <w:szCs w:val="28"/>
        </w:rPr>
        <w:t>.</w:t>
      </w:r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A013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EA013E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7B747C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7B747C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A013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Информация о месте, днях и часах приёма Главы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>принимает</w:t>
      </w:r>
      <w:r w:rsidRPr="00C1610F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EA013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EA013E">
        <w:t xml:space="preserve">сельского поселения </w:t>
      </w:r>
      <w:proofErr w:type="spellStart"/>
      <w:r w:rsidR="00057318" w:rsidRPr="00EA013E">
        <w:t>Жемковка</w:t>
      </w:r>
      <w:proofErr w:type="spellEnd"/>
    </w:p>
    <w:p w:rsidR="007B747C" w:rsidRPr="00EA013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EA013E">
        <w:t xml:space="preserve"> муниципального района </w:t>
      </w:r>
      <w:proofErr w:type="spellStart"/>
      <w:r w:rsidRPr="00EA013E">
        <w:t>Сызранский</w:t>
      </w:r>
      <w:proofErr w:type="spellEnd"/>
      <w:r w:rsidRPr="00EA013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EA013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 предоставлении в </w:t>
      </w:r>
      <w:r w:rsidR="009479CE" w:rsidRPr="00EA013E">
        <w:rPr>
          <w:sz w:val="28"/>
          <w:szCs w:val="28"/>
        </w:rPr>
        <w:t>аренду</w:t>
      </w:r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EA013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EA013E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EA013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</w:t>
      </w:r>
      <w:r w:rsidRPr="0044726C">
        <w:rPr>
          <w:rFonts w:ascii="Times New Roman" w:hAnsi="Times New Roman"/>
          <w:sz w:val="28"/>
          <w:szCs w:val="28"/>
        </w:rPr>
        <w:lastRenderedPageBreak/>
        <w:t>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EA013E" w:rsidRDefault="00EA013E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B5280A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B5280A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B5280A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B5280A">
        <w:rPr>
          <w:rFonts w:eastAsia="Lucida Sans Unicode"/>
          <w:noProof/>
        </w:rPr>
      </w:r>
      <w:r w:rsidRPr="00B5280A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B5280A" w:rsidP="004A1042">
      <w:pPr>
        <w:tabs>
          <w:tab w:val="left" w:pos="2120"/>
        </w:tabs>
        <w:rPr>
          <w:rFonts w:eastAsia="Arial" w:cs="Arial"/>
        </w:rPr>
      </w:pPr>
      <w:r w:rsidRPr="00B5280A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B5280A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B5280A" w:rsidP="004A1042">
      <w:pPr>
        <w:rPr>
          <w:rFonts w:eastAsia="Arial" w:cs="Arial"/>
        </w:rPr>
      </w:pPr>
      <w:r w:rsidRPr="00B5280A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B5280A" w:rsidP="004A1042">
      <w:pPr>
        <w:rPr>
          <w:rFonts w:eastAsia="Arial" w:cs="Arial"/>
        </w:rPr>
      </w:pPr>
      <w:r w:rsidRPr="00B5280A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B5280A" w:rsidP="004A1042">
      <w:pPr>
        <w:rPr>
          <w:rFonts w:eastAsia="Arial" w:cs="Arial"/>
        </w:rPr>
      </w:pPr>
      <w:r w:rsidRPr="00B5280A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B5280A" w:rsidP="004A1042">
      <w:pPr>
        <w:rPr>
          <w:rFonts w:eastAsia="Arial" w:cs="Arial"/>
        </w:rPr>
      </w:pPr>
      <w:r w:rsidRPr="00B5280A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EA013E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proofErr w:type="spellStart"/>
                  <w:r w:rsidR="00EA013E">
                    <w:rPr>
                      <w:sz w:val="22"/>
                      <w:szCs w:val="22"/>
                    </w:rPr>
                    <w:t>Жемковка</w:t>
                  </w:r>
                  <w:proofErr w:type="spellEnd"/>
                  <w:r w:rsidR="007B747C" w:rsidRPr="00EA013E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EA013E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B5280A" w:rsidP="004A1042">
      <w:pPr>
        <w:tabs>
          <w:tab w:val="left" w:pos="3300"/>
        </w:tabs>
        <w:rPr>
          <w:rFonts w:eastAsia="Arial" w:cs="Arial"/>
        </w:rPr>
      </w:pPr>
      <w:r w:rsidRPr="00B5280A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B5280A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EA013E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proofErr w:type="spellStart"/>
                  <w:r w:rsidR="00EA013E">
                    <w:rPr>
                      <w:sz w:val="22"/>
                      <w:szCs w:val="22"/>
                    </w:rPr>
                    <w:t>Жемковка</w:t>
                  </w:r>
                  <w:proofErr w:type="spellEnd"/>
                  <w:r w:rsidR="00EA013E">
                    <w:rPr>
                      <w:sz w:val="22"/>
                      <w:szCs w:val="22"/>
                    </w:rPr>
                    <w:t xml:space="preserve"> </w:t>
                  </w:r>
                  <w:r w:rsidR="007B747C" w:rsidRPr="00EA013E">
                    <w:rPr>
                      <w:sz w:val="22"/>
                      <w:szCs w:val="22"/>
                    </w:rPr>
                    <w:t xml:space="preserve">муниципального района </w:t>
                  </w:r>
                  <w:proofErr w:type="spellStart"/>
                  <w:r w:rsidR="007B747C" w:rsidRPr="00EA013E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5731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52BC0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280A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A3222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013E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3CAE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251F-A39B-4267-80CA-503B025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36</cp:revision>
  <cp:lastPrinted>2016-05-30T08:58:00Z</cp:lastPrinted>
  <dcterms:created xsi:type="dcterms:W3CDTF">2016-05-09T11:02:00Z</dcterms:created>
  <dcterms:modified xsi:type="dcterms:W3CDTF">2016-06-17T06:35:00Z</dcterms:modified>
</cp:coreProperties>
</file>