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455B4B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DC16EA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DC16EA" w:rsidP="004F3D6E">
                  <w:pPr>
                    <w:jc w:val="right"/>
                  </w:pPr>
                  <w:r>
                    <w:t>_________________А.В.Дулин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652738">
        <w:rPr>
          <w:b/>
        </w:rPr>
        <w:t>августе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9B0D44">
        <w:rPr>
          <w:b/>
        </w:rPr>
        <w:t>8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98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557"/>
      </w:tblGrid>
      <w:tr w:rsidR="00DC19AD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5F35AF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b/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5F35AF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  <w:p w:rsidR="00375EC4" w:rsidRPr="005F35AF" w:rsidRDefault="00375EC4" w:rsidP="003B29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2738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5F35AF" w:rsidRDefault="0065273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F309C6">
            <w:pPr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Межрегиональный день здоровья в форме туристического слета, организованный отделом Пенсионного фонда по Самарской области, совместно с Самарской областной территориальной организацией Общероссийского профсоюза работников государственных учреждений и общественного обслуживания РФ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Default="00652738" w:rsidP="00F309C6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 xml:space="preserve">03.08.2018, </w:t>
            </w:r>
          </w:p>
          <w:p w:rsidR="00652738" w:rsidRDefault="00652738" w:rsidP="00F309C6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 xml:space="preserve">11:00, </w:t>
            </w:r>
          </w:p>
          <w:p w:rsidR="00652738" w:rsidRPr="00652738" w:rsidRDefault="00652738" w:rsidP="00F309C6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с. Рамено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C96A6B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ЗАГС</w:t>
            </w:r>
          </w:p>
          <w:p w:rsidR="00652738" w:rsidRPr="00652738" w:rsidRDefault="00652738" w:rsidP="00C96A6B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МКДЦ</w:t>
            </w:r>
          </w:p>
        </w:tc>
      </w:tr>
      <w:tr w:rsidR="00652738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5F35AF" w:rsidRDefault="0065273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F309C6">
            <w:pPr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Участие в финале Кубка России и 5 этапа первенства Приволжского Федерального Округа по мотокроссу.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Default="00652738" w:rsidP="00F3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04-05.08.2018</w:t>
            </w:r>
            <w:r w:rsidRPr="00652738">
              <w:rPr>
                <w:sz w:val="24"/>
                <w:szCs w:val="24"/>
              </w:rPr>
              <w:t xml:space="preserve">, </w:t>
            </w:r>
          </w:p>
          <w:p w:rsidR="00652738" w:rsidRPr="00652738" w:rsidRDefault="00652738" w:rsidP="00F309C6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территория за гостиничным комплексом «Старый хутор»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C96A6B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Сектор физической культуры и спорта МКУ УКиМП</w:t>
            </w:r>
          </w:p>
        </w:tc>
      </w:tr>
      <w:tr w:rsidR="00DA068A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5F35AF" w:rsidRDefault="00DA068A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652738" w:rsidRDefault="00DA068A" w:rsidP="00DF3231">
            <w:pPr>
              <w:jc w:val="both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652738" w:rsidRDefault="00C96A6B" w:rsidP="0079570E">
            <w:pPr>
              <w:pStyle w:val="ac"/>
              <w:jc w:val="center"/>
              <w:rPr>
                <w:rFonts w:cs="Times New Roman"/>
              </w:rPr>
            </w:pPr>
            <w:r w:rsidRPr="00652738">
              <w:rPr>
                <w:rFonts w:cs="Times New Roman"/>
              </w:rPr>
              <w:t>еженедельно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8A" w:rsidRPr="00652738" w:rsidRDefault="00DA068A" w:rsidP="0079570E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КДН и ЗП</w:t>
            </w:r>
          </w:p>
        </w:tc>
      </w:tr>
      <w:tr w:rsidR="00724BBE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BE" w:rsidRPr="005F35AF" w:rsidRDefault="00724BBE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BE" w:rsidRPr="00652738" w:rsidRDefault="00724BBE" w:rsidP="007D634A">
            <w:pPr>
              <w:jc w:val="both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BE" w:rsidRPr="00652738" w:rsidRDefault="00652738" w:rsidP="007D634A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09</w:t>
            </w:r>
            <w:r w:rsidR="00724BBE" w:rsidRPr="00652738">
              <w:rPr>
                <w:sz w:val="24"/>
                <w:szCs w:val="24"/>
              </w:rPr>
              <w:t>.</w:t>
            </w:r>
            <w:r w:rsidRPr="00652738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.18,</w:t>
            </w:r>
          </w:p>
          <w:p w:rsidR="00724BBE" w:rsidRPr="00652738" w:rsidRDefault="00724BBE" w:rsidP="007D634A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10-00</w:t>
            </w:r>
            <w:r w:rsidR="00652738">
              <w:rPr>
                <w:sz w:val="24"/>
                <w:szCs w:val="24"/>
              </w:rPr>
              <w:t>,</w:t>
            </w:r>
          </w:p>
          <w:p w:rsidR="00724BBE" w:rsidRPr="00652738" w:rsidRDefault="00724BBE" w:rsidP="007D634A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МКДЦ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BE" w:rsidRPr="00652738" w:rsidRDefault="00724BBE" w:rsidP="007D634A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МУ МКДЦ</w:t>
            </w:r>
          </w:p>
        </w:tc>
      </w:tr>
      <w:tr w:rsidR="00652738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5F35AF" w:rsidRDefault="0065273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F309C6">
            <w:pPr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Межрегиональный форум, посвященный 100-летию социальной службы «Старшее поколение»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Default="00652738" w:rsidP="00F309C6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 xml:space="preserve">09.08.2018, </w:t>
            </w:r>
          </w:p>
          <w:p w:rsidR="00652738" w:rsidRDefault="00652738" w:rsidP="00F309C6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 xml:space="preserve">12:00, </w:t>
            </w:r>
          </w:p>
          <w:p w:rsidR="00652738" w:rsidRDefault="00652738" w:rsidP="00F3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Балашейский СДК,</w:t>
            </w:r>
          </w:p>
          <w:p w:rsidR="00652738" w:rsidRPr="00652738" w:rsidRDefault="00652738" w:rsidP="00F309C6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ГКУ СО «Комплексный центр социального обслуживания населения западного округа», отделение социальной реабилитации пенсионеров и инвалидов п.г.т.  Балашейка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7D634A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Управление соц. развития, ГКУ СО «КЦСОН» западного округа</w:t>
            </w:r>
          </w:p>
        </w:tc>
      </w:tr>
      <w:tr w:rsidR="00652738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5F35AF" w:rsidRDefault="0065273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F309C6">
            <w:pPr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Участие делегации Сызранского района в Грушинском фестивале, в рамках 100-летия ВЛКСМ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F309C6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10.08.2018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7D634A">
            <w:pPr>
              <w:jc w:val="center"/>
              <w:rPr>
                <w:sz w:val="24"/>
                <w:szCs w:val="24"/>
              </w:rPr>
            </w:pPr>
          </w:p>
        </w:tc>
      </w:tr>
      <w:tr w:rsidR="00652738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5F35AF" w:rsidRDefault="0065273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F309C6">
            <w:pPr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Районный фестиваль  «Яблочный край»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F3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19.08.18,</w:t>
            </w:r>
          </w:p>
          <w:p w:rsidR="00652738" w:rsidRPr="00652738" w:rsidRDefault="00652738" w:rsidP="00F309C6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10-00</w:t>
            </w:r>
            <w:r>
              <w:rPr>
                <w:sz w:val="24"/>
                <w:szCs w:val="24"/>
              </w:rPr>
              <w:t>,</w:t>
            </w:r>
          </w:p>
          <w:p w:rsidR="00652738" w:rsidRPr="00652738" w:rsidRDefault="00652738" w:rsidP="00F309C6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площадь МКДЦ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652738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УКиМП</w:t>
            </w:r>
          </w:p>
          <w:p w:rsidR="00652738" w:rsidRPr="00652738" w:rsidRDefault="00652738" w:rsidP="00652738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МКДЦ</w:t>
            </w:r>
          </w:p>
        </w:tc>
      </w:tr>
      <w:tr w:rsidR="00652738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5F35AF" w:rsidRDefault="0065273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F309C6">
            <w:pPr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Акция «Где родился, там и пригодился»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Default="00652738" w:rsidP="00F309C6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 xml:space="preserve">19.08.2018, </w:t>
            </w:r>
          </w:p>
          <w:p w:rsidR="00652738" w:rsidRPr="00652738" w:rsidRDefault="00652738" w:rsidP="00F309C6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п. Варламово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104840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Сектор молодежной политики</w:t>
            </w:r>
          </w:p>
        </w:tc>
      </w:tr>
      <w:tr w:rsidR="00652738" w:rsidRPr="005F35AF" w:rsidTr="00DA068A">
        <w:trPr>
          <w:trHeight w:val="7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5F35AF" w:rsidRDefault="0065273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F309C6">
            <w:pPr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Торжественное мероприятие, посвященное 80-летию Сызранского района «Для тебя, любимый мой район»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Default="00652738" w:rsidP="00F309C6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 xml:space="preserve">19.09.2018, </w:t>
            </w:r>
          </w:p>
          <w:p w:rsidR="00652738" w:rsidRDefault="00652738" w:rsidP="00F3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14:00, </w:t>
            </w:r>
          </w:p>
          <w:p w:rsidR="00652738" w:rsidRPr="00652738" w:rsidRDefault="00652738" w:rsidP="00F309C6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п. Варламово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652738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УКиМП</w:t>
            </w:r>
          </w:p>
          <w:p w:rsidR="00652738" w:rsidRPr="00652738" w:rsidRDefault="00652738" w:rsidP="00652738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МКДЦ</w:t>
            </w:r>
          </w:p>
        </w:tc>
      </w:tr>
      <w:tr w:rsidR="00652738" w:rsidRPr="005F35AF" w:rsidTr="00DA068A">
        <w:trPr>
          <w:trHeight w:val="7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5F35AF" w:rsidRDefault="0065273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F309C6">
            <w:pPr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 xml:space="preserve">Участие в </w:t>
            </w:r>
            <w:r w:rsidRPr="00652738">
              <w:rPr>
                <w:sz w:val="24"/>
                <w:szCs w:val="24"/>
                <w:lang w:val="en-US"/>
              </w:rPr>
              <w:t>XX</w:t>
            </w:r>
            <w:r w:rsidRPr="00652738">
              <w:rPr>
                <w:sz w:val="24"/>
                <w:szCs w:val="24"/>
              </w:rPr>
              <w:t xml:space="preserve"> Поволжской агропромышленной выставке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F309C6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 xml:space="preserve">21-25.08.2018, </w:t>
            </w:r>
          </w:p>
          <w:p w:rsidR="00652738" w:rsidRPr="00652738" w:rsidRDefault="00652738" w:rsidP="00F309C6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п. Усть-Кинельский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652738">
            <w:pPr>
              <w:jc w:val="center"/>
              <w:rPr>
                <w:sz w:val="24"/>
                <w:szCs w:val="24"/>
              </w:rPr>
            </w:pPr>
          </w:p>
        </w:tc>
      </w:tr>
      <w:tr w:rsidR="00652738" w:rsidRPr="005F35AF" w:rsidTr="00DA068A">
        <w:trPr>
          <w:trHeight w:val="7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5F35AF" w:rsidRDefault="0065273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F309C6">
            <w:pPr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Акция «День флага»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Default="00652738" w:rsidP="00F309C6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 xml:space="preserve">22.08.2018, </w:t>
            </w:r>
          </w:p>
          <w:p w:rsidR="00652738" w:rsidRPr="00652738" w:rsidRDefault="00652738" w:rsidP="00F309C6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все поселения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652738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Сектор молодежной политики</w:t>
            </w:r>
          </w:p>
        </w:tc>
      </w:tr>
      <w:tr w:rsidR="00652738" w:rsidRPr="005F35AF" w:rsidTr="00DA068A">
        <w:trPr>
          <w:trHeight w:val="7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5F35AF" w:rsidRDefault="0065273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F309C6">
            <w:pPr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Торжественное мероприятие, посвященное 75-летию ООО «Газпром Трансгаз Самара»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Default="00652738" w:rsidP="00F3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31.08.2018,</w:t>
            </w:r>
          </w:p>
          <w:p w:rsidR="00652738" w:rsidRDefault="00652738" w:rsidP="00F30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16:00,</w:t>
            </w:r>
          </w:p>
          <w:p w:rsidR="00652738" w:rsidRPr="00652738" w:rsidRDefault="00652738" w:rsidP="00F309C6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 xml:space="preserve">Филиал Сызранского ЛПУ МГ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652738" w:rsidRDefault="00652738" w:rsidP="00652738">
            <w:pPr>
              <w:jc w:val="center"/>
              <w:rPr>
                <w:sz w:val="24"/>
                <w:szCs w:val="24"/>
              </w:rPr>
            </w:pPr>
            <w:r w:rsidRPr="00652738">
              <w:rPr>
                <w:sz w:val="24"/>
                <w:szCs w:val="24"/>
              </w:rPr>
              <w:t>МКДЦ</w:t>
            </w:r>
          </w:p>
        </w:tc>
      </w:tr>
      <w:tr w:rsidR="00965C2F" w:rsidRPr="005F35AF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9D7A47">
            <w:pPr>
              <w:jc w:val="center"/>
              <w:rPr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Поселения муниципального районаСызранский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E5827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7" w:rsidRPr="005F35AF" w:rsidRDefault="00AE582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7" w:rsidRPr="005F35AF" w:rsidRDefault="00AE5827" w:rsidP="007D634A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Заборовка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7" w:rsidRPr="00EF57E4" w:rsidRDefault="0007718B" w:rsidP="007D634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21.08</w:t>
            </w:r>
            <w:r w:rsidR="00AE5827" w:rsidRPr="00EF57E4">
              <w:rPr>
                <w:sz w:val="26"/>
                <w:szCs w:val="26"/>
              </w:rPr>
              <w:t>.2018</w:t>
            </w:r>
          </w:p>
          <w:p w:rsidR="00AE5827" w:rsidRPr="00EF57E4" w:rsidRDefault="00AE5827" w:rsidP="007D634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7" w:rsidRPr="005F35AF" w:rsidRDefault="00AE5827" w:rsidP="007D634A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E92AC3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5F35AF" w:rsidRDefault="00E92AC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5F35AF" w:rsidRDefault="00E92AC3" w:rsidP="00411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5F35AF">
              <w:rPr>
                <w:color w:val="auto"/>
                <w:sz w:val="26"/>
                <w:szCs w:val="26"/>
              </w:rPr>
              <w:lastRenderedPageBreak/>
              <w:t>представителей сельского поселения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F57E4" w:rsidRDefault="0007718B" w:rsidP="00411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21.08</w:t>
            </w:r>
            <w:r w:rsidR="00E92AC3" w:rsidRPr="00EF57E4">
              <w:rPr>
                <w:sz w:val="26"/>
                <w:szCs w:val="26"/>
              </w:rPr>
              <w:t>.2018</w:t>
            </w:r>
          </w:p>
          <w:p w:rsidR="00E92AC3" w:rsidRPr="00EF57E4" w:rsidRDefault="00E92AC3" w:rsidP="00411E43">
            <w:pPr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lastRenderedPageBreak/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5F35AF" w:rsidRDefault="0009743D" w:rsidP="00411E43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lastRenderedPageBreak/>
              <w:t xml:space="preserve">Администрация </w:t>
            </w:r>
            <w:r w:rsidRPr="005F35AF">
              <w:rPr>
                <w:sz w:val="26"/>
                <w:szCs w:val="26"/>
              </w:rPr>
              <w:lastRenderedPageBreak/>
              <w:t>поселения</w:t>
            </w:r>
          </w:p>
        </w:tc>
      </w:tr>
      <w:tr w:rsidR="00DE0D49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9" w:rsidRPr="005F35AF" w:rsidRDefault="00DE0D4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9" w:rsidRPr="005F35AF" w:rsidRDefault="00DE0D49" w:rsidP="00F309C6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городского поселения </w:t>
            </w:r>
            <w:r>
              <w:rPr>
                <w:color w:val="auto"/>
                <w:sz w:val="26"/>
                <w:szCs w:val="26"/>
              </w:rPr>
              <w:t>Балашейка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9" w:rsidRDefault="00DE0D49" w:rsidP="00F309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23.08</w:t>
            </w:r>
            <w:r w:rsidRPr="00EF57E4">
              <w:rPr>
                <w:sz w:val="26"/>
                <w:szCs w:val="26"/>
              </w:rPr>
              <w:t>.2018</w:t>
            </w:r>
          </w:p>
          <w:p w:rsidR="00DE0D49" w:rsidRPr="00EF57E4" w:rsidRDefault="00DE0D49" w:rsidP="00F309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9" w:rsidRPr="005F35AF" w:rsidRDefault="00DE0D49" w:rsidP="00F309C6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8124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4F" w:rsidRPr="005F35AF" w:rsidRDefault="0038124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4F" w:rsidRPr="005F35AF" w:rsidRDefault="0038124F" w:rsidP="00BB5A2C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07718B">
              <w:rPr>
                <w:color w:val="auto"/>
                <w:sz w:val="26"/>
                <w:szCs w:val="26"/>
              </w:rPr>
              <w:t>Усинское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4F" w:rsidRDefault="0007718B" w:rsidP="00BB5A2C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24.08</w:t>
            </w:r>
            <w:r w:rsidR="0038124F">
              <w:rPr>
                <w:sz w:val="26"/>
                <w:szCs w:val="26"/>
              </w:rPr>
              <w:t>.2018</w:t>
            </w:r>
          </w:p>
          <w:p w:rsidR="0038124F" w:rsidRDefault="0038124F" w:rsidP="00BB5A2C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4F" w:rsidRPr="005F35AF" w:rsidRDefault="0038124F" w:rsidP="00BB5A2C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07718B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8B" w:rsidRPr="005F35AF" w:rsidRDefault="0007718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8B" w:rsidRPr="005F35AF" w:rsidRDefault="0007718B" w:rsidP="00F309C6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Ивашевка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8B" w:rsidRDefault="0007718B" w:rsidP="00F309C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24.08.2018</w:t>
            </w:r>
          </w:p>
          <w:p w:rsidR="0007718B" w:rsidRDefault="0007718B" w:rsidP="00F309C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8B" w:rsidRPr="005F35AF" w:rsidRDefault="0007718B" w:rsidP="00F309C6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DE0D49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9" w:rsidRPr="005F35AF" w:rsidRDefault="00DE0D4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9" w:rsidRPr="005F35AF" w:rsidRDefault="00DE0D49" w:rsidP="00F309C6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 xml:space="preserve">Новая Рачейка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9" w:rsidRPr="00EF57E4" w:rsidRDefault="00DE0D49" w:rsidP="00F309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28.08</w:t>
            </w:r>
            <w:r w:rsidRPr="00EF57E4">
              <w:rPr>
                <w:sz w:val="26"/>
                <w:szCs w:val="26"/>
              </w:rPr>
              <w:t>.2018</w:t>
            </w:r>
          </w:p>
          <w:p w:rsidR="00DE0D49" w:rsidRPr="00EF57E4" w:rsidRDefault="00DE0D49" w:rsidP="00F309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F57E4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9" w:rsidRPr="005F35AF" w:rsidRDefault="00DE0D49" w:rsidP="00F309C6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D366E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BB5A2C">
            <w:pPr>
              <w:rPr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Печерское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EF57E4" w:rsidRDefault="00443A93" w:rsidP="00BB5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28.08</w:t>
            </w:r>
            <w:r w:rsidR="00D366E4" w:rsidRPr="00EF57E4">
              <w:rPr>
                <w:sz w:val="26"/>
                <w:szCs w:val="26"/>
              </w:rPr>
              <w:t>.2018</w:t>
            </w:r>
          </w:p>
          <w:p w:rsidR="00D366E4" w:rsidRPr="00EF57E4" w:rsidRDefault="00D366E4" w:rsidP="00BB5A2C">
            <w:pPr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15-00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BB5A2C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DE0D49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9" w:rsidRPr="005F35AF" w:rsidRDefault="00DE0D4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9" w:rsidRPr="005F35AF" w:rsidRDefault="00DE0D49" w:rsidP="00F309C6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городского поселения </w:t>
            </w:r>
            <w:r>
              <w:rPr>
                <w:color w:val="auto"/>
                <w:sz w:val="26"/>
                <w:szCs w:val="26"/>
              </w:rPr>
              <w:t>Междуреченск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9" w:rsidRDefault="00DE0D49" w:rsidP="00F309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</w:t>
            </w:r>
            <w:r w:rsidRPr="00EF57E4">
              <w:rPr>
                <w:sz w:val="26"/>
                <w:szCs w:val="26"/>
              </w:rPr>
              <w:t>.2018</w:t>
            </w:r>
          </w:p>
          <w:p w:rsidR="00DE0D49" w:rsidRPr="00EF57E4" w:rsidRDefault="00DE0D49" w:rsidP="00F309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49" w:rsidRPr="005F35AF" w:rsidRDefault="00DE0D49" w:rsidP="00F309C6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BB2AE7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411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Рамено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EF57E4" w:rsidRDefault="0007718B" w:rsidP="00E5067B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</w:t>
            </w:r>
            <w:r w:rsidR="00BB2AE7" w:rsidRPr="00EF57E4">
              <w:rPr>
                <w:sz w:val="26"/>
                <w:szCs w:val="26"/>
              </w:rPr>
              <w:t>.2018г.</w:t>
            </w:r>
          </w:p>
          <w:p w:rsidR="00BB2AE7" w:rsidRPr="00EF57E4" w:rsidRDefault="00BB2AE7" w:rsidP="00E5067B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E7" w:rsidRPr="005F35AF" w:rsidRDefault="00BB2AE7" w:rsidP="00E5067B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07718B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8B" w:rsidRPr="005F35AF" w:rsidRDefault="0007718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8B" w:rsidRPr="005F35AF" w:rsidRDefault="0007718B" w:rsidP="00F309C6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</w:t>
            </w:r>
            <w:r>
              <w:rPr>
                <w:color w:val="auto"/>
                <w:sz w:val="26"/>
                <w:szCs w:val="26"/>
              </w:rPr>
              <w:t>телей сельского поселения Чекалино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8B" w:rsidRPr="00EF57E4" w:rsidRDefault="0007718B" w:rsidP="00F309C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</w:t>
            </w:r>
            <w:r w:rsidRPr="00EF57E4">
              <w:rPr>
                <w:sz w:val="26"/>
                <w:szCs w:val="26"/>
              </w:rPr>
              <w:t>.2018г.</w:t>
            </w:r>
          </w:p>
          <w:p w:rsidR="0007718B" w:rsidRPr="00EF57E4" w:rsidRDefault="0007718B" w:rsidP="00F309C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EF57E4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8B" w:rsidRPr="005F35AF" w:rsidRDefault="0007718B" w:rsidP="00F309C6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8F789D" w:rsidRDefault="008F789D" w:rsidP="009D7A47">
      <w:pPr>
        <w:jc w:val="both"/>
        <w:rPr>
          <w:b/>
        </w:rPr>
      </w:pPr>
    </w:p>
    <w:p w:rsidR="00002FAB" w:rsidRDefault="00FA04D8" w:rsidP="009D7A47">
      <w:pPr>
        <w:jc w:val="both"/>
        <w:rPr>
          <w:b/>
        </w:rPr>
      </w:pPr>
      <w:r>
        <w:rPr>
          <w:b/>
        </w:rPr>
        <w:t xml:space="preserve">В течение </w:t>
      </w:r>
      <w:r w:rsidR="00DC19AD" w:rsidRPr="007C69A5">
        <w:rPr>
          <w:b/>
        </w:rPr>
        <w:t>месяца:</w:t>
      </w:r>
    </w:p>
    <w:p w:rsidR="005500DA" w:rsidRPr="007C69A5" w:rsidRDefault="005500DA" w:rsidP="009D7A47">
      <w:pPr>
        <w:jc w:val="both"/>
        <w:rPr>
          <w:b/>
        </w:rPr>
      </w:pPr>
    </w:p>
    <w:p w:rsidR="00A92551" w:rsidRDefault="004E1B1D" w:rsidP="009D7A47">
      <w:pPr>
        <w:jc w:val="both"/>
        <w:rPr>
          <w:b/>
        </w:rPr>
      </w:pPr>
      <w:r w:rsidRPr="00CC543B">
        <w:rPr>
          <w:b/>
        </w:rPr>
        <w:t>п</w:t>
      </w:r>
      <w:r w:rsidR="00DC19AD" w:rsidRPr="00CC543B">
        <w:rPr>
          <w:b/>
        </w:rPr>
        <w:t xml:space="preserve">о управлению </w:t>
      </w:r>
      <w:r w:rsidRPr="00CC543B">
        <w:rPr>
          <w:b/>
        </w:rPr>
        <w:t>социального развития</w:t>
      </w:r>
      <w:r w:rsidR="00DC19AD" w:rsidRPr="00CC543B">
        <w:rPr>
          <w:b/>
        </w:rPr>
        <w:t>: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текущие вопросы по защите прав несовершеннолетних;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документов для судебных заседаний и участие в судебных              заседаниях;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работа с обращениями граждан;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jc w:val="both"/>
      </w:pPr>
      <w:r>
        <w:t>социальный патронаж семей, оказавшихся в социально-опасном положении;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jc w:val="both"/>
      </w:pPr>
      <w:r>
        <w:t>анализ посещаемости, заболеваемости детей и родительской платы в ДОУ за  июль  2018 г.;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сбор информации об очередности в ДОУ на 01.08.2018г.;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jc w:val="both"/>
      </w:pPr>
      <w:r>
        <w:t>подготовка материалов к заседанию межведомственной рабочей группы по мониторингу миграционной ситуации, межнациональным и межрелигиозным отношениям в муниципальном районе Сызранский 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заседания Совета отцов при  администрации Сызранского района;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lastRenderedPageBreak/>
        <w:t>подготовка еженедельной информации по итогам акции «Безопасность детства»;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 xml:space="preserve"> всеобуч ( подготовка документации);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заседания межведомственной санитарно-противоэпидемической комиссии при администрации сызранского района;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jc w:val="both"/>
      </w:pPr>
      <w:r>
        <w:t>мониторинг учреждений, осуществляющих деятельность в сфере предоставления социальных услуг для инвалидов по соблюдению норм Федерального закона № 419- ФЗ;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jc w:val="both"/>
      </w:pPr>
      <w:r>
        <w:t>работа с приоритетными социально-значимыми объектами по доступной среде;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jc w:val="both"/>
      </w:pPr>
      <w:r>
        <w:t>размещение социально значимых объектов на геоинформационном портале Самарской области;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jc w:val="both"/>
      </w:pPr>
      <w:r>
        <w:t xml:space="preserve"> обследование жилых помещений и многоквартирных домов, в которых проживают инвалиды;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jc w:val="both"/>
      </w:pPr>
      <w:r>
        <w:t>прием заявлений на переоборудование  квартир жилых домов и прилегающей  к ним территории инвалидов - колясочников;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jc w:val="both"/>
      </w:pPr>
      <w:r>
        <w:t>прием заявлений на обеспечение инвалидов средствами связи и информации;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jc w:val="both"/>
      </w:pPr>
      <w:r>
        <w:t>подготовка проектов постановлений;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jc w:val="both"/>
      </w:pPr>
      <w: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jc w:val="both"/>
      </w:pPr>
      <w:r>
        <w:t>подготовка ответов на поступающие запросы  из других ведомств;</w:t>
      </w:r>
    </w:p>
    <w:p w:rsidR="00FE1251" w:rsidRDefault="00FE1251" w:rsidP="00FE1251">
      <w:pPr>
        <w:jc w:val="both"/>
      </w:pPr>
      <w:r>
        <w:t xml:space="preserve">        -  направление запросов  в другие ведомства;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jc w:val="both"/>
      </w:pPr>
      <w:r>
        <w:t xml:space="preserve">размещение информации о работе управления в социальной сети </w:t>
      </w:r>
      <w:r>
        <w:rPr>
          <w:lang w:val="en-US"/>
        </w:rPr>
        <w:t>Twitter</w:t>
      </w:r>
      <w:r w:rsidRPr="00FE1251">
        <w:t>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jc w:val="both"/>
      </w:pPr>
      <w:r>
        <w:t>подготовка и направление информации для размещения на сайте администрации;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jc w:val="both"/>
      </w:pPr>
      <w:r>
        <w:t>подготовка и направление ответов информации для размещения в газете «Красное Приволжье»;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jc w:val="both"/>
      </w:pPr>
      <w:r>
        <w:t>приемка зданий школ к новому 2017-2018 учебному году;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jc w:val="both"/>
      </w:pPr>
      <w:r>
        <w:t>контроль за исполнением и внесение изменений в муниципальные целевые программы;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jc w:val="both"/>
      </w:pPr>
      <w:r>
        <w:t>контроль за освоением денежных средств по проведению капитального ремонта зданий образовательных учреждений района;</w:t>
      </w:r>
    </w:p>
    <w:p w:rsidR="00FE1251" w:rsidRDefault="00FE1251" w:rsidP="00FE1251">
      <w:pPr>
        <w:widowControl w:val="0"/>
        <w:numPr>
          <w:ilvl w:val="0"/>
          <w:numId w:val="14"/>
        </w:numPr>
        <w:suppressAutoHyphens/>
        <w:jc w:val="both"/>
      </w:pPr>
      <w:r>
        <w:t>ответы на обращения граждан, запросы, письма.</w:t>
      </w:r>
    </w:p>
    <w:p w:rsidR="00F07A2D" w:rsidRDefault="00F07A2D" w:rsidP="009D7A47">
      <w:pPr>
        <w:ind w:left="-284" w:firstLine="208"/>
        <w:jc w:val="both"/>
        <w:rPr>
          <w:b/>
        </w:rPr>
      </w:pPr>
      <w:r w:rsidRPr="006E7392">
        <w:rPr>
          <w:b/>
        </w:rPr>
        <w:t>по управлению культуры и молодежной политики:</w:t>
      </w:r>
    </w:p>
    <w:p w:rsidR="005500DA" w:rsidRPr="00897C6C" w:rsidRDefault="005500DA" w:rsidP="009D7A47">
      <w:pPr>
        <w:ind w:left="-284" w:firstLine="208"/>
        <w:jc w:val="both"/>
        <w:rPr>
          <w:b/>
        </w:rPr>
      </w:pPr>
    </w:p>
    <w:p w:rsidR="00EF57E4" w:rsidRPr="0038124F" w:rsidRDefault="009B0D44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 xml:space="preserve">цикл мероприятий, посвященных </w:t>
      </w:r>
      <w:r w:rsidR="00FE1251">
        <w:t xml:space="preserve">дню села и </w:t>
      </w:r>
      <w:r w:rsidRPr="0038124F">
        <w:t>80-летию Сызранского района</w:t>
      </w:r>
      <w:r w:rsidR="000536D0" w:rsidRPr="0038124F">
        <w:t>;</w:t>
      </w:r>
    </w:p>
    <w:p w:rsidR="0031183E" w:rsidRPr="0038124F" w:rsidRDefault="000536D0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мероприятий, посвященных Дням воинской Славы России;</w:t>
      </w:r>
    </w:p>
    <w:p w:rsidR="00B34C88" w:rsidRPr="0038124F" w:rsidRDefault="00F07A2D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мероприятий, посвященных ЗОЖ;</w:t>
      </w:r>
    </w:p>
    <w:p w:rsidR="00B34C88" w:rsidRPr="0038124F" w:rsidRDefault="009B0D44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lastRenderedPageBreak/>
        <w:t>цикл мероприятий, посвященных 100-летию комсомола</w:t>
      </w:r>
      <w:r w:rsidR="009D4069" w:rsidRPr="0038124F">
        <w:t>;</w:t>
      </w:r>
    </w:p>
    <w:p w:rsidR="000536D0" w:rsidRPr="0038124F" w:rsidRDefault="000536D0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0536D0" w:rsidRPr="0038124F" w:rsidRDefault="000536D0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 - «Выставки»;</w:t>
      </w:r>
    </w:p>
    <w:p w:rsidR="0031183E" w:rsidRDefault="00B34C88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</w:t>
      </w:r>
      <w:r w:rsidR="0022708A" w:rsidRPr="0038124F">
        <w:t xml:space="preserve">икл мероприятий </w:t>
      </w:r>
      <w:r w:rsidR="0038124F" w:rsidRPr="0038124F">
        <w:t>для детей и подростков: «Лето, каникулы, отдых!»</w:t>
      </w:r>
      <w:r w:rsidRPr="0038124F">
        <w:t>.</w:t>
      </w:r>
    </w:p>
    <w:p w:rsidR="00FE1251" w:rsidRPr="00FE1251" w:rsidRDefault="00FE1251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FE1251">
        <w:t>цикл мероприятий, посвященных государственному флагу России</w:t>
      </w:r>
      <w:r>
        <w:t>.</w:t>
      </w:r>
    </w:p>
    <w:p w:rsidR="00B34C88" w:rsidRPr="000536D0" w:rsidRDefault="00B34C88" w:rsidP="00B34C88">
      <w:pPr>
        <w:ind w:left="134"/>
        <w:contextualSpacing/>
        <w:jc w:val="both"/>
      </w:pPr>
    </w:p>
    <w:p w:rsidR="005A6B6C" w:rsidRDefault="00125F88" w:rsidP="009D7A47">
      <w:pPr>
        <w:pStyle w:val="a3"/>
        <w:spacing w:before="0" w:after="0"/>
        <w:ind w:left="-284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924">
        <w:rPr>
          <w:rFonts w:ascii="Times New Roman" w:hAnsi="Times New Roman" w:cs="Times New Roman"/>
          <w:b/>
        </w:rPr>
        <w:t>п</w:t>
      </w:r>
      <w:r w:rsidR="005A6B6C" w:rsidRPr="003B2924">
        <w:rPr>
          <w:rFonts w:ascii="Times New Roman" w:hAnsi="Times New Roman" w:cs="Times New Roman"/>
          <w:b/>
        </w:rPr>
        <w:t xml:space="preserve">о </w:t>
      </w:r>
      <w:r w:rsidRPr="003B2924">
        <w:rPr>
          <w:rFonts w:ascii="Times New Roman" w:hAnsi="Times New Roman" w:cs="Times New Roman"/>
          <w:b/>
        </w:rPr>
        <w:t>управлению строительства, архитектуре, жилищно-коммунальному и дорожному хозяйству</w:t>
      </w:r>
      <w:r w:rsidR="005A6B6C" w:rsidRPr="003B292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5500DA" w:rsidRPr="005500DA" w:rsidRDefault="005500DA" w:rsidP="005500DA">
      <w:pPr>
        <w:pStyle w:val="a4"/>
      </w:pPr>
    </w:p>
    <w:p w:rsidR="00EF5D86" w:rsidRPr="003B2924" w:rsidRDefault="00EF5D86" w:rsidP="009D7A47">
      <w:pPr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архитектуры и градостроительства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р</w:t>
      </w:r>
      <w:r w:rsidR="00EF5D86" w:rsidRPr="003B2924">
        <w:t>азр</w:t>
      </w:r>
      <w:r w:rsidRPr="003B2924">
        <w:t>аботка градостроительных планов;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и выдача разрешений на строите</w:t>
      </w:r>
      <w:r w:rsidRPr="003B2924">
        <w:t>льство и реконструкцию 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 xml:space="preserve">одготовка и выдача разрешений на ввод в эксплуатацию </w:t>
      </w:r>
      <w:r w:rsidRPr="003B2924">
        <w:t>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в</w:t>
      </w:r>
      <w:r w:rsidR="00EF5D86" w:rsidRPr="003B2924">
        <w:t>ыдача разрешений</w:t>
      </w:r>
      <w:r w:rsidRPr="003B2924">
        <w:t xml:space="preserve"> на производство земляных работ;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документов п</w:t>
      </w:r>
      <w:r w:rsidRPr="003B2924">
        <w:t>о вводу объектов в эксплуатацию;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акты выбора земельного участка;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</w:t>
      </w:r>
      <w:r w:rsidR="00EF5D86" w:rsidRPr="003B2924">
        <w:t>кты обследования завершённой реконструкцией жилых домов для пред</w:t>
      </w:r>
      <w:r w:rsidRPr="003B2924">
        <w:t>оставления в судебные инстанции;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м</w:t>
      </w:r>
      <w:r w:rsidR="00EF5D86" w:rsidRPr="003B2924">
        <w:t>ежведомст</w:t>
      </w:r>
      <w:r w:rsidRPr="003B2924">
        <w:t>венное взаимодействие;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с</w:t>
      </w:r>
      <w:r w:rsidR="00EF5D86" w:rsidRPr="003B2924">
        <w:t>правки о заключении и паспорта проектов квартир после переп</w:t>
      </w:r>
      <w:r w:rsidRPr="003B2924">
        <w:t>ланировки жилых домов и квартир;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вводу жилья в Министерство экономического развития, инвестиций и торгов</w:t>
      </w:r>
      <w:r w:rsidRPr="003B2924">
        <w:t>ли и министерство строительства;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 состоянии предоставления муниципальных услуг  в а</w:t>
      </w:r>
      <w:r w:rsidRPr="003B2924">
        <w:t>дминистрацию Сызранского района;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Росреестром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МЧС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едение архива по ввод</w:t>
      </w:r>
      <w:r w:rsidRPr="003B2924">
        <w:t>у и разрешению по строительству;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ыезды в составе межведомственн</w:t>
      </w:r>
      <w:r w:rsidRPr="003B2924">
        <w:t>ой комиссии на спорные вопросы.</w:t>
      </w:r>
    </w:p>
    <w:p w:rsidR="00EF5D86" w:rsidRPr="003B2924" w:rsidRDefault="00EF5D86" w:rsidP="009D7A47">
      <w:pPr>
        <w:tabs>
          <w:tab w:val="left" w:pos="426"/>
        </w:tabs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жилищно – коммунального и дорожного хозяйства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1 УРСТ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</w:t>
      </w:r>
      <w:r w:rsidRPr="003B2924">
        <w:t>ёт и сведения по молодым семьям;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п</w:t>
      </w:r>
      <w:r w:rsidR="00EF5D86" w:rsidRPr="003B2924">
        <w:t>ринятие документов ветерано</w:t>
      </w:r>
      <w:r w:rsidRPr="003B2924">
        <w:t>в ВОВ и лиц, приравненных к ним;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 xml:space="preserve">тчёт в Министерство сельского хозяйства об освоении мероприятий по улучшению жилищных </w:t>
      </w:r>
      <w:r w:rsidRPr="003B2924">
        <w:t>условий граждан и молодых семей;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о кредиторской и дебиторско</w:t>
      </w:r>
      <w:r w:rsidRPr="003B2924">
        <w:t>й задолженности предприятий ЖКХ;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 xml:space="preserve">ониторинг </w:t>
      </w:r>
      <w:r w:rsidRPr="003B2924">
        <w:t>по обеспечению жильём ветеранов;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lastRenderedPageBreak/>
        <w:t>е</w:t>
      </w:r>
      <w:r w:rsidR="00EF5D86" w:rsidRPr="003B2924">
        <w:t>жемесячный отчёт по обеспече</w:t>
      </w:r>
      <w:r w:rsidRPr="003B2924">
        <w:t>нию жильём участников ВОВ;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жемесячное предоставление в Министерство социального развития, списки участников ВОВ, нуждающих</w:t>
      </w:r>
      <w:r w:rsidRPr="003B2924">
        <w:t>ся в улучшении жилищных условий;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</w:t>
      </w:r>
      <w:r w:rsidR="00EF5D86" w:rsidRPr="003B2924">
        <w:t>абота по обеспечению жильём детей – сирот и сдача отчета, составление списков и предоставление их в</w:t>
      </w:r>
      <w:r w:rsidRPr="003B2924">
        <w:t xml:space="preserve"> прокуратуру;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тчёт по</w:t>
      </w:r>
      <w:r w:rsidRPr="003B2924">
        <w:t xml:space="preserve"> приобретённому жилью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образовани</w:t>
      </w:r>
      <w:r w:rsidRPr="003B2924">
        <w:t>ю советов многоквартирных домов;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тчёт об использовании средств из областного бюджета по</w:t>
      </w:r>
      <w:r w:rsidRPr="003B2924">
        <w:t xml:space="preserve"> предоставлению жилья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п</w:t>
      </w:r>
      <w:r w:rsidR="00EF5D86" w:rsidRPr="003B2924">
        <w:t>остановка на учет многодетные семьи на получени</w:t>
      </w:r>
      <w:r w:rsidRPr="003B2924">
        <w:t>е земельных участков;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работа с обращениями граждан;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 предоставлени</w:t>
      </w:r>
      <w:r w:rsidRPr="003B2924">
        <w:t>и жилых помещений детям сиротам;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1D5196" w:rsidRPr="003B2924">
        <w:t>жемесячный</w:t>
      </w:r>
      <w:r w:rsidR="00EF5D86" w:rsidRPr="003B2924">
        <w:t xml:space="preserve"> сбор сведений о численности детей сирот</w:t>
      </w:r>
      <w:r w:rsidRPr="003B2924">
        <w:t>, подлежащих обеспечению жильем;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об использовании средств областного бюджета, выделенных на о</w:t>
      </w:r>
      <w:r w:rsidRPr="003B2924">
        <w:t>беспечение жильем детей – сирот;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</w:t>
      </w:r>
      <w:r w:rsidRPr="003B2924">
        <w:t>месячный мониторинг тарифов ФСТ;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о ра</w:t>
      </w:r>
      <w:r w:rsidRPr="003B2924">
        <w:t>боте «горячей линии» по тарифам;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по разработке схем теплоснабжени</w:t>
      </w:r>
      <w:r w:rsidRPr="003B2924">
        <w:t>е, водоснабжения, водоотведения;</w:t>
      </w:r>
    </w:p>
    <w:p w:rsidR="00F852A3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 xml:space="preserve">жеквартальный отчет по реформированию ЖКХ. </w:t>
      </w:r>
    </w:p>
    <w:p w:rsidR="008F789D" w:rsidRDefault="008F789D" w:rsidP="00566CEE">
      <w:pPr>
        <w:jc w:val="both"/>
        <w:rPr>
          <w:b/>
        </w:rPr>
      </w:pPr>
    </w:p>
    <w:p w:rsidR="00A92551" w:rsidRDefault="007F23F0" w:rsidP="005500DA">
      <w:pPr>
        <w:ind w:left="-284" w:firstLine="208"/>
        <w:jc w:val="both"/>
        <w:rPr>
          <w:b/>
        </w:rPr>
      </w:pPr>
      <w:r w:rsidRPr="00052BE9">
        <w:rPr>
          <w:b/>
        </w:rPr>
        <w:t>по отделу экологического контроля</w:t>
      </w:r>
      <w:r w:rsidR="00FE240E" w:rsidRPr="00052BE9">
        <w:rPr>
          <w:b/>
        </w:rPr>
        <w:t>:</w:t>
      </w:r>
    </w:p>
    <w:p w:rsidR="005500DA" w:rsidRPr="003B2924" w:rsidRDefault="005500DA" w:rsidP="005500DA">
      <w:pPr>
        <w:ind w:left="-284" w:firstLine="208"/>
        <w:jc w:val="both"/>
        <w:rPr>
          <w:b/>
        </w:rPr>
      </w:pPr>
    </w:p>
    <w:p w:rsidR="00052BE9" w:rsidRDefault="00052BE9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bookmarkStart w:id="0" w:name="_GoBack"/>
      <w:bookmarkEnd w:id="0"/>
      <w:r>
        <w:t>исполнение отдельных государственных полномочий в сфере охраны окружающей среды;</w:t>
      </w:r>
    </w:p>
    <w:p w:rsidR="00B34C88" w:rsidRDefault="00B34C88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сбор информации и подготовка отчетов по проведению экологических акций по очистке и благоустройству территорий водоохранных зон, парков и земель лесного фонда;</w:t>
      </w:r>
    </w:p>
    <w:p w:rsidR="008F789D" w:rsidRDefault="008F789D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обследование территории Сызранского района на предмет выявления несанкционированных свалок, а также контроль за ликвидацией ранее выявленных объектов несанкционированного размещения отходов;</w:t>
      </w:r>
    </w:p>
    <w:p w:rsidR="00052BE9" w:rsidRDefault="00052BE9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исполнение входящих запросов и исходящих писем в области охраны окружающей среды;</w:t>
      </w:r>
    </w:p>
    <w:p w:rsidR="00855261" w:rsidRDefault="00B34C88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проведение рейдовых</w:t>
      </w:r>
      <w:r w:rsidR="00052BE9">
        <w:t xml:space="preserve"> </w:t>
      </w:r>
      <w:r>
        <w:t>осмотров водоохранных зон на предмет выявления несанкционированных свалок и эксплуатации водных объектов</w:t>
      </w:r>
      <w:r w:rsidR="00052BE9">
        <w:t>;</w:t>
      </w:r>
    </w:p>
    <w:p w:rsidR="00052BE9" w:rsidRDefault="00052BE9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рейдовые мероприятия по выявлению незаконной добычи полезных ископаемых;</w:t>
      </w:r>
    </w:p>
    <w:p w:rsidR="008F789D" w:rsidRDefault="00B34C88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lastRenderedPageBreak/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Default="000536D0" w:rsidP="005500DA">
      <w:pPr>
        <w:ind w:left="-284" w:firstLine="208"/>
        <w:jc w:val="both"/>
        <w:rPr>
          <w:b/>
          <w:color w:val="auto"/>
        </w:rPr>
      </w:pPr>
      <w:r w:rsidRPr="007E7A1B">
        <w:rPr>
          <w:b/>
          <w:color w:val="auto"/>
        </w:rPr>
        <w:t>по сектору охраны труда:</w:t>
      </w:r>
    </w:p>
    <w:p w:rsidR="005500DA" w:rsidRDefault="005500DA" w:rsidP="005500DA">
      <w:pPr>
        <w:ind w:left="-284" w:firstLine="208"/>
        <w:jc w:val="both"/>
        <w:rPr>
          <w:b/>
          <w:color w:val="auto"/>
        </w:rPr>
      </w:pPr>
    </w:p>
    <w:p w:rsidR="004D2BD8" w:rsidRPr="00BC1490" w:rsidRDefault="004D2BD8" w:rsidP="004D2BD8">
      <w:pPr>
        <w:pStyle w:val="aa"/>
        <w:numPr>
          <w:ilvl w:val="0"/>
          <w:numId w:val="16"/>
        </w:numPr>
        <w:spacing w:line="240" w:lineRule="auto"/>
        <w:ind w:left="-284" w:firstLine="208"/>
        <w:jc w:val="both"/>
      </w:pPr>
      <w:r>
        <w:t>проведение заседания трехсторонней комиссии по регулированию социально-трудовых отношений;</w:t>
      </w:r>
    </w:p>
    <w:p w:rsidR="004D2BD8" w:rsidRPr="003B2924" w:rsidRDefault="004D2BD8" w:rsidP="004D2BD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проведение комиссии по легализации трудовых отношений;</w:t>
      </w:r>
    </w:p>
    <w:p w:rsidR="004D2BD8" w:rsidRPr="00781BFF" w:rsidRDefault="004D2BD8" w:rsidP="004D2BD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работа в составе рабочей группы во взаимодействии с Прокуратурой Сызранского района;</w:t>
      </w:r>
    </w:p>
    <w:p w:rsidR="004D2BD8" w:rsidRDefault="004D2BD8" w:rsidP="004D2BD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консультации с безработными гражданами района совместно с ГКУ «Центр за</w:t>
      </w:r>
      <w:r>
        <w:t>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58" w:rsidRDefault="00E14458">
      <w:r>
        <w:separator/>
      </w:r>
    </w:p>
  </w:endnote>
  <w:endnote w:type="continuationSeparator" w:id="1">
    <w:p w:rsidR="00E14458" w:rsidRDefault="00E14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58" w:rsidRDefault="00E14458">
      <w:r>
        <w:separator/>
      </w:r>
    </w:p>
  </w:footnote>
  <w:footnote w:type="continuationSeparator" w:id="1">
    <w:p w:rsidR="00E14458" w:rsidRDefault="00E14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455B4B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455B4B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0D49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6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8"/>
  </w:num>
  <w:num w:numId="5">
    <w:abstractNumId w:val="15"/>
  </w:num>
  <w:num w:numId="6">
    <w:abstractNumId w:val="11"/>
  </w:num>
  <w:num w:numId="7">
    <w:abstractNumId w:val="8"/>
  </w:num>
  <w:num w:numId="8">
    <w:abstractNumId w:val="16"/>
  </w:num>
  <w:num w:numId="9">
    <w:abstractNumId w:val="7"/>
  </w:num>
  <w:num w:numId="10">
    <w:abstractNumId w:val="1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</w:num>
  <w:num w:numId="15">
    <w:abstractNumId w:val="19"/>
  </w:num>
  <w:num w:numId="16">
    <w:abstractNumId w:val="3"/>
  </w:num>
  <w:num w:numId="17">
    <w:abstractNumId w:val="12"/>
  </w:num>
  <w:num w:numId="18">
    <w:abstractNumId w:val="2"/>
  </w:num>
  <w:num w:numId="19">
    <w:abstractNumId w:val="6"/>
  </w:num>
  <w:num w:numId="20">
    <w:abstractNumId w:val="17"/>
  </w:num>
  <w:num w:numId="21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0E50"/>
    <w:rsid w:val="00025A9F"/>
    <w:rsid w:val="000272D2"/>
    <w:rsid w:val="000336CB"/>
    <w:rsid w:val="00034142"/>
    <w:rsid w:val="00045660"/>
    <w:rsid w:val="00045BD7"/>
    <w:rsid w:val="0004678C"/>
    <w:rsid w:val="00047833"/>
    <w:rsid w:val="00050455"/>
    <w:rsid w:val="00051E0F"/>
    <w:rsid w:val="00052BE9"/>
    <w:rsid w:val="000536D0"/>
    <w:rsid w:val="00054474"/>
    <w:rsid w:val="00055C8F"/>
    <w:rsid w:val="00062D08"/>
    <w:rsid w:val="0007420C"/>
    <w:rsid w:val="00074908"/>
    <w:rsid w:val="0007718B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7D20"/>
    <w:rsid w:val="000B70E4"/>
    <w:rsid w:val="000C3635"/>
    <w:rsid w:val="000C3A38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5698"/>
    <w:rsid w:val="00110368"/>
    <w:rsid w:val="001107B5"/>
    <w:rsid w:val="00125F88"/>
    <w:rsid w:val="001279D6"/>
    <w:rsid w:val="00130539"/>
    <w:rsid w:val="001307C7"/>
    <w:rsid w:val="0013276D"/>
    <w:rsid w:val="00135194"/>
    <w:rsid w:val="001351F8"/>
    <w:rsid w:val="0014033C"/>
    <w:rsid w:val="0014325E"/>
    <w:rsid w:val="0015369B"/>
    <w:rsid w:val="00154818"/>
    <w:rsid w:val="001571F6"/>
    <w:rsid w:val="001611EB"/>
    <w:rsid w:val="001618D7"/>
    <w:rsid w:val="0016357A"/>
    <w:rsid w:val="00165B2E"/>
    <w:rsid w:val="001711DA"/>
    <w:rsid w:val="00173BA7"/>
    <w:rsid w:val="00174658"/>
    <w:rsid w:val="00175C2B"/>
    <w:rsid w:val="00176480"/>
    <w:rsid w:val="00182F39"/>
    <w:rsid w:val="00183BD9"/>
    <w:rsid w:val="00183E6E"/>
    <w:rsid w:val="001867C7"/>
    <w:rsid w:val="00190245"/>
    <w:rsid w:val="00196178"/>
    <w:rsid w:val="001A1B21"/>
    <w:rsid w:val="001A6B4D"/>
    <w:rsid w:val="001B07B0"/>
    <w:rsid w:val="001B16DD"/>
    <w:rsid w:val="001B22C6"/>
    <w:rsid w:val="001C41A9"/>
    <w:rsid w:val="001C68A4"/>
    <w:rsid w:val="001C78A4"/>
    <w:rsid w:val="001D5058"/>
    <w:rsid w:val="001D5196"/>
    <w:rsid w:val="001D65C5"/>
    <w:rsid w:val="001E317D"/>
    <w:rsid w:val="001E3D71"/>
    <w:rsid w:val="001E7776"/>
    <w:rsid w:val="001F0561"/>
    <w:rsid w:val="001F0A3A"/>
    <w:rsid w:val="001F12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2708A"/>
    <w:rsid w:val="00232EF0"/>
    <w:rsid w:val="00236B26"/>
    <w:rsid w:val="0024110C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7273"/>
    <w:rsid w:val="00281582"/>
    <w:rsid w:val="00291C74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49C4"/>
    <w:rsid w:val="002C4EE8"/>
    <w:rsid w:val="002C5783"/>
    <w:rsid w:val="002D6A8C"/>
    <w:rsid w:val="002E1D7A"/>
    <w:rsid w:val="002E23CB"/>
    <w:rsid w:val="002E4291"/>
    <w:rsid w:val="002E6453"/>
    <w:rsid w:val="002E6EB9"/>
    <w:rsid w:val="003010D8"/>
    <w:rsid w:val="00303539"/>
    <w:rsid w:val="003060BC"/>
    <w:rsid w:val="00310B2C"/>
    <w:rsid w:val="0031183E"/>
    <w:rsid w:val="003118E7"/>
    <w:rsid w:val="0031580E"/>
    <w:rsid w:val="00315DDC"/>
    <w:rsid w:val="00324675"/>
    <w:rsid w:val="00327404"/>
    <w:rsid w:val="00330A98"/>
    <w:rsid w:val="00332CAB"/>
    <w:rsid w:val="0033341E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5EC4"/>
    <w:rsid w:val="0038124F"/>
    <w:rsid w:val="00381B4A"/>
    <w:rsid w:val="0038601E"/>
    <w:rsid w:val="0039166E"/>
    <w:rsid w:val="00392D9A"/>
    <w:rsid w:val="0039781D"/>
    <w:rsid w:val="00397D5E"/>
    <w:rsid w:val="003A4B06"/>
    <w:rsid w:val="003A4E9E"/>
    <w:rsid w:val="003A7D83"/>
    <w:rsid w:val="003B114E"/>
    <w:rsid w:val="003B2924"/>
    <w:rsid w:val="003B2E68"/>
    <w:rsid w:val="003B2E98"/>
    <w:rsid w:val="003B7619"/>
    <w:rsid w:val="003B763D"/>
    <w:rsid w:val="003C377E"/>
    <w:rsid w:val="003C6DD9"/>
    <w:rsid w:val="003C717F"/>
    <w:rsid w:val="003E3EA6"/>
    <w:rsid w:val="003E5D0D"/>
    <w:rsid w:val="003F062C"/>
    <w:rsid w:val="004006F6"/>
    <w:rsid w:val="00405119"/>
    <w:rsid w:val="00407DDE"/>
    <w:rsid w:val="004108DA"/>
    <w:rsid w:val="00410DCD"/>
    <w:rsid w:val="00410FE1"/>
    <w:rsid w:val="00412F47"/>
    <w:rsid w:val="00415D5C"/>
    <w:rsid w:val="00416535"/>
    <w:rsid w:val="00421C42"/>
    <w:rsid w:val="00431698"/>
    <w:rsid w:val="00431C78"/>
    <w:rsid w:val="00432EE3"/>
    <w:rsid w:val="00435490"/>
    <w:rsid w:val="0043718A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E1B1D"/>
    <w:rsid w:val="004E647D"/>
    <w:rsid w:val="004F0AA9"/>
    <w:rsid w:val="004F3D6E"/>
    <w:rsid w:val="004F57ED"/>
    <w:rsid w:val="004F583D"/>
    <w:rsid w:val="00500168"/>
    <w:rsid w:val="005033DC"/>
    <w:rsid w:val="00507279"/>
    <w:rsid w:val="00511C4B"/>
    <w:rsid w:val="005120EB"/>
    <w:rsid w:val="005130EE"/>
    <w:rsid w:val="005163A3"/>
    <w:rsid w:val="00516C2A"/>
    <w:rsid w:val="0052133D"/>
    <w:rsid w:val="00530040"/>
    <w:rsid w:val="00532281"/>
    <w:rsid w:val="0053320B"/>
    <w:rsid w:val="00533270"/>
    <w:rsid w:val="00536B5D"/>
    <w:rsid w:val="00541B79"/>
    <w:rsid w:val="00541D80"/>
    <w:rsid w:val="005437D0"/>
    <w:rsid w:val="005500DA"/>
    <w:rsid w:val="00550A6D"/>
    <w:rsid w:val="00552CC9"/>
    <w:rsid w:val="00553CE7"/>
    <w:rsid w:val="005578EA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7E1B"/>
    <w:rsid w:val="005A04BC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229C"/>
    <w:rsid w:val="005D4328"/>
    <w:rsid w:val="005D4FFE"/>
    <w:rsid w:val="005D515E"/>
    <w:rsid w:val="005D575E"/>
    <w:rsid w:val="005E1F7E"/>
    <w:rsid w:val="005E4E57"/>
    <w:rsid w:val="005E5B70"/>
    <w:rsid w:val="005E5E2B"/>
    <w:rsid w:val="005E635D"/>
    <w:rsid w:val="005E6371"/>
    <w:rsid w:val="005F35AF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6455"/>
    <w:rsid w:val="006338FD"/>
    <w:rsid w:val="006343E9"/>
    <w:rsid w:val="00641BBF"/>
    <w:rsid w:val="00644928"/>
    <w:rsid w:val="00644C92"/>
    <w:rsid w:val="00645AC7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6D73"/>
    <w:rsid w:val="00692DB3"/>
    <w:rsid w:val="00695801"/>
    <w:rsid w:val="006A3E39"/>
    <w:rsid w:val="006B00E5"/>
    <w:rsid w:val="006B072B"/>
    <w:rsid w:val="006B2704"/>
    <w:rsid w:val="006B6E0F"/>
    <w:rsid w:val="006B73CF"/>
    <w:rsid w:val="006C0137"/>
    <w:rsid w:val="006C0AD1"/>
    <w:rsid w:val="006C1A15"/>
    <w:rsid w:val="006C4169"/>
    <w:rsid w:val="006C6C8C"/>
    <w:rsid w:val="006C7CCC"/>
    <w:rsid w:val="006D6B0E"/>
    <w:rsid w:val="006E37C8"/>
    <w:rsid w:val="006E4EC3"/>
    <w:rsid w:val="006E53BB"/>
    <w:rsid w:val="006E6E5C"/>
    <w:rsid w:val="006E7392"/>
    <w:rsid w:val="0070059E"/>
    <w:rsid w:val="00700A2E"/>
    <w:rsid w:val="00702A56"/>
    <w:rsid w:val="00703835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744F"/>
    <w:rsid w:val="00754D1C"/>
    <w:rsid w:val="007552A1"/>
    <w:rsid w:val="00757600"/>
    <w:rsid w:val="007609BB"/>
    <w:rsid w:val="0076514A"/>
    <w:rsid w:val="00772997"/>
    <w:rsid w:val="00774FF2"/>
    <w:rsid w:val="00776A76"/>
    <w:rsid w:val="00781BFF"/>
    <w:rsid w:val="00783EBE"/>
    <w:rsid w:val="00785960"/>
    <w:rsid w:val="00786E9C"/>
    <w:rsid w:val="00787CA9"/>
    <w:rsid w:val="00792222"/>
    <w:rsid w:val="00797826"/>
    <w:rsid w:val="007A1E14"/>
    <w:rsid w:val="007A2742"/>
    <w:rsid w:val="007A3E27"/>
    <w:rsid w:val="007C0521"/>
    <w:rsid w:val="007C2188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7A1B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72A5"/>
    <w:rsid w:val="008209AC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5451B"/>
    <w:rsid w:val="00855261"/>
    <w:rsid w:val="00856F27"/>
    <w:rsid w:val="0085766B"/>
    <w:rsid w:val="00873717"/>
    <w:rsid w:val="008778B6"/>
    <w:rsid w:val="00881032"/>
    <w:rsid w:val="00881618"/>
    <w:rsid w:val="00882339"/>
    <w:rsid w:val="0088639F"/>
    <w:rsid w:val="008863ED"/>
    <w:rsid w:val="008877BD"/>
    <w:rsid w:val="00897C6C"/>
    <w:rsid w:val="008A0B06"/>
    <w:rsid w:val="008A3730"/>
    <w:rsid w:val="008B0105"/>
    <w:rsid w:val="008B5542"/>
    <w:rsid w:val="008B56B5"/>
    <w:rsid w:val="008B5A72"/>
    <w:rsid w:val="008D1510"/>
    <w:rsid w:val="008D303C"/>
    <w:rsid w:val="008D4B5F"/>
    <w:rsid w:val="008D6130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12F3E"/>
    <w:rsid w:val="00915B3F"/>
    <w:rsid w:val="00920324"/>
    <w:rsid w:val="009203B7"/>
    <w:rsid w:val="00920B60"/>
    <w:rsid w:val="00925A04"/>
    <w:rsid w:val="00944195"/>
    <w:rsid w:val="009463B8"/>
    <w:rsid w:val="00946BB4"/>
    <w:rsid w:val="00946BE9"/>
    <w:rsid w:val="00954771"/>
    <w:rsid w:val="00955A84"/>
    <w:rsid w:val="0095646C"/>
    <w:rsid w:val="009575FF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D4069"/>
    <w:rsid w:val="009D6679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44E8"/>
    <w:rsid w:val="009F598C"/>
    <w:rsid w:val="00A02717"/>
    <w:rsid w:val="00A057EE"/>
    <w:rsid w:val="00A05870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3078B"/>
    <w:rsid w:val="00A33DB8"/>
    <w:rsid w:val="00A378BC"/>
    <w:rsid w:val="00A40294"/>
    <w:rsid w:val="00A43C56"/>
    <w:rsid w:val="00A46630"/>
    <w:rsid w:val="00A52E93"/>
    <w:rsid w:val="00A54DB5"/>
    <w:rsid w:val="00A621D6"/>
    <w:rsid w:val="00A65A22"/>
    <w:rsid w:val="00A66E3A"/>
    <w:rsid w:val="00A76BF6"/>
    <w:rsid w:val="00A771AA"/>
    <w:rsid w:val="00A8083D"/>
    <w:rsid w:val="00A8772C"/>
    <w:rsid w:val="00A901CF"/>
    <w:rsid w:val="00A902B2"/>
    <w:rsid w:val="00A92551"/>
    <w:rsid w:val="00A943B1"/>
    <w:rsid w:val="00AA3CFC"/>
    <w:rsid w:val="00AA61D5"/>
    <w:rsid w:val="00AC4DAE"/>
    <w:rsid w:val="00AE35E6"/>
    <w:rsid w:val="00AE4508"/>
    <w:rsid w:val="00AE5827"/>
    <w:rsid w:val="00AF165F"/>
    <w:rsid w:val="00AF1F8A"/>
    <w:rsid w:val="00AF4210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3C15"/>
    <w:rsid w:val="00B34C88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73E0B"/>
    <w:rsid w:val="00B73E8A"/>
    <w:rsid w:val="00B74864"/>
    <w:rsid w:val="00B76DFF"/>
    <w:rsid w:val="00B80700"/>
    <w:rsid w:val="00B80D22"/>
    <w:rsid w:val="00B812C0"/>
    <w:rsid w:val="00B84CA2"/>
    <w:rsid w:val="00B8591E"/>
    <w:rsid w:val="00B9110F"/>
    <w:rsid w:val="00B9135A"/>
    <w:rsid w:val="00B92694"/>
    <w:rsid w:val="00B94EEF"/>
    <w:rsid w:val="00B95288"/>
    <w:rsid w:val="00B95498"/>
    <w:rsid w:val="00B97967"/>
    <w:rsid w:val="00BA1F08"/>
    <w:rsid w:val="00BB2271"/>
    <w:rsid w:val="00BB2AE7"/>
    <w:rsid w:val="00BB48C5"/>
    <w:rsid w:val="00BB4CE9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47DB"/>
    <w:rsid w:val="00BE5D42"/>
    <w:rsid w:val="00BF6F96"/>
    <w:rsid w:val="00C03BBD"/>
    <w:rsid w:val="00C077FC"/>
    <w:rsid w:val="00C11591"/>
    <w:rsid w:val="00C1532F"/>
    <w:rsid w:val="00C16504"/>
    <w:rsid w:val="00C17412"/>
    <w:rsid w:val="00C1779C"/>
    <w:rsid w:val="00C216D7"/>
    <w:rsid w:val="00C2313D"/>
    <w:rsid w:val="00C266B1"/>
    <w:rsid w:val="00C279FA"/>
    <w:rsid w:val="00C3399B"/>
    <w:rsid w:val="00C33D94"/>
    <w:rsid w:val="00C361D0"/>
    <w:rsid w:val="00C367AD"/>
    <w:rsid w:val="00C367EA"/>
    <w:rsid w:val="00C377D0"/>
    <w:rsid w:val="00C37C38"/>
    <w:rsid w:val="00C41178"/>
    <w:rsid w:val="00C415F6"/>
    <w:rsid w:val="00C447C9"/>
    <w:rsid w:val="00C45017"/>
    <w:rsid w:val="00C46D52"/>
    <w:rsid w:val="00C475A8"/>
    <w:rsid w:val="00C47824"/>
    <w:rsid w:val="00C47AE9"/>
    <w:rsid w:val="00C51B14"/>
    <w:rsid w:val="00C53F23"/>
    <w:rsid w:val="00C57DF2"/>
    <w:rsid w:val="00C6302E"/>
    <w:rsid w:val="00C640DE"/>
    <w:rsid w:val="00C6410E"/>
    <w:rsid w:val="00C64562"/>
    <w:rsid w:val="00C65791"/>
    <w:rsid w:val="00C6605B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7A9"/>
    <w:rsid w:val="00CC1DF1"/>
    <w:rsid w:val="00CC42DD"/>
    <w:rsid w:val="00CC4370"/>
    <w:rsid w:val="00CC543B"/>
    <w:rsid w:val="00CC78C6"/>
    <w:rsid w:val="00CD326A"/>
    <w:rsid w:val="00CD787E"/>
    <w:rsid w:val="00CE68D5"/>
    <w:rsid w:val="00CE7F8A"/>
    <w:rsid w:val="00CF2479"/>
    <w:rsid w:val="00CF2FCF"/>
    <w:rsid w:val="00CF7626"/>
    <w:rsid w:val="00D0228B"/>
    <w:rsid w:val="00D20231"/>
    <w:rsid w:val="00D2565F"/>
    <w:rsid w:val="00D25D25"/>
    <w:rsid w:val="00D276A5"/>
    <w:rsid w:val="00D30203"/>
    <w:rsid w:val="00D335F8"/>
    <w:rsid w:val="00D346F5"/>
    <w:rsid w:val="00D36365"/>
    <w:rsid w:val="00D366E4"/>
    <w:rsid w:val="00D47413"/>
    <w:rsid w:val="00D47C45"/>
    <w:rsid w:val="00D51144"/>
    <w:rsid w:val="00D56BB9"/>
    <w:rsid w:val="00D62B71"/>
    <w:rsid w:val="00D6495E"/>
    <w:rsid w:val="00D65ADA"/>
    <w:rsid w:val="00D71479"/>
    <w:rsid w:val="00D71BAC"/>
    <w:rsid w:val="00D774E9"/>
    <w:rsid w:val="00D776E4"/>
    <w:rsid w:val="00D80CE4"/>
    <w:rsid w:val="00D8276D"/>
    <w:rsid w:val="00D840DD"/>
    <w:rsid w:val="00D84A60"/>
    <w:rsid w:val="00D84B2A"/>
    <w:rsid w:val="00D91899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5AD5"/>
    <w:rsid w:val="00DC79FC"/>
    <w:rsid w:val="00DD03B6"/>
    <w:rsid w:val="00DD5323"/>
    <w:rsid w:val="00DD6BD2"/>
    <w:rsid w:val="00DE0D49"/>
    <w:rsid w:val="00DE1328"/>
    <w:rsid w:val="00DE1D80"/>
    <w:rsid w:val="00DE5A9D"/>
    <w:rsid w:val="00DF0079"/>
    <w:rsid w:val="00DF3231"/>
    <w:rsid w:val="00DF748A"/>
    <w:rsid w:val="00E013D0"/>
    <w:rsid w:val="00E01B2E"/>
    <w:rsid w:val="00E03AAD"/>
    <w:rsid w:val="00E05A60"/>
    <w:rsid w:val="00E06FD0"/>
    <w:rsid w:val="00E10621"/>
    <w:rsid w:val="00E14458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91F59"/>
    <w:rsid w:val="00E92AC3"/>
    <w:rsid w:val="00E956F3"/>
    <w:rsid w:val="00E9627A"/>
    <w:rsid w:val="00E968E5"/>
    <w:rsid w:val="00E96BFB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016A"/>
    <w:rsid w:val="00EF230B"/>
    <w:rsid w:val="00EF57E4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2C89"/>
    <w:rsid w:val="00F26C59"/>
    <w:rsid w:val="00F274DA"/>
    <w:rsid w:val="00F27BD0"/>
    <w:rsid w:val="00F3441B"/>
    <w:rsid w:val="00F36789"/>
    <w:rsid w:val="00F40F70"/>
    <w:rsid w:val="00F42191"/>
    <w:rsid w:val="00F424FB"/>
    <w:rsid w:val="00F43D52"/>
    <w:rsid w:val="00F502D8"/>
    <w:rsid w:val="00F51EC3"/>
    <w:rsid w:val="00F52D66"/>
    <w:rsid w:val="00F56636"/>
    <w:rsid w:val="00F62633"/>
    <w:rsid w:val="00F6636A"/>
    <w:rsid w:val="00F702BD"/>
    <w:rsid w:val="00F70AFB"/>
    <w:rsid w:val="00F71DF1"/>
    <w:rsid w:val="00F72743"/>
    <w:rsid w:val="00F80516"/>
    <w:rsid w:val="00F8107F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11E3"/>
    <w:rsid w:val="00FA159E"/>
    <w:rsid w:val="00FA1BF6"/>
    <w:rsid w:val="00FA2E9E"/>
    <w:rsid w:val="00FA7031"/>
    <w:rsid w:val="00FB403C"/>
    <w:rsid w:val="00FC0F76"/>
    <w:rsid w:val="00FC4A12"/>
    <w:rsid w:val="00FD0032"/>
    <w:rsid w:val="00FD49F1"/>
    <w:rsid w:val="00FD57D4"/>
    <w:rsid w:val="00FE1251"/>
    <w:rsid w:val="00FE240E"/>
    <w:rsid w:val="00FE3E61"/>
    <w:rsid w:val="00FE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0069-F3FB-4CD1-8563-F6C9F2E6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</TotalTime>
  <Pages>7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162</cp:revision>
  <cp:lastPrinted>2017-09-01T05:33:00Z</cp:lastPrinted>
  <dcterms:created xsi:type="dcterms:W3CDTF">2017-06-26T16:03:00Z</dcterms:created>
  <dcterms:modified xsi:type="dcterms:W3CDTF">2018-07-31T04:54:00Z</dcterms:modified>
</cp:coreProperties>
</file>