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1E3E45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F0161E">
        <w:rPr>
          <w:b/>
        </w:rPr>
        <w:t>январе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F74AD1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CE14D6" w:rsidRDefault="00DC19AD" w:rsidP="00432D8B">
            <w:pPr>
              <w:jc w:val="center"/>
              <w:rPr>
                <w:b/>
                <w:sz w:val="26"/>
                <w:szCs w:val="26"/>
              </w:rPr>
            </w:pPr>
            <w:r w:rsidRPr="00CE14D6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CE14D6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</w:tc>
      </w:tr>
      <w:tr w:rsidR="00CE14D6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B44B8E" w:rsidRDefault="00CE14D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B44B8E" w:rsidRDefault="00CE14D6" w:rsidP="00556364">
            <w:pPr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28" w:rsidRDefault="00FC4A71" w:rsidP="00CE5A28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13.01.2020</w:t>
            </w:r>
          </w:p>
          <w:p w:rsidR="00CE14D6" w:rsidRPr="00B44B8E" w:rsidRDefault="00CE14D6" w:rsidP="00CE5A28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B44B8E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B44B8E" w:rsidRDefault="00CE14D6" w:rsidP="00503AEA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0074AE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B44B8E" w:rsidRDefault="000074A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B44B8E" w:rsidRDefault="000074AE" w:rsidP="00DF757E">
            <w:pPr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Default="000074AE" w:rsidP="00DF75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14.01.2020</w:t>
            </w:r>
          </w:p>
          <w:p w:rsidR="000074AE" w:rsidRPr="00B44B8E" w:rsidRDefault="000074AE" w:rsidP="00DF757E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10.00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B44B8E" w:rsidRDefault="000074AE" w:rsidP="00DF757E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УКиМП</w:t>
            </w:r>
          </w:p>
          <w:p w:rsidR="000074AE" w:rsidRPr="00B44B8E" w:rsidRDefault="000074AE" w:rsidP="00DF757E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МКДЦ</w:t>
            </w:r>
          </w:p>
        </w:tc>
      </w:tr>
      <w:tr w:rsidR="00F74AD1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B44B8E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B44B8E" w:rsidRDefault="00F74AD1" w:rsidP="00137B54">
            <w:pPr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28" w:rsidRDefault="00F0161E" w:rsidP="00CE5A28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15.01.2020</w:t>
            </w:r>
          </w:p>
          <w:p w:rsidR="00F74AD1" w:rsidRPr="00CE5A28" w:rsidRDefault="00F0161E" w:rsidP="00CE5A28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29.01.2020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B44B8E" w:rsidRDefault="00F74AD1" w:rsidP="00503AEA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КДН и ЗП</w:t>
            </w:r>
          </w:p>
        </w:tc>
      </w:tr>
      <w:tr w:rsidR="000074AE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B44B8E" w:rsidRDefault="000074A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B44B8E" w:rsidRDefault="000074AE" w:rsidP="00DF757E">
            <w:pPr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«Зимняя лыжня 2020» посвящается 75 годовщине Победы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B44B8E" w:rsidRDefault="000074AE" w:rsidP="00DF757E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18.01.20</w:t>
            </w:r>
            <w:r>
              <w:rPr>
                <w:sz w:val="26"/>
                <w:szCs w:val="26"/>
              </w:rPr>
              <w:t>20</w:t>
            </w:r>
          </w:p>
          <w:p w:rsidR="000074AE" w:rsidRPr="00B44B8E" w:rsidRDefault="000074AE" w:rsidP="00DF757E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11-00</w:t>
            </w:r>
          </w:p>
          <w:p w:rsidR="000074AE" w:rsidRPr="00B44B8E" w:rsidRDefault="000074AE" w:rsidP="00DF757E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Рамено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B44B8E" w:rsidRDefault="000074AE" w:rsidP="00DF757E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Сектор физической культуры и спорта, МКУ УКиМП</w:t>
            </w:r>
          </w:p>
        </w:tc>
      </w:tr>
      <w:tr w:rsidR="00CE14D6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B44B8E" w:rsidRDefault="00CE14D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B44B8E" w:rsidRDefault="00CE14D6" w:rsidP="00556364">
            <w:pPr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CE5A28" w:rsidRDefault="00F0161E" w:rsidP="00CE5A28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23.01.2020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B44B8E" w:rsidRDefault="00CE14D6" w:rsidP="00503AEA">
            <w:pPr>
              <w:jc w:val="center"/>
              <w:rPr>
                <w:sz w:val="26"/>
                <w:szCs w:val="26"/>
              </w:rPr>
            </w:pPr>
            <w:r w:rsidRPr="00B44B8E">
              <w:rPr>
                <w:sz w:val="26"/>
                <w:szCs w:val="26"/>
              </w:rPr>
              <w:t>КДН и ЗП</w:t>
            </w:r>
          </w:p>
        </w:tc>
      </w:tr>
      <w:tr w:rsidR="00965C2F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9D7A47">
            <w:pPr>
              <w:jc w:val="center"/>
              <w:rPr>
                <w:sz w:val="26"/>
                <w:szCs w:val="26"/>
              </w:rPr>
            </w:pPr>
            <w:r w:rsidRPr="00F74AD1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 w:rsidRPr="00F74AD1">
              <w:rPr>
                <w:b/>
                <w:sz w:val="26"/>
                <w:szCs w:val="26"/>
              </w:rPr>
              <w:t xml:space="preserve"> </w:t>
            </w:r>
            <w:r w:rsidRPr="00F74AD1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Выезды в малонаселенные </w:t>
            </w:r>
            <w:r w:rsidRPr="00F74AD1">
              <w:rPr>
                <w:sz w:val="26"/>
                <w:szCs w:val="26"/>
              </w:rPr>
              <w:lastRenderedPageBreak/>
              <w:t>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lastRenderedPageBreak/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Администрация </w:t>
            </w:r>
            <w:r w:rsidRPr="00F74AD1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E14D6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F558BC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21.01.2020</w:t>
            </w:r>
          </w:p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</w:t>
            </w:r>
            <w:r w:rsidRPr="00F74AD1"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сельского поселения Жемковка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283FCD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23.01.2020</w:t>
            </w:r>
          </w:p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</w:t>
            </w:r>
            <w:r w:rsidRPr="00F74AD1"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E14D6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Старая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283FCD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27.01.2020</w:t>
            </w:r>
          </w:p>
          <w:p w:rsidR="00CE14D6" w:rsidRDefault="00CE14D6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283FCD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28.01.2020</w:t>
            </w:r>
          </w:p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B06D2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D2" w:rsidRPr="00F74AD1" w:rsidRDefault="00AB06D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D2" w:rsidRPr="00F74AD1" w:rsidRDefault="00AB06D2" w:rsidP="00DF757E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представите</w:t>
            </w:r>
            <w:r>
              <w:rPr>
                <w:color w:val="auto"/>
                <w:sz w:val="26"/>
                <w:szCs w:val="26"/>
              </w:rPr>
              <w:t>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D2" w:rsidRPr="00F74AD1" w:rsidRDefault="00AB06D2" w:rsidP="00DF75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30.01.2020</w:t>
            </w:r>
          </w:p>
          <w:p w:rsidR="00AB06D2" w:rsidRPr="00F74AD1" w:rsidRDefault="00AB06D2" w:rsidP="00DF757E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D2" w:rsidRPr="00F74AD1" w:rsidRDefault="00AB06D2" w:rsidP="00DF757E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9F18C0" w:rsidRDefault="009F18C0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F0161E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управлению </w:t>
      </w:r>
      <w:r w:rsidRPr="00F0161E">
        <w:rPr>
          <w:b/>
          <w:sz w:val="26"/>
          <w:szCs w:val="26"/>
        </w:rPr>
        <w:t>социального развития</w:t>
      </w:r>
      <w:r w:rsidR="00DC19AD" w:rsidRPr="00F0161E">
        <w:rPr>
          <w:b/>
          <w:sz w:val="26"/>
          <w:szCs w:val="26"/>
        </w:rPr>
        <w:t>:</w:t>
      </w:r>
    </w:p>
    <w:p w:rsidR="00F0161E" w:rsidRPr="00F0161E" w:rsidRDefault="00F0161E" w:rsidP="00F0161E">
      <w:pPr>
        <w:ind w:left="426"/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В течение месяца:     </w:t>
      </w:r>
    </w:p>
    <w:p w:rsidR="00F0161E" w:rsidRPr="00F0161E" w:rsidRDefault="00F0161E" w:rsidP="00F0161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Стартовое мероприятие проекта «Сызранский район за здоровый образ жизни!»;</w:t>
      </w:r>
    </w:p>
    <w:p w:rsidR="00F0161E" w:rsidRPr="00F0161E" w:rsidRDefault="00F0161E" w:rsidP="00F0161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конкурс фигур из снега «Зимняя сказка» с 01 по 30 января 2020 г.;</w:t>
      </w:r>
    </w:p>
    <w:p w:rsidR="00F0161E" w:rsidRPr="00F0161E" w:rsidRDefault="00F0161E" w:rsidP="00F0161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20.01.2020 – акция Всемирный день «Спасибо».;</w:t>
      </w:r>
    </w:p>
    <w:p w:rsidR="00F0161E" w:rsidRPr="00F0161E" w:rsidRDefault="00F0161E" w:rsidP="00F0161E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вручение подарков юбилярам 90, 95,100 - 6 человек;</w:t>
      </w:r>
    </w:p>
    <w:p w:rsidR="00F0161E" w:rsidRPr="00F0161E" w:rsidRDefault="00F0161E" w:rsidP="00F0161E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F0161E" w:rsidRPr="00F0161E" w:rsidRDefault="00F0161E" w:rsidP="00F0161E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F0161E" w:rsidRPr="00F0161E" w:rsidRDefault="00F0161E" w:rsidP="00F0161E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рабочие встречи с координаторами волонтерских движений;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внесение изменений в муниципальные программы;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работа с обращениями граждан;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подготовка отчетов правоохранительной направленности;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подготовка ответов на поступающие запросы с других ведомств;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направление запросов в другие ведомства; 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F0161E">
        <w:rPr>
          <w:sz w:val="26"/>
          <w:szCs w:val="26"/>
          <w:lang w:val="en-US"/>
        </w:rPr>
        <w:t>Twitter</w:t>
      </w:r>
      <w:r w:rsidRPr="00F0161E">
        <w:rPr>
          <w:sz w:val="26"/>
          <w:szCs w:val="26"/>
        </w:rPr>
        <w:t>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внесение сведений в информационную систему ГИС «ГМП»;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lastRenderedPageBreak/>
        <w:t>внесение сведение в единую информационную систему в сфере закупок;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текущие вопросы по защите прав несовершеннолетних;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участие в судебных заседаниях;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rPr>
          <w:sz w:val="26"/>
          <w:szCs w:val="26"/>
        </w:rPr>
      </w:pPr>
      <w:r w:rsidRPr="00F0161E">
        <w:rPr>
          <w:sz w:val="26"/>
          <w:szCs w:val="26"/>
        </w:rP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подготовка к заседанию рабочей группы по миграции;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подготовка к заседанию санитарно-противоэпидемической комиссии;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подготовка информации о проведении массовых новогодних мероприятий для детей и подростков на территории Сызранского района;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подготовка информации о выполнении решения межведомственной рабочей группы «О состоянии законности в сфере противодействия незаконной миграции»;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анализ посещаемости и родительской платы в ДОУ за декабрь 2019г.;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анализ организации горячего питания в ГБОУ на территории Сызранского             </w:t>
      </w:r>
    </w:p>
    <w:p w:rsidR="00F0161E" w:rsidRPr="00F0161E" w:rsidRDefault="00F0161E" w:rsidP="00F0161E">
      <w:pPr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       района за декабрь 2019 г.;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сбор информации об очередности в ДОУ на 01.01.2020г.;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отчет о ходе реализации Плана мероприятий по реализации в 2019-2021 годах Стратегии государственной национальной политики РФ на период до 2025 года на территории Сызранского района;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сбор документов кандидатов на получение материальной помощи одаренным детям;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 всеобуч (сверка списков учащихся 1 класса ГБОУ и предоставленных списков ГБУЗ «Сызранская районная больница, сельских и городских поселений)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F0161E" w:rsidRPr="00F0161E" w:rsidRDefault="00F0161E" w:rsidP="00F0161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0161E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F0161E" w:rsidRPr="00F0161E" w:rsidRDefault="00F0161E" w:rsidP="00F0161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0161E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F0161E" w:rsidRPr="00F0161E" w:rsidRDefault="00F0161E" w:rsidP="00F0161E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F0161E">
        <w:rPr>
          <w:sz w:val="26"/>
          <w:szCs w:val="26"/>
        </w:rPr>
        <w:t>подготовка проектов, постановлений и распоряжений;</w:t>
      </w:r>
    </w:p>
    <w:p w:rsidR="00F0161E" w:rsidRPr="00F0161E" w:rsidRDefault="00F0161E" w:rsidP="00F0161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0161E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F0161E" w:rsidRPr="00F0161E" w:rsidRDefault="00F0161E" w:rsidP="00F0161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0161E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F0161E" w:rsidRPr="00F0161E" w:rsidRDefault="00F0161E" w:rsidP="00F0161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0161E">
        <w:rPr>
          <w:color w:val="000000"/>
          <w:sz w:val="26"/>
          <w:szCs w:val="26"/>
        </w:rPr>
        <w:t xml:space="preserve">подготовка и направление информации к ежегодному докладу Губернатору </w:t>
      </w:r>
      <w:r w:rsidRPr="00F0161E">
        <w:rPr>
          <w:color w:val="000000"/>
          <w:sz w:val="26"/>
          <w:szCs w:val="26"/>
        </w:rPr>
        <w:lastRenderedPageBreak/>
        <w:t>Самарской области о состоянии дел в сфере создания доступной среды жизнедеятельности для инвалидов и других маломобильных категорий граждан;</w:t>
      </w:r>
    </w:p>
    <w:p w:rsidR="00F0161E" w:rsidRPr="00F0161E" w:rsidRDefault="00F0161E" w:rsidP="00F0161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0161E">
        <w:rPr>
          <w:color w:val="000000"/>
          <w:sz w:val="26"/>
          <w:szCs w:val="26"/>
        </w:rPr>
        <w:t>подготовка и направление ежеквартального отчета согласно п.9.1. протокола совещания при заместителе председателя Правительства Самарской области по вопросам реализации национальных проектов от 14 февраля 2019 года №17/52 (по социальному рейтингу);</w:t>
      </w:r>
    </w:p>
    <w:p w:rsidR="00F0161E" w:rsidRDefault="00F0161E" w:rsidP="00F0161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F0161E">
        <w:rPr>
          <w:color w:val="000000"/>
          <w:sz w:val="26"/>
          <w:szCs w:val="26"/>
        </w:rPr>
        <w:t>подготовка и направление информации для ежеквартального наполнения и обновления автоматизированной информационной системы (АИС) «Соотечественники».</w:t>
      </w:r>
    </w:p>
    <w:p w:rsidR="00AB06D2" w:rsidRPr="00F0161E" w:rsidRDefault="00AB06D2" w:rsidP="00AB06D2">
      <w:pPr>
        <w:pStyle w:val="ad"/>
        <w:shd w:val="clear" w:color="auto" w:fill="FFFFFF"/>
        <w:spacing w:before="0" w:after="0"/>
        <w:ind w:left="426"/>
        <w:jc w:val="both"/>
        <w:rPr>
          <w:color w:val="000000"/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E1314A" w:rsidRPr="00F81B0B" w:rsidRDefault="00CF7AA5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>посвященных Году театра;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E1314A" w:rsidRDefault="0027684C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</w:t>
      </w:r>
      <w:r w:rsidR="00480DB6">
        <w:rPr>
          <w:sz w:val="26"/>
          <w:szCs w:val="26"/>
        </w:rPr>
        <w:t>оприятий, посвященных Дн</w:t>
      </w:r>
      <w:r w:rsidR="00137B54">
        <w:rPr>
          <w:sz w:val="26"/>
          <w:szCs w:val="26"/>
        </w:rPr>
        <w:t>ям воинской славы;</w:t>
      </w:r>
    </w:p>
    <w:p w:rsidR="003610A7" w:rsidRPr="00230221" w:rsidRDefault="00230221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 </w:t>
      </w:r>
      <w:r w:rsidRPr="00230221">
        <w:rPr>
          <w:sz w:val="26"/>
          <w:szCs w:val="26"/>
        </w:rPr>
        <w:t xml:space="preserve">«Новогодний серпантин»  </w:t>
      </w:r>
      <w:r w:rsidR="00CE14D6" w:rsidRPr="00230221">
        <w:rPr>
          <w:sz w:val="26"/>
          <w:szCs w:val="26"/>
        </w:rPr>
        <w:t>;</w:t>
      </w:r>
    </w:p>
    <w:p w:rsidR="003610A7" w:rsidRPr="00230221" w:rsidRDefault="00230221" w:rsidP="003610A7">
      <w:pPr>
        <w:numPr>
          <w:ilvl w:val="0"/>
          <w:numId w:val="3"/>
        </w:numPr>
        <w:ind w:left="-284" w:firstLine="208"/>
        <w:contextualSpacing/>
        <w:rPr>
          <w:sz w:val="26"/>
          <w:szCs w:val="26"/>
        </w:rPr>
      </w:pPr>
      <w:r w:rsidRPr="00230221">
        <w:rPr>
          <w:sz w:val="26"/>
          <w:szCs w:val="26"/>
        </w:rPr>
        <w:t>цикл мероприятий ко Дню студента</w:t>
      </w:r>
      <w:r w:rsidR="00A962DC" w:rsidRPr="00230221">
        <w:rPr>
          <w:sz w:val="26"/>
          <w:szCs w:val="26"/>
        </w:rPr>
        <w:t>;</w:t>
      </w:r>
    </w:p>
    <w:p w:rsidR="003610A7" w:rsidRPr="003610A7" w:rsidRDefault="003610A7" w:rsidP="003610A7">
      <w:pPr>
        <w:numPr>
          <w:ilvl w:val="0"/>
          <w:numId w:val="3"/>
        </w:numPr>
        <w:ind w:left="-284" w:firstLine="208"/>
        <w:contextualSpacing/>
        <w:rPr>
          <w:sz w:val="26"/>
          <w:szCs w:val="26"/>
        </w:rPr>
      </w:pPr>
      <w:r w:rsidRPr="003610A7">
        <w:rPr>
          <w:sz w:val="26"/>
          <w:szCs w:val="26"/>
        </w:rPr>
        <w:t>цикл  новогодних мероприятий «Новогодний Калейдоскоп» и мероприятий посвящённых Году театра</w:t>
      </w:r>
    </w:p>
    <w:p w:rsidR="003610A7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lastRenderedPageBreak/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CA" w:rsidRDefault="00CF3ECA">
      <w:r>
        <w:separator/>
      </w:r>
    </w:p>
  </w:endnote>
  <w:endnote w:type="continuationSeparator" w:id="1">
    <w:p w:rsidR="00CF3ECA" w:rsidRDefault="00CF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CA" w:rsidRDefault="00CF3ECA">
      <w:r>
        <w:separator/>
      </w:r>
    </w:p>
  </w:footnote>
  <w:footnote w:type="continuationSeparator" w:id="1">
    <w:p w:rsidR="00CF3ECA" w:rsidRDefault="00CF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1E3E45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1E3E45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4AE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54C6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6616"/>
    <w:rsid w:val="00407DDE"/>
    <w:rsid w:val="004108DA"/>
    <w:rsid w:val="00410DCD"/>
    <w:rsid w:val="00410FE1"/>
    <w:rsid w:val="00412F47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3743"/>
    <w:rsid w:val="00536B5D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CFC"/>
    <w:rsid w:val="00AA61D5"/>
    <w:rsid w:val="00AB06D2"/>
    <w:rsid w:val="00AB0963"/>
    <w:rsid w:val="00AC1CA8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03E2"/>
    <w:rsid w:val="00EE10F6"/>
    <w:rsid w:val="00EE26C0"/>
    <w:rsid w:val="00EE35D1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4793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276</cp:revision>
  <cp:lastPrinted>2019-10-03T10:10:00Z</cp:lastPrinted>
  <dcterms:created xsi:type="dcterms:W3CDTF">2017-06-26T16:03:00Z</dcterms:created>
  <dcterms:modified xsi:type="dcterms:W3CDTF">2019-12-31T07:00:00Z</dcterms:modified>
</cp:coreProperties>
</file>