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9B" w:rsidRPr="007224F9" w:rsidRDefault="00CE2C9B" w:rsidP="00CE2C9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</w:t>
      </w:r>
      <w:r w:rsidRPr="007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CE2C9B" w:rsidRPr="007224F9" w:rsidRDefault="00CE2C9B" w:rsidP="00CE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224F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CE2C9B" w:rsidRPr="007224F9" w:rsidRDefault="00CE2C9B" w:rsidP="00CE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CE2C9B" w:rsidRPr="007224F9" w:rsidRDefault="00CE2C9B" w:rsidP="00CE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224F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CE2C9B" w:rsidRPr="007224F9" w:rsidRDefault="00CE2C9B" w:rsidP="00CE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Pr="007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:rsidR="00CE2C9B" w:rsidRPr="00F13879" w:rsidRDefault="00CE2C9B" w:rsidP="00CE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2C9B" w:rsidRPr="007224F9" w:rsidRDefault="00CE2C9B" w:rsidP="00CE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E2C9B" w:rsidRPr="007224F9" w:rsidRDefault="001E6FE6" w:rsidP="00F13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июня</w:t>
      </w:r>
      <w:r w:rsidR="00CE2C9B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792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E2C9B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F1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CE2C9B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96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p w:rsidR="00CE2C9B" w:rsidRPr="00F13879" w:rsidRDefault="00CE2C9B" w:rsidP="00CE2C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2C9B" w:rsidRPr="00CE2C9B" w:rsidRDefault="00CE2C9B" w:rsidP="00CE2C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2C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председателя Собрания представителей</w:t>
      </w:r>
    </w:p>
    <w:p w:rsidR="00CE2C9B" w:rsidRPr="00CE2C9B" w:rsidRDefault="00CE2C9B" w:rsidP="00CE2C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2C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E2C9B" w:rsidRPr="00CE2C9B" w:rsidRDefault="00CE2C9B" w:rsidP="00CE2C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2C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Сызранский Самарской области</w:t>
      </w:r>
    </w:p>
    <w:p w:rsidR="00CE2C9B" w:rsidRPr="00CE2C9B" w:rsidRDefault="00CE2C9B" w:rsidP="00CE2C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2C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третьего созыва </w:t>
      </w:r>
    </w:p>
    <w:p w:rsidR="00CE2C9B" w:rsidRPr="00CE2C9B" w:rsidRDefault="00CE2C9B" w:rsidP="00F138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статьи 35 Федерального закона от 06.10.2003 г. № 131-ФЗ «Об общих принципах организации местного самоуправления в Российской Федерации», руководствуясь Уставом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принятым решением Собрания представителей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26.05.2014 г. № 16, статьями  3 и </w:t>
      </w:r>
      <w:r w:rsidR="00792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представителей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Сызранский Самарской области,  утвержденного решением Собрания представителей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02.11.2005 г. № 3, Собрание представителей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CE2C9B" w:rsidRPr="00F13879" w:rsidRDefault="00CE2C9B" w:rsidP="00F1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E2C9B" w:rsidRPr="00CE2C9B" w:rsidRDefault="00CE2C9B" w:rsidP="00F13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протокол заседания счетной комиссии № 2 о подведении </w:t>
      </w:r>
      <w:proofErr w:type="gramStart"/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 выборов  заместителя председателя  Собрания представителей  городского поселения</w:t>
      </w:r>
      <w:proofErr w:type="gramEnd"/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CE2C9B" w:rsidRPr="00CE2C9B" w:rsidRDefault="00CE2C9B" w:rsidP="00F13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Признать выборы </w:t>
      </w:r>
      <w:proofErr w:type="gramStart"/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 Собрания представителей городского поселения</w:t>
      </w:r>
      <w:proofErr w:type="gramEnd"/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Сызранский Самарской области  состоявшими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действительными.</w:t>
      </w:r>
    </w:p>
    <w:p w:rsidR="00CE2C9B" w:rsidRPr="00CE2C9B" w:rsidRDefault="00CE2C9B" w:rsidP="00F138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избранным заместителем председателя </w:t>
      </w:r>
      <w:r w:rsidRPr="00CE2C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Собрания представителей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CE2C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r w:rsidRPr="00CE2C9B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Сызранский</w:t>
      </w:r>
      <w:r w:rsidRPr="00CE2C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C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="001E6FE6">
        <w:rPr>
          <w:rFonts w:ascii="Times New Roman" w:eastAsia="Times New Roman" w:hAnsi="Times New Roman" w:cs="Times New Roman"/>
          <w:sz w:val="28"/>
          <w:szCs w:val="20"/>
          <w:lang w:eastAsia="ru-RU"/>
        </w:rPr>
        <w:t>ЯРЦЕВА Романа Сергеевича</w:t>
      </w:r>
      <w:r w:rsidRPr="00CE2C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депутата по одномандатному избирательному округу № </w:t>
      </w:r>
      <w:r w:rsidR="001E6FE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CE2C9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E2C9B" w:rsidRPr="00CE2C9B" w:rsidRDefault="00CE2C9B" w:rsidP="00F13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Балашейки</w:t>
      </w: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2C9B" w:rsidRPr="00CE2C9B" w:rsidRDefault="00CE2C9B" w:rsidP="00F13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подписания.</w:t>
      </w:r>
    </w:p>
    <w:p w:rsidR="001E6FE6" w:rsidRPr="00F13879" w:rsidRDefault="001E6FE6" w:rsidP="00CE2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C9B" w:rsidRPr="00792144" w:rsidRDefault="00CE2C9B" w:rsidP="00CE2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CE2C9B" w:rsidRPr="00792144" w:rsidRDefault="00CE2C9B" w:rsidP="00CE2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bookmarkStart w:id="0" w:name="_GoBack"/>
      <w:bookmarkEnd w:id="0"/>
    </w:p>
    <w:p w:rsidR="00CE2C9B" w:rsidRPr="00792144" w:rsidRDefault="00CE2C9B" w:rsidP="00CE2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CE2C9B" w:rsidRPr="00792144" w:rsidRDefault="00CE2C9B" w:rsidP="00F13879">
      <w:pPr>
        <w:spacing w:after="0" w:line="240" w:lineRule="auto"/>
        <w:rPr>
          <w:rFonts w:ascii="Calibri" w:eastAsia="Times New Roman" w:hAnsi="Calibri" w:cs="Times New Roman"/>
          <w:szCs w:val="28"/>
          <w:lang w:eastAsia="ru-RU"/>
        </w:rPr>
      </w:pPr>
      <w:r w:rsidRPr="0079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</w:t>
      </w:r>
      <w:r w:rsidR="00796DBE" w:rsidRPr="0079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9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</w:t>
      </w:r>
      <w:r w:rsidR="00796DBE" w:rsidRPr="0079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1E6F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</w:p>
    <w:p w:rsidR="00A21B4B" w:rsidRDefault="00A21B4B"/>
    <w:sectPr w:rsidR="00A21B4B" w:rsidSect="007A1487">
      <w:headerReference w:type="default" r:id="rId7"/>
      <w:footerReference w:type="even" r:id="rId8"/>
      <w:footerReference w:type="default" r:id="rId9"/>
      <w:pgSz w:w="11906" w:h="16838"/>
      <w:pgMar w:top="1135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AB" w:rsidRDefault="000A71AB">
      <w:pPr>
        <w:spacing w:after="0" w:line="240" w:lineRule="auto"/>
      </w:pPr>
      <w:r>
        <w:separator/>
      </w:r>
    </w:p>
  </w:endnote>
  <w:endnote w:type="continuationSeparator" w:id="0">
    <w:p w:rsidR="000A71AB" w:rsidRDefault="000A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6C" w:rsidRDefault="00CE2C9B" w:rsidP="00F451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16C" w:rsidRDefault="000A71AB" w:rsidP="00F451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6C" w:rsidRDefault="000A71AB" w:rsidP="00F451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AB" w:rsidRDefault="000A71AB">
      <w:pPr>
        <w:spacing w:after="0" w:line="240" w:lineRule="auto"/>
      </w:pPr>
      <w:r>
        <w:separator/>
      </w:r>
    </w:p>
  </w:footnote>
  <w:footnote w:type="continuationSeparator" w:id="0">
    <w:p w:rsidR="000A71AB" w:rsidRDefault="000A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87" w:rsidRDefault="00CE2C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879">
      <w:rPr>
        <w:noProof/>
      </w:rPr>
      <w:t>2</w:t>
    </w:r>
    <w:r>
      <w:fldChar w:fldCharType="end"/>
    </w:r>
  </w:p>
  <w:p w:rsidR="007A1487" w:rsidRDefault="000A71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CE"/>
    <w:rsid w:val="000A71AB"/>
    <w:rsid w:val="000B4B97"/>
    <w:rsid w:val="001E6FE6"/>
    <w:rsid w:val="006306CE"/>
    <w:rsid w:val="00792144"/>
    <w:rsid w:val="00796DBE"/>
    <w:rsid w:val="00975E8F"/>
    <w:rsid w:val="00A21B4B"/>
    <w:rsid w:val="00CE2C9B"/>
    <w:rsid w:val="00D85877"/>
    <w:rsid w:val="00F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2C9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CE2C9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CE2C9B"/>
  </w:style>
  <w:style w:type="paragraph" w:styleId="a6">
    <w:name w:val="header"/>
    <w:basedOn w:val="a"/>
    <w:link w:val="a7"/>
    <w:uiPriority w:val="99"/>
    <w:unhideWhenUsed/>
    <w:rsid w:val="00CE2C9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E2C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2C9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CE2C9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CE2C9B"/>
  </w:style>
  <w:style w:type="paragraph" w:styleId="a6">
    <w:name w:val="header"/>
    <w:basedOn w:val="a"/>
    <w:link w:val="a7"/>
    <w:uiPriority w:val="99"/>
    <w:unhideWhenUsed/>
    <w:rsid w:val="00CE2C9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E2C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2016-06-20T06:59:00Z</cp:lastPrinted>
  <dcterms:created xsi:type="dcterms:W3CDTF">2015-09-16T05:25:00Z</dcterms:created>
  <dcterms:modified xsi:type="dcterms:W3CDTF">2016-06-20T06:59:00Z</dcterms:modified>
</cp:coreProperties>
</file>