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BB4879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июля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C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bookmarkStart w:id="0" w:name="_GoBack"/>
      <w:bookmarkEnd w:id="0"/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B2F40" w:rsidRPr="00FE0B2A" w:rsidRDefault="00FE0B2A" w:rsidP="00DB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B2F4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решение Собрания представителей </w:t>
      </w:r>
      <w:r w:rsidR="00DB2F40"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DB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 от 07.02.2008</w:t>
      </w:r>
      <w:r w:rsidR="00DB2F40"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B2A" w:rsidRPr="00FE0B2A" w:rsidRDefault="00DB2F40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«Об отпусках муниципальных  служащих муниципальной службы органов местного самоуправления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DB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02 марта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25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(в ред. Федерального закона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01 ма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я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90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DB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DB2F40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городского поселения Балашейка</w:t>
      </w:r>
      <w:proofErr w:type="gramEnd"/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оложение об отпусках муниципальных служащих органов местного самоуправления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области, утверждённ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 решением Собрания представителе городского поселения Балашейка муниципального района Сызранский Самарской области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феврал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я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08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04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также – П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оложение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0E0477" w:rsidRDefault="00FE0B2A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t>1.</w:t>
      </w:r>
      <w:r w:rsidR="00804E57">
        <w:rPr>
          <w:rFonts w:ascii="Times New Roman" w:hAnsi="Times New Roman"/>
          <w:sz w:val="28"/>
          <w:u w:color="FFFFFF"/>
        </w:rPr>
        <w:t xml:space="preserve">1. </w:t>
      </w:r>
      <w:r w:rsidRPr="00DC48AC">
        <w:rPr>
          <w:rFonts w:ascii="Times New Roman" w:hAnsi="Times New Roman"/>
          <w:sz w:val="28"/>
          <w:u w:color="FFFFFF"/>
        </w:rPr>
        <w:t xml:space="preserve">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804E57">
        <w:rPr>
          <w:rFonts w:ascii="Times New Roman" w:hAnsi="Times New Roman"/>
          <w:sz w:val="28"/>
          <w:szCs w:val="28"/>
        </w:rPr>
        <w:t>пункте 8 Положения слова «не менее» исключить.</w:t>
      </w:r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10 Положения представить в следующей редакции:</w:t>
      </w:r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sz w:val="28"/>
          <w:szCs w:val="28"/>
        </w:rPr>
        <w:t>10.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дней, а также в случаях, предусмотренных федеральными законами и законами Самарской области</w:t>
      </w:r>
      <w:proofErr w:type="gramStart"/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12 Положения представить в следующей редакции:</w:t>
      </w:r>
    </w:p>
    <w:p w:rsidR="00804E57" w:rsidRPr="00927BBD" w:rsidRDefault="00804E57" w:rsidP="00C62B24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«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Муниципальным служащим,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которого установлен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ненормированный служебный день, предоставляется ежегодный дополнительный оплачиваемый отпуск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ненормированный служебный день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календарных дня</w:t>
      </w:r>
      <w:proofErr w:type="gramStart"/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</w:rPr>
        <w:t>»</w:t>
      </w:r>
      <w:proofErr w:type="gramEnd"/>
    </w:p>
    <w:p w:rsidR="00FE0B2A" w:rsidRPr="00FE0B2A" w:rsidRDefault="00FE0B2A" w:rsidP="009024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12" w:rsidRDefault="005F1612">
      <w:pPr>
        <w:spacing w:after="0" w:line="240" w:lineRule="auto"/>
      </w:pPr>
      <w:r>
        <w:separator/>
      </w:r>
    </w:p>
  </w:endnote>
  <w:endnote w:type="continuationSeparator" w:id="0">
    <w:p w:rsidR="005F1612" w:rsidRDefault="005F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BB4879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12" w:rsidRDefault="005F1612">
      <w:pPr>
        <w:spacing w:after="0" w:line="240" w:lineRule="auto"/>
      </w:pPr>
      <w:r>
        <w:separator/>
      </w:r>
    </w:p>
  </w:footnote>
  <w:footnote w:type="continuationSeparator" w:id="0">
    <w:p w:rsidR="005F1612" w:rsidRDefault="005F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6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16"/>
  </w:num>
  <w:num w:numId="22">
    <w:abstractNumId w:val="25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E0477"/>
    <w:rsid w:val="00115AC1"/>
    <w:rsid w:val="00220A39"/>
    <w:rsid w:val="00315C3C"/>
    <w:rsid w:val="00462431"/>
    <w:rsid w:val="005F1612"/>
    <w:rsid w:val="007B2DD0"/>
    <w:rsid w:val="00804E57"/>
    <w:rsid w:val="00902484"/>
    <w:rsid w:val="009137B9"/>
    <w:rsid w:val="00913A33"/>
    <w:rsid w:val="00927BBD"/>
    <w:rsid w:val="009D22D5"/>
    <w:rsid w:val="00A76F38"/>
    <w:rsid w:val="00AC7573"/>
    <w:rsid w:val="00BB4879"/>
    <w:rsid w:val="00C53946"/>
    <w:rsid w:val="00C5778B"/>
    <w:rsid w:val="00C62B24"/>
    <w:rsid w:val="00CE0EE4"/>
    <w:rsid w:val="00DB2F40"/>
    <w:rsid w:val="00DC48AC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2017-07-28T11:41:00Z</cp:lastPrinted>
  <dcterms:created xsi:type="dcterms:W3CDTF">2016-10-10T11:14:00Z</dcterms:created>
  <dcterms:modified xsi:type="dcterms:W3CDTF">2017-07-28T11:41:00Z</dcterms:modified>
</cp:coreProperties>
</file>