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34955" w14:textId="0D2A29C1" w:rsidR="00713F10" w:rsidRPr="00713F10" w:rsidRDefault="005D5203" w:rsidP="005D5203">
      <w:pPr>
        <w:jc w:val="right"/>
        <w:rPr>
          <w:rFonts w:eastAsia="Times New Roman"/>
          <w:sz w:val="28"/>
          <w:szCs w:val="28"/>
        </w:rPr>
      </w:pPr>
      <w:r>
        <w:rPr>
          <w:rFonts w:eastAsia="Times New Roman"/>
          <w:sz w:val="28"/>
          <w:szCs w:val="28"/>
        </w:rPr>
        <w:t>ПРОЕКТ</w:t>
      </w:r>
      <w:bookmarkStart w:id="0" w:name="_GoBack"/>
      <w:bookmarkEnd w:id="0"/>
    </w:p>
    <w:p w14:paraId="41111EDD" w14:textId="77777777" w:rsidR="00713F10" w:rsidRPr="00713F10" w:rsidRDefault="00713F10" w:rsidP="00713F10">
      <w:pPr>
        <w:rPr>
          <w:rFonts w:eastAsia="Times New Roman"/>
        </w:rPr>
      </w:pPr>
    </w:p>
    <w:p w14:paraId="48D9EE15" w14:textId="77777777" w:rsidR="00713F10" w:rsidRPr="00713F10" w:rsidRDefault="00713F10" w:rsidP="00713F10">
      <w:pPr>
        <w:rPr>
          <w:rFonts w:eastAsia="Times New Roman"/>
        </w:rPr>
      </w:pPr>
      <w:r w:rsidRPr="00713F10">
        <w:rPr>
          <w:rFonts w:eastAsia="Times New Roman"/>
        </w:rPr>
        <w:t xml:space="preserve"> </w:t>
      </w:r>
    </w:p>
    <w:p w14:paraId="6B8F87C0" w14:textId="374D5B22" w:rsidR="00713F10" w:rsidRPr="00713F10" w:rsidRDefault="00713F10" w:rsidP="00713F10">
      <w:pPr>
        <w:rPr>
          <w:rFonts w:eastAsia="Times New Roman"/>
        </w:rPr>
      </w:pPr>
      <w:r>
        <w:rPr>
          <w:rFonts w:eastAsia="Times New Roman"/>
          <w:noProof/>
        </w:rPr>
        <w:drawing>
          <wp:anchor distT="0" distB="0" distL="114300" distR="114300" simplePos="0" relativeHeight="251659264" behindDoc="1" locked="0" layoutInCell="1" allowOverlap="1" wp14:anchorId="1403968D" wp14:editId="0183C5F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7AEB5" w14:textId="77777777" w:rsidR="00713F10" w:rsidRPr="00713F10" w:rsidRDefault="00713F10" w:rsidP="00713F10">
      <w:pPr>
        <w:rPr>
          <w:rFonts w:eastAsia="Times New Roman"/>
        </w:rPr>
      </w:pPr>
    </w:p>
    <w:p w14:paraId="4AD64D90" w14:textId="77777777" w:rsidR="00713F10" w:rsidRPr="00713F10" w:rsidRDefault="00713F10" w:rsidP="00713F10">
      <w:pPr>
        <w:rPr>
          <w:rFonts w:eastAsia="Times New Roman"/>
        </w:rPr>
      </w:pPr>
    </w:p>
    <w:p w14:paraId="1A6A783D" w14:textId="77777777" w:rsidR="00713F10" w:rsidRPr="00713F10" w:rsidRDefault="00713F10" w:rsidP="00713F10">
      <w:pPr>
        <w:rPr>
          <w:rFonts w:eastAsia="Times New Roman"/>
        </w:rPr>
      </w:pPr>
    </w:p>
    <w:p w14:paraId="0193775C" w14:textId="77777777" w:rsidR="00713F10" w:rsidRPr="00713F10" w:rsidRDefault="00713F10" w:rsidP="00713F10">
      <w:pPr>
        <w:rPr>
          <w:rFonts w:eastAsia="Times New Roman"/>
        </w:rPr>
      </w:pPr>
    </w:p>
    <w:p w14:paraId="1156A492" w14:textId="77777777" w:rsidR="00713F10" w:rsidRPr="00713F10" w:rsidRDefault="00713F10" w:rsidP="00713F10">
      <w:pPr>
        <w:pBdr>
          <w:top w:val="single" w:sz="8" w:space="0" w:color="FFFFFF"/>
          <w:left w:val="single" w:sz="8" w:space="4" w:color="FFFFFF"/>
          <w:bottom w:val="single" w:sz="8" w:space="1" w:color="FFFFFF"/>
          <w:right w:val="single" w:sz="8" w:space="4" w:color="FFFFFF"/>
        </w:pBdr>
        <w:jc w:val="center"/>
        <w:rPr>
          <w:rFonts w:eastAsia="Times New Roman"/>
          <w:b/>
          <w:bCs/>
          <w:sz w:val="28"/>
          <w:szCs w:val="28"/>
        </w:rPr>
      </w:pPr>
      <w:r w:rsidRPr="00713F10">
        <w:rPr>
          <w:rFonts w:eastAsia="Times New Roman"/>
          <w:b/>
          <w:bCs/>
          <w:sz w:val="28"/>
          <w:szCs w:val="28"/>
        </w:rPr>
        <w:t xml:space="preserve">РОССИЙСКАЯ ФЕДЕРАЦИЯ             </w:t>
      </w:r>
      <w:r w:rsidRPr="00713F10">
        <w:rPr>
          <w:rFonts w:eastAsia="Times New Roman"/>
          <w:b/>
          <w:bCs/>
          <w:sz w:val="28"/>
          <w:szCs w:val="28"/>
        </w:rPr>
        <w:br/>
        <w:t>САМАРСКАЯ ОБЛАСТЬ</w:t>
      </w:r>
    </w:p>
    <w:p w14:paraId="43F42598"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 xml:space="preserve">МУНИЦИПАЛЬНЫЙ РАЙОН </w:t>
      </w:r>
      <w:r w:rsidRPr="00713F10">
        <w:rPr>
          <w:rFonts w:eastAsia="Times New Roman"/>
          <w:b/>
          <w:bCs/>
          <w:caps/>
          <w:sz w:val="28"/>
          <w:szCs w:val="28"/>
        </w:rPr>
        <w:fldChar w:fldCharType="begin"/>
      </w:r>
      <w:r w:rsidRPr="00713F10">
        <w:rPr>
          <w:rFonts w:eastAsia="Times New Roman"/>
          <w:b/>
          <w:bCs/>
          <w:caps/>
          <w:sz w:val="28"/>
          <w:szCs w:val="28"/>
        </w:rPr>
        <w:instrText xml:space="preserve"> MERGEFIELD "Название_района" </w:instrText>
      </w:r>
      <w:r w:rsidRPr="00713F10">
        <w:rPr>
          <w:rFonts w:eastAsia="Times New Roman"/>
          <w:b/>
          <w:bCs/>
          <w:caps/>
          <w:sz w:val="28"/>
          <w:szCs w:val="28"/>
        </w:rPr>
        <w:fldChar w:fldCharType="separate"/>
      </w:r>
      <w:r w:rsidRPr="00713F10">
        <w:rPr>
          <w:rFonts w:eastAsia="Times New Roman"/>
          <w:b/>
          <w:bCs/>
          <w:caps/>
          <w:noProof/>
          <w:sz w:val="28"/>
          <w:szCs w:val="28"/>
        </w:rPr>
        <w:t>Сызранский</w:t>
      </w:r>
      <w:r w:rsidRPr="00713F10">
        <w:rPr>
          <w:rFonts w:eastAsia="Times New Roman"/>
          <w:b/>
          <w:bCs/>
          <w:caps/>
          <w:sz w:val="28"/>
          <w:szCs w:val="28"/>
        </w:rPr>
        <w:fldChar w:fldCharType="end"/>
      </w:r>
    </w:p>
    <w:p w14:paraId="0853122D"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 xml:space="preserve">СОБРАНИЕ ПРЕДСТАВИТЕЛЕЙ ГОРОДСКОГО ПОСЕЛЕНИЯ </w:t>
      </w:r>
    </w:p>
    <w:p w14:paraId="75ECEAF6" w14:textId="77777777" w:rsidR="00713F10" w:rsidRPr="00713F10" w:rsidRDefault="00713F10" w:rsidP="00713F10">
      <w:pPr>
        <w:jc w:val="center"/>
        <w:rPr>
          <w:rFonts w:eastAsia="Times New Roman"/>
          <w:b/>
          <w:bCs/>
          <w:sz w:val="28"/>
          <w:szCs w:val="28"/>
        </w:rPr>
      </w:pPr>
      <w:r w:rsidRPr="00713F10">
        <w:rPr>
          <w:rFonts w:eastAsia="Times New Roman"/>
          <w:b/>
          <w:bCs/>
          <w:caps/>
          <w:sz w:val="28"/>
          <w:szCs w:val="28"/>
        </w:rPr>
        <w:fldChar w:fldCharType="begin"/>
      </w:r>
      <w:r w:rsidRPr="00713F10">
        <w:rPr>
          <w:rFonts w:eastAsia="Times New Roman"/>
          <w:b/>
          <w:bCs/>
          <w:caps/>
          <w:sz w:val="28"/>
          <w:szCs w:val="28"/>
        </w:rPr>
        <w:instrText xml:space="preserve"> MERGEFIELD "Название_поселения" </w:instrText>
      </w:r>
      <w:r w:rsidRPr="00713F10">
        <w:rPr>
          <w:rFonts w:eastAsia="Times New Roman"/>
          <w:b/>
          <w:bCs/>
          <w:caps/>
          <w:sz w:val="28"/>
          <w:szCs w:val="28"/>
        </w:rPr>
        <w:fldChar w:fldCharType="separate"/>
      </w:r>
      <w:r w:rsidRPr="00713F10">
        <w:rPr>
          <w:rFonts w:eastAsia="Times New Roman"/>
          <w:b/>
          <w:bCs/>
          <w:caps/>
          <w:noProof/>
          <w:sz w:val="28"/>
          <w:szCs w:val="28"/>
        </w:rPr>
        <w:t>Балашейка</w:t>
      </w:r>
      <w:r w:rsidRPr="00713F10">
        <w:rPr>
          <w:rFonts w:eastAsia="Times New Roman"/>
          <w:b/>
          <w:bCs/>
          <w:caps/>
          <w:sz w:val="28"/>
          <w:szCs w:val="28"/>
        </w:rPr>
        <w:fldChar w:fldCharType="end"/>
      </w:r>
    </w:p>
    <w:p w14:paraId="1CFEDC6D" w14:textId="77777777" w:rsidR="00713F10" w:rsidRPr="00713F10" w:rsidRDefault="00713F10" w:rsidP="00713F10">
      <w:pPr>
        <w:jc w:val="center"/>
        <w:rPr>
          <w:rFonts w:eastAsia="Times New Roman"/>
          <w:b/>
          <w:color w:val="000000"/>
          <w:sz w:val="28"/>
          <w:szCs w:val="28"/>
        </w:rPr>
      </w:pPr>
      <w:r w:rsidRPr="00713F10">
        <w:rPr>
          <w:rFonts w:eastAsia="Times New Roman"/>
          <w:b/>
          <w:color w:val="000000"/>
          <w:sz w:val="28"/>
          <w:szCs w:val="28"/>
        </w:rPr>
        <w:t>третьего созыва</w:t>
      </w:r>
    </w:p>
    <w:p w14:paraId="785AFB37" w14:textId="77777777" w:rsidR="00713F10" w:rsidRPr="00713F10" w:rsidRDefault="00713F10" w:rsidP="00713F10">
      <w:pPr>
        <w:jc w:val="center"/>
        <w:rPr>
          <w:rFonts w:eastAsia="Times New Roman"/>
          <w:b/>
          <w:bCs/>
          <w:sz w:val="16"/>
          <w:szCs w:val="16"/>
        </w:rPr>
      </w:pPr>
    </w:p>
    <w:p w14:paraId="556460F8" w14:textId="77777777" w:rsidR="00713F10" w:rsidRPr="00713F10" w:rsidRDefault="00713F10" w:rsidP="00713F10">
      <w:pPr>
        <w:jc w:val="center"/>
        <w:rPr>
          <w:rFonts w:eastAsia="Times New Roman"/>
          <w:b/>
          <w:bCs/>
          <w:sz w:val="16"/>
          <w:szCs w:val="16"/>
        </w:rPr>
      </w:pPr>
    </w:p>
    <w:p w14:paraId="06E8EAD4" w14:textId="77777777" w:rsidR="00713F10" w:rsidRPr="00713F10" w:rsidRDefault="00713F10" w:rsidP="00713F10">
      <w:pPr>
        <w:jc w:val="center"/>
        <w:rPr>
          <w:rFonts w:eastAsia="Times New Roman"/>
          <w:b/>
          <w:bCs/>
          <w:sz w:val="16"/>
          <w:szCs w:val="16"/>
        </w:rPr>
      </w:pPr>
    </w:p>
    <w:p w14:paraId="30858D99"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РЕШЕНИЕ</w:t>
      </w:r>
    </w:p>
    <w:p w14:paraId="0E960478" w14:textId="77777777" w:rsidR="00713F10" w:rsidRPr="00713F10" w:rsidRDefault="00713F10" w:rsidP="00713F10">
      <w:pPr>
        <w:jc w:val="center"/>
        <w:rPr>
          <w:rFonts w:eastAsia="Times New Roman"/>
          <w:b/>
          <w:bCs/>
          <w:sz w:val="28"/>
          <w:szCs w:val="28"/>
        </w:rPr>
      </w:pPr>
    </w:p>
    <w:p w14:paraId="087860E7" w14:textId="77777777" w:rsidR="005D5203" w:rsidRPr="005D5203" w:rsidRDefault="005D5203" w:rsidP="005D5203">
      <w:pPr>
        <w:rPr>
          <w:rFonts w:eastAsia="Times New Roman"/>
          <w:sz w:val="16"/>
          <w:szCs w:val="16"/>
        </w:rPr>
      </w:pPr>
      <w:r w:rsidRPr="005D5203">
        <w:rPr>
          <w:rFonts w:eastAsia="Times New Roman"/>
          <w:b/>
          <w:bCs/>
          <w:sz w:val="28"/>
          <w:szCs w:val="28"/>
        </w:rPr>
        <w:t>__________ 2018 года                                                                                    № 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DC70591"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567EC9">
        <w:rPr>
          <w:b/>
          <w:bCs/>
          <w:sz w:val="28"/>
          <w:szCs w:val="28"/>
        </w:rPr>
        <w:t xml:space="preserve">городского </w:t>
      </w:r>
      <w:r w:rsidR="00567EC9" w:rsidRPr="003F0064">
        <w:rPr>
          <w:b/>
          <w:bCs/>
          <w:sz w:val="28"/>
          <w:szCs w:val="28"/>
        </w:rPr>
        <w:t xml:space="preserve">поселения </w:t>
      </w:r>
      <w:r w:rsidR="003F0064" w:rsidRPr="003F0064">
        <w:rPr>
          <w:b/>
          <w:bCs/>
          <w:sz w:val="28"/>
          <w:szCs w:val="28"/>
        </w:rPr>
        <w:t xml:space="preserve">Балашейка муниципального района Сызранский </w:t>
      </w:r>
      <w:r w:rsidRPr="003F0064">
        <w:rPr>
          <w:b/>
          <w:bCs/>
          <w:sz w:val="28"/>
          <w:szCs w:val="28"/>
        </w:rPr>
        <w:t>Самарско</w:t>
      </w:r>
      <w:r w:rsidRPr="008842D7">
        <w:rPr>
          <w:b/>
          <w:bCs/>
          <w:sz w:val="28"/>
          <w:szCs w:val="28"/>
        </w:rPr>
        <w:t>й о</w:t>
      </w:r>
      <w:r w:rsidRPr="00C23594">
        <w:rPr>
          <w:b/>
          <w:bCs/>
          <w:sz w:val="28"/>
          <w:szCs w:val="28"/>
        </w:rPr>
        <w:t>бласти</w:t>
      </w:r>
    </w:p>
    <w:p w14:paraId="390F6C8A" w14:textId="77777777" w:rsidR="00727AD2" w:rsidRPr="00C23594" w:rsidRDefault="00727AD2" w:rsidP="00693659">
      <w:pPr>
        <w:pStyle w:val="a5"/>
        <w:rPr>
          <w:rFonts w:ascii="Times New Roman" w:hAnsi="Times New Roman"/>
          <w:sz w:val="28"/>
          <w:szCs w:val="28"/>
        </w:rPr>
      </w:pPr>
    </w:p>
    <w:p w14:paraId="1FC3C82C" w14:textId="60C1E16C"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DF5203" w:rsidRPr="00AD0950">
        <w:rPr>
          <w:sz w:val="28"/>
          <w:szCs w:val="28"/>
        </w:rPr>
        <w:t xml:space="preserve"> </w:t>
      </w:r>
      <w:r w:rsidRPr="00C23594">
        <w:rPr>
          <w:sz w:val="28"/>
          <w:szCs w:val="28"/>
        </w:rPr>
        <w:t xml:space="preserve">Самарской области» </w:t>
      </w:r>
      <w:r w:rsidR="007E0DBC">
        <w:rPr>
          <w:sz w:val="28"/>
          <w:szCs w:val="28"/>
        </w:rPr>
        <w:t xml:space="preserve">от 9 марта </w:t>
      </w:r>
      <w:r w:rsidR="00173879">
        <w:rPr>
          <w:sz w:val="28"/>
          <w:szCs w:val="28"/>
        </w:rPr>
        <w:t>2018</w:t>
      </w:r>
      <w:r>
        <w:rPr>
          <w:sz w:val="28"/>
          <w:szCs w:val="28"/>
        </w:rPr>
        <w:t xml:space="preserve"> года, </w:t>
      </w:r>
    </w:p>
    <w:p w14:paraId="34E2F1E3" w14:textId="3FA0ADAB"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51739C5A" w14:textId="77777777" w:rsidR="00767731" w:rsidRDefault="00727AD2" w:rsidP="0076773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от </w:t>
      </w:r>
      <w:r w:rsidR="00AD0950">
        <w:rPr>
          <w:sz w:val="28"/>
          <w:szCs w:val="28"/>
        </w:rPr>
        <w:t>26.05.2014</w:t>
      </w:r>
      <w:r w:rsidR="00DF5203">
        <w:rPr>
          <w:sz w:val="28"/>
          <w:szCs w:val="28"/>
        </w:rPr>
        <w:t xml:space="preserve"> </w:t>
      </w:r>
      <w:r w:rsidR="00AD0950">
        <w:rPr>
          <w:sz w:val="28"/>
          <w:szCs w:val="28"/>
        </w:rPr>
        <w:t xml:space="preserve">№ </w:t>
      </w:r>
      <w:r w:rsidR="00B135EF">
        <w:rPr>
          <w:sz w:val="28"/>
          <w:szCs w:val="28"/>
        </w:rPr>
        <w:t>1</w:t>
      </w:r>
      <w:r w:rsidR="00AD0950">
        <w:rPr>
          <w:sz w:val="28"/>
          <w:szCs w:val="28"/>
        </w:rPr>
        <w:t>7</w:t>
      </w:r>
      <w:r w:rsidR="002E0205" w:rsidRPr="00322D9F">
        <w:rPr>
          <w:sz w:val="28"/>
          <w:szCs w:val="28"/>
        </w:rPr>
        <w:t xml:space="preserve"> </w:t>
      </w:r>
      <w:r w:rsidRPr="00C23594">
        <w:rPr>
          <w:sz w:val="28"/>
          <w:szCs w:val="28"/>
        </w:rPr>
        <w:t>(далее – Устав):</w:t>
      </w:r>
    </w:p>
    <w:p w14:paraId="2E22FB14" w14:textId="77777777" w:rsidR="00767731" w:rsidRDefault="00767731" w:rsidP="00767731">
      <w:pPr>
        <w:tabs>
          <w:tab w:val="left" w:pos="1200"/>
        </w:tabs>
        <w:autoSpaceDN w:val="0"/>
        <w:adjustRightInd w:val="0"/>
        <w:ind w:firstLine="700"/>
        <w:jc w:val="both"/>
        <w:rPr>
          <w:sz w:val="28"/>
          <w:szCs w:val="28"/>
        </w:rPr>
      </w:pPr>
      <w:r w:rsidRPr="00767731">
        <w:rPr>
          <w:sz w:val="28"/>
          <w:szCs w:val="28"/>
        </w:rPr>
        <w:t xml:space="preserve">1) в статье 7 Устава: </w:t>
      </w:r>
    </w:p>
    <w:p w14:paraId="5CFB7FAF" w14:textId="77777777" w:rsidR="00767731" w:rsidRDefault="00767731" w:rsidP="00767731">
      <w:pPr>
        <w:tabs>
          <w:tab w:val="left" w:pos="1200"/>
        </w:tabs>
        <w:autoSpaceDN w:val="0"/>
        <w:adjustRightInd w:val="0"/>
        <w:ind w:firstLine="700"/>
        <w:jc w:val="both"/>
        <w:rPr>
          <w:sz w:val="28"/>
          <w:szCs w:val="28"/>
        </w:rPr>
      </w:pPr>
      <w:r w:rsidRPr="00767731">
        <w:rPr>
          <w:sz w:val="28"/>
          <w:szCs w:val="28"/>
        </w:rPr>
        <w:t xml:space="preserve">а) дополнить пунктом 4.1 следующего содержания: </w:t>
      </w:r>
    </w:p>
    <w:p w14:paraId="567CE011" w14:textId="375E53B6" w:rsidR="00767731" w:rsidRPr="00767731" w:rsidRDefault="00767731" w:rsidP="00767731">
      <w:pPr>
        <w:tabs>
          <w:tab w:val="left" w:pos="1200"/>
        </w:tabs>
        <w:autoSpaceDN w:val="0"/>
        <w:adjustRightInd w:val="0"/>
        <w:ind w:firstLine="700"/>
        <w:jc w:val="both"/>
        <w:rPr>
          <w:sz w:val="28"/>
          <w:szCs w:val="28"/>
        </w:rPr>
      </w:pPr>
      <w:r w:rsidRPr="00767731">
        <w:rPr>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67731">
        <w:rPr>
          <w:sz w:val="28"/>
          <w:szCs w:val="28"/>
        </w:rPr>
        <w:t>;»</w:t>
      </w:r>
      <w:proofErr w:type="gramEnd"/>
      <w:r w:rsidRPr="00767731">
        <w:rPr>
          <w:sz w:val="28"/>
          <w:szCs w:val="28"/>
        </w:rPr>
        <w:t>;</w:t>
      </w:r>
    </w:p>
    <w:p w14:paraId="0FACE291" w14:textId="77777777" w:rsidR="00767731" w:rsidRPr="00767731" w:rsidRDefault="00767731" w:rsidP="00767731">
      <w:pPr>
        <w:ind w:firstLine="700"/>
        <w:jc w:val="both"/>
        <w:rPr>
          <w:sz w:val="28"/>
          <w:szCs w:val="28"/>
        </w:rPr>
      </w:pPr>
      <w:r w:rsidRPr="00767731">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767731">
        <w:rPr>
          <w:sz w:val="28"/>
          <w:szCs w:val="28"/>
        </w:rPr>
        <w:t>,»</w:t>
      </w:r>
      <w:proofErr w:type="gramEnd"/>
      <w:r w:rsidRPr="00767731">
        <w:rPr>
          <w:sz w:val="28"/>
          <w:szCs w:val="28"/>
        </w:rPr>
        <w:t xml:space="preserve"> дополнить словами «организация дорожного движения,»;</w:t>
      </w:r>
    </w:p>
    <w:p w14:paraId="767C87D9" w14:textId="77777777" w:rsidR="00767731" w:rsidRPr="00FC6520" w:rsidRDefault="00767731" w:rsidP="00767731">
      <w:pPr>
        <w:pStyle w:val="21"/>
        <w:tabs>
          <w:tab w:val="left" w:pos="1200"/>
        </w:tabs>
        <w:ind w:firstLine="700"/>
        <w:rPr>
          <w:sz w:val="28"/>
          <w:szCs w:val="28"/>
        </w:rPr>
      </w:pPr>
      <w:r>
        <w:rPr>
          <w:sz w:val="28"/>
          <w:szCs w:val="28"/>
        </w:rPr>
        <w:t xml:space="preserve">в) </w:t>
      </w:r>
      <w:r w:rsidRPr="00FC6520">
        <w:rPr>
          <w:sz w:val="28"/>
          <w:szCs w:val="28"/>
        </w:rPr>
        <w:t>пункт 20 изложить в следующей редакции:</w:t>
      </w:r>
    </w:p>
    <w:p w14:paraId="2274925C" w14:textId="77777777" w:rsidR="00767731" w:rsidRPr="00767731" w:rsidRDefault="00767731" w:rsidP="00767731">
      <w:pPr>
        <w:ind w:firstLine="700"/>
        <w:jc w:val="both"/>
        <w:rPr>
          <w:sz w:val="28"/>
          <w:szCs w:val="28"/>
        </w:rPr>
      </w:pPr>
      <w:r w:rsidRPr="00767731">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767731">
        <w:rPr>
          <w:sz w:val="28"/>
          <w:szCs w:val="28"/>
        </w:rPr>
        <w:t>;»</w:t>
      </w:r>
      <w:proofErr w:type="gramEnd"/>
      <w:r w:rsidRPr="00767731">
        <w:rPr>
          <w:sz w:val="28"/>
          <w:szCs w:val="28"/>
        </w:rPr>
        <w:t>;</w:t>
      </w:r>
    </w:p>
    <w:p w14:paraId="6D1F9714" w14:textId="77777777" w:rsidR="00767731" w:rsidRPr="00767731" w:rsidRDefault="00767731" w:rsidP="00767731">
      <w:pPr>
        <w:ind w:firstLine="700"/>
        <w:jc w:val="both"/>
        <w:rPr>
          <w:sz w:val="28"/>
          <w:szCs w:val="28"/>
        </w:rPr>
      </w:pPr>
      <w:r w:rsidRPr="00767731">
        <w:rPr>
          <w:sz w:val="28"/>
          <w:szCs w:val="28"/>
        </w:rPr>
        <w:t>г) пункт 21 изложить в следующей редакции:</w:t>
      </w:r>
    </w:p>
    <w:p w14:paraId="6FF3DB4A"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67731">
        <w:rPr>
          <w:sz w:val="28"/>
          <w:szCs w:val="28"/>
        </w:rPr>
        <w:t>;»</w:t>
      </w:r>
      <w:proofErr w:type="gramEnd"/>
      <w:r w:rsidRPr="00767731">
        <w:rPr>
          <w:sz w:val="28"/>
          <w:szCs w:val="28"/>
        </w:rPr>
        <w:t>;</w:t>
      </w:r>
    </w:p>
    <w:p w14:paraId="79309DFD" w14:textId="77777777" w:rsidR="00767731" w:rsidRPr="00FC6520" w:rsidRDefault="00767731" w:rsidP="00767731">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5929F9B4" w14:textId="77777777" w:rsidR="00767731" w:rsidRPr="00FC6520" w:rsidRDefault="00767731" w:rsidP="00767731">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3A5D65E7" w14:textId="77777777" w:rsidR="00767731" w:rsidRPr="00FC6520" w:rsidRDefault="00767731" w:rsidP="00767731">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2C1B1DE5"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67731">
        <w:rPr>
          <w:sz w:val="28"/>
          <w:szCs w:val="28"/>
        </w:rPr>
        <w:t>.»;</w:t>
      </w:r>
      <w:proofErr w:type="gramEnd"/>
    </w:p>
    <w:p w14:paraId="27569EE7"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3) в статье 10 Устава:</w:t>
      </w:r>
    </w:p>
    <w:p w14:paraId="411ACD0C" w14:textId="77777777" w:rsidR="00767731" w:rsidRPr="002700D4" w:rsidRDefault="00767731" w:rsidP="00767731">
      <w:pPr>
        <w:pStyle w:val="21"/>
        <w:tabs>
          <w:tab w:val="left" w:pos="1200"/>
        </w:tabs>
        <w:ind w:firstLine="700"/>
        <w:rPr>
          <w:sz w:val="28"/>
          <w:szCs w:val="28"/>
        </w:rPr>
      </w:pPr>
      <w:r w:rsidRPr="002700D4">
        <w:rPr>
          <w:sz w:val="28"/>
          <w:szCs w:val="28"/>
        </w:rPr>
        <w:t>а) дополнить пункт 1 подпунктом 7.1 следующего содержания:</w:t>
      </w:r>
    </w:p>
    <w:p w14:paraId="3C3929FD" w14:textId="77777777" w:rsidR="00767731" w:rsidRPr="00767731" w:rsidRDefault="00767731" w:rsidP="00767731">
      <w:pPr>
        <w:ind w:firstLine="700"/>
        <w:jc w:val="both"/>
        <w:rPr>
          <w:sz w:val="28"/>
          <w:szCs w:val="28"/>
        </w:rPr>
      </w:pPr>
      <w:r w:rsidRPr="00767731">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767731">
        <w:rPr>
          <w:sz w:val="28"/>
          <w:szCs w:val="28"/>
        </w:rPr>
        <w:t>;»</w:t>
      </w:r>
      <w:proofErr w:type="gramEnd"/>
      <w:r w:rsidRPr="00767731">
        <w:rPr>
          <w:sz w:val="28"/>
          <w:szCs w:val="28"/>
        </w:rPr>
        <w:t>;</w:t>
      </w:r>
    </w:p>
    <w:p w14:paraId="780CA693" w14:textId="77777777" w:rsidR="00767731" w:rsidRPr="002700D4" w:rsidRDefault="00767731" w:rsidP="00767731">
      <w:pPr>
        <w:pStyle w:val="21"/>
        <w:tabs>
          <w:tab w:val="left" w:pos="1200"/>
        </w:tabs>
        <w:ind w:firstLine="700"/>
        <w:rPr>
          <w:sz w:val="28"/>
          <w:szCs w:val="28"/>
        </w:rPr>
      </w:pPr>
      <w:r w:rsidRPr="002700D4">
        <w:rPr>
          <w:sz w:val="28"/>
          <w:szCs w:val="28"/>
        </w:rPr>
        <w:t>б) подпункт 9 пункта 1 изложить в следующей редакции:</w:t>
      </w:r>
    </w:p>
    <w:p w14:paraId="185F432D" w14:textId="77777777" w:rsidR="00767731" w:rsidRDefault="00767731" w:rsidP="00767731">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19A0CCDF" w14:textId="77777777" w:rsidR="00767731" w:rsidRPr="00767731" w:rsidRDefault="00767731" w:rsidP="00767731">
      <w:pPr>
        <w:ind w:firstLine="700"/>
        <w:jc w:val="both"/>
        <w:rPr>
          <w:sz w:val="28"/>
          <w:szCs w:val="28"/>
        </w:rPr>
      </w:pPr>
      <w:r w:rsidRPr="00767731">
        <w:rPr>
          <w:sz w:val="28"/>
          <w:szCs w:val="28"/>
        </w:rPr>
        <w:t xml:space="preserve">4) в статье 12 Устава: </w:t>
      </w:r>
    </w:p>
    <w:p w14:paraId="48E05157" w14:textId="77777777" w:rsidR="00767731" w:rsidRPr="00767731" w:rsidRDefault="00767731" w:rsidP="00767731">
      <w:pPr>
        <w:ind w:firstLine="700"/>
        <w:jc w:val="both"/>
        <w:rPr>
          <w:sz w:val="28"/>
          <w:szCs w:val="28"/>
        </w:rPr>
      </w:pPr>
      <w:r w:rsidRPr="00767731">
        <w:rPr>
          <w:sz w:val="28"/>
          <w:szCs w:val="28"/>
        </w:rPr>
        <w:t>а) в пункте 1 слова «</w:t>
      </w:r>
      <w:r w:rsidRPr="00767731">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609D57A3" w14:textId="77777777" w:rsidR="00767731" w:rsidRPr="00767731" w:rsidRDefault="00767731" w:rsidP="00767731">
      <w:pPr>
        <w:ind w:firstLine="700"/>
        <w:jc w:val="both"/>
        <w:rPr>
          <w:sz w:val="28"/>
          <w:szCs w:val="28"/>
        </w:rPr>
      </w:pPr>
      <w:r w:rsidRPr="00767731">
        <w:rPr>
          <w:sz w:val="28"/>
          <w:szCs w:val="28"/>
        </w:rPr>
        <w:t>б) пункт 2 после слов «публичные слушания</w:t>
      </w:r>
      <w:proofErr w:type="gramStart"/>
      <w:r w:rsidRPr="00767731">
        <w:rPr>
          <w:sz w:val="28"/>
          <w:szCs w:val="28"/>
        </w:rPr>
        <w:t>,»</w:t>
      </w:r>
      <w:proofErr w:type="gramEnd"/>
      <w:r w:rsidRPr="00767731">
        <w:rPr>
          <w:sz w:val="28"/>
          <w:szCs w:val="28"/>
        </w:rPr>
        <w:t xml:space="preserve"> дополнить словами «общественные обсуждения,»;</w:t>
      </w:r>
    </w:p>
    <w:p w14:paraId="0F37EAAD" w14:textId="77777777" w:rsidR="00767731" w:rsidRPr="00767731" w:rsidRDefault="00767731" w:rsidP="00767731">
      <w:pPr>
        <w:ind w:firstLine="700"/>
        <w:jc w:val="both"/>
        <w:rPr>
          <w:sz w:val="28"/>
          <w:szCs w:val="28"/>
        </w:rPr>
      </w:pPr>
      <w:r w:rsidRPr="00767731">
        <w:rPr>
          <w:sz w:val="28"/>
          <w:szCs w:val="28"/>
        </w:rPr>
        <w:t>5) статью 23 Устава изложить в следующей редакции:</w:t>
      </w:r>
    </w:p>
    <w:p w14:paraId="6F3295E2" w14:textId="77777777" w:rsidR="00767731" w:rsidRPr="00767731" w:rsidRDefault="00767731" w:rsidP="00767731">
      <w:pPr>
        <w:pStyle w:val="a6"/>
        <w:ind w:left="0" w:firstLine="700"/>
        <w:jc w:val="both"/>
        <w:rPr>
          <w:b/>
          <w:sz w:val="28"/>
          <w:szCs w:val="28"/>
        </w:rPr>
      </w:pPr>
      <w:r w:rsidRPr="00767731">
        <w:rPr>
          <w:sz w:val="28"/>
          <w:szCs w:val="28"/>
        </w:rPr>
        <w:t>«</w:t>
      </w:r>
      <w:r w:rsidRPr="00767731">
        <w:rPr>
          <w:b/>
          <w:sz w:val="28"/>
          <w:szCs w:val="28"/>
        </w:rPr>
        <w:t>Статья 23. Сход граждан</w:t>
      </w:r>
    </w:p>
    <w:p w14:paraId="02ACF14C" w14:textId="77777777" w:rsidR="00767731" w:rsidRPr="00767731" w:rsidRDefault="00767731" w:rsidP="00767731">
      <w:pPr>
        <w:ind w:firstLine="700"/>
        <w:jc w:val="both"/>
        <w:rPr>
          <w:sz w:val="28"/>
          <w:szCs w:val="28"/>
        </w:rPr>
      </w:pPr>
      <w:r w:rsidRPr="00767731">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3FB19D31" w14:textId="77777777" w:rsidR="00767731" w:rsidRPr="00767731" w:rsidRDefault="00767731" w:rsidP="00767731">
      <w:pPr>
        <w:ind w:firstLine="700"/>
        <w:jc w:val="both"/>
        <w:rPr>
          <w:sz w:val="28"/>
          <w:szCs w:val="28"/>
        </w:rPr>
      </w:pPr>
      <w:r w:rsidRPr="00767731">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BE83D91" w14:textId="77777777" w:rsidR="00767731" w:rsidRPr="00767731" w:rsidRDefault="00767731" w:rsidP="00767731">
      <w:pPr>
        <w:widowControl w:val="0"/>
        <w:ind w:firstLine="700"/>
        <w:jc w:val="both"/>
        <w:rPr>
          <w:sz w:val="28"/>
          <w:szCs w:val="28"/>
        </w:rPr>
      </w:pPr>
      <w:r w:rsidRPr="0076773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78EA936" w14:textId="77777777" w:rsidR="00767731" w:rsidRPr="00767731" w:rsidRDefault="00767731" w:rsidP="00767731">
      <w:pPr>
        <w:ind w:firstLine="700"/>
        <w:jc w:val="both"/>
        <w:rPr>
          <w:sz w:val="28"/>
          <w:szCs w:val="28"/>
        </w:rPr>
      </w:pPr>
      <w:r w:rsidRPr="0076773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767731">
        <w:rPr>
          <w:sz w:val="28"/>
          <w:szCs w:val="28"/>
        </w:rPr>
        <w:t>.»;</w:t>
      </w:r>
      <w:proofErr w:type="gramEnd"/>
    </w:p>
    <w:p w14:paraId="76FE45AB" w14:textId="77777777" w:rsidR="00767731" w:rsidRPr="00767731" w:rsidRDefault="00767731" w:rsidP="00767731">
      <w:pPr>
        <w:ind w:firstLine="700"/>
        <w:jc w:val="both"/>
        <w:rPr>
          <w:sz w:val="28"/>
          <w:szCs w:val="28"/>
        </w:rPr>
      </w:pPr>
      <w:r w:rsidRPr="00767731">
        <w:rPr>
          <w:sz w:val="28"/>
          <w:szCs w:val="28"/>
        </w:rPr>
        <w:t>6) статью 26 Устава изложить в следующей редакции:</w:t>
      </w:r>
    </w:p>
    <w:p w14:paraId="13C3B526" w14:textId="77777777" w:rsidR="00767731" w:rsidRPr="00767731" w:rsidRDefault="00767731" w:rsidP="00767731">
      <w:pPr>
        <w:ind w:firstLine="700"/>
        <w:jc w:val="both"/>
        <w:rPr>
          <w:sz w:val="28"/>
          <w:szCs w:val="28"/>
        </w:rPr>
      </w:pPr>
      <w:r w:rsidRPr="00767731">
        <w:rPr>
          <w:sz w:val="28"/>
          <w:szCs w:val="28"/>
        </w:rPr>
        <w:t>«</w:t>
      </w:r>
      <w:r w:rsidRPr="00767731">
        <w:rPr>
          <w:b/>
          <w:sz w:val="28"/>
          <w:szCs w:val="28"/>
        </w:rPr>
        <w:t>Статья 26. Публичные слушания, общественные обсуждения</w:t>
      </w:r>
    </w:p>
    <w:p w14:paraId="56092861"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385EE635"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2BB25858" w14:textId="77777777" w:rsidR="00767731" w:rsidRPr="00767731" w:rsidRDefault="00767731" w:rsidP="00767731">
      <w:pPr>
        <w:ind w:firstLine="700"/>
        <w:jc w:val="both"/>
        <w:rPr>
          <w:color w:val="000000"/>
          <w:sz w:val="28"/>
          <w:szCs w:val="28"/>
        </w:rPr>
      </w:pPr>
      <w:r w:rsidRPr="00767731">
        <w:rPr>
          <w:color w:val="000000"/>
          <w:sz w:val="28"/>
          <w:szCs w:val="28"/>
        </w:rPr>
        <w:t xml:space="preserve">3. Порядок организации и </w:t>
      </w:r>
      <w:proofErr w:type="gramStart"/>
      <w:r w:rsidRPr="00767731">
        <w:rPr>
          <w:color w:val="000000"/>
          <w:sz w:val="28"/>
          <w:szCs w:val="28"/>
        </w:rPr>
        <w:t>проведения</w:t>
      </w:r>
      <w:proofErr w:type="gramEnd"/>
      <w:r w:rsidRPr="00767731">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73F400AE" w14:textId="77777777" w:rsidR="00767731" w:rsidRPr="00767731" w:rsidRDefault="00767731" w:rsidP="00767731">
      <w:pPr>
        <w:ind w:firstLine="700"/>
        <w:jc w:val="both"/>
        <w:rPr>
          <w:color w:val="000000"/>
          <w:sz w:val="28"/>
          <w:szCs w:val="28"/>
        </w:rPr>
      </w:pPr>
      <w:r w:rsidRPr="00767731">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2CB15CF" w14:textId="77777777" w:rsidR="00767731" w:rsidRPr="00767731" w:rsidRDefault="00767731" w:rsidP="00767731">
      <w:pPr>
        <w:ind w:firstLine="700"/>
        <w:jc w:val="both"/>
        <w:rPr>
          <w:color w:val="000000"/>
          <w:sz w:val="28"/>
          <w:szCs w:val="28"/>
        </w:rPr>
      </w:pPr>
      <w:r w:rsidRPr="00767731">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410971D" w14:textId="77777777" w:rsidR="00767731" w:rsidRDefault="00767731" w:rsidP="00767731">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3B82298C" w14:textId="77777777" w:rsidR="00767731" w:rsidRPr="00FC6520" w:rsidRDefault="00767731" w:rsidP="00767731">
      <w:pPr>
        <w:pStyle w:val="21"/>
        <w:tabs>
          <w:tab w:val="left" w:pos="1200"/>
        </w:tabs>
        <w:ind w:firstLine="700"/>
        <w:rPr>
          <w:sz w:val="28"/>
          <w:szCs w:val="28"/>
        </w:rPr>
      </w:pPr>
      <w:r>
        <w:rPr>
          <w:sz w:val="28"/>
          <w:szCs w:val="28"/>
        </w:rPr>
        <w:lastRenderedPageBreak/>
        <w:t>7</w:t>
      </w:r>
      <w:r w:rsidRPr="00D74C4A">
        <w:rPr>
          <w:sz w:val="28"/>
          <w:szCs w:val="28"/>
        </w:rPr>
        <w:t>) в статье</w:t>
      </w:r>
      <w:r w:rsidRPr="00FC6520">
        <w:rPr>
          <w:sz w:val="28"/>
          <w:szCs w:val="28"/>
        </w:rPr>
        <w:t xml:space="preserve"> 35 Устава: </w:t>
      </w:r>
    </w:p>
    <w:p w14:paraId="0B80BD00" w14:textId="77777777" w:rsidR="00767731" w:rsidRPr="00FC6520" w:rsidRDefault="00767731" w:rsidP="00767731">
      <w:pPr>
        <w:pStyle w:val="21"/>
        <w:tabs>
          <w:tab w:val="left" w:pos="1200"/>
        </w:tabs>
        <w:ind w:firstLine="700"/>
        <w:rPr>
          <w:sz w:val="28"/>
          <w:szCs w:val="28"/>
        </w:rPr>
      </w:pPr>
      <w:r w:rsidRPr="00FC6520">
        <w:rPr>
          <w:sz w:val="28"/>
          <w:szCs w:val="28"/>
        </w:rPr>
        <w:t>а) подпункт 4 пункта 1 изложить в следующей редакции:</w:t>
      </w:r>
    </w:p>
    <w:p w14:paraId="64DF5402" w14:textId="77777777" w:rsidR="00767731" w:rsidRPr="00767731" w:rsidRDefault="00767731" w:rsidP="00767731">
      <w:pPr>
        <w:ind w:firstLine="700"/>
        <w:jc w:val="both"/>
        <w:rPr>
          <w:sz w:val="28"/>
          <w:szCs w:val="28"/>
        </w:rPr>
      </w:pPr>
      <w:r w:rsidRPr="00767731">
        <w:rPr>
          <w:sz w:val="28"/>
          <w:szCs w:val="28"/>
        </w:rPr>
        <w:t>«4) утверждение стратегии социально-экономического развития поселения</w:t>
      </w:r>
      <w:proofErr w:type="gramStart"/>
      <w:r w:rsidRPr="00767731">
        <w:rPr>
          <w:sz w:val="28"/>
          <w:szCs w:val="28"/>
        </w:rPr>
        <w:t>;»</w:t>
      </w:r>
      <w:proofErr w:type="gramEnd"/>
      <w:r w:rsidRPr="00767731">
        <w:rPr>
          <w:sz w:val="28"/>
          <w:szCs w:val="28"/>
        </w:rPr>
        <w:t>;</w:t>
      </w:r>
    </w:p>
    <w:p w14:paraId="66A6B49B" w14:textId="77777777" w:rsidR="00767731" w:rsidRPr="00FC6520" w:rsidRDefault="00767731" w:rsidP="00767731">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14:paraId="246B7D05" w14:textId="77777777" w:rsidR="00767731" w:rsidRPr="00FC6520" w:rsidRDefault="00767731" w:rsidP="00767731">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415C12DB" w14:textId="0B2D25DF" w:rsidR="00767731" w:rsidRDefault="00767731" w:rsidP="00767731">
      <w:pPr>
        <w:pStyle w:val="21"/>
        <w:tabs>
          <w:tab w:val="left" w:pos="1200"/>
        </w:tabs>
        <w:ind w:firstLine="700"/>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B908A0">
        <w:rPr>
          <w:sz w:val="28"/>
          <w:szCs w:val="28"/>
        </w:rPr>
        <w:t>та 2 признать утратившим силу;</w:t>
      </w:r>
    </w:p>
    <w:p w14:paraId="2824D39B" w14:textId="102910F8" w:rsidR="00767731" w:rsidRPr="00A6519C" w:rsidRDefault="00767731" w:rsidP="00767731">
      <w:pPr>
        <w:pStyle w:val="21"/>
        <w:tabs>
          <w:tab w:val="left" w:pos="1200"/>
        </w:tabs>
        <w:ind w:firstLine="700"/>
        <w:rPr>
          <w:sz w:val="28"/>
          <w:szCs w:val="28"/>
        </w:rPr>
      </w:pPr>
      <w:r>
        <w:rPr>
          <w:sz w:val="28"/>
          <w:szCs w:val="28"/>
        </w:rPr>
        <w:t xml:space="preserve">8) пункт 8 </w:t>
      </w:r>
      <w:r w:rsidRPr="00A6519C">
        <w:rPr>
          <w:sz w:val="28"/>
          <w:szCs w:val="28"/>
        </w:rPr>
        <w:t>статьи 4</w:t>
      </w:r>
      <w:r w:rsidR="001B415B">
        <w:rPr>
          <w:sz w:val="28"/>
          <w:szCs w:val="28"/>
        </w:rPr>
        <w:t>0.</w:t>
      </w:r>
      <w:r w:rsidRPr="00A6519C">
        <w:rPr>
          <w:sz w:val="28"/>
          <w:szCs w:val="28"/>
        </w:rPr>
        <w:t>1 Устава изложить в следующей редакции:</w:t>
      </w:r>
    </w:p>
    <w:p w14:paraId="27D6A186" w14:textId="77777777" w:rsidR="00767731" w:rsidRPr="00767731" w:rsidRDefault="00767731" w:rsidP="00767731">
      <w:pPr>
        <w:widowControl w:val="0"/>
        <w:autoSpaceDE w:val="0"/>
        <w:autoSpaceDN w:val="0"/>
        <w:adjustRightInd w:val="0"/>
        <w:ind w:firstLine="700"/>
        <w:jc w:val="both"/>
        <w:rPr>
          <w:sz w:val="28"/>
          <w:szCs w:val="28"/>
        </w:rPr>
      </w:pPr>
      <w:r w:rsidRPr="00767731">
        <w:rPr>
          <w:sz w:val="28"/>
          <w:szCs w:val="28"/>
        </w:rPr>
        <w:t xml:space="preserve">«8. </w:t>
      </w:r>
      <w:r w:rsidRPr="00767731">
        <w:rPr>
          <w:color w:val="000000"/>
          <w:sz w:val="28"/>
          <w:szCs w:val="28"/>
        </w:rPr>
        <w:t xml:space="preserve">В случае досрочного прекращения полномочий Главы поселения </w:t>
      </w:r>
      <w:r w:rsidRPr="00767731">
        <w:rPr>
          <w:sz w:val="28"/>
          <w:szCs w:val="28"/>
        </w:rPr>
        <w:t xml:space="preserve">избрание </w:t>
      </w:r>
      <w:r w:rsidRPr="00767731">
        <w:rPr>
          <w:color w:val="000000"/>
          <w:sz w:val="28"/>
          <w:szCs w:val="28"/>
        </w:rPr>
        <w:t>Главы поселения</w:t>
      </w:r>
      <w:r w:rsidRPr="00767731">
        <w:rPr>
          <w:sz w:val="28"/>
          <w:szCs w:val="28"/>
        </w:rPr>
        <w:t xml:space="preserve"> осуществляется не позднее чем через шесть месяцев со дня такого прекращения полномочий.</w:t>
      </w:r>
      <w:r w:rsidRPr="00767731">
        <w:rPr>
          <w:color w:val="000000"/>
          <w:sz w:val="28"/>
          <w:szCs w:val="28"/>
        </w:rPr>
        <w:t xml:space="preserve"> </w:t>
      </w:r>
      <w:r w:rsidRPr="00767731">
        <w:rPr>
          <w:sz w:val="28"/>
          <w:szCs w:val="28"/>
        </w:rPr>
        <w:t xml:space="preserve">При этом если до истечения </w:t>
      </w:r>
      <w:proofErr w:type="gramStart"/>
      <w:r w:rsidRPr="00767731">
        <w:rPr>
          <w:sz w:val="28"/>
          <w:szCs w:val="28"/>
        </w:rPr>
        <w:t xml:space="preserve">срока полномочий Собрания представителей </w:t>
      </w:r>
      <w:r w:rsidRPr="00767731">
        <w:rPr>
          <w:color w:val="000000"/>
          <w:sz w:val="28"/>
          <w:szCs w:val="28"/>
        </w:rPr>
        <w:t>поселения</w:t>
      </w:r>
      <w:proofErr w:type="gramEnd"/>
      <w:r w:rsidRPr="00767731">
        <w:rPr>
          <w:sz w:val="28"/>
          <w:szCs w:val="28"/>
        </w:rPr>
        <w:t xml:space="preserve"> осталось менее шести месяцев, избрание Главы </w:t>
      </w:r>
      <w:r w:rsidRPr="00767731">
        <w:rPr>
          <w:color w:val="000000"/>
          <w:sz w:val="28"/>
          <w:szCs w:val="28"/>
        </w:rPr>
        <w:t>поселения</w:t>
      </w:r>
      <w:r w:rsidRPr="00767731">
        <w:rPr>
          <w:sz w:val="28"/>
          <w:szCs w:val="28"/>
        </w:rPr>
        <w:t xml:space="preserve"> осуществляется в течение трех месяцев со дня избрания Собрания представителей </w:t>
      </w:r>
      <w:r w:rsidRPr="00767731">
        <w:rPr>
          <w:color w:val="000000"/>
          <w:sz w:val="28"/>
          <w:szCs w:val="28"/>
        </w:rPr>
        <w:t>поселения</w:t>
      </w:r>
      <w:r w:rsidRPr="00767731">
        <w:rPr>
          <w:sz w:val="28"/>
          <w:szCs w:val="28"/>
        </w:rPr>
        <w:t xml:space="preserve"> в правомочном составе.</w:t>
      </w:r>
    </w:p>
    <w:p w14:paraId="6FFF5EB4"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sz w:val="28"/>
          <w:szCs w:val="28"/>
        </w:rPr>
        <w:t>В случае</w:t>
      </w:r>
      <w:proofErr w:type="gramStart"/>
      <w:r w:rsidRPr="00767731">
        <w:rPr>
          <w:sz w:val="28"/>
          <w:szCs w:val="28"/>
        </w:rPr>
        <w:t>,</w:t>
      </w:r>
      <w:proofErr w:type="gramEnd"/>
      <w:r w:rsidRPr="00767731">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767731">
        <w:rPr>
          <w:sz w:val="28"/>
          <w:szCs w:val="28"/>
        </w:rPr>
        <w:t>.»;</w:t>
      </w:r>
      <w:proofErr w:type="gramEnd"/>
    </w:p>
    <w:p w14:paraId="32E1151B" w14:textId="77777777" w:rsidR="00767731" w:rsidRPr="00767731" w:rsidRDefault="00767731" w:rsidP="00767731">
      <w:pPr>
        <w:ind w:firstLine="700"/>
        <w:jc w:val="both"/>
        <w:rPr>
          <w:sz w:val="28"/>
          <w:szCs w:val="28"/>
        </w:rPr>
      </w:pPr>
      <w:r w:rsidRPr="00767731">
        <w:rPr>
          <w:sz w:val="28"/>
          <w:szCs w:val="28"/>
        </w:rPr>
        <w:t>9) пункт 6 статьи 44 Устава изложить в следующей редакции:</w:t>
      </w:r>
    </w:p>
    <w:p w14:paraId="7FF36E11" w14:textId="77777777" w:rsidR="00767731" w:rsidRPr="00767731" w:rsidRDefault="00767731" w:rsidP="00767731">
      <w:pPr>
        <w:ind w:firstLine="700"/>
        <w:jc w:val="both"/>
        <w:rPr>
          <w:sz w:val="28"/>
          <w:szCs w:val="28"/>
        </w:rPr>
      </w:pPr>
      <w:r w:rsidRPr="00767731">
        <w:rPr>
          <w:sz w:val="28"/>
          <w:szCs w:val="28"/>
        </w:rPr>
        <w:t>«6) реализация программ и стратегии социально-экономического развития поселения</w:t>
      </w:r>
      <w:proofErr w:type="gramStart"/>
      <w:r w:rsidRPr="00767731">
        <w:rPr>
          <w:sz w:val="28"/>
          <w:szCs w:val="28"/>
        </w:rPr>
        <w:t>;»</w:t>
      </w:r>
      <w:proofErr w:type="gramEnd"/>
      <w:r w:rsidRPr="00767731">
        <w:rPr>
          <w:sz w:val="28"/>
          <w:szCs w:val="28"/>
        </w:rPr>
        <w:t>;</w:t>
      </w:r>
    </w:p>
    <w:p w14:paraId="38D28A65" w14:textId="77777777" w:rsidR="00767731" w:rsidRPr="00767731" w:rsidRDefault="00767731" w:rsidP="00767731">
      <w:pPr>
        <w:ind w:firstLine="700"/>
        <w:jc w:val="both"/>
        <w:rPr>
          <w:sz w:val="28"/>
          <w:szCs w:val="28"/>
        </w:rPr>
      </w:pPr>
      <w:r w:rsidRPr="00767731">
        <w:rPr>
          <w:sz w:val="28"/>
          <w:szCs w:val="28"/>
        </w:rPr>
        <w:t>10) статью 55 Устава дополнить пунктом 6.1 следующего содержания:</w:t>
      </w:r>
    </w:p>
    <w:p w14:paraId="0014273A" w14:textId="77777777" w:rsidR="00767731" w:rsidRPr="00767731" w:rsidRDefault="00767731" w:rsidP="00767731">
      <w:pPr>
        <w:ind w:firstLine="700"/>
        <w:jc w:val="both"/>
        <w:rPr>
          <w:sz w:val="28"/>
          <w:szCs w:val="28"/>
        </w:rPr>
      </w:pPr>
      <w:r w:rsidRPr="00767731">
        <w:rPr>
          <w:sz w:val="28"/>
          <w:szCs w:val="28"/>
        </w:rPr>
        <w:t>«6.1. </w:t>
      </w:r>
      <w:proofErr w:type="gramStart"/>
      <w:r w:rsidRPr="00767731">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767731">
        <w:rPr>
          <w:sz w:val="28"/>
          <w:szCs w:val="28"/>
        </w:rPr>
        <w:t>внутридворовых</w:t>
      </w:r>
      <w:proofErr w:type="spellEnd"/>
      <w:r w:rsidRPr="00767731">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67731">
        <w:rPr>
          <w:sz w:val="28"/>
          <w:szCs w:val="28"/>
        </w:rPr>
        <w:t xml:space="preserve">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20318A14" w14:textId="77777777" w:rsidR="00767731" w:rsidRPr="00767731" w:rsidRDefault="00767731" w:rsidP="00767731">
      <w:pPr>
        <w:ind w:firstLine="700"/>
        <w:jc w:val="both"/>
        <w:rPr>
          <w:sz w:val="28"/>
          <w:szCs w:val="28"/>
        </w:rPr>
      </w:pPr>
      <w:r w:rsidRPr="00767731">
        <w:rPr>
          <w:sz w:val="28"/>
          <w:szCs w:val="28"/>
        </w:rPr>
        <w:t xml:space="preserve">Органы местного самоуправления поселения определяют специально отведенные места для проведения </w:t>
      </w:r>
      <w:proofErr w:type="gramStart"/>
      <w:r w:rsidRPr="00767731">
        <w:rPr>
          <w:sz w:val="28"/>
          <w:szCs w:val="28"/>
        </w:rPr>
        <w:t>встреч депутатов Собрания представителей поселения</w:t>
      </w:r>
      <w:proofErr w:type="gramEnd"/>
      <w:r w:rsidRPr="00767731">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278AE8FA" w14:textId="77777777" w:rsidR="00767731" w:rsidRPr="00767731" w:rsidRDefault="00767731" w:rsidP="00767731">
      <w:pPr>
        <w:ind w:firstLine="700"/>
        <w:jc w:val="both"/>
        <w:rPr>
          <w:sz w:val="28"/>
          <w:szCs w:val="28"/>
        </w:rPr>
      </w:pPr>
      <w:r w:rsidRPr="00767731">
        <w:rPr>
          <w:sz w:val="28"/>
          <w:szCs w:val="28"/>
        </w:rPr>
        <w:lastRenderedPageBreak/>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767731">
        <w:rPr>
          <w:sz w:val="28"/>
          <w:szCs w:val="28"/>
        </w:rPr>
        <w:t>.»;</w:t>
      </w:r>
      <w:proofErr w:type="gramEnd"/>
    </w:p>
    <w:p w14:paraId="1718796B" w14:textId="77777777" w:rsidR="00767731" w:rsidRPr="00767731" w:rsidRDefault="00767731" w:rsidP="00767731">
      <w:pPr>
        <w:ind w:firstLine="700"/>
        <w:jc w:val="both"/>
        <w:rPr>
          <w:sz w:val="28"/>
          <w:szCs w:val="28"/>
        </w:rPr>
      </w:pPr>
      <w:r w:rsidRPr="00767731">
        <w:rPr>
          <w:sz w:val="28"/>
          <w:szCs w:val="28"/>
        </w:rPr>
        <w:t>11) пункт 6 статьи 58 Устава изложить в следующей редакции:</w:t>
      </w:r>
    </w:p>
    <w:p w14:paraId="20F6B2FF" w14:textId="77777777" w:rsidR="00767731" w:rsidRPr="00767731" w:rsidRDefault="00767731" w:rsidP="00767731">
      <w:pPr>
        <w:ind w:firstLine="700"/>
        <w:jc w:val="both"/>
        <w:rPr>
          <w:sz w:val="28"/>
          <w:szCs w:val="28"/>
        </w:rPr>
      </w:pPr>
      <w:r w:rsidRPr="00767731">
        <w:rPr>
          <w:sz w:val="28"/>
          <w:szCs w:val="28"/>
        </w:rPr>
        <w:t xml:space="preserve">«6. </w:t>
      </w:r>
      <w:proofErr w:type="gramStart"/>
      <w:r w:rsidRPr="00767731">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767731">
        <w:rPr>
          <w:sz w:val="28"/>
          <w:szCs w:val="28"/>
        </w:rPr>
        <w:t xml:space="preserve"> о внесении указанных изменений и дополнений в Устав поселения</w:t>
      </w:r>
      <w:proofErr w:type="gramStart"/>
      <w:r w:rsidRPr="00767731">
        <w:rPr>
          <w:sz w:val="28"/>
          <w:szCs w:val="28"/>
        </w:rPr>
        <w:t>.»;</w:t>
      </w:r>
      <w:proofErr w:type="gramEnd"/>
    </w:p>
    <w:p w14:paraId="333DB229" w14:textId="77777777" w:rsidR="00767731" w:rsidRPr="00767731" w:rsidRDefault="00767731" w:rsidP="00767731">
      <w:pPr>
        <w:ind w:firstLine="700"/>
        <w:jc w:val="both"/>
        <w:rPr>
          <w:sz w:val="28"/>
          <w:szCs w:val="28"/>
        </w:rPr>
      </w:pPr>
      <w:r w:rsidRPr="00767731">
        <w:rPr>
          <w:rFonts w:eastAsia="MS Mincho"/>
          <w:sz w:val="28"/>
          <w:szCs w:val="28"/>
        </w:rPr>
        <w:t xml:space="preserve">12) </w:t>
      </w:r>
      <w:r w:rsidRPr="00767731">
        <w:rPr>
          <w:sz w:val="28"/>
          <w:szCs w:val="28"/>
        </w:rPr>
        <w:t>пункт 3 статьи 63 Устава изложить в следующей редакции:</w:t>
      </w:r>
    </w:p>
    <w:p w14:paraId="60E89A58"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767731">
        <w:rPr>
          <w:color w:val="000000"/>
          <w:sz w:val="28"/>
          <w:szCs w:val="28"/>
        </w:rPr>
        <w:t xml:space="preserve">.»; </w:t>
      </w:r>
      <w:proofErr w:type="gramEnd"/>
    </w:p>
    <w:p w14:paraId="56761ECC" w14:textId="77777777" w:rsidR="00767731" w:rsidRPr="00767731" w:rsidRDefault="00767731" w:rsidP="00767731">
      <w:pPr>
        <w:ind w:firstLine="700"/>
        <w:jc w:val="both"/>
        <w:rPr>
          <w:sz w:val="28"/>
          <w:szCs w:val="28"/>
        </w:rPr>
      </w:pPr>
      <w:r w:rsidRPr="00767731">
        <w:rPr>
          <w:sz w:val="28"/>
          <w:szCs w:val="28"/>
        </w:rPr>
        <w:t>13) в статье 64 Устава:</w:t>
      </w:r>
    </w:p>
    <w:p w14:paraId="0C88697B" w14:textId="77777777" w:rsidR="00767731" w:rsidRPr="00767731" w:rsidRDefault="00767731" w:rsidP="00767731">
      <w:pPr>
        <w:ind w:firstLine="700"/>
        <w:jc w:val="both"/>
        <w:rPr>
          <w:sz w:val="28"/>
          <w:szCs w:val="28"/>
        </w:rPr>
      </w:pPr>
      <w:r w:rsidRPr="00767731">
        <w:rPr>
          <w:sz w:val="28"/>
          <w:szCs w:val="28"/>
        </w:rPr>
        <w:t>а) название статьи изложить в следующей редакции:</w:t>
      </w:r>
    </w:p>
    <w:p w14:paraId="68434057" w14:textId="77777777" w:rsidR="00767731" w:rsidRPr="00767731" w:rsidRDefault="00767731" w:rsidP="00767731">
      <w:pPr>
        <w:ind w:firstLine="700"/>
        <w:jc w:val="both"/>
        <w:rPr>
          <w:sz w:val="28"/>
          <w:szCs w:val="28"/>
        </w:rPr>
      </w:pPr>
      <w:r w:rsidRPr="00767731">
        <w:rPr>
          <w:sz w:val="28"/>
          <w:szCs w:val="28"/>
        </w:rPr>
        <w:t>«</w:t>
      </w:r>
      <w:r w:rsidRPr="00767731">
        <w:rPr>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767731">
        <w:rPr>
          <w:sz w:val="28"/>
          <w:szCs w:val="28"/>
        </w:rPr>
        <w:t>»;</w:t>
      </w:r>
    </w:p>
    <w:p w14:paraId="77082D55" w14:textId="77777777" w:rsidR="00767731" w:rsidRPr="00767731" w:rsidRDefault="00767731" w:rsidP="00767731">
      <w:pPr>
        <w:ind w:firstLine="700"/>
        <w:jc w:val="both"/>
        <w:rPr>
          <w:sz w:val="28"/>
          <w:szCs w:val="28"/>
        </w:rPr>
      </w:pPr>
      <w:r w:rsidRPr="00767731">
        <w:rPr>
          <w:sz w:val="28"/>
          <w:szCs w:val="28"/>
        </w:rPr>
        <w:t>б) пункт 1 изложить в следующей редакции:</w:t>
      </w:r>
    </w:p>
    <w:p w14:paraId="0FC00D05"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sz w:val="28"/>
          <w:szCs w:val="28"/>
        </w:rPr>
        <w:t xml:space="preserve">«1. </w:t>
      </w:r>
      <w:proofErr w:type="gramStart"/>
      <w:r w:rsidRPr="007677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767731">
        <w:rPr>
          <w:color w:val="000000"/>
          <w:sz w:val="28"/>
          <w:szCs w:val="28"/>
        </w:rPr>
        <w:t xml:space="preserve">, если иной срок не предусмотрен федеральным законом. </w:t>
      </w:r>
      <w:proofErr w:type="gramEnd"/>
    </w:p>
    <w:p w14:paraId="55C02519" w14:textId="77777777" w:rsidR="00767731" w:rsidRPr="00767731" w:rsidRDefault="00767731" w:rsidP="00767731">
      <w:pPr>
        <w:widowControl w:val="0"/>
        <w:autoSpaceDE w:val="0"/>
        <w:autoSpaceDN w:val="0"/>
        <w:adjustRightInd w:val="0"/>
        <w:ind w:firstLine="700"/>
        <w:jc w:val="both"/>
        <w:rPr>
          <w:rFonts w:ascii="Times" w:hAnsi="Times" w:cs="Times"/>
          <w:color w:val="000000"/>
          <w:sz w:val="28"/>
          <w:szCs w:val="28"/>
        </w:rPr>
      </w:pPr>
      <w:r w:rsidRPr="00767731">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767731">
        <w:rPr>
          <w:color w:val="000000"/>
          <w:sz w:val="28"/>
          <w:szCs w:val="28"/>
        </w:rPr>
        <w:t>.</w:t>
      </w:r>
      <w:r w:rsidRPr="00767731">
        <w:rPr>
          <w:sz w:val="28"/>
          <w:szCs w:val="28"/>
        </w:rPr>
        <w:t>»</w:t>
      </w:r>
      <w:proofErr w:type="gramEnd"/>
      <w:r w:rsidRPr="00767731">
        <w:rPr>
          <w:sz w:val="28"/>
          <w:szCs w:val="28"/>
        </w:rPr>
        <w:t>.</w:t>
      </w:r>
    </w:p>
    <w:p w14:paraId="059B06B3" w14:textId="725A8282" w:rsidR="00727AD2" w:rsidRPr="00D6522C" w:rsidRDefault="006524DF" w:rsidP="00767731">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3E16E68"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поселения </w:t>
      </w:r>
      <w:r w:rsidR="00AD0950" w:rsidRPr="00AD0950">
        <w:rPr>
          <w:bCs/>
          <w:sz w:val="28"/>
          <w:szCs w:val="28"/>
        </w:rPr>
        <w:t xml:space="preserve">Балашейка муниципального района </w:t>
      </w:r>
      <w:r w:rsidR="00AD0950" w:rsidRPr="00AD0950">
        <w:rPr>
          <w:bCs/>
          <w:sz w:val="28"/>
          <w:szCs w:val="28"/>
        </w:rPr>
        <w:lastRenderedPageBreak/>
        <w:t>Сызранский</w:t>
      </w:r>
      <w:r w:rsidR="00AD0950" w:rsidRPr="00C23594">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0660A4">
        <w:rPr>
          <w:bCs/>
          <w:sz w:val="28"/>
          <w:szCs w:val="28"/>
        </w:rPr>
        <w:t>«</w:t>
      </w:r>
      <w:r w:rsidR="000660A4" w:rsidRPr="006B5092">
        <w:rPr>
          <w:color w:val="000000"/>
          <w:sz w:val="28"/>
          <w:szCs w:val="28"/>
        </w:rPr>
        <w:t>Вестник Балашейки» - «Информационном бюллетене органов местного самоуправления городского поселения Балашейка</w:t>
      </w:r>
      <w:r w:rsidR="000660A4">
        <w:rPr>
          <w:sz w:val="28"/>
          <w:szCs w:val="28"/>
        </w:rPr>
        <w:t>»</w:t>
      </w:r>
      <w:r w:rsidR="001B4365">
        <w:rPr>
          <w:sz w:val="28"/>
          <w:szCs w:val="28"/>
        </w:rPr>
        <w:t>.</w:t>
      </w:r>
    </w:p>
    <w:p w14:paraId="7E14D044" w14:textId="77777777" w:rsidR="00AC5591" w:rsidRPr="002057C2" w:rsidRDefault="00AC5591" w:rsidP="00AC5591">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14:paraId="7F86B3A4" w14:textId="77777777" w:rsidR="00AC5591" w:rsidRPr="00FC6520" w:rsidRDefault="00AC5591" w:rsidP="00AC5591">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6DA68CFE" w14:textId="77777777" w:rsidR="00AC5591" w:rsidRDefault="00AC5591" w:rsidP="00AC5591">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802ADC5" w14:textId="77777777" w:rsidR="00527C03" w:rsidRPr="0091634D" w:rsidRDefault="00527C03" w:rsidP="00527C03">
      <w:pPr>
        <w:widowControl w:val="0"/>
        <w:autoSpaceDE w:val="0"/>
        <w:autoSpaceDN w:val="0"/>
        <w:adjustRightInd w:val="0"/>
        <w:rPr>
          <w:sz w:val="28"/>
          <w:szCs w:val="28"/>
        </w:rPr>
      </w:pPr>
      <w:r w:rsidRPr="0091634D">
        <w:rPr>
          <w:sz w:val="28"/>
          <w:szCs w:val="28"/>
        </w:rPr>
        <w:t xml:space="preserve">Председатель Собрания представителей </w:t>
      </w:r>
    </w:p>
    <w:p w14:paraId="29D12813" w14:textId="77777777" w:rsidR="00527C03" w:rsidRPr="0091634D" w:rsidRDefault="00527C03" w:rsidP="00527C03">
      <w:pPr>
        <w:widowControl w:val="0"/>
        <w:autoSpaceDE w:val="0"/>
        <w:autoSpaceDN w:val="0"/>
        <w:adjustRightInd w:val="0"/>
        <w:rPr>
          <w:sz w:val="28"/>
          <w:szCs w:val="28"/>
        </w:rPr>
      </w:pPr>
      <w:r w:rsidRPr="0091634D">
        <w:rPr>
          <w:sz w:val="28"/>
          <w:szCs w:val="28"/>
        </w:rPr>
        <w:t xml:space="preserve">городского поселения Балашейка </w:t>
      </w:r>
    </w:p>
    <w:p w14:paraId="57FB1BA5" w14:textId="77777777" w:rsidR="00527C03" w:rsidRPr="0091634D" w:rsidRDefault="00527C03" w:rsidP="00527C03">
      <w:pPr>
        <w:jc w:val="both"/>
        <w:rPr>
          <w:sz w:val="28"/>
          <w:szCs w:val="28"/>
        </w:rPr>
      </w:pPr>
      <w:r w:rsidRPr="0091634D">
        <w:rPr>
          <w:sz w:val="28"/>
          <w:szCs w:val="28"/>
        </w:rPr>
        <w:t>муниципального района Сызранский</w:t>
      </w:r>
    </w:p>
    <w:p w14:paraId="5760725D" w14:textId="4DDDCD2A" w:rsidR="00527C03" w:rsidRPr="0091634D" w:rsidRDefault="00527C03" w:rsidP="00527C03">
      <w:pPr>
        <w:widowControl w:val="0"/>
        <w:autoSpaceDE w:val="0"/>
        <w:autoSpaceDN w:val="0"/>
        <w:adjustRightInd w:val="0"/>
        <w:rPr>
          <w:sz w:val="28"/>
          <w:szCs w:val="28"/>
        </w:rPr>
      </w:pPr>
      <w:r w:rsidRPr="0091634D">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91634D">
        <w:rPr>
          <w:sz w:val="28"/>
          <w:szCs w:val="28"/>
        </w:rPr>
        <w:tab/>
        <w:t xml:space="preserve">   Н.А. Хапугина</w:t>
      </w:r>
    </w:p>
    <w:p w14:paraId="641D2A30" w14:textId="77777777" w:rsidR="00727AD2" w:rsidRPr="00C23594" w:rsidRDefault="00727AD2" w:rsidP="00E7726D">
      <w:pPr>
        <w:tabs>
          <w:tab w:val="num" w:pos="200"/>
        </w:tabs>
        <w:outlineLvl w:val="0"/>
        <w:rPr>
          <w:sz w:val="28"/>
          <w:szCs w:val="28"/>
        </w:rPr>
      </w:pPr>
    </w:p>
    <w:p w14:paraId="6712D807" w14:textId="77777777" w:rsidR="00AD0950" w:rsidRPr="007F5315" w:rsidRDefault="00AD0950" w:rsidP="00AD0950">
      <w:pPr>
        <w:jc w:val="both"/>
        <w:rPr>
          <w:sz w:val="28"/>
          <w:szCs w:val="28"/>
        </w:rPr>
      </w:pPr>
      <w:r w:rsidRPr="007F5315">
        <w:rPr>
          <w:sz w:val="28"/>
          <w:szCs w:val="28"/>
        </w:rPr>
        <w:t>Глава городского поселения Балашейка</w:t>
      </w:r>
    </w:p>
    <w:p w14:paraId="58F66FB0" w14:textId="77777777" w:rsidR="00AD0950" w:rsidRPr="007F5315" w:rsidRDefault="00AD0950" w:rsidP="00AD0950">
      <w:pPr>
        <w:jc w:val="both"/>
        <w:rPr>
          <w:sz w:val="28"/>
          <w:szCs w:val="28"/>
        </w:rPr>
      </w:pPr>
      <w:r w:rsidRPr="007F5315">
        <w:rPr>
          <w:sz w:val="28"/>
          <w:szCs w:val="28"/>
        </w:rPr>
        <w:t>муниципального района Сызранский</w:t>
      </w:r>
    </w:p>
    <w:p w14:paraId="0127A967" w14:textId="1D7268BC" w:rsidR="00AD0950" w:rsidRPr="00EE6457" w:rsidRDefault="00AD0950" w:rsidP="00AD0950">
      <w:pPr>
        <w:jc w:val="both"/>
        <w:outlineLvl w:val="0"/>
        <w:rPr>
          <w:sz w:val="28"/>
          <w:szCs w:val="28"/>
        </w:rPr>
      </w:pPr>
      <w:r w:rsidRPr="007F5315">
        <w:rPr>
          <w:sz w:val="28"/>
          <w:szCs w:val="28"/>
        </w:rPr>
        <w:t xml:space="preserve">Самарской области                                    </w:t>
      </w:r>
      <w:r w:rsidRPr="007F5315">
        <w:rPr>
          <w:sz w:val="28"/>
          <w:szCs w:val="28"/>
        </w:rPr>
        <w:tab/>
      </w:r>
      <w:r w:rsidRPr="007F5315">
        <w:rPr>
          <w:sz w:val="28"/>
          <w:szCs w:val="28"/>
        </w:rPr>
        <w:tab/>
      </w:r>
      <w:r w:rsidRPr="007F5315">
        <w:rPr>
          <w:sz w:val="28"/>
          <w:szCs w:val="28"/>
        </w:rPr>
        <w:tab/>
        <w:t xml:space="preserve">  </w:t>
      </w:r>
      <w:r w:rsidRPr="007F5315">
        <w:rPr>
          <w:sz w:val="28"/>
          <w:szCs w:val="28"/>
        </w:rPr>
        <w:tab/>
        <w:t xml:space="preserve">         С.А. </w:t>
      </w:r>
      <w:proofErr w:type="spellStart"/>
      <w:r w:rsidRPr="007F5315">
        <w:rPr>
          <w:sz w:val="28"/>
          <w:szCs w:val="28"/>
        </w:rPr>
        <w:t>Сусин</w:t>
      </w:r>
      <w:proofErr w:type="spellEnd"/>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0B4FA" w14:textId="77777777" w:rsidR="00985847" w:rsidRDefault="00985847" w:rsidP="007D4E4F">
      <w:r>
        <w:separator/>
      </w:r>
    </w:p>
  </w:endnote>
  <w:endnote w:type="continuationSeparator" w:id="0">
    <w:p w14:paraId="65E17DBD" w14:textId="77777777" w:rsidR="00985847" w:rsidRDefault="0098584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7F88" w14:textId="77777777" w:rsidR="00985847" w:rsidRDefault="00985847" w:rsidP="007D4E4F">
      <w:r>
        <w:separator/>
      </w:r>
    </w:p>
  </w:footnote>
  <w:footnote w:type="continuationSeparator" w:id="0">
    <w:p w14:paraId="078FF294" w14:textId="77777777" w:rsidR="00985847" w:rsidRDefault="0098584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57B5D" w:rsidRDefault="00657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5203">
      <w:rPr>
        <w:rStyle w:val="a9"/>
        <w:noProof/>
      </w:rPr>
      <w:t>2</w:t>
    </w:r>
    <w:r>
      <w:rPr>
        <w:rStyle w:val="a9"/>
      </w:rPr>
      <w:fldChar w:fldCharType="end"/>
    </w:r>
  </w:p>
  <w:p w14:paraId="23B91ADD" w14:textId="77777777" w:rsidR="00657B5D" w:rsidRDefault="00657B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0A4"/>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73879"/>
    <w:rsid w:val="00181695"/>
    <w:rsid w:val="001825A1"/>
    <w:rsid w:val="001859BF"/>
    <w:rsid w:val="00185EB7"/>
    <w:rsid w:val="00192D27"/>
    <w:rsid w:val="001934E9"/>
    <w:rsid w:val="001950DE"/>
    <w:rsid w:val="001954A0"/>
    <w:rsid w:val="00197D1F"/>
    <w:rsid w:val="001A4765"/>
    <w:rsid w:val="001A6D8D"/>
    <w:rsid w:val="001B086C"/>
    <w:rsid w:val="001B3908"/>
    <w:rsid w:val="001B415B"/>
    <w:rsid w:val="001B4365"/>
    <w:rsid w:val="001B4ABD"/>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0B9C"/>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346BB"/>
    <w:rsid w:val="00342115"/>
    <w:rsid w:val="00342887"/>
    <w:rsid w:val="003471C4"/>
    <w:rsid w:val="00347AF2"/>
    <w:rsid w:val="00353665"/>
    <w:rsid w:val="0035382F"/>
    <w:rsid w:val="003577AC"/>
    <w:rsid w:val="00365AEA"/>
    <w:rsid w:val="0037014F"/>
    <w:rsid w:val="00371512"/>
    <w:rsid w:val="003715A6"/>
    <w:rsid w:val="0037737D"/>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3F0064"/>
    <w:rsid w:val="003F1830"/>
    <w:rsid w:val="004014C1"/>
    <w:rsid w:val="00404A51"/>
    <w:rsid w:val="004074DE"/>
    <w:rsid w:val="004074E2"/>
    <w:rsid w:val="00410C99"/>
    <w:rsid w:val="00413C37"/>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21A"/>
    <w:rsid w:val="00497A16"/>
    <w:rsid w:val="004B0979"/>
    <w:rsid w:val="004B4A62"/>
    <w:rsid w:val="004C3D4A"/>
    <w:rsid w:val="004C6252"/>
    <w:rsid w:val="004C6A47"/>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2DFB"/>
    <w:rsid w:val="0051380B"/>
    <w:rsid w:val="0051426D"/>
    <w:rsid w:val="00515606"/>
    <w:rsid w:val="00517B34"/>
    <w:rsid w:val="00527C03"/>
    <w:rsid w:val="0053153E"/>
    <w:rsid w:val="00531A74"/>
    <w:rsid w:val="005325BE"/>
    <w:rsid w:val="00532AC6"/>
    <w:rsid w:val="005335B2"/>
    <w:rsid w:val="005347A6"/>
    <w:rsid w:val="005364EA"/>
    <w:rsid w:val="005371EC"/>
    <w:rsid w:val="00537C29"/>
    <w:rsid w:val="00541561"/>
    <w:rsid w:val="00546FB6"/>
    <w:rsid w:val="00547D3D"/>
    <w:rsid w:val="00550186"/>
    <w:rsid w:val="005523A5"/>
    <w:rsid w:val="00560914"/>
    <w:rsid w:val="00563D58"/>
    <w:rsid w:val="005645EF"/>
    <w:rsid w:val="00564985"/>
    <w:rsid w:val="00567EC9"/>
    <w:rsid w:val="00570704"/>
    <w:rsid w:val="005712A5"/>
    <w:rsid w:val="005718A7"/>
    <w:rsid w:val="005779B4"/>
    <w:rsid w:val="00584312"/>
    <w:rsid w:val="005848E1"/>
    <w:rsid w:val="00593B32"/>
    <w:rsid w:val="00596C16"/>
    <w:rsid w:val="00596CE1"/>
    <w:rsid w:val="005A0E70"/>
    <w:rsid w:val="005A1C9C"/>
    <w:rsid w:val="005A25F1"/>
    <w:rsid w:val="005A3068"/>
    <w:rsid w:val="005A3503"/>
    <w:rsid w:val="005B7D10"/>
    <w:rsid w:val="005C08B4"/>
    <w:rsid w:val="005C2B1E"/>
    <w:rsid w:val="005C5E5C"/>
    <w:rsid w:val="005D241F"/>
    <w:rsid w:val="005D3C08"/>
    <w:rsid w:val="005D5203"/>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1268"/>
    <w:rsid w:val="006238C4"/>
    <w:rsid w:val="006251AB"/>
    <w:rsid w:val="006254E5"/>
    <w:rsid w:val="006264D6"/>
    <w:rsid w:val="00626F46"/>
    <w:rsid w:val="00630B40"/>
    <w:rsid w:val="00630D63"/>
    <w:rsid w:val="00635B02"/>
    <w:rsid w:val="00636136"/>
    <w:rsid w:val="0063687E"/>
    <w:rsid w:val="006478A0"/>
    <w:rsid w:val="00647C7E"/>
    <w:rsid w:val="00650AB3"/>
    <w:rsid w:val="006524DF"/>
    <w:rsid w:val="00654A39"/>
    <w:rsid w:val="00655935"/>
    <w:rsid w:val="0065711C"/>
    <w:rsid w:val="00657B5D"/>
    <w:rsid w:val="00657E05"/>
    <w:rsid w:val="00661FAA"/>
    <w:rsid w:val="006634D3"/>
    <w:rsid w:val="0066716B"/>
    <w:rsid w:val="00671EE1"/>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3F10"/>
    <w:rsid w:val="00713F90"/>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67731"/>
    <w:rsid w:val="007707A9"/>
    <w:rsid w:val="00771489"/>
    <w:rsid w:val="00771852"/>
    <w:rsid w:val="00773877"/>
    <w:rsid w:val="00775C2D"/>
    <w:rsid w:val="00780AF6"/>
    <w:rsid w:val="00781C13"/>
    <w:rsid w:val="00782B47"/>
    <w:rsid w:val="007870DA"/>
    <w:rsid w:val="00790382"/>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C1230"/>
    <w:rsid w:val="007C38A2"/>
    <w:rsid w:val="007C7301"/>
    <w:rsid w:val="007D0DCE"/>
    <w:rsid w:val="007D1BA8"/>
    <w:rsid w:val="007D4E4F"/>
    <w:rsid w:val="007D6680"/>
    <w:rsid w:val="007E0DBC"/>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1CAD"/>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85847"/>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6D79"/>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96D"/>
    <w:rsid w:val="00A61C87"/>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C5591"/>
    <w:rsid w:val="00AD0557"/>
    <w:rsid w:val="00AD0950"/>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CA5"/>
    <w:rsid w:val="00B54DE6"/>
    <w:rsid w:val="00B61481"/>
    <w:rsid w:val="00B61D27"/>
    <w:rsid w:val="00B70AB5"/>
    <w:rsid w:val="00B70FC3"/>
    <w:rsid w:val="00B7146D"/>
    <w:rsid w:val="00B727B6"/>
    <w:rsid w:val="00B756EE"/>
    <w:rsid w:val="00B76C38"/>
    <w:rsid w:val="00B77150"/>
    <w:rsid w:val="00B80122"/>
    <w:rsid w:val="00B8484E"/>
    <w:rsid w:val="00B87DBD"/>
    <w:rsid w:val="00B908A0"/>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871D9"/>
    <w:rsid w:val="00C90787"/>
    <w:rsid w:val="00C90D71"/>
    <w:rsid w:val="00C97217"/>
    <w:rsid w:val="00C97F62"/>
    <w:rsid w:val="00CA3F0D"/>
    <w:rsid w:val="00CA6ED0"/>
    <w:rsid w:val="00CB01EC"/>
    <w:rsid w:val="00CB0459"/>
    <w:rsid w:val="00CB04F9"/>
    <w:rsid w:val="00CB1094"/>
    <w:rsid w:val="00CB30BF"/>
    <w:rsid w:val="00CB3945"/>
    <w:rsid w:val="00CB44A5"/>
    <w:rsid w:val="00CB5BBA"/>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B6B6B"/>
    <w:rsid w:val="00DB73F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313A"/>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429B"/>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3FF0"/>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7C5"/>
    <w:rsid w:val="00F9581B"/>
    <w:rsid w:val="00F96FA7"/>
    <w:rsid w:val="00FA02B1"/>
    <w:rsid w:val="00FA0F2B"/>
    <w:rsid w:val="00FA138D"/>
    <w:rsid w:val="00FA3EDF"/>
    <w:rsid w:val="00FA4915"/>
    <w:rsid w:val="00FA546D"/>
    <w:rsid w:val="00FA63F7"/>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6967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2018-03-15T05:25:00Z</cp:lastPrinted>
  <dcterms:created xsi:type="dcterms:W3CDTF">2018-02-13T14:10:00Z</dcterms:created>
  <dcterms:modified xsi:type="dcterms:W3CDTF">2018-05-04T12:47:00Z</dcterms:modified>
</cp:coreProperties>
</file>