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0" w:rsidRPr="00174767" w:rsidRDefault="00174767" w:rsidP="00174767">
      <w:pPr>
        <w:jc w:val="right"/>
        <w:rPr>
          <w:b/>
          <w:sz w:val="28"/>
          <w:szCs w:val="28"/>
        </w:rPr>
      </w:pPr>
      <w:r w:rsidRPr="00174767">
        <w:rPr>
          <w:b/>
          <w:sz w:val="28"/>
          <w:szCs w:val="28"/>
        </w:rPr>
        <w:t>проект</w:t>
      </w:r>
    </w:p>
    <w:p w:rsidR="00310BA0" w:rsidRPr="004D6D46" w:rsidRDefault="00174767" w:rsidP="00310BA0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3E2E72" wp14:editId="1F88B8E3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BA0" w:rsidRPr="004D6D46" w:rsidRDefault="00310BA0" w:rsidP="00310BA0"/>
    <w:p w:rsidR="00310BA0" w:rsidRPr="004D6D46" w:rsidRDefault="00310BA0" w:rsidP="00310BA0"/>
    <w:p w:rsidR="00310BA0" w:rsidRPr="004D6D46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</w:p>
    <w:p w:rsidR="00310BA0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174767" w:rsidRDefault="00174767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310BA0" w:rsidRPr="004D6D46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310BA0" w:rsidRPr="004D6D46" w:rsidRDefault="00310BA0" w:rsidP="00310BA0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310BA0" w:rsidRPr="004D6D46" w:rsidRDefault="00310BA0" w:rsidP="00310BA0">
      <w:pPr>
        <w:jc w:val="center"/>
        <w:rPr>
          <w:b/>
          <w:bCs/>
          <w:sz w:val="16"/>
          <w:szCs w:val="16"/>
        </w:rPr>
      </w:pP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310BA0" w:rsidRDefault="00174767" w:rsidP="00310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10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</w:t>
      </w:r>
      <w:r w:rsidR="00310BA0">
        <w:rPr>
          <w:b/>
          <w:bCs/>
          <w:sz w:val="28"/>
          <w:szCs w:val="28"/>
        </w:rPr>
        <w:t xml:space="preserve"> </w:t>
      </w:r>
      <w:r w:rsidR="00310BA0" w:rsidRPr="004D6D46">
        <w:rPr>
          <w:b/>
          <w:bCs/>
          <w:sz w:val="28"/>
          <w:szCs w:val="28"/>
        </w:rPr>
        <w:t>20</w:t>
      </w:r>
      <w:r w:rsidR="00310BA0">
        <w:rPr>
          <w:b/>
          <w:bCs/>
          <w:sz w:val="28"/>
          <w:szCs w:val="28"/>
        </w:rPr>
        <w:t>20</w:t>
      </w:r>
      <w:r w:rsidR="00310BA0" w:rsidRPr="004D6D46">
        <w:rPr>
          <w:b/>
          <w:bCs/>
          <w:sz w:val="28"/>
          <w:szCs w:val="28"/>
        </w:rPr>
        <w:t xml:space="preserve"> года                                               </w:t>
      </w:r>
      <w:r w:rsidR="00310BA0">
        <w:rPr>
          <w:b/>
          <w:bCs/>
          <w:sz w:val="28"/>
          <w:szCs w:val="28"/>
        </w:rPr>
        <w:t xml:space="preserve">                     </w:t>
      </w:r>
      <w:r w:rsidR="00310BA0" w:rsidRPr="004D6D46">
        <w:rPr>
          <w:b/>
          <w:bCs/>
          <w:sz w:val="28"/>
          <w:szCs w:val="28"/>
        </w:rPr>
        <w:t xml:space="preserve">    № </w:t>
      </w:r>
    </w:p>
    <w:p w:rsidR="00310BA0" w:rsidRPr="004D6D46" w:rsidRDefault="00310BA0" w:rsidP="00310BA0">
      <w:pPr>
        <w:rPr>
          <w:sz w:val="16"/>
          <w:szCs w:val="16"/>
        </w:rPr>
      </w:pPr>
    </w:p>
    <w:p w:rsidR="00310BA0" w:rsidRPr="00310BA0" w:rsidRDefault="00310BA0" w:rsidP="00310BA0">
      <w:pPr>
        <w:jc w:val="center"/>
        <w:rPr>
          <w:b/>
          <w:bCs/>
          <w:sz w:val="28"/>
          <w:szCs w:val="28"/>
        </w:rPr>
      </w:pPr>
      <w:r w:rsidRPr="00310BA0">
        <w:rPr>
          <w:b/>
          <w:bCs/>
          <w:sz w:val="28"/>
          <w:szCs w:val="28"/>
        </w:rPr>
        <w:t xml:space="preserve">О </w:t>
      </w:r>
      <w:r w:rsidRPr="00310BA0">
        <w:rPr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 w:rsidRPr="00310BA0">
        <w:rPr>
          <w:b/>
          <w:noProof/>
          <w:sz w:val="28"/>
          <w:szCs w:val="28"/>
        </w:rPr>
        <w:t>городского</w:t>
      </w:r>
      <w:r w:rsidRPr="00310BA0">
        <w:rPr>
          <w:b/>
          <w:sz w:val="28"/>
          <w:szCs w:val="28"/>
        </w:rPr>
        <w:t xml:space="preserve"> </w:t>
      </w:r>
      <w:r w:rsidRPr="00310BA0">
        <w:rPr>
          <w:b/>
          <w:bCs/>
          <w:sz w:val="28"/>
          <w:szCs w:val="28"/>
        </w:rPr>
        <w:t xml:space="preserve">поселения </w:t>
      </w:r>
      <w:r w:rsidRPr="00310BA0">
        <w:rPr>
          <w:b/>
          <w:bCs/>
          <w:noProof/>
          <w:sz w:val="28"/>
          <w:szCs w:val="28"/>
        </w:rPr>
        <w:t>Балашейка</w:t>
      </w:r>
      <w:r w:rsidRPr="00310BA0">
        <w:rPr>
          <w:b/>
          <w:bCs/>
          <w:sz w:val="28"/>
          <w:szCs w:val="28"/>
        </w:rPr>
        <w:t xml:space="preserve"> муниципального района </w:t>
      </w:r>
      <w:r w:rsidRPr="00310BA0">
        <w:rPr>
          <w:b/>
          <w:bCs/>
          <w:noProof/>
          <w:sz w:val="28"/>
          <w:szCs w:val="28"/>
        </w:rPr>
        <w:t xml:space="preserve">Сызранский </w:t>
      </w:r>
      <w:r w:rsidRPr="00310BA0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310BA0" w:rsidRPr="00310BA0" w:rsidRDefault="00310BA0" w:rsidP="00310BA0">
      <w:pPr>
        <w:rPr>
          <w:sz w:val="28"/>
          <w:szCs w:val="28"/>
        </w:rPr>
      </w:pPr>
    </w:p>
    <w:p w:rsidR="00310BA0" w:rsidRPr="00310BA0" w:rsidRDefault="00310BA0" w:rsidP="00310BA0">
      <w:pPr>
        <w:spacing w:before="24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</w:t>
      </w:r>
    </w:p>
    <w:p w:rsidR="00310BA0" w:rsidRPr="00310BA0" w:rsidRDefault="00310BA0" w:rsidP="00310BA0">
      <w:pPr>
        <w:spacing w:before="240"/>
        <w:ind w:firstLine="709"/>
        <w:jc w:val="center"/>
        <w:rPr>
          <w:b/>
          <w:sz w:val="28"/>
          <w:szCs w:val="28"/>
        </w:rPr>
      </w:pPr>
      <w:r w:rsidRPr="00310BA0">
        <w:rPr>
          <w:b/>
          <w:sz w:val="28"/>
          <w:szCs w:val="28"/>
        </w:rPr>
        <w:t>РЕШИЛО: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области» (приложение к настоящему решению).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0BA0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 провести на территории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Сызранский Самарской области публичные слушания в соответствии с Порядком организации и проведения публичных слушаний в </w:t>
      </w:r>
      <w:r w:rsidRPr="00310BA0">
        <w:rPr>
          <w:noProof/>
          <w:sz w:val="28"/>
          <w:szCs w:val="28"/>
        </w:rPr>
        <w:t>городском</w:t>
      </w:r>
      <w:r w:rsidRPr="00310BA0">
        <w:rPr>
          <w:sz w:val="28"/>
          <w:szCs w:val="28"/>
        </w:rPr>
        <w:t xml:space="preserve"> поселении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области, утвержденным</w:t>
      </w:r>
      <w:proofErr w:type="gramEnd"/>
      <w:r w:rsidRPr="00310BA0">
        <w:rPr>
          <w:sz w:val="28"/>
          <w:szCs w:val="28"/>
        </w:rPr>
        <w:t xml:space="preserve"> решением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 от </w:t>
      </w:r>
      <w:r w:rsidRPr="00310BA0">
        <w:rPr>
          <w:noProof/>
          <w:sz w:val="28"/>
          <w:szCs w:val="28"/>
        </w:rPr>
        <w:t>17.02.2010 № 1.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lastRenderedPageBreak/>
        <w:t xml:space="preserve">Срок проведения публичных слушаний составляет </w:t>
      </w:r>
      <w:r w:rsidRPr="00310BA0">
        <w:rPr>
          <w:noProof/>
          <w:sz w:val="28"/>
          <w:szCs w:val="28"/>
        </w:rPr>
        <w:t>20 (двадцать)</w:t>
      </w:r>
      <w:r w:rsidRPr="00310BA0">
        <w:rPr>
          <w:sz w:val="28"/>
          <w:szCs w:val="28"/>
        </w:rPr>
        <w:t xml:space="preserve"> дней </w:t>
      </w:r>
      <w:r w:rsidR="002D6D7F" w:rsidRPr="002D6D7F">
        <w:rPr>
          <w:rFonts w:ascii="yandex-sans" w:hAnsi="yandex-sans"/>
          <w:color w:val="000000"/>
          <w:sz w:val="28"/>
          <w:szCs w:val="28"/>
          <w:shd w:val="clear" w:color="auto" w:fill="FFFFFF"/>
        </w:rPr>
        <w:t>с 23 марта 2020 года по 11 апреля 2020 года.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0BA0">
        <w:rPr>
          <w:sz w:val="28"/>
          <w:szCs w:val="28"/>
        </w:rPr>
        <w:t xml:space="preserve">Обсуждение проекта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proofErr w:type="gramEnd"/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310BA0">
        <w:rPr>
          <w:noProof/>
          <w:sz w:val="28"/>
          <w:szCs w:val="28"/>
        </w:rPr>
        <w:t>городском</w:t>
      </w:r>
      <w:r w:rsidRPr="00310BA0">
        <w:rPr>
          <w:sz w:val="28"/>
          <w:szCs w:val="28"/>
        </w:rPr>
        <w:t xml:space="preserve"> поселении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 от </w:t>
      </w:r>
      <w:r w:rsidRPr="00310BA0">
        <w:rPr>
          <w:noProof/>
          <w:sz w:val="28"/>
          <w:szCs w:val="28"/>
        </w:rPr>
        <w:t>17.02.2010 № 1.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Балашейка муниципального района Сызранский Самарской области.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Место проведения публичных слушаний (место ведения протокола публичных слушаний) – 446060, Самарская область, Сызранский район, село Балашейка, ул. Чапаева, д. 2 «А».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0BA0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 состоится </w:t>
      </w:r>
      <w:r w:rsidR="002D6D7F">
        <w:rPr>
          <w:noProof/>
          <w:sz w:val="28"/>
          <w:szCs w:val="28"/>
        </w:rPr>
        <w:t>25</w:t>
      </w:r>
      <w:r w:rsidRPr="00310BA0">
        <w:rPr>
          <w:noProof/>
          <w:sz w:val="28"/>
          <w:szCs w:val="28"/>
        </w:rPr>
        <w:t xml:space="preserve"> марта 2020 </w:t>
      </w:r>
      <w:r w:rsidRPr="00310BA0">
        <w:rPr>
          <w:sz w:val="28"/>
          <w:szCs w:val="28"/>
        </w:rPr>
        <w:t>года в 19.00 часов по адресу: 446060, Самарская область, Сызранский район, село Балашейка, ул. Чапаева, д. 2 «А».</w:t>
      </w:r>
      <w:proofErr w:type="gramEnd"/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городского поселения Балашейка муниципального района Сызранский Самарской области по вопросу публичных слушаний,</w:t>
      </w:r>
      <w:r w:rsidRPr="00310BA0">
        <w:rPr>
          <w:szCs w:val="28"/>
        </w:rPr>
        <w:t xml:space="preserve"> </w:t>
      </w:r>
      <w:r w:rsidRPr="00310BA0">
        <w:rPr>
          <w:sz w:val="28"/>
          <w:szCs w:val="28"/>
        </w:rPr>
        <w:t>главного специалиста Собрания представителей городского поселения Балашейка Седову Екатерину Владимировну</w:t>
      </w:r>
      <w:r w:rsidRPr="00310BA0">
        <w:rPr>
          <w:noProof/>
          <w:sz w:val="28"/>
          <w:szCs w:val="28"/>
        </w:rPr>
        <w:t xml:space="preserve">. 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="002D6D7F">
        <w:rPr>
          <w:noProof/>
          <w:sz w:val="28"/>
          <w:szCs w:val="28"/>
        </w:rPr>
        <w:t>08 апреля</w:t>
      </w:r>
      <w:r w:rsidRPr="00310BA0">
        <w:rPr>
          <w:noProof/>
          <w:sz w:val="28"/>
          <w:szCs w:val="28"/>
        </w:rPr>
        <w:t xml:space="preserve"> 2020</w:t>
      </w:r>
      <w:r w:rsidRPr="00310BA0">
        <w:rPr>
          <w:sz w:val="28"/>
          <w:szCs w:val="28"/>
        </w:rPr>
        <w:t xml:space="preserve"> года.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Cs/>
          <w:sz w:val="28"/>
          <w:szCs w:val="28"/>
        </w:rPr>
      </w:pPr>
      <w:r w:rsidRPr="00310BA0">
        <w:rPr>
          <w:sz w:val="28"/>
          <w:szCs w:val="28"/>
        </w:rPr>
        <w:lastRenderedPageBreak/>
        <w:t xml:space="preserve">11. Опубликовать настоящее </w:t>
      </w:r>
      <w:r w:rsidRPr="00310BA0">
        <w:rPr>
          <w:bCs/>
          <w:sz w:val="28"/>
          <w:szCs w:val="28"/>
        </w:rPr>
        <w:t>решение, проект решения Собрания представителей городского поселения Балашейка муниципального района Сызранский Самарской области «О внесении изменений в Устав городского поселения Балашейка муниципального района Сызранский Самарской области» (приложение к настоящему решению) в газете «</w:t>
      </w:r>
      <w:r w:rsidRPr="00310BA0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310BA0">
        <w:rPr>
          <w:sz w:val="28"/>
          <w:szCs w:val="28"/>
        </w:rPr>
        <w:t>»</w:t>
      </w:r>
      <w:r w:rsidRPr="00310BA0">
        <w:rPr>
          <w:bCs/>
          <w:sz w:val="28"/>
          <w:szCs w:val="28"/>
        </w:rPr>
        <w:t>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Председатель Собрания представителей 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городского поселения Балашейка </w:t>
      </w: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                      </w:t>
      </w:r>
      <w:r w:rsidRPr="00310BA0">
        <w:rPr>
          <w:sz w:val="28"/>
          <w:szCs w:val="28"/>
        </w:rPr>
        <w:tab/>
        <w:t xml:space="preserve">   Н.А. Хапугина</w:t>
      </w:r>
    </w:p>
    <w:p w:rsidR="00310BA0" w:rsidRPr="00310BA0" w:rsidRDefault="00310BA0" w:rsidP="00310BA0">
      <w:pPr>
        <w:jc w:val="both"/>
        <w:outlineLvl w:val="0"/>
        <w:rPr>
          <w:sz w:val="28"/>
          <w:szCs w:val="28"/>
          <w:highlight w:val="yellow"/>
        </w:rPr>
      </w:pP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Глава городского поселения Балашейка</w:t>
      </w: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jc w:val="both"/>
        <w:outlineLvl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Самарской области                                    </w:t>
      </w:r>
      <w:r w:rsidRPr="00310BA0">
        <w:rPr>
          <w:sz w:val="28"/>
          <w:szCs w:val="28"/>
        </w:rPr>
        <w:tab/>
      </w:r>
      <w:r w:rsidRPr="00310BA0">
        <w:rPr>
          <w:sz w:val="28"/>
          <w:szCs w:val="28"/>
        </w:rPr>
        <w:tab/>
      </w:r>
      <w:r w:rsidRPr="00310B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310BA0">
        <w:rPr>
          <w:sz w:val="28"/>
          <w:szCs w:val="28"/>
        </w:rPr>
        <w:t xml:space="preserve">  М.С. Кувшинова</w:t>
      </w:r>
    </w:p>
    <w:p w:rsidR="002E0591" w:rsidRDefault="002E0591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  <w:sz w:val="28"/>
          <w:szCs w:val="28"/>
        </w:rPr>
        <w:t xml:space="preserve">  </w:t>
      </w:r>
      <w:r w:rsidRPr="00310BA0">
        <w:rPr>
          <w:rFonts w:eastAsia="MS ??"/>
          <w:bCs/>
        </w:rPr>
        <w:t>Приложение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к решению Собрания представителей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городского поселения Балашейка муниципального района Сызранский Самарской области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от «</w:t>
      </w:r>
      <w:r w:rsidR="00174767">
        <w:rPr>
          <w:rFonts w:eastAsia="MS ??"/>
          <w:bCs/>
        </w:rPr>
        <w:t>__</w:t>
      </w:r>
      <w:bookmarkStart w:id="0" w:name="_GoBack"/>
      <w:bookmarkEnd w:id="0"/>
      <w:r w:rsidRPr="00310BA0">
        <w:rPr>
          <w:rFonts w:eastAsia="MS ??"/>
          <w:bCs/>
        </w:rPr>
        <w:t xml:space="preserve">» </w:t>
      </w:r>
      <w:r w:rsidR="002D6D7F">
        <w:rPr>
          <w:rFonts w:eastAsia="MS ??"/>
          <w:bCs/>
        </w:rPr>
        <w:t>марта</w:t>
      </w:r>
      <w:r w:rsidRPr="00310BA0">
        <w:rPr>
          <w:rFonts w:eastAsia="MS ??"/>
          <w:bCs/>
        </w:rPr>
        <w:t xml:space="preserve"> 2020 г. № </w:t>
      </w:r>
      <w:r w:rsidR="0091388F">
        <w:rPr>
          <w:rFonts w:eastAsia="MS ??"/>
          <w:bCs/>
        </w:rPr>
        <w:t>01</w:t>
      </w:r>
    </w:p>
    <w:p w:rsid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5776B2" w:rsidRPr="00310BA0" w:rsidRDefault="005776B2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right"/>
        <w:rPr>
          <w:rFonts w:eastAsia="MS ??"/>
          <w:bCs/>
          <w:sz w:val="28"/>
          <w:szCs w:val="28"/>
        </w:rPr>
      </w:pPr>
      <w:r w:rsidRPr="00310BA0">
        <w:rPr>
          <w:rFonts w:eastAsia="MS ??"/>
          <w:bCs/>
          <w:sz w:val="28"/>
          <w:szCs w:val="28"/>
        </w:rPr>
        <w:t>ПРОЕКТ</w:t>
      </w: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</w:p>
    <w:p w:rsidR="0093461E" w:rsidRPr="006D7FFB" w:rsidRDefault="0093461E" w:rsidP="0093461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FB9B935" wp14:editId="6302F155">
            <wp:simplePos x="0" y="0"/>
            <wp:positionH relativeFrom="column">
              <wp:posOffset>2581275</wp:posOffset>
            </wp:positionH>
            <wp:positionV relativeFrom="paragraph">
              <wp:posOffset>161925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1E" w:rsidRPr="004D6D46" w:rsidRDefault="0093461E" w:rsidP="0093461E"/>
    <w:p w:rsidR="0093461E" w:rsidRPr="004D6D46" w:rsidRDefault="0093461E" w:rsidP="0093461E"/>
    <w:p w:rsidR="0093461E" w:rsidRPr="004D6D46" w:rsidRDefault="0093461E" w:rsidP="0093461E"/>
    <w:p w:rsidR="0093461E" w:rsidRPr="004D6D46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</w:p>
    <w:p w:rsidR="0093461E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5776B2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776B2" w:rsidRDefault="005776B2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93461E" w:rsidRPr="004D6D46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93461E" w:rsidRPr="004D6D46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93461E" w:rsidRPr="004D6D46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93461E" w:rsidRPr="004D6D46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93461E" w:rsidRPr="004D6D46" w:rsidRDefault="0093461E" w:rsidP="0093461E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93461E" w:rsidRPr="004D6D46" w:rsidRDefault="0093461E" w:rsidP="0093461E">
      <w:pPr>
        <w:jc w:val="center"/>
        <w:rPr>
          <w:b/>
          <w:bCs/>
          <w:sz w:val="16"/>
          <w:szCs w:val="16"/>
        </w:rPr>
      </w:pPr>
    </w:p>
    <w:p w:rsidR="0093461E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5776B2" w:rsidRPr="004D6D46" w:rsidRDefault="005776B2" w:rsidP="0093461E">
      <w:pPr>
        <w:jc w:val="center"/>
        <w:rPr>
          <w:b/>
          <w:bCs/>
          <w:sz w:val="28"/>
          <w:szCs w:val="28"/>
        </w:rPr>
      </w:pPr>
    </w:p>
    <w:p w:rsidR="0093461E" w:rsidRDefault="0093461E" w:rsidP="00934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  </w:t>
      </w:r>
      <w:r w:rsidRPr="004D6D4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4D6D46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4D6D46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  <w:u w:val="single"/>
        </w:rPr>
        <w:t>__</w:t>
      </w:r>
    </w:p>
    <w:p w:rsidR="0093461E" w:rsidRPr="004D6D46" w:rsidRDefault="0093461E" w:rsidP="0093461E">
      <w:pPr>
        <w:rPr>
          <w:sz w:val="16"/>
          <w:szCs w:val="16"/>
        </w:rPr>
      </w:pP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right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  <w:r w:rsidRPr="00310BA0">
        <w:rPr>
          <w:rFonts w:eastAsia="MS ??"/>
          <w:b/>
          <w:bCs/>
          <w:sz w:val="28"/>
          <w:szCs w:val="28"/>
        </w:rPr>
        <w:t>О внесении изменений в Устав городского поселения Балашейка муниципального района Сызранский Самарской области</w:t>
      </w:r>
    </w:p>
    <w:p w:rsidR="00310BA0" w:rsidRPr="00310BA0" w:rsidRDefault="00310BA0" w:rsidP="00310BA0">
      <w:pPr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310BA0">
        <w:rPr>
          <w:rFonts w:eastAsia="MS ??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«О внесении изменений в Устав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области» от _______ 2020 года, </w:t>
      </w:r>
      <w:proofErr w:type="gramEnd"/>
    </w:p>
    <w:p w:rsidR="00310BA0" w:rsidRPr="00310BA0" w:rsidRDefault="00310BA0" w:rsidP="00310BA0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Собрание представителей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</w:t>
      </w:r>
    </w:p>
    <w:p w:rsidR="00310BA0" w:rsidRPr="00310BA0" w:rsidRDefault="00310BA0" w:rsidP="00310BA0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lastRenderedPageBreak/>
        <w:t xml:space="preserve"> РЕШИЛО:</w:t>
      </w:r>
    </w:p>
    <w:p w:rsidR="00310BA0" w:rsidRPr="00310BA0" w:rsidRDefault="00310BA0" w:rsidP="00310BA0">
      <w:pPr>
        <w:ind w:firstLine="708"/>
        <w:jc w:val="both"/>
        <w:rPr>
          <w:rFonts w:eastAsia="MS ??"/>
          <w:b/>
          <w:sz w:val="28"/>
          <w:szCs w:val="28"/>
        </w:rPr>
      </w:pPr>
    </w:p>
    <w:p w:rsidR="00310BA0" w:rsidRPr="00310BA0" w:rsidRDefault="00310BA0" w:rsidP="00F63864">
      <w:pPr>
        <w:numPr>
          <w:ilvl w:val="0"/>
          <w:numId w:val="2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ind w:left="0" w:firstLine="142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Внести следующие изменения в Устав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области, принятый решением Собрания представителей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от 26.05.2014 № 17 (далее – Устав):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1) в статье 7 Устава: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а) пункт 22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310BA0">
        <w:rPr>
          <w:rFonts w:eastAsia="MS ??"/>
          <w:sz w:val="28"/>
          <w:szCs w:val="28"/>
        </w:rPr>
        <w:t>,»</w:t>
      </w:r>
      <w:proofErr w:type="gramEnd"/>
      <w:r w:rsidRPr="00310BA0">
        <w:rPr>
          <w:rFonts w:eastAsia="MS ??"/>
          <w:sz w:val="28"/>
          <w:szCs w:val="28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310BA0" w:rsidRPr="00310BA0" w:rsidRDefault="00310BA0" w:rsidP="00310BA0">
      <w:pPr>
        <w:tabs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2) подпункт 5 пункта 1 статьи 10 Устава признать утратившим силу;</w:t>
      </w:r>
    </w:p>
    <w:p w:rsidR="005776B2" w:rsidRDefault="005776B2" w:rsidP="00310BA0">
      <w:pPr>
        <w:ind w:firstLine="709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ind w:firstLine="709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3) пункт 6 статьи 23 Устава изложить в следующей редакции: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310BA0">
        <w:rPr>
          <w:rFonts w:eastAsia="MS ??"/>
          <w:sz w:val="28"/>
          <w:szCs w:val="28"/>
        </w:rPr>
        <w:t>,</w:t>
      </w:r>
      <w:proofErr w:type="gramEnd"/>
      <w:r w:rsidRPr="00310BA0">
        <w:rPr>
          <w:rFonts w:eastAsia="MS ??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10BA0">
        <w:rPr>
          <w:rFonts w:eastAsia="MS ??"/>
          <w:sz w:val="28"/>
          <w:szCs w:val="28"/>
        </w:rPr>
        <w:t>.»;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4) в статье 38 Устава: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</w:t>
      </w:r>
      <w:r w:rsidRPr="00310BA0">
        <w:rPr>
          <w:rFonts w:eastAsia="MS ??"/>
          <w:b/>
          <w:sz w:val="28"/>
          <w:szCs w:val="28"/>
        </w:rPr>
        <w:t xml:space="preserve">Статья 38. Основания досрочного прекращения полномочий и меры </w:t>
      </w:r>
      <w:proofErr w:type="gramStart"/>
      <w:r w:rsidRPr="00310BA0">
        <w:rPr>
          <w:rFonts w:eastAsia="MS ??"/>
          <w:b/>
          <w:sz w:val="28"/>
          <w:szCs w:val="28"/>
        </w:rPr>
        <w:t>ответственности депутата Собрания представителей поселения</w:t>
      </w:r>
      <w:proofErr w:type="gramEnd"/>
      <w:r w:rsidRPr="00310BA0">
        <w:rPr>
          <w:rFonts w:eastAsia="MS ??"/>
          <w:sz w:val="28"/>
          <w:szCs w:val="28"/>
        </w:rPr>
        <w:t xml:space="preserve">»;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в) дополнить пунктом 3 следующего содержания: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</w:t>
      </w:r>
      <w:r w:rsidRPr="00310BA0">
        <w:rPr>
          <w:rFonts w:eastAsia="MS ??"/>
          <w:sz w:val="28"/>
          <w:szCs w:val="28"/>
        </w:rPr>
        <w:lastRenderedPageBreak/>
        <w:t>определяется решением Собрания представителей поселения в соответствии с законом Самарской области</w:t>
      </w:r>
      <w:proofErr w:type="gramStart"/>
      <w:r w:rsidRPr="00310BA0">
        <w:rPr>
          <w:rFonts w:eastAsia="MS ??"/>
          <w:sz w:val="28"/>
          <w:szCs w:val="28"/>
        </w:rPr>
        <w:t>.»;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5) в статье 42 Устава: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</w:t>
      </w:r>
      <w:r w:rsidRPr="00310BA0">
        <w:rPr>
          <w:rFonts w:eastAsia="MS ??"/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310BA0">
        <w:rPr>
          <w:rFonts w:eastAsia="MS ??"/>
          <w:sz w:val="28"/>
          <w:szCs w:val="28"/>
        </w:rPr>
        <w:t xml:space="preserve">»;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в) дополнить абзацем следующего содержания: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310BA0">
        <w:rPr>
          <w:rFonts w:eastAsia="MS ??"/>
          <w:sz w:val="28"/>
          <w:szCs w:val="28"/>
        </w:rPr>
        <w:t>.»;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6) дополнить пункт 6.1 статьи 55 Устава абзацами следующего содержания:</w:t>
      </w:r>
    </w:p>
    <w:p w:rsidR="00310BA0" w:rsidRPr="00310BA0" w:rsidRDefault="00310BA0" w:rsidP="00310BA0">
      <w:pPr>
        <w:ind w:firstLine="697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 При установлении решением Собрания </w:t>
      </w:r>
      <w:proofErr w:type="gramStart"/>
      <w:r w:rsidRPr="00310BA0">
        <w:rPr>
          <w:rFonts w:eastAsia="MS ??"/>
          <w:sz w:val="28"/>
          <w:szCs w:val="28"/>
        </w:rPr>
        <w:t>представителей поселения порядка предоставления помещений</w:t>
      </w:r>
      <w:proofErr w:type="gramEnd"/>
      <w:r w:rsidRPr="00310BA0">
        <w:rPr>
          <w:rFonts w:eastAsia="MS ??"/>
          <w:sz w:val="28"/>
          <w:szCs w:val="28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310BA0">
        <w:rPr>
          <w:rFonts w:eastAsia="MS ??"/>
          <w:sz w:val="28"/>
          <w:szCs w:val="28"/>
        </w:rPr>
        <w:t>внутриобъектового</w:t>
      </w:r>
      <w:proofErr w:type="spellEnd"/>
      <w:r w:rsidRPr="00310BA0">
        <w:rPr>
          <w:rFonts w:eastAsia="MS ??"/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3) площадь помещения не менее 10 квадратных метров</w:t>
      </w:r>
      <w:proofErr w:type="gramStart"/>
      <w:r w:rsidRPr="00310BA0">
        <w:rPr>
          <w:rFonts w:eastAsia="MS ??"/>
          <w:sz w:val="28"/>
          <w:szCs w:val="28"/>
        </w:rPr>
        <w:t xml:space="preserve">.»; </w:t>
      </w:r>
      <w:proofErr w:type="gramEnd"/>
    </w:p>
    <w:p w:rsidR="00310BA0" w:rsidRPr="00310BA0" w:rsidRDefault="00310BA0" w:rsidP="00310BA0">
      <w:pPr>
        <w:ind w:firstLine="697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7) дополнить статью 58 Устава пунктом 8 следующего содержания: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310BA0">
        <w:rPr>
          <w:rFonts w:eastAsia="MS ??"/>
          <w:sz w:val="28"/>
          <w:szCs w:val="28"/>
        </w:rPr>
        <w:t>.».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2. Поручить Главе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направить настоящее Решение на </w:t>
      </w:r>
      <w:r w:rsidRPr="00310BA0">
        <w:rPr>
          <w:rFonts w:eastAsia="MS ??"/>
          <w:sz w:val="28"/>
          <w:szCs w:val="28"/>
        </w:rPr>
        <w:lastRenderedPageBreak/>
        <w:t>государственную регистрацию в течение 15 (пятнадцати) дней со дня принятия настоящего Решения.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310BA0">
        <w:rPr>
          <w:rFonts w:eastAsia="MS ??"/>
          <w:bCs/>
          <w:sz w:val="28"/>
          <w:szCs w:val="28"/>
        </w:rPr>
        <w:t>«</w:t>
      </w:r>
      <w:r w:rsidRPr="00310BA0">
        <w:rPr>
          <w:rFonts w:eastAsia="MS ??"/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310BA0">
        <w:rPr>
          <w:rFonts w:eastAsia="MS ??"/>
          <w:sz w:val="28"/>
          <w:szCs w:val="28"/>
        </w:rPr>
        <w:t>».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10BA0" w:rsidRPr="00310BA0" w:rsidRDefault="00310BA0" w:rsidP="00310BA0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310BA0" w:rsidRPr="00310BA0" w:rsidRDefault="00310BA0" w:rsidP="00310BA0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Председатель Собрания представителей 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городского поселения Балашейка </w:t>
      </w: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   </w:t>
      </w:r>
      <w:r w:rsidRPr="00310BA0">
        <w:rPr>
          <w:rFonts w:eastAsia="MS ??"/>
          <w:sz w:val="28"/>
          <w:szCs w:val="28"/>
        </w:rPr>
        <w:tab/>
        <w:t xml:space="preserve">   Н.А. Хапугина</w:t>
      </w:r>
    </w:p>
    <w:p w:rsidR="00310BA0" w:rsidRPr="00310BA0" w:rsidRDefault="00310BA0" w:rsidP="00310BA0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Глава городского поселения Балашейка</w:t>
      </w: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jc w:val="both"/>
        <w:outlineLvl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</w:t>
      </w:r>
      <w:r w:rsidRPr="00310BA0">
        <w:rPr>
          <w:rFonts w:eastAsia="MS ??"/>
          <w:sz w:val="28"/>
          <w:szCs w:val="28"/>
        </w:rPr>
        <w:tab/>
        <w:t xml:space="preserve">   М.С. Кувшинова</w:t>
      </w:r>
    </w:p>
    <w:p w:rsidR="00310BA0" w:rsidRPr="00310BA0" w:rsidRDefault="00310BA0" w:rsidP="00310BA0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 </w:t>
      </w:r>
    </w:p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sectPr w:rsidR="00310B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1B" w:rsidRDefault="0083761B" w:rsidP="005776B2">
      <w:r>
        <w:separator/>
      </w:r>
    </w:p>
  </w:endnote>
  <w:endnote w:type="continuationSeparator" w:id="0">
    <w:p w:rsidR="0083761B" w:rsidRDefault="0083761B" w:rsidP="0057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1B" w:rsidRDefault="0083761B" w:rsidP="005776B2">
      <w:r>
        <w:separator/>
      </w:r>
    </w:p>
  </w:footnote>
  <w:footnote w:type="continuationSeparator" w:id="0">
    <w:p w:rsidR="0083761B" w:rsidRDefault="0083761B" w:rsidP="0057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16450"/>
      <w:docPartObj>
        <w:docPartGallery w:val="Page Numbers (Top of Page)"/>
        <w:docPartUnique/>
      </w:docPartObj>
    </w:sdtPr>
    <w:sdtEndPr/>
    <w:sdtContent>
      <w:p w:rsidR="005776B2" w:rsidRDefault="005776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67">
          <w:rPr>
            <w:noProof/>
          </w:rPr>
          <w:t>4</w:t>
        </w:r>
        <w:r>
          <w:fldChar w:fldCharType="end"/>
        </w:r>
      </w:p>
    </w:sdtContent>
  </w:sdt>
  <w:p w:rsidR="005776B2" w:rsidRDefault="005776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5"/>
    <w:rsid w:val="00174767"/>
    <w:rsid w:val="002D6D7F"/>
    <w:rsid w:val="002D77ED"/>
    <w:rsid w:val="002E0591"/>
    <w:rsid w:val="00310BA0"/>
    <w:rsid w:val="005776B2"/>
    <w:rsid w:val="00780969"/>
    <w:rsid w:val="0083761B"/>
    <w:rsid w:val="008D3D05"/>
    <w:rsid w:val="0091388F"/>
    <w:rsid w:val="0093461E"/>
    <w:rsid w:val="00C07023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BA0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BA0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2020-04-17T13:29:00Z</cp:lastPrinted>
  <dcterms:created xsi:type="dcterms:W3CDTF">2020-02-25T12:20:00Z</dcterms:created>
  <dcterms:modified xsi:type="dcterms:W3CDTF">2020-06-10T17:27:00Z</dcterms:modified>
</cp:coreProperties>
</file>