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ЧЕКАЛИНО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СЫЗРАНСКИЙ 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066" w:rsidRPr="00464C7E" w:rsidRDefault="00C17066" w:rsidP="00C170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от  « </w:t>
      </w:r>
      <w:r w:rsidR="00464C7E" w:rsidRPr="00464C7E">
        <w:rPr>
          <w:rFonts w:ascii="Times New Roman" w:eastAsia="Times New Roman" w:hAnsi="Times New Roman"/>
          <w:sz w:val="32"/>
          <w:szCs w:val="32"/>
          <w:lang w:eastAsia="ru-RU"/>
        </w:rPr>
        <w:t>23</w:t>
      </w: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 » </w:t>
      </w:r>
      <w:r w:rsidR="00464C7E"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июня </w:t>
      </w: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C10D16" w:rsidRPr="00464C7E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 г.        </w:t>
      </w:r>
      <w:r w:rsidR="006E1222"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</w:t>
      </w: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№ </w:t>
      </w:r>
      <w:r w:rsidR="009A17D6">
        <w:rPr>
          <w:rFonts w:ascii="Times New Roman" w:eastAsia="Times New Roman" w:hAnsi="Times New Roman"/>
          <w:sz w:val="32"/>
          <w:szCs w:val="32"/>
          <w:lang w:eastAsia="ru-RU"/>
        </w:rPr>
        <w:t>39</w:t>
      </w:r>
      <w:bookmarkStart w:id="0" w:name="_GoBack"/>
      <w:bookmarkEnd w:id="0"/>
    </w:p>
    <w:p w:rsidR="00464C7E" w:rsidRDefault="00464C7E" w:rsidP="00464C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</w:p>
    <w:p w:rsidR="00C17066" w:rsidRPr="00464C7E" w:rsidRDefault="00C17066" w:rsidP="00464C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  <w:r w:rsidRPr="00464C7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О внесении  изменений в постановление  администрации сельского поселения Чекалино муниципального района Сызранский № 100 от 24.12.2018 г. </w:t>
      </w:r>
      <w:r w:rsidRPr="00464C7E">
        <w:rPr>
          <w:rFonts w:ascii="Times New Roman" w:hAnsi="Times New Roman"/>
          <w:b/>
          <w:sz w:val="28"/>
          <w:szCs w:val="28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</w:p>
    <w:p w:rsidR="00C17066" w:rsidRPr="00464C7E" w:rsidRDefault="00C17066" w:rsidP="00C1706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066" w:rsidRPr="00464C7E" w:rsidRDefault="00C17066" w:rsidP="00C1706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C7E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Сызранский Самарской области</w:t>
      </w:r>
    </w:p>
    <w:p w:rsidR="00C17066" w:rsidRPr="00464C7E" w:rsidRDefault="00C17066" w:rsidP="00C17066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C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17066" w:rsidRPr="00464C7E" w:rsidRDefault="00C17066" w:rsidP="00C170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64C7E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1. Внести в Программу </w:t>
      </w:r>
      <w:r w:rsidRPr="00464C7E">
        <w:rPr>
          <w:rFonts w:ascii="Times New Roman" w:hAnsi="Times New Roman"/>
          <w:sz w:val="28"/>
          <w:szCs w:val="28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  <w:r w:rsidRPr="00464C7E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, утвержденную Постановлением администрации сельского поселения Чекалино №100 от 24.12.2018 г. следующие изменения:</w:t>
      </w:r>
    </w:p>
    <w:p w:rsidR="00C17066" w:rsidRPr="00464C7E" w:rsidRDefault="00C17066" w:rsidP="00C170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eastAsia="Times New Roman" w:hAnsi="Times New Roman"/>
          <w:sz w:val="28"/>
          <w:szCs w:val="28"/>
          <w:lang w:eastAsia="ar-SA"/>
        </w:rPr>
        <w:t>1.1.  Раздел 3.</w:t>
      </w:r>
      <w:r w:rsidRPr="00464C7E">
        <w:rPr>
          <w:rFonts w:ascii="Times New Roman" w:hAnsi="Times New Roman"/>
          <w:sz w:val="28"/>
          <w:szCs w:val="28"/>
        </w:rPr>
        <w:t xml:space="preserve"> «</w:t>
      </w:r>
      <w:r w:rsidRPr="00464C7E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 мероприятий  программы и объемы финансирования по годам</w:t>
      </w:r>
      <w:r w:rsidRPr="00464C7E">
        <w:rPr>
          <w:rFonts w:ascii="Times New Roman" w:eastAsia="Times New Roman" w:hAnsi="Times New Roman"/>
          <w:sz w:val="28"/>
          <w:szCs w:val="28"/>
          <w:lang w:eastAsia="ar-SA"/>
        </w:rPr>
        <w:t xml:space="preserve">»,  </w:t>
      </w:r>
      <w:r w:rsidRPr="00464C7E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596C13" w:rsidRPr="00464C7E" w:rsidRDefault="00596C13" w:rsidP="00C170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996"/>
        <w:gridCol w:w="1469"/>
        <w:gridCol w:w="1260"/>
        <w:gridCol w:w="1260"/>
        <w:gridCol w:w="1114"/>
      </w:tblGrid>
      <w:tr w:rsidR="00C17066" w:rsidRPr="006E1222" w:rsidTr="00596C13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Наименование   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Объемы финансирования по годам,  рублей        </w:t>
            </w:r>
          </w:p>
        </w:tc>
      </w:tr>
      <w:tr w:rsidR="00C17066" w:rsidRPr="006E1222" w:rsidTr="00596C13">
        <w:trPr>
          <w:trHeight w:val="2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C17066" w:rsidRPr="006E1222" w:rsidTr="00E35714">
        <w:trPr>
          <w:trHeight w:val="1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строительству дорог и дорожных элементов</w:t>
            </w:r>
            <w:r w:rsidR="009B7A56" w:rsidRPr="006E12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17066" w:rsidRPr="006E1222" w:rsidRDefault="00C17066" w:rsidP="00596C13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Ремонт межпоселковой дороги</w:t>
            </w:r>
            <w:r w:rsidR="00616592" w:rsidRPr="006E1222">
              <w:rPr>
                <w:rFonts w:ascii="Times New Roman" w:hAnsi="Times New Roman"/>
                <w:sz w:val="18"/>
                <w:szCs w:val="18"/>
              </w:rPr>
              <w:t xml:space="preserve"> общего пользования от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д. Новоселки </w:t>
            </w:r>
            <w:r w:rsidR="00616592" w:rsidRPr="006E1222">
              <w:rPr>
                <w:rFonts w:ascii="Times New Roman" w:hAnsi="Times New Roman"/>
                <w:sz w:val="18"/>
                <w:szCs w:val="18"/>
              </w:rPr>
              <w:t>к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д. Бутырки</w:t>
            </w:r>
            <w:r w:rsidR="00616592" w:rsidRPr="006E1222">
              <w:rPr>
                <w:rFonts w:ascii="Times New Roman" w:hAnsi="Times New Roman"/>
                <w:sz w:val="18"/>
                <w:szCs w:val="18"/>
              </w:rPr>
              <w:t xml:space="preserve"> с.п. Чекалино муниципального района Сызранский Самарской области</w:t>
            </w:r>
          </w:p>
          <w:p w:rsidR="00790B57" w:rsidRPr="006E1222" w:rsidRDefault="00790B57" w:rsidP="00596C13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Ремонт автомобильной дороги общего пользования местного значения  сельского поселения Чекалино</w:t>
            </w:r>
            <w:r w:rsidR="00432667" w:rsidRPr="006E1222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Сызранский Самарской области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, ул. Железникова от д. 16 до д.2</w:t>
            </w:r>
            <w:r w:rsidR="00432667" w:rsidRPr="006E122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32667" w:rsidRPr="006E1222" w:rsidRDefault="00432667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1.2.1. Предоставление МБТ в муниципальный район Сызранский Самарской области для ремонта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д. 16 до д.2;</w:t>
            </w:r>
          </w:p>
          <w:p w:rsidR="00432667" w:rsidRPr="006E1222" w:rsidRDefault="00432667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1.2.2. Софинансирование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д. 16 до д.2;</w:t>
            </w:r>
          </w:p>
          <w:p w:rsidR="00432667" w:rsidRPr="006E1222" w:rsidRDefault="00432667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lastRenderedPageBreak/>
              <w:t>1.2.3. Сверх софинансирование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д. 16 до д.2</w:t>
            </w:r>
          </w:p>
          <w:p w:rsidR="00C10D16" w:rsidRPr="006E1222" w:rsidRDefault="009B7A56" w:rsidP="00596C13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Щ</w:t>
            </w:r>
            <w:r w:rsidR="00C17066" w:rsidRPr="006E1222">
              <w:rPr>
                <w:rFonts w:ascii="Times New Roman" w:hAnsi="Times New Roman"/>
                <w:sz w:val="18"/>
                <w:szCs w:val="18"/>
              </w:rPr>
              <w:t>ебенение дорог д. Бутырки: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ул. Дачная д.29 – д.31</w:t>
            </w:r>
          </w:p>
          <w:p w:rsidR="00C10D1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ул. Дачная д.33 – д.35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790B57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1402148,90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452624,34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616592" w:rsidP="007452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452624,34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B57" w:rsidRPr="006E1222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749524,56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80041" w:rsidRPr="006E1222" w:rsidRDefault="00D8004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80041" w:rsidRPr="006E1222" w:rsidRDefault="00D8004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80041" w:rsidRPr="006E1222" w:rsidRDefault="00D8004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80041" w:rsidRPr="006E1222" w:rsidRDefault="00D8004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80041" w:rsidRPr="006E1222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749524,56</w:t>
            </w:r>
          </w:p>
          <w:p w:rsidR="00D80041" w:rsidRPr="006E1222" w:rsidRDefault="00D8004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679700,00</w:t>
            </w: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20300,00</w:t>
            </w: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49524,56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200000,00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0D16" w:rsidRPr="006E1222" w:rsidRDefault="00C10D1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0D16" w:rsidRPr="006E1222" w:rsidRDefault="00C10D1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90B57" w:rsidRPr="006E1222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90B57" w:rsidRPr="006E1222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0D16" w:rsidRPr="006E1222" w:rsidRDefault="00C10D1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</w:tc>
      </w:tr>
      <w:tr w:rsidR="00C17066" w:rsidRPr="006E1222" w:rsidTr="00596C13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ремонту автомобильных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2.1 восстановление изношенных покрытий, ямочный ремонт:</w:t>
            </w:r>
          </w:p>
          <w:p w:rsidR="00E35714" w:rsidRPr="006E1222" w:rsidRDefault="00E35714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с.п. Чекалино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д. Новоселки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635000,00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235000,00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150000,00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</w:tc>
      </w:tr>
      <w:tr w:rsidR="00C17066" w:rsidRPr="006E1222" w:rsidTr="00596C13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текущему содержанию автомобильных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3.1 уход за разметкой, </w:t>
            </w:r>
          </w:p>
          <w:p w:rsidR="00E35714" w:rsidRPr="006E1222" w:rsidRDefault="00E35714" w:rsidP="00E3571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3.2 Проведение дезинфекции, дератизации, дезинсекции дороги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1951C3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69842,00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18000,00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18000,00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1951C3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33842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35714" w:rsidRPr="006E1222" w:rsidRDefault="00E35714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1951C3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33842,00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18000,00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18000,00</w:t>
            </w:r>
          </w:p>
        </w:tc>
      </w:tr>
      <w:tr w:rsidR="00C17066" w:rsidRPr="006E1222" w:rsidTr="00596C13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озеленению автомобильных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4.1 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кустарников;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4.1 скашивание травы на обочинах, откосах, разделительной полосе, полосе отвода и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мостовой зоне, вырубка деревьев и кустарника с уборкой и утилизацией порубочных остатков.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105000,00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25000,00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C17066" w:rsidRPr="006E1222" w:rsidTr="00596C13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зимнему содержанию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5.1 механизированная снегоочистка, расчистка автомобильных дорог от снежных заносов. 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5.2 очистка  от  снега  и  льда  элементов 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обустройства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автомобильных дорог,  в  том  числе  тротуаров, тротуарных дорожек, берм дорожных знаков, ограждений,  контейнерных площадок  и  других объектов;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кустарников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вдоль автомобильных дорог;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поддержание полосы отвода, обочин, откосов и разделительных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полос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чистоте и  порядке,  очистка  их от мусора и посторонних предметов;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очистка проезжей части автомобильных дорог от мусора, грязи и посторонних предметов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1951C3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1798747,19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132325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690262,57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132325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605262,57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1951C3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626484,62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790B57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550475,44</w:t>
            </w:r>
          </w:p>
          <w:p w:rsidR="0064053C" w:rsidRPr="006E1222" w:rsidRDefault="006405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4053C" w:rsidRPr="006E1222" w:rsidRDefault="001951C3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76009,18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482000,00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482000,00</w:t>
            </w:r>
          </w:p>
        </w:tc>
      </w:tr>
      <w:tr w:rsidR="00C17066" w:rsidRPr="006E1222" w:rsidTr="00596C13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Прочие работы по содержанию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6.1 установка недостающих дорожных знаков</w:t>
            </w:r>
            <w:r w:rsidR="00D14F72" w:rsidRPr="006E122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14F72" w:rsidRPr="006E1222" w:rsidRDefault="00D14F72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нанесение вновь и восстановление изношенной вертикальной и горизонтальной разметки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6405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145648,00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67974,00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67974,00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0D1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47674,00</w:t>
            </w:r>
          </w:p>
          <w:p w:rsidR="00C10D16" w:rsidRPr="006E1222" w:rsidRDefault="00C10D1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47674,00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C17066" w:rsidRPr="006E1222" w:rsidTr="00596C13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6405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4156386,09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054852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1488860,91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6405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1697525,18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970000,00</w:t>
            </w:r>
          </w:p>
        </w:tc>
      </w:tr>
    </w:tbl>
    <w:p w:rsidR="00C17066" w:rsidRPr="00464C7E" w:rsidRDefault="00C17066" w:rsidP="00EF4714">
      <w:pPr>
        <w:widowControl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C17066" w:rsidRPr="00464C7E" w:rsidRDefault="00C17066" w:rsidP="00EF4714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>2. 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C17066" w:rsidRPr="00464C7E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>3. Опубликовать настоящее постановление в газете «Вестник Чекалино».</w:t>
      </w:r>
    </w:p>
    <w:p w:rsidR="00C17066" w:rsidRPr="00464C7E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>4. Настоящее постановление   вступает в силу с момента подписания.</w:t>
      </w:r>
    </w:p>
    <w:p w:rsidR="00C17066" w:rsidRPr="00464C7E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64C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C7E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17066" w:rsidRPr="00464C7E" w:rsidRDefault="00C17066" w:rsidP="00EF4714">
      <w:pPr>
        <w:spacing w:line="240" w:lineRule="auto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 xml:space="preserve"> </w:t>
      </w:r>
    </w:p>
    <w:p w:rsidR="00464C7E" w:rsidRPr="00464C7E" w:rsidRDefault="00C17066" w:rsidP="00464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 xml:space="preserve">Глава </w:t>
      </w:r>
      <w:r w:rsidR="00464C7E" w:rsidRPr="00464C7E">
        <w:rPr>
          <w:rFonts w:ascii="Times New Roman" w:hAnsi="Times New Roman"/>
          <w:sz w:val="28"/>
          <w:szCs w:val="28"/>
        </w:rPr>
        <w:t>сельского поселения Чекалино</w:t>
      </w:r>
    </w:p>
    <w:p w:rsidR="00464C7E" w:rsidRPr="00464C7E" w:rsidRDefault="00C17066" w:rsidP="00464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 xml:space="preserve">муниципального района Сызранский  </w:t>
      </w:r>
    </w:p>
    <w:p w:rsidR="00C17066" w:rsidRPr="00464C7E" w:rsidRDefault="00464C7E" w:rsidP="00464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>Самарской области</w:t>
      </w:r>
      <w:r w:rsidR="00C17066" w:rsidRPr="00464C7E">
        <w:rPr>
          <w:rFonts w:ascii="Times New Roman" w:hAnsi="Times New Roman"/>
          <w:sz w:val="28"/>
          <w:szCs w:val="28"/>
        </w:rPr>
        <w:t xml:space="preserve">   </w:t>
      </w:r>
      <w:r w:rsidRPr="00464C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17066" w:rsidRPr="00464C7E">
        <w:rPr>
          <w:rFonts w:ascii="Times New Roman" w:hAnsi="Times New Roman"/>
          <w:sz w:val="28"/>
          <w:szCs w:val="28"/>
        </w:rPr>
        <w:t xml:space="preserve">          Е.Ю. Фирсова</w:t>
      </w:r>
    </w:p>
    <w:p w:rsidR="003E5C1A" w:rsidRPr="00D80041" w:rsidRDefault="003E5C1A">
      <w:pPr>
        <w:rPr>
          <w:sz w:val="20"/>
          <w:szCs w:val="20"/>
        </w:rPr>
      </w:pPr>
    </w:p>
    <w:sectPr w:rsidR="003E5C1A" w:rsidRPr="00D80041" w:rsidSect="00596C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D"/>
    <w:multiLevelType w:val="multilevel"/>
    <w:tmpl w:val="0018D0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6E"/>
    <w:rsid w:val="00054852"/>
    <w:rsid w:val="00132325"/>
    <w:rsid w:val="001951C3"/>
    <w:rsid w:val="001E624D"/>
    <w:rsid w:val="003E5C1A"/>
    <w:rsid w:val="00432667"/>
    <w:rsid w:val="00464C7E"/>
    <w:rsid w:val="00596C13"/>
    <w:rsid w:val="00616592"/>
    <w:rsid w:val="0064053C"/>
    <w:rsid w:val="006D786E"/>
    <w:rsid w:val="006E1222"/>
    <w:rsid w:val="007452C1"/>
    <w:rsid w:val="00790B57"/>
    <w:rsid w:val="009A17D6"/>
    <w:rsid w:val="009B7A56"/>
    <w:rsid w:val="00AB1603"/>
    <w:rsid w:val="00C10D16"/>
    <w:rsid w:val="00C17066"/>
    <w:rsid w:val="00CE7353"/>
    <w:rsid w:val="00D14F72"/>
    <w:rsid w:val="00D422F4"/>
    <w:rsid w:val="00D80041"/>
    <w:rsid w:val="00DA4674"/>
    <w:rsid w:val="00E35714"/>
    <w:rsid w:val="00EF4714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5</cp:revision>
  <cp:lastPrinted>2020-06-29T07:02:00Z</cp:lastPrinted>
  <dcterms:created xsi:type="dcterms:W3CDTF">2020-06-22T12:22:00Z</dcterms:created>
  <dcterms:modified xsi:type="dcterms:W3CDTF">2020-06-29T07:02:00Z</dcterms:modified>
</cp:coreProperties>
</file>