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BF" w:rsidRDefault="00CF1AD7" w:rsidP="00047412">
      <w:pPr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674BF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                                                     </w:t>
      </w:r>
    </w:p>
    <w:p w:rsidR="00444FD1" w:rsidRPr="00C20A29" w:rsidRDefault="00444FD1" w:rsidP="00CF1AD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РОССИЙСКАЯ ФЕДЕРАЦИЯ </w:t>
      </w:r>
      <w:r w:rsidR="00503461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686452" w:rsidRPr="00C20A29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CF1AD7" w:rsidRDefault="00444FD1" w:rsidP="00CF1AD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АДМИНИСТРАЦИЯ СЕЛЬСКОГО ПОСЕЛЕНИЯ  </w:t>
      </w:r>
    </w:p>
    <w:p w:rsidR="00444FD1" w:rsidRDefault="00970D78" w:rsidP="00CF1AD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ЧЕКАЛИНО</w:t>
      </w:r>
      <w:r w:rsidR="00444FD1">
        <w:rPr>
          <w:rFonts w:ascii="Times New Roman" w:hAnsi="Times New Roman"/>
          <w:b/>
          <w:caps/>
          <w:sz w:val="28"/>
          <w:szCs w:val="28"/>
        </w:rPr>
        <w:t xml:space="preserve">  </w:t>
      </w:r>
    </w:p>
    <w:p w:rsidR="00444FD1" w:rsidRDefault="00444FD1" w:rsidP="00CF1AD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МУНИЦИПАЛЬНОГО РАЙОНА СЫЗРАНСКИЙ </w:t>
      </w:r>
    </w:p>
    <w:p w:rsidR="00444FD1" w:rsidRDefault="00444FD1" w:rsidP="00CF1AD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САМАРСКОЙ ОБЛАСТИ </w:t>
      </w:r>
    </w:p>
    <w:p w:rsidR="00D726C6" w:rsidRDefault="00D726C6" w:rsidP="00444FD1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44FD1" w:rsidRDefault="00444FD1" w:rsidP="00D726C6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="00D726C6">
        <w:rPr>
          <w:rFonts w:ascii="Times New Roman" w:hAnsi="Times New Roman"/>
          <w:b/>
          <w:caps/>
          <w:sz w:val="28"/>
          <w:szCs w:val="28"/>
        </w:rPr>
        <w:t xml:space="preserve">    </w:t>
      </w:r>
    </w:p>
    <w:p w:rsidR="00D726C6" w:rsidRPr="00D726C6" w:rsidRDefault="00D726C6" w:rsidP="00D72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1AD7">
        <w:rPr>
          <w:rFonts w:ascii="Times New Roman" w:hAnsi="Times New Roman"/>
          <w:sz w:val="28"/>
          <w:szCs w:val="28"/>
        </w:rPr>
        <w:t>от «03</w:t>
      </w:r>
      <w:r w:rsidRPr="00B92C5A">
        <w:rPr>
          <w:rFonts w:ascii="Times New Roman" w:hAnsi="Times New Roman"/>
          <w:sz w:val="28"/>
          <w:szCs w:val="28"/>
        </w:rPr>
        <w:t xml:space="preserve">» </w:t>
      </w:r>
      <w:r w:rsidR="001C252A">
        <w:rPr>
          <w:rFonts w:ascii="Times New Roman" w:hAnsi="Times New Roman"/>
          <w:sz w:val="28"/>
          <w:szCs w:val="28"/>
        </w:rPr>
        <w:t>декабря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CF1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2015</w:t>
      </w:r>
      <w:r w:rsidRPr="00B92C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B92C5A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CF1AD7">
        <w:rPr>
          <w:rFonts w:ascii="Times New Roman" w:hAnsi="Times New Roman"/>
          <w:sz w:val="28"/>
          <w:szCs w:val="28"/>
        </w:rPr>
        <w:t xml:space="preserve"> 55</w:t>
      </w:r>
      <w:r w:rsidRPr="00B92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</w:t>
      </w:r>
    </w:p>
    <w:p w:rsidR="00444FD1" w:rsidRDefault="00503461" w:rsidP="00444FD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</w:t>
      </w:r>
      <w:r w:rsidR="00970D78">
        <w:rPr>
          <w:rFonts w:ascii="Times New Roman" w:hAnsi="Times New Roman"/>
          <w:b/>
          <w:sz w:val="28"/>
          <w:szCs w:val="28"/>
        </w:rPr>
        <w:t>изменений  в постановление № 92  от 25</w:t>
      </w:r>
      <w:r>
        <w:rPr>
          <w:rFonts w:ascii="Times New Roman" w:hAnsi="Times New Roman"/>
          <w:b/>
          <w:sz w:val="28"/>
          <w:szCs w:val="28"/>
        </w:rPr>
        <w:t>.12.2014 года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="00444FD1">
        <w:rPr>
          <w:rFonts w:ascii="Times New Roman" w:hAnsi="Times New Roman"/>
          <w:b/>
          <w:sz w:val="28"/>
          <w:szCs w:val="28"/>
        </w:rPr>
        <w:t>О</w:t>
      </w:r>
      <w:proofErr w:type="gramEnd"/>
      <w:r w:rsidR="00444FD1">
        <w:rPr>
          <w:rFonts w:ascii="Times New Roman" w:hAnsi="Times New Roman"/>
          <w:b/>
          <w:sz w:val="28"/>
          <w:szCs w:val="28"/>
        </w:rPr>
        <w:t xml:space="preserve">б утверждении муниципальной целевой программы « Благоустройство территории сельского поселения </w:t>
      </w:r>
      <w:r w:rsidR="00970D78">
        <w:rPr>
          <w:rFonts w:ascii="Times New Roman" w:hAnsi="Times New Roman"/>
          <w:b/>
          <w:sz w:val="28"/>
          <w:szCs w:val="28"/>
        </w:rPr>
        <w:t>Чекалино</w:t>
      </w:r>
      <w:r w:rsidR="00444FD1">
        <w:rPr>
          <w:rFonts w:ascii="Times New Roman" w:hAnsi="Times New Roman"/>
          <w:b/>
          <w:sz w:val="28"/>
          <w:szCs w:val="28"/>
        </w:rPr>
        <w:t xml:space="preserve">  муниципального района </w:t>
      </w:r>
      <w:proofErr w:type="spellStart"/>
      <w:r w:rsidR="00444FD1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="00444FD1">
        <w:rPr>
          <w:rFonts w:ascii="Times New Roman" w:hAnsi="Times New Roman"/>
          <w:b/>
          <w:sz w:val="28"/>
          <w:szCs w:val="28"/>
        </w:rPr>
        <w:t xml:space="preserve"> на 2015 год»</w:t>
      </w:r>
    </w:p>
    <w:p w:rsidR="00444FD1" w:rsidRDefault="00503461" w:rsidP="00444FD1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эффективного исполнения бюджета сельского поселения </w:t>
      </w:r>
      <w:r w:rsidR="00970D78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и руководствуясь Уставом, Администрация сельского поселения </w:t>
      </w:r>
      <w:r w:rsidR="00970D78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</w:t>
      </w:r>
    </w:p>
    <w:p w:rsidR="00DB1B0C" w:rsidRDefault="00444FD1" w:rsidP="00F342E8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>ПОстановляЕТ:</w:t>
      </w:r>
    </w:p>
    <w:p w:rsidR="00DB1B0C" w:rsidRPr="00DB1B0C" w:rsidRDefault="00DB1B0C" w:rsidP="00DB1B0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наименовании Паспорта муниципальной целевой программы «Благоустройство территории сельского поселения Чекалино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2015 год»</w:t>
      </w:r>
    </w:p>
    <w:p w:rsidR="00DB1B0C" w:rsidRPr="00DB1B0C" w:rsidRDefault="00DB1B0C" w:rsidP="00DB1B0C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в пункте Общий </w:t>
      </w:r>
      <w:r w:rsidR="00047412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финансирования сумму </w:t>
      </w:r>
      <w:r w:rsidRPr="00DB1B0C">
        <w:rPr>
          <w:rFonts w:ascii="Times New Roman" w:hAnsi="Times New Roman"/>
          <w:b/>
          <w:sz w:val="28"/>
          <w:szCs w:val="28"/>
        </w:rPr>
        <w:t>«</w:t>
      </w:r>
      <w:r w:rsidR="00EB4445">
        <w:rPr>
          <w:rFonts w:ascii="Times New Roman" w:hAnsi="Times New Roman"/>
          <w:b/>
          <w:sz w:val="28"/>
          <w:szCs w:val="28"/>
        </w:rPr>
        <w:t>723515</w:t>
      </w:r>
      <w:r w:rsidRPr="00DB1B0C">
        <w:rPr>
          <w:rFonts w:ascii="Times New Roman" w:hAnsi="Times New Roman"/>
          <w:b/>
          <w:sz w:val="28"/>
          <w:szCs w:val="28"/>
        </w:rPr>
        <w:t>руб.»</w:t>
      </w:r>
      <w:r>
        <w:rPr>
          <w:rFonts w:ascii="Times New Roman" w:hAnsi="Times New Roman"/>
          <w:sz w:val="28"/>
          <w:szCs w:val="28"/>
        </w:rPr>
        <w:t xml:space="preserve"> заменить суммой </w:t>
      </w:r>
      <w:r w:rsidRPr="00DB1B0C">
        <w:rPr>
          <w:rFonts w:ascii="Times New Roman" w:hAnsi="Times New Roman"/>
          <w:b/>
          <w:sz w:val="28"/>
          <w:szCs w:val="28"/>
        </w:rPr>
        <w:t>«</w:t>
      </w:r>
      <w:r w:rsidR="00EB4445">
        <w:rPr>
          <w:rFonts w:ascii="Times New Roman" w:hAnsi="Times New Roman"/>
          <w:b/>
          <w:sz w:val="28"/>
          <w:szCs w:val="28"/>
        </w:rPr>
        <w:t>5</w:t>
      </w:r>
      <w:r w:rsidR="00361D1C">
        <w:rPr>
          <w:rFonts w:ascii="Times New Roman" w:hAnsi="Times New Roman"/>
          <w:b/>
          <w:sz w:val="28"/>
          <w:szCs w:val="28"/>
        </w:rPr>
        <w:t>78494</w:t>
      </w:r>
      <w:r w:rsidRPr="00DB1B0C">
        <w:rPr>
          <w:rFonts w:ascii="Times New Roman" w:hAnsi="Times New Roman"/>
          <w:b/>
          <w:sz w:val="28"/>
          <w:szCs w:val="28"/>
        </w:rPr>
        <w:t xml:space="preserve"> руб.»</w:t>
      </w:r>
    </w:p>
    <w:p w:rsidR="00436ABD" w:rsidRPr="00D726C6" w:rsidRDefault="00503461" w:rsidP="00D726C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1B0C">
        <w:rPr>
          <w:rFonts w:ascii="Times New Roman" w:hAnsi="Times New Roman"/>
          <w:sz w:val="28"/>
          <w:szCs w:val="28"/>
        </w:rPr>
        <w:t>Перечень программных мероприятий</w:t>
      </w:r>
      <w:r w:rsidR="00830BB4" w:rsidRPr="00DB1B0C">
        <w:rPr>
          <w:rFonts w:ascii="Times New Roman" w:hAnsi="Times New Roman"/>
          <w:sz w:val="28"/>
          <w:szCs w:val="28"/>
        </w:rPr>
        <w:t xml:space="preserve"> программы </w:t>
      </w:r>
      <w:r w:rsidRPr="00DB1B0C">
        <w:rPr>
          <w:rFonts w:ascii="Times New Roman" w:hAnsi="Times New Roman"/>
          <w:sz w:val="28"/>
          <w:szCs w:val="28"/>
        </w:rPr>
        <w:t xml:space="preserve"> </w:t>
      </w:r>
      <w:r w:rsidR="00444FD1" w:rsidRPr="00DB1B0C">
        <w:rPr>
          <w:rFonts w:ascii="Times New Roman" w:hAnsi="Times New Roman"/>
          <w:sz w:val="28"/>
          <w:szCs w:val="28"/>
        </w:rPr>
        <w:t xml:space="preserve"> «Благоустройство территории сельского поселения </w:t>
      </w:r>
      <w:r w:rsidR="00830BB4" w:rsidRPr="00DB1B0C">
        <w:rPr>
          <w:rFonts w:ascii="Times New Roman" w:hAnsi="Times New Roman"/>
          <w:sz w:val="28"/>
          <w:szCs w:val="28"/>
        </w:rPr>
        <w:t>Чекалино</w:t>
      </w:r>
      <w:r w:rsidR="00444FD1" w:rsidRPr="00DB1B0C">
        <w:rPr>
          <w:rFonts w:ascii="Times New Roman" w:hAnsi="Times New Roman"/>
          <w:sz w:val="28"/>
          <w:szCs w:val="28"/>
        </w:rPr>
        <w:t xml:space="preserve"> муниципального </w:t>
      </w:r>
      <w:r w:rsidR="00830BB4" w:rsidRPr="00DB1B0C">
        <w:rPr>
          <w:rFonts w:ascii="Times New Roman" w:hAnsi="Times New Roman"/>
          <w:sz w:val="28"/>
          <w:szCs w:val="28"/>
        </w:rPr>
        <w:t xml:space="preserve">района </w:t>
      </w:r>
      <w:proofErr w:type="spellStart"/>
      <w:r w:rsidR="00830BB4" w:rsidRPr="00DB1B0C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830BB4" w:rsidRPr="00DB1B0C">
        <w:rPr>
          <w:rFonts w:ascii="Times New Roman" w:hAnsi="Times New Roman"/>
          <w:sz w:val="28"/>
          <w:szCs w:val="28"/>
        </w:rPr>
        <w:t xml:space="preserve"> на 2015 год» утвержденной Постановлением администрации сельского поселения Чекалино № 92 от 25 декабря 2014 г. изложить в новой редакции.</w:t>
      </w:r>
    </w:p>
    <w:p w:rsidR="00436ABD" w:rsidRPr="00E34F50" w:rsidRDefault="00830BB4" w:rsidP="00E34F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34F50">
        <w:rPr>
          <w:rFonts w:ascii="Times New Roman" w:hAnsi="Times New Roman"/>
          <w:sz w:val="28"/>
          <w:szCs w:val="28"/>
        </w:rPr>
        <w:t>Шигиной Г.И. ведущему специалисту администрации сельского поселения внести соответствующие изменения в бюджетную роспись.</w:t>
      </w:r>
    </w:p>
    <w:p w:rsidR="00444FD1" w:rsidRPr="00E34F50" w:rsidRDefault="00830BB4" w:rsidP="00E34F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F5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Чекалино».</w:t>
      </w:r>
    </w:p>
    <w:p w:rsidR="00444FD1" w:rsidRPr="00E34F50" w:rsidRDefault="00444FD1" w:rsidP="00E34F50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4F50">
        <w:rPr>
          <w:rFonts w:ascii="Times New Roman" w:hAnsi="Times New Roman"/>
          <w:sz w:val="28"/>
          <w:szCs w:val="28"/>
        </w:rPr>
        <w:t>Настоящее постановление   вступает в силу с момента подписания.</w:t>
      </w:r>
    </w:p>
    <w:p w:rsidR="00444FD1" w:rsidRDefault="00436ABD" w:rsidP="00F342E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34F50">
        <w:rPr>
          <w:rFonts w:ascii="Times New Roman" w:hAnsi="Times New Roman"/>
          <w:sz w:val="28"/>
          <w:szCs w:val="28"/>
        </w:rPr>
        <w:t>6.</w:t>
      </w:r>
      <w:r w:rsidR="00444F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44F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44FD1">
        <w:rPr>
          <w:rFonts w:ascii="Times New Roman" w:hAnsi="Times New Roman"/>
          <w:sz w:val="28"/>
          <w:szCs w:val="28"/>
        </w:rPr>
        <w:t xml:space="preserve"> исполнением </w:t>
      </w:r>
      <w:r w:rsidR="00830BB4">
        <w:rPr>
          <w:rFonts w:ascii="Times New Roman" w:hAnsi="Times New Roman"/>
          <w:sz w:val="28"/>
          <w:szCs w:val="28"/>
        </w:rPr>
        <w:t xml:space="preserve">данного </w:t>
      </w:r>
      <w:r w:rsidR="00444FD1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CF1AD7" w:rsidRPr="00F342E8" w:rsidRDefault="00CF1AD7" w:rsidP="00F342E8">
      <w:pPr>
        <w:jc w:val="both"/>
        <w:rPr>
          <w:rFonts w:ascii="Times New Roman" w:hAnsi="Times New Roman"/>
          <w:caps/>
          <w:sz w:val="28"/>
          <w:szCs w:val="28"/>
        </w:rPr>
      </w:pPr>
    </w:p>
    <w:p w:rsidR="00444FD1" w:rsidRPr="00D726C6" w:rsidRDefault="00436ABD" w:rsidP="00D726C6">
      <w:pPr>
        <w:pStyle w:val="a6"/>
        <w:rPr>
          <w:rFonts w:ascii="Times New Roman" w:hAnsi="Times New Roman"/>
          <w:sz w:val="28"/>
          <w:szCs w:val="28"/>
        </w:rPr>
      </w:pPr>
      <w:r w:rsidRPr="00D726C6">
        <w:rPr>
          <w:rFonts w:ascii="Times New Roman" w:hAnsi="Times New Roman"/>
          <w:sz w:val="28"/>
          <w:szCs w:val="28"/>
        </w:rPr>
        <w:t xml:space="preserve"> </w:t>
      </w:r>
      <w:r w:rsidR="00444FD1" w:rsidRPr="00D726C6">
        <w:rPr>
          <w:rFonts w:ascii="Times New Roman" w:hAnsi="Times New Roman"/>
          <w:sz w:val="28"/>
          <w:szCs w:val="28"/>
        </w:rPr>
        <w:t xml:space="preserve">Глава администрации       </w:t>
      </w:r>
      <w:r w:rsidR="00903BC7" w:rsidRPr="00D726C6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="00903BC7" w:rsidRPr="00D726C6">
        <w:rPr>
          <w:rFonts w:ascii="Times New Roman" w:hAnsi="Times New Roman"/>
          <w:sz w:val="28"/>
          <w:szCs w:val="28"/>
        </w:rPr>
        <w:t>В.А.Сулейманов</w:t>
      </w:r>
      <w:proofErr w:type="spellEnd"/>
      <w:r w:rsidR="00444FD1" w:rsidRPr="00D726C6"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6674BF" w:rsidRDefault="00444FD1" w:rsidP="00047412">
      <w:pPr>
        <w:pStyle w:val="a6"/>
        <w:rPr>
          <w:rFonts w:ascii="Times New Roman" w:hAnsi="Times New Roman"/>
          <w:sz w:val="28"/>
          <w:szCs w:val="28"/>
        </w:rPr>
      </w:pPr>
      <w:r w:rsidRPr="00D726C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47412">
        <w:rPr>
          <w:rFonts w:ascii="Times New Roman" w:hAnsi="Times New Roman"/>
          <w:sz w:val="28"/>
          <w:szCs w:val="28"/>
        </w:rPr>
        <w:t>Чекалино</w:t>
      </w:r>
    </w:p>
    <w:p w:rsidR="00CF1AD7" w:rsidRDefault="00CF1AD7" w:rsidP="00B8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96" w:rsidRDefault="00B87896" w:rsidP="00B8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B87896" w:rsidRDefault="00B87896" w:rsidP="00B8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целевой программы </w:t>
      </w:r>
    </w:p>
    <w:p w:rsidR="00B87896" w:rsidRDefault="00B87896" w:rsidP="00B8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территории сельского поселения Чекалино муниципального</w:t>
      </w:r>
    </w:p>
    <w:p w:rsidR="00B87896" w:rsidRDefault="00B87896" w:rsidP="00B878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2015г</w:t>
      </w:r>
      <w:proofErr w:type="gramStart"/>
      <w:r>
        <w:rPr>
          <w:rFonts w:ascii="Times New Roman" w:hAnsi="Times New Roman"/>
          <w:sz w:val="28"/>
          <w:szCs w:val="28"/>
        </w:rPr>
        <w:t>..»</w:t>
      </w:r>
      <w:proofErr w:type="gramEnd"/>
    </w:p>
    <w:p w:rsidR="00B87896" w:rsidRDefault="00B87896" w:rsidP="00B8789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62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2260"/>
        <w:gridCol w:w="7361"/>
      </w:tblGrid>
      <w:tr w:rsidR="00B87896" w:rsidTr="0004741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896" w:rsidRDefault="00DB1B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</w:t>
            </w:r>
            <w:r w:rsidR="00B87896">
              <w:rPr>
                <w:rFonts w:ascii="Times New Roman" w:hAnsi="Times New Roman"/>
                <w:sz w:val="28"/>
                <w:szCs w:val="28"/>
              </w:rPr>
              <w:t>ование программы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целевая программа «Благоустройство территории  сельского поселения Чекалино на 2015г.</w:t>
            </w:r>
          </w:p>
        </w:tc>
      </w:tr>
      <w:tr w:rsidR="00B87896" w:rsidTr="0004741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896" w:rsidRDefault="00B878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7896" w:rsidTr="0004741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Чекалино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B87896" w:rsidTr="0004741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Чекалино,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B87896" w:rsidTr="0004741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B87896" w:rsidRDefault="00B87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B87896" w:rsidRDefault="00B87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B87896" w:rsidTr="0004741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Чекалино</w:t>
            </w:r>
          </w:p>
        </w:tc>
      </w:tr>
      <w:tr w:rsidR="00B87896" w:rsidTr="0004741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2015г.</w:t>
            </w:r>
          </w:p>
        </w:tc>
      </w:tr>
      <w:tr w:rsidR="00B87896" w:rsidTr="0004741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Средства бюджета сельского поселения Чекалино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87896" w:rsidTr="0004741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7412" w:rsidRDefault="00B87896" w:rsidP="000474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бюджета составляет </w:t>
            </w:r>
          </w:p>
          <w:p w:rsidR="00F342E8" w:rsidRDefault="00EB4445" w:rsidP="000474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361D1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972BFA">
              <w:rPr>
                <w:rFonts w:ascii="Times New Roman" w:hAnsi="Times New Roman"/>
                <w:b/>
                <w:sz w:val="28"/>
                <w:szCs w:val="28"/>
              </w:rPr>
              <w:t>8494</w:t>
            </w:r>
            <w:r w:rsidR="00D758F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D758FE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="00B87896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B87896" w:rsidRPr="00E34F50" w:rsidRDefault="00F342E8" w:rsidP="000474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средства местного бюджета -</w:t>
            </w:r>
            <w:r w:rsidR="00361D1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72BFA">
              <w:rPr>
                <w:rFonts w:ascii="Times New Roman" w:hAnsi="Times New Roman"/>
                <w:b/>
                <w:sz w:val="28"/>
                <w:szCs w:val="28"/>
              </w:rPr>
              <w:t>7494</w:t>
            </w:r>
            <w:r w:rsidR="00E34F50" w:rsidRPr="00E34F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34F50">
              <w:rPr>
                <w:rFonts w:ascii="Times New Roman" w:hAnsi="Times New Roman"/>
                <w:b/>
                <w:sz w:val="28"/>
                <w:szCs w:val="28"/>
              </w:rPr>
              <w:t xml:space="preserve">руб. </w:t>
            </w:r>
          </w:p>
          <w:p w:rsidR="00F342E8" w:rsidRDefault="00F342E8" w:rsidP="000474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областного бюджет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стимул.субс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.) – </w:t>
            </w:r>
            <w:r w:rsidRPr="00E34F50">
              <w:rPr>
                <w:rFonts w:ascii="Times New Roman" w:hAnsi="Times New Roman"/>
                <w:b/>
                <w:sz w:val="28"/>
                <w:szCs w:val="28"/>
              </w:rPr>
              <w:t>341000руб.</w:t>
            </w:r>
          </w:p>
          <w:p w:rsidR="00B87896" w:rsidRPr="00047412" w:rsidRDefault="00F342E8" w:rsidP="0004741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4F50">
              <w:rPr>
                <w:rFonts w:ascii="Times New Roman" w:hAnsi="Times New Roman"/>
                <w:b/>
                <w:sz w:val="28"/>
                <w:szCs w:val="28"/>
              </w:rPr>
              <w:t>средства района – 200000руб.</w:t>
            </w:r>
          </w:p>
        </w:tc>
      </w:tr>
      <w:tr w:rsidR="00B87896" w:rsidTr="0004741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Важнейшие целевые индикаторы и показатели социально-экономической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Программы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Повышение уровня благоустройства территории сельского поселения Чекалино муниципального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Сызранский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7896" w:rsidRDefault="00B87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B87896" w:rsidRDefault="00B87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B87896" w:rsidRDefault="00B87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санитарного и экологического состояния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населенных пунктов;</w:t>
            </w:r>
          </w:p>
          <w:p w:rsidR="00B87896" w:rsidRDefault="00B878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B87896" w:rsidTr="00047412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Система организации контроля исполнения Программы</w:t>
            </w:r>
          </w:p>
        </w:tc>
        <w:tc>
          <w:tcPr>
            <w:tcW w:w="7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896" w:rsidRDefault="00B8789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Чекалино,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в 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оде исполнения программы.</w:t>
            </w:r>
          </w:p>
        </w:tc>
      </w:tr>
    </w:tbl>
    <w:p w:rsidR="00B87896" w:rsidRDefault="00B87896" w:rsidP="00B878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7896" w:rsidRDefault="00B87896" w:rsidP="00B8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B87896" w:rsidRDefault="00B87896" w:rsidP="00B8789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B87896" w:rsidRDefault="00B87896" w:rsidP="00B8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96" w:rsidRDefault="00B87896" w:rsidP="00B8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96" w:rsidRDefault="00B87896" w:rsidP="00B8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проблемы.</w:t>
      </w:r>
    </w:p>
    <w:p w:rsidR="00B87896" w:rsidRDefault="00B87896" w:rsidP="00B87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896" w:rsidRDefault="00B87896" w:rsidP="00B878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Чекалино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2015 г.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Отрицательные тенденции в динамике изменения уровня благоустройства территории обусловлены снижением уровня общей </w:t>
      </w:r>
      <w:r>
        <w:rPr>
          <w:rFonts w:ascii="Times New Roman" w:hAnsi="Times New Roman"/>
          <w:sz w:val="28"/>
          <w:szCs w:val="28"/>
        </w:rPr>
        <w:lastRenderedPageBreak/>
        <w:t>культуры населения, выражающимся в отсутствии бережливого отношения к объектам муниципальной собственности.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Чекалино на среднесрочную перспективу. Реализация программы направлена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2015года необходимо организовать и провести: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различные конкурсы, направленные на озеленение дворов, улиц.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B87896" w:rsidRDefault="00B87896" w:rsidP="00B8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Чекалино,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Чекалино.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цели необходимо решить следующие задачи:</w:t>
      </w:r>
    </w:p>
    <w:p w:rsidR="00B87896" w:rsidRDefault="00B87896" w:rsidP="00B87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благоустройства и озеленения территории поселения;</w:t>
      </w:r>
    </w:p>
    <w:p w:rsidR="00B87896" w:rsidRDefault="00B87896" w:rsidP="00B87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B87896" w:rsidRDefault="00B87896" w:rsidP="00B87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B87896" w:rsidRDefault="00B87896" w:rsidP="00B87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B87896" w:rsidRDefault="00B87896" w:rsidP="00B87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рациональное и эффективное использование средств местного бюджета;</w:t>
      </w:r>
    </w:p>
    <w:p w:rsidR="00B87896" w:rsidRDefault="00B87896" w:rsidP="00B878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Чекалино.</w:t>
      </w:r>
    </w:p>
    <w:p w:rsidR="00B87896" w:rsidRDefault="00B87896" w:rsidP="00B87896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D726C6" w:rsidRDefault="00D726C6" w:rsidP="00B87896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B87896" w:rsidRDefault="00B87896" w:rsidP="00B87896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и источники финансирования</w:t>
      </w:r>
    </w:p>
    <w:p w:rsidR="00B87896" w:rsidRDefault="00B87896" w:rsidP="00B87896">
      <w:pPr>
        <w:spacing w:after="0" w:line="240" w:lineRule="auto"/>
        <w:ind w:left="705"/>
        <w:jc w:val="center"/>
        <w:rPr>
          <w:rFonts w:ascii="Times New Roman" w:hAnsi="Times New Roman"/>
          <w:b/>
          <w:sz w:val="28"/>
          <w:szCs w:val="28"/>
        </w:rPr>
      </w:pPr>
    </w:p>
    <w:p w:rsidR="00B87896" w:rsidRDefault="00B87896" w:rsidP="00B87896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рассчитана на 2015год.</w:t>
      </w:r>
    </w:p>
    <w:p w:rsidR="00B87896" w:rsidRDefault="00B87896" w:rsidP="00B87896">
      <w:pPr>
        <w:tabs>
          <w:tab w:val="left" w:pos="540"/>
        </w:tabs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Чекалино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Общий объем финансирования на реализацию Программы составляет</w:t>
      </w:r>
    </w:p>
    <w:p w:rsidR="00B87896" w:rsidRDefault="00361D1C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57</w:t>
      </w:r>
      <w:r w:rsidR="00972BFA">
        <w:rPr>
          <w:rFonts w:ascii="Times New Roman" w:hAnsi="Times New Roman"/>
          <w:b/>
          <w:sz w:val="28"/>
          <w:szCs w:val="28"/>
        </w:rPr>
        <w:t>8494</w:t>
      </w:r>
      <w:r w:rsidR="00D758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58FE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="00B87896">
        <w:rPr>
          <w:rFonts w:ascii="Times New Roman" w:hAnsi="Times New Roman"/>
          <w:sz w:val="28"/>
          <w:szCs w:val="28"/>
        </w:rPr>
        <w:t>, в том числе по годам:</w:t>
      </w:r>
    </w:p>
    <w:p w:rsidR="00B87896" w:rsidRPr="00F342E8" w:rsidRDefault="00B87896" w:rsidP="00B878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- на 2015 год – </w:t>
      </w:r>
      <w:r w:rsidR="00361D1C">
        <w:rPr>
          <w:rFonts w:ascii="Times New Roman" w:hAnsi="Times New Roman"/>
          <w:b/>
          <w:sz w:val="28"/>
          <w:szCs w:val="28"/>
        </w:rPr>
        <w:t>57</w:t>
      </w:r>
      <w:r w:rsidR="00972BFA">
        <w:rPr>
          <w:rFonts w:ascii="Times New Roman" w:hAnsi="Times New Roman"/>
          <w:b/>
          <w:sz w:val="28"/>
          <w:szCs w:val="28"/>
        </w:rPr>
        <w:t>8494</w:t>
      </w:r>
      <w:r w:rsidR="00D758F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758FE">
        <w:rPr>
          <w:rFonts w:ascii="Times New Roman" w:hAnsi="Times New Roman"/>
          <w:b/>
          <w:sz w:val="28"/>
          <w:szCs w:val="28"/>
        </w:rPr>
        <w:t>руб</w:t>
      </w:r>
      <w:proofErr w:type="spellEnd"/>
      <w:r w:rsidRPr="00F342E8">
        <w:rPr>
          <w:rFonts w:ascii="Times New Roman" w:hAnsi="Times New Roman"/>
          <w:b/>
          <w:sz w:val="28"/>
          <w:szCs w:val="28"/>
        </w:rPr>
        <w:t>;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Чекалино на соответствующий финансовый год.</w:t>
      </w:r>
    </w:p>
    <w:p w:rsidR="00B87896" w:rsidRDefault="00B87896" w:rsidP="00B8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96" w:rsidRDefault="00B87896" w:rsidP="00B8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Мероприятия, предусмотренные Программой</w:t>
      </w:r>
    </w:p>
    <w:p w:rsidR="00B87896" w:rsidRDefault="00B87896" w:rsidP="00B878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обеспечения Программы благоустройства территории сельского поселения Чекалино регулярно проводить следующие работы: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мероприятия по содержанию мусорных контейнеров и контейнерных площадок для сбора твердых бытовых отходов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санитарной очистке территории;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скашиванию травы в летний период;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мероприятия по вывозу мусора с мест общего пользования;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мероприятия по организации уличного освещения на территории сельского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поселения Чекалино;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- мероприятия по содержанию дорог местного значения (очистка снега,</w:t>
      </w:r>
      <w:proofErr w:type="gramEnd"/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CF1AD7">
        <w:rPr>
          <w:rFonts w:ascii="Times New Roman" w:hAnsi="Times New Roman"/>
          <w:sz w:val="28"/>
          <w:szCs w:val="28"/>
        </w:rPr>
        <w:t>г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рейдирование</w:t>
      </w:r>
      <w:proofErr w:type="spellEnd"/>
      <w:r w:rsidR="00CF1A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дорог);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 мероприятия по содержанию территории сельских кладбищ;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 установка и содержание пожарных гидрантов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мероприятия;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мероприятия по ремонту, замене фонарей уличного освещения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87896" w:rsidRDefault="00B87896" w:rsidP="00B878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4BF" w:rsidRDefault="006674BF" w:rsidP="00303A0D">
      <w:pPr>
        <w:tabs>
          <w:tab w:val="left" w:pos="3810"/>
        </w:tabs>
        <w:jc w:val="both"/>
        <w:rPr>
          <w:rFonts w:ascii="Times New Roman" w:hAnsi="Times New Roman"/>
          <w:sz w:val="28"/>
          <w:szCs w:val="28"/>
        </w:rPr>
      </w:pPr>
    </w:p>
    <w:p w:rsidR="006674BF" w:rsidRDefault="006674BF" w:rsidP="00303A0D">
      <w:pPr>
        <w:tabs>
          <w:tab w:val="left" w:pos="3810"/>
        </w:tabs>
        <w:jc w:val="both"/>
        <w:rPr>
          <w:rFonts w:ascii="Times New Roman" w:hAnsi="Times New Roman"/>
          <w:sz w:val="28"/>
          <w:szCs w:val="28"/>
        </w:rPr>
      </w:pPr>
    </w:p>
    <w:p w:rsidR="00771B74" w:rsidRDefault="00771B74" w:rsidP="00F342E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71B74" w:rsidRDefault="00771B74" w:rsidP="00771B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B74" w:rsidRDefault="00771B74" w:rsidP="00771B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3A0D" w:rsidRDefault="00303A0D" w:rsidP="00303A0D">
      <w:pPr>
        <w:keepNext/>
        <w:keepLines/>
        <w:shd w:val="clear" w:color="auto" w:fill="FFFFFF"/>
        <w:suppressAutoHyphens/>
        <w:spacing w:after="0" w:line="240" w:lineRule="auto"/>
        <w:ind w:right="85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Приложение №2</w:t>
      </w:r>
    </w:p>
    <w:p w:rsidR="00303A0D" w:rsidRDefault="00303A0D" w:rsidP="00303A0D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 муниципальной программе «Благоустройство территории 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сельского</w:t>
      </w:r>
      <w:proofErr w:type="gramEnd"/>
    </w:p>
    <w:p w:rsidR="00303A0D" w:rsidRDefault="00303A0D" w:rsidP="00303A0D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поселения Чекалино муниципального района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303A0D" w:rsidRDefault="00303A0D" w:rsidP="00303A0D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2015 год»</w:t>
      </w:r>
    </w:p>
    <w:p w:rsidR="00303A0D" w:rsidRDefault="00303A0D" w:rsidP="00303A0D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03A0D" w:rsidRDefault="00303A0D" w:rsidP="00303A0D">
      <w:pPr>
        <w:keepNext/>
        <w:keepLines/>
        <w:shd w:val="clear" w:color="auto" w:fill="FFFFFF"/>
        <w:suppressAutoHyphens/>
        <w:spacing w:after="0" w:line="240" w:lineRule="auto"/>
        <w:ind w:left="142" w:right="85" w:firstLine="142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303A0D" w:rsidRDefault="00303A0D" w:rsidP="00303A0D">
      <w:pPr>
        <w:spacing w:after="0" w:line="240" w:lineRule="auto"/>
        <w:ind w:right="-666" w:hanging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303A0D" w:rsidRDefault="00303A0D" w:rsidP="00303A0D">
      <w:pPr>
        <w:spacing w:after="0" w:line="240" w:lineRule="auto"/>
        <w:ind w:right="-666" w:hanging="426"/>
        <w:jc w:val="center"/>
        <w:rPr>
          <w:rFonts w:ascii="Times New Roman" w:hAnsi="Times New Roman"/>
          <w:b/>
          <w:sz w:val="28"/>
          <w:szCs w:val="28"/>
        </w:rPr>
      </w:pPr>
    </w:p>
    <w:p w:rsidR="00303A0D" w:rsidRDefault="00303A0D" w:rsidP="00303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303A0D" w:rsidRDefault="00303A0D" w:rsidP="00303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2" w:type="dxa"/>
        <w:tblInd w:w="-876" w:type="dxa"/>
        <w:tblLayout w:type="fixed"/>
        <w:tblLook w:val="04A0" w:firstRow="1" w:lastRow="0" w:firstColumn="1" w:lastColumn="0" w:noHBand="0" w:noVBand="1"/>
      </w:tblPr>
      <w:tblGrid>
        <w:gridCol w:w="1136"/>
        <w:gridCol w:w="2550"/>
        <w:gridCol w:w="1842"/>
        <w:gridCol w:w="1700"/>
        <w:gridCol w:w="1842"/>
        <w:gridCol w:w="1080"/>
        <w:gridCol w:w="162"/>
      </w:tblGrid>
      <w:tr w:rsidR="008C569F" w:rsidRPr="00E04274" w:rsidTr="008C569F">
        <w:trPr>
          <w:trHeight w:val="60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№ п /</w:t>
            </w:r>
            <w:proofErr w:type="gramStart"/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Итого средства поселения  (</w:t>
            </w:r>
            <w:proofErr w:type="spellStart"/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Затраты на 2015г. (руб.) </w:t>
            </w:r>
            <w:proofErr w:type="spellStart"/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стим</w:t>
            </w:r>
            <w:proofErr w:type="spellEnd"/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. субсидии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>
            <w:r>
              <w:t>Итого средства района</w:t>
            </w:r>
          </w:p>
        </w:tc>
      </w:tr>
      <w:tr w:rsidR="008C569F" w:rsidRPr="00E04274" w:rsidTr="008C569F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69F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уличного освещения</w:t>
            </w:r>
          </w:p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9A570C" w:rsidRDefault="00EB4445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196515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C569F" w:rsidRPr="00E46033" w:rsidRDefault="00ED06F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17494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9A570C" w:rsidRDefault="00ED06F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за уличное освещение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162515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569F" w:rsidRPr="00A56076" w:rsidRDefault="00ED06FF" w:rsidP="00874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17494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E04274" w:rsidRDefault="00ED06F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145021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Обслуживание уличных светильников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A56076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A5607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569F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trHeight w:val="64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уличных светильников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A56076" w:rsidRDefault="00392E75" w:rsidP="00874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569F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Default="00392E75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Содержание дорог общего пользования в границах поселения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A56076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6076">
              <w:rPr>
                <w:rFonts w:ascii="Times New Roman" w:hAnsi="Times New Roman"/>
                <w:b/>
                <w:sz w:val="24"/>
                <w:szCs w:val="24"/>
              </w:rPr>
              <w:t> 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  <w:r w:rsidRPr="00E042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rPr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2.1.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rPr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Очистка дорог от снега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A56076" w:rsidRDefault="008C569F" w:rsidP="00874C86">
            <w:pPr>
              <w:rPr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56076">
              <w:rPr>
                <w:rFonts w:ascii="Times New Roman" w:hAnsi="Times New Roman"/>
                <w:sz w:val="24"/>
                <w:szCs w:val="24"/>
              </w:rPr>
              <w:t>80000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C569F" w:rsidRPr="00E04274" w:rsidRDefault="008C569F" w:rsidP="00874C86">
            <w:pPr>
              <w:rPr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  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C569F" w:rsidRPr="00E04274" w:rsidRDefault="008C569F" w:rsidP="00874C86">
            <w:pPr>
              <w:rPr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A56076" w:rsidRDefault="008C569F" w:rsidP="00874C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56076">
              <w:rPr>
                <w:rFonts w:ascii="Times New Roman" w:hAnsi="Times New Roman"/>
                <w:b/>
                <w:sz w:val="24"/>
                <w:szCs w:val="24"/>
              </w:rPr>
              <w:t>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C569F" w:rsidRPr="009A570C" w:rsidRDefault="008C569F" w:rsidP="00874C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C569F" w:rsidRPr="009A570C" w:rsidRDefault="008C569F" w:rsidP="00874C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trHeight w:val="839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Уборка  территории кладбища с.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Чекалино</w:t>
            </w: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A56076" w:rsidRDefault="008C569F" w:rsidP="00874C86">
            <w:pPr>
              <w:rPr>
                <w:rFonts w:ascii="Times New Roman" w:hAnsi="Times New Roman"/>
                <w:sz w:val="24"/>
                <w:szCs w:val="24"/>
              </w:rPr>
            </w:pPr>
            <w:r w:rsidRPr="00A56076"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C569F" w:rsidRPr="00E04274" w:rsidRDefault="008C569F" w:rsidP="00874C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C569F" w:rsidRPr="00E04274" w:rsidRDefault="008C569F" w:rsidP="00874C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trHeight w:val="1275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Мероприятия по благоустройству территории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екалино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7A0934" w:rsidRDefault="00361D1C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297979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8C569F" w:rsidRPr="00A56076" w:rsidRDefault="00D758FE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E04274" w:rsidRDefault="00361D1C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77979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34F50" w:rsidRDefault="00E34F50">
            <w:pPr>
              <w:rPr>
                <w:b/>
              </w:rPr>
            </w:pPr>
            <w:r w:rsidRPr="00E34F50">
              <w:rPr>
                <w:b/>
              </w:rPr>
              <w:t>200000</w:t>
            </w:r>
          </w:p>
        </w:tc>
      </w:tr>
      <w:tr w:rsidR="008C569F" w:rsidRPr="00E04274" w:rsidTr="008C569F">
        <w:trPr>
          <w:trHeight w:val="605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Ликвидация и зачистка несанкционированных свалок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69F" w:rsidRPr="00E04274" w:rsidRDefault="00392E75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  <w:r w:rsidR="00D758FE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569F" w:rsidRPr="00E04274" w:rsidRDefault="00D758FE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>
            <w:r>
              <w:t>200000</w:t>
            </w:r>
          </w:p>
        </w:tc>
      </w:tr>
      <w:tr w:rsidR="008C569F" w:rsidRPr="00E04274" w:rsidTr="008C569F">
        <w:trPr>
          <w:gridAfter w:val="1"/>
          <w:wAfter w:w="162" w:type="dxa"/>
          <w:trHeight w:val="960"/>
        </w:trPr>
        <w:tc>
          <w:tcPr>
            <w:tcW w:w="11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4.2</w:t>
            </w: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Скашивание травы 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69F" w:rsidRPr="00E04274" w:rsidRDefault="00361D1C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45043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hideMark/>
          </w:tcPr>
          <w:p w:rsidR="008C569F" w:rsidRPr="00A56076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76">
              <w:rPr>
                <w:rFonts w:ascii="Times New Roman" w:hAnsi="Times New Roman"/>
                <w:sz w:val="24"/>
                <w:szCs w:val="24"/>
              </w:rPr>
              <w:t xml:space="preserve"> 10000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69F" w:rsidRPr="00E04274" w:rsidRDefault="00361D1C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35043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gridAfter w:val="1"/>
          <w:wAfter w:w="162" w:type="dxa"/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Сбор и вывоз мусора с мест общего пользования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E04274" w:rsidRDefault="00972BFA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EB4445">
              <w:rPr>
                <w:rFonts w:ascii="Times New Roman" w:hAnsi="Times New Roman"/>
                <w:color w:val="000000"/>
                <w:sz w:val="24"/>
                <w:szCs w:val="24"/>
              </w:rPr>
              <w:t>6936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569F" w:rsidRPr="00A56076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076"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E04274" w:rsidRDefault="00972BFA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392E75">
              <w:rPr>
                <w:rFonts w:ascii="Times New Roman" w:hAnsi="Times New Roman"/>
                <w:color w:val="000000"/>
                <w:sz w:val="24"/>
                <w:szCs w:val="24"/>
              </w:rPr>
              <w:t>6936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gridAfter w:val="1"/>
          <w:wAfter w:w="162" w:type="dxa"/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Очистка водосливных труб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екалино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снега, ила и бытового мусора</w:t>
            </w:r>
            <w:r w:rsidRPr="00E04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69F" w:rsidRPr="007A093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42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gridAfter w:val="1"/>
          <w:wAfter w:w="162" w:type="dxa"/>
          <w:trHeight w:val="960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табличек с указателем улиц, с указателем ПГ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gridAfter w:val="1"/>
          <w:wAfter w:w="162" w:type="dxa"/>
          <w:trHeight w:val="836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69F" w:rsidRPr="007A093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7A09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C569F" w:rsidRPr="007A093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09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Приобретение пожарного инвентаря 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69F" w:rsidRPr="007A093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8C569F" w:rsidRPr="007A093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A093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-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C569F" w:rsidRPr="007A093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gridAfter w:val="1"/>
          <w:wAfter w:w="162" w:type="dxa"/>
          <w:trHeight w:val="836"/>
        </w:trPr>
        <w:tc>
          <w:tcPr>
            <w:tcW w:w="11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7A093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7A0934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</w:p>
        </w:tc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8C569F" w:rsidRPr="007A093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09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установка </w:t>
            </w:r>
            <w:r w:rsidRPr="007A0934">
              <w:rPr>
                <w:rFonts w:ascii="Times New Roman" w:hAnsi="Times New Roman"/>
                <w:color w:val="000000"/>
                <w:sz w:val="24"/>
                <w:szCs w:val="24"/>
              </w:rPr>
              <w:t>пожарных гидрантов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7A093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C569F" w:rsidRPr="007A093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7A093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  <w:tr w:rsidR="008C569F" w:rsidRPr="00E04274" w:rsidTr="008C569F">
        <w:trPr>
          <w:gridAfter w:val="1"/>
          <w:wAfter w:w="162" w:type="dxa"/>
          <w:trHeight w:val="4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69F" w:rsidRPr="00E6156C" w:rsidRDefault="00361D1C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</w:t>
            </w:r>
            <w:r w:rsidR="00972BF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8494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C569F" w:rsidRPr="00E04274" w:rsidRDefault="00972BFA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37494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341000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8C569F" w:rsidRDefault="008C569F">
            <w:pPr>
              <w:rPr>
                <w:b/>
              </w:rPr>
            </w:pPr>
            <w:r w:rsidRPr="008C569F">
              <w:rPr>
                <w:b/>
              </w:rPr>
              <w:t>200000</w:t>
            </w:r>
          </w:p>
        </w:tc>
      </w:tr>
      <w:tr w:rsidR="008C569F" w:rsidRPr="00E04274" w:rsidTr="00A82350">
        <w:trPr>
          <w:gridAfter w:val="1"/>
          <w:wAfter w:w="162" w:type="dxa"/>
          <w:trHeight w:val="64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69F" w:rsidRPr="00E04274" w:rsidRDefault="008C569F" w:rsidP="00874C8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69F" w:rsidRPr="00E04274" w:rsidRDefault="008C569F"/>
        </w:tc>
      </w:tr>
    </w:tbl>
    <w:p w:rsidR="00303A0D" w:rsidRPr="00E04274" w:rsidRDefault="00303A0D" w:rsidP="00303A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A0D" w:rsidRDefault="00303A0D" w:rsidP="00303A0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303A0D" w:rsidRDefault="00303A0D" w:rsidP="00303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303A0D" w:rsidRDefault="00303A0D" w:rsidP="00303A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303A0D" w:rsidRDefault="00303A0D" w:rsidP="00303A0D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уровня озеленения территории поселения;</w:t>
      </w:r>
    </w:p>
    <w:p w:rsidR="00303A0D" w:rsidRDefault="00303A0D" w:rsidP="00303A0D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стабилизация количества аварийных зеленых насаждений, подлежащих сносу;</w:t>
      </w:r>
    </w:p>
    <w:p w:rsidR="00303A0D" w:rsidRPr="00F85D30" w:rsidRDefault="00303A0D" w:rsidP="00303A0D">
      <w:pPr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площади газонов и цветников на объектах зеленого фонда.</w:t>
      </w:r>
    </w:p>
    <w:p w:rsidR="00303A0D" w:rsidRDefault="00303A0D" w:rsidP="00303A0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303A0D" w:rsidRDefault="00303A0D" w:rsidP="00303A0D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303A0D" w:rsidRDefault="00303A0D" w:rsidP="00303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303A0D" w:rsidRDefault="00303A0D" w:rsidP="00303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303A0D" w:rsidRDefault="00303A0D" w:rsidP="00303A0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303A0D" w:rsidRDefault="00303A0D" w:rsidP="00303A0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повышение степени удовлетворенности населения уровнем благоустройства;</w:t>
      </w:r>
    </w:p>
    <w:p w:rsidR="00303A0D" w:rsidRDefault="00303A0D" w:rsidP="00303A0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технического состояния отдельных объектов благоустройства;</w:t>
      </w:r>
    </w:p>
    <w:p w:rsidR="00303A0D" w:rsidRDefault="00303A0D" w:rsidP="00303A0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303A0D" w:rsidRDefault="00303A0D" w:rsidP="00303A0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эстетики поселения;</w:t>
      </w:r>
    </w:p>
    <w:p w:rsidR="00303A0D" w:rsidRDefault="00303A0D" w:rsidP="00303A0D">
      <w:pPr>
        <w:numPr>
          <w:ilvl w:val="1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303A0D" w:rsidRDefault="00303A0D" w:rsidP="00303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3A0D" w:rsidRDefault="00303A0D" w:rsidP="00303A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Организация управления Программой</w:t>
      </w:r>
    </w:p>
    <w:p w:rsidR="00303A0D" w:rsidRDefault="00303A0D" w:rsidP="00303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r w:rsidR="008C3883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определяющими механизм реализации муниципальных целевых программ сельского поселения </w:t>
      </w:r>
      <w:r w:rsidR="008C3883"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hAnsi="Times New Roman"/>
          <w:sz w:val="28"/>
          <w:szCs w:val="28"/>
        </w:rPr>
        <w:t>.</w:t>
      </w:r>
    </w:p>
    <w:p w:rsidR="00303A0D" w:rsidRDefault="00303A0D" w:rsidP="00303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Администрация сельского поселения </w:t>
      </w:r>
      <w:r w:rsidR="008C3883">
        <w:rPr>
          <w:rFonts w:ascii="Times New Roman" w:hAnsi="Times New Roman"/>
          <w:sz w:val="28"/>
          <w:szCs w:val="28"/>
        </w:rPr>
        <w:t>Чекалино</w:t>
      </w:r>
    </w:p>
    <w:p w:rsidR="00303A0D" w:rsidRDefault="00303A0D" w:rsidP="00303A0D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мероприятий Программы;</w:t>
      </w:r>
    </w:p>
    <w:p w:rsidR="00303A0D" w:rsidRDefault="00303A0D" w:rsidP="00303A0D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A0D" w:rsidRDefault="00303A0D" w:rsidP="00303A0D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303A0D" w:rsidRDefault="00303A0D" w:rsidP="00303A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303A0D" w:rsidRDefault="00303A0D" w:rsidP="00303A0D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303A0D" w:rsidRDefault="00303A0D" w:rsidP="00303A0D">
      <w:pPr>
        <w:numPr>
          <w:ilvl w:val="1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303A0D" w:rsidRDefault="00303A0D" w:rsidP="00303A0D">
      <w:pPr>
        <w:jc w:val="both"/>
        <w:rPr>
          <w:sz w:val="28"/>
          <w:szCs w:val="28"/>
        </w:rPr>
      </w:pPr>
    </w:p>
    <w:p w:rsidR="00303A0D" w:rsidRDefault="00303A0D" w:rsidP="00303A0D">
      <w:pPr>
        <w:jc w:val="both"/>
        <w:rPr>
          <w:sz w:val="28"/>
          <w:szCs w:val="28"/>
        </w:rPr>
      </w:pPr>
    </w:p>
    <w:p w:rsidR="00303A0D" w:rsidRDefault="00303A0D" w:rsidP="00303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1B74" w:rsidRDefault="00771B74" w:rsidP="00444FD1">
      <w:pPr>
        <w:tabs>
          <w:tab w:val="left" w:pos="3810"/>
        </w:tabs>
        <w:jc w:val="both"/>
        <w:rPr>
          <w:rFonts w:ascii="Times New Roman" w:hAnsi="Times New Roman"/>
          <w:sz w:val="28"/>
          <w:szCs w:val="28"/>
        </w:rPr>
      </w:pPr>
    </w:p>
    <w:sectPr w:rsidR="0077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B8F8A218"/>
    <w:lvl w:ilvl="0" w:tplc="CBF4DBD4">
      <w:start w:val="1"/>
      <w:numFmt w:val="decimal"/>
      <w:lvlText w:val="%1."/>
      <w:lvlJc w:val="left"/>
      <w:pPr>
        <w:ind w:left="689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4AAB46D7"/>
    <w:multiLevelType w:val="hybridMultilevel"/>
    <w:tmpl w:val="D41E1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93BD2"/>
    <w:multiLevelType w:val="hybridMultilevel"/>
    <w:tmpl w:val="B288A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07"/>
    <w:rsid w:val="00047281"/>
    <w:rsid w:val="00047412"/>
    <w:rsid w:val="000B7576"/>
    <w:rsid w:val="001A53CF"/>
    <w:rsid w:val="001B1472"/>
    <w:rsid w:val="001B7507"/>
    <w:rsid w:val="001C252A"/>
    <w:rsid w:val="002E6531"/>
    <w:rsid w:val="00303A0D"/>
    <w:rsid w:val="00361D1C"/>
    <w:rsid w:val="00392E75"/>
    <w:rsid w:val="00436ABD"/>
    <w:rsid w:val="00444FD1"/>
    <w:rsid w:val="004764AA"/>
    <w:rsid w:val="0047676C"/>
    <w:rsid w:val="004D1DD3"/>
    <w:rsid w:val="00503461"/>
    <w:rsid w:val="005A2F55"/>
    <w:rsid w:val="006674BF"/>
    <w:rsid w:val="00686452"/>
    <w:rsid w:val="006C33CB"/>
    <w:rsid w:val="00771B74"/>
    <w:rsid w:val="00830BB4"/>
    <w:rsid w:val="008C3883"/>
    <w:rsid w:val="008C569F"/>
    <w:rsid w:val="008C7E76"/>
    <w:rsid w:val="00903BC7"/>
    <w:rsid w:val="00916F0A"/>
    <w:rsid w:val="00936B39"/>
    <w:rsid w:val="00952922"/>
    <w:rsid w:val="00970D78"/>
    <w:rsid w:val="00972BFA"/>
    <w:rsid w:val="00B35641"/>
    <w:rsid w:val="00B87896"/>
    <w:rsid w:val="00C20A29"/>
    <w:rsid w:val="00CF1AD7"/>
    <w:rsid w:val="00D726C6"/>
    <w:rsid w:val="00D758FE"/>
    <w:rsid w:val="00DB1B0C"/>
    <w:rsid w:val="00E176FA"/>
    <w:rsid w:val="00E34217"/>
    <w:rsid w:val="00E34F50"/>
    <w:rsid w:val="00EB4445"/>
    <w:rsid w:val="00EC5E29"/>
    <w:rsid w:val="00ED06FF"/>
    <w:rsid w:val="00F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726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F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F5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726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0A77F-BD7C-409B-9EEA-C5B98F88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2070</Words>
  <Characters>11801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Пользователь</cp:lastModifiedBy>
  <cp:revision>60</cp:revision>
  <cp:lastPrinted>2015-12-01T10:37:00Z</cp:lastPrinted>
  <dcterms:created xsi:type="dcterms:W3CDTF">2015-02-14T05:06:00Z</dcterms:created>
  <dcterms:modified xsi:type="dcterms:W3CDTF">2015-12-15T11:08:00Z</dcterms:modified>
</cp:coreProperties>
</file>