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89" w:rsidRPr="007B2389" w:rsidRDefault="00EE4A3B" w:rsidP="000E1F8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                      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МУНИЦИПАЛЬНЫЙ РАЙОН СЫЗРАНСКИЙ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ЧЕКАЛИНО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СОЗЫВА</w:t>
      </w: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05E3" w:rsidRPr="001A05E3" w:rsidRDefault="001A05E3" w:rsidP="001A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5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1A05E3" w:rsidRPr="001A05E3" w:rsidRDefault="001A05E3" w:rsidP="001A05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5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05E3" w:rsidRPr="001A05E3" w:rsidRDefault="00E063DB" w:rsidP="009C32E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 w:rsidR="00EE4A3B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A3B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9C3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5E3" w:rsidRPr="001A05E3">
        <w:rPr>
          <w:rFonts w:ascii="Times New Roman" w:eastAsia="Calibri" w:hAnsi="Times New Roman" w:cs="Times New Roman"/>
          <w:sz w:val="28"/>
          <w:szCs w:val="28"/>
        </w:rPr>
        <w:t xml:space="preserve">2020 г.                                                          </w:t>
      </w:r>
      <w:r w:rsidR="009C32E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№ 6</w:t>
      </w:r>
    </w:p>
    <w:p w:rsidR="000E1F89" w:rsidRDefault="000E1F89" w:rsidP="000E1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E1F89" w:rsidRDefault="009C32E7" w:rsidP="000E1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отмене </w:t>
      </w:r>
      <w:r w:rsidR="007265DF" w:rsidRP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Решения Собрания представителей </w:t>
      </w:r>
      <w:r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0E1F89" w:rsidRPr="000E1F89" w:rsidRDefault="007265DF" w:rsidP="000E1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сельского поселения  Чекалино </w:t>
      </w:r>
      <w:r w:rsid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18.10.2007 г. № 22  </w:t>
      </w:r>
    </w:p>
    <w:p w:rsidR="009C32E7" w:rsidRPr="000E1F89" w:rsidRDefault="00B31809" w:rsidP="000E1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7265DF" w:rsidRP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 </w:t>
      </w:r>
      <w:r w:rsid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Положения  </w:t>
      </w:r>
      <w:r w:rsidRP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порядке осуществления муниципального земельного контроля сельского поселения Чекалино муниципального района Сызранский Самарской области»</w:t>
      </w:r>
    </w:p>
    <w:p w:rsidR="00B31809" w:rsidRDefault="00B31809" w:rsidP="00B318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5498C" w:rsidRPr="009C32E7" w:rsidRDefault="0055498C" w:rsidP="00B318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C32E7" w:rsidRDefault="00945828" w:rsidP="000E1F8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п.4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ст. 15, Федерального Закона от 06.10.2003г. №131-ФЗ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Руководствуясь решением Собрания представителей сельского поселения Чекалино  № 6 от 23.12.2010 г.</w:t>
      </w:r>
      <w:r w:rsidRPr="00945828">
        <w:t xml:space="preserve"> </w:t>
      </w:r>
      <w:r>
        <w:t>«</w:t>
      </w:r>
      <w:r w:rsidRPr="009458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передаче  осуществления части полномочий по решению вопросов местного значения поселения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», Уставом сельского поселения Чекалино муниципального района Сызранский Самарской области, Собрание представителей сельского поселения Чекалино </w:t>
      </w:r>
      <w:proofErr w:type="gramEnd"/>
    </w:p>
    <w:p w:rsidR="009C32E7" w:rsidRDefault="009C32E7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C32E7" w:rsidRDefault="009C32E7" w:rsidP="009C32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0E1F89" w:rsidRPr="009C32E7" w:rsidRDefault="000E1F89" w:rsidP="009C32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E1F89" w:rsidRDefault="0055498C" w:rsidP="000E1F8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318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связи с осуществлением </w:t>
      </w:r>
      <w:proofErr w:type="gramStart"/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муниципальному земельному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контролю уполномоченным</w:t>
      </w:r>
      <w:r w:rsidR="009458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органом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458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района </w:t>
      </w:r>
      <w:r w:rsid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Сызранский </w:t>
      </w:r>
      <w:r w:rsidR="009458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Самарской области, 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отменить действие «Положения </w:t>
      </w:r>
      <w:r w:rsidR="00945828" w:rsidRPr="009458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порядке осуществления муниципального земельного контроля сельского поселения Чекалино муниципального района Сызранский Самарской области</w:t>
      </w:r>
      <w:r w:rsidR="009458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9C32E7" w:rsidRPr="009C32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утвержденное </w:t>
      </w:r>
      <w:r w:rsidR="000E1F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Решением Собрания представителей сельского поселения Чекалино от 18.10.2007 г. № 22.</w:t>
      </w:r>
    </w:p>
    <w:p w:rsidR="000E1F89" w:rsidRDefault="000E1F89" w:rsidP="000E1F8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E1F89" w:rsidRDefault="0055498C" w:rsidP="0055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F89" w:rsidRPr="007B2389">
        <w:rPr>
          <w:rFonts w:ascii="Times New Roman" w:hAnsi="Times New Roman" w:cs="Times New Roman"/>
          <w:sz w:val="28"/>
          <w:szCs w:val="28"/>
        </w:rPr>
        <w:t>2</w:t>
      </w:r>
      <w:r w:rsidR="000E1F89" w:rsidRPr="00366717">
        <w:rPr>
          <w:rFonts w:ascii="Times New Roman" w:hAnsi="Times New Roman" w:cs="Times New Roman"/>
          <w:sz w:val="28"/>
          <w:szCs w:val="28"/>
        </w:rPr>
        <w:t>. Опубликовать настоящее решение  в газете "Вестник Чекалино" и разместить на официальном сайте в сети Интернет.</w:t>
      </w:r>
    </w:p>
    <w:p w:rsidR="000E1F89" w:rsidRPr="00366717" w:rsidRDefault="000E1F89" w:rsidP="000E1F89">
      <w:pPr>
        <w:rPr>
          <w:rFonts w:ascii="Times New Roman" w:hAnsi="Times New Roman" w:cs="Times New Roman"/>
          <w:sz w:val="28"/>
          <w:szCs w:val="28"/>
        </w:rPr>
      </w:pPr>
    </w:p>
    <w:p w:rsidR="000E1F89" w:rsidRDefault="0055498C" w:rsidP="000E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F89">
        <w:rPr>
          <w:rFonts w:ascii="Times New Roman" w:hAnsi="Times New Roman" w:cs="Times New Roman"/>
          <w:sz w:val="28"/>
          <w:szCs w:val="28"/>
        </w:rPr>
        <w:t>3</w:t>
      </w:r>
      <w:r w:rsidR="000E1F89" w:rsidRPr="00366717">
        <w:rPr>
          <w:rFonts w:ascii="Times New Roman" w:hAnsi="Times New Roman" w:cs="Times New Roman"/>
          <w:sz w:val="28"/>
          <w:szCs w:val="28"/>
        </w:rPr>
        <w:t>. Настоящее решение вступает в силу со</w:t>
      </w:r>
      <w:r w:rsidR="000E1F89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0E1F89" w:rsidRDefault="000E1F89" w:rsidP="000E1F89">
      <w:pPr>
        <w:rPr>
          <w:rFonts w:ascii="Times New Roman" w:hAnsi="Times New Roman" w:cs="Times New Roman"/>
          <w:sz w:val="28"/>
          <w:szCs w:val="28"/>
        </w:rPr>
      </w:pPr>
    </w:p>
    <w:p w:rsidR="000E1F89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представителей</w:t>
      </w:r>
    </w:p>
    <w:p w:rsidR="000E1F89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Чекалино </w:t>
      </w:r>
    </w:p>
    <w:p w:rsidR="000E1F89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        </w:t>
      </w:r>
      <w:r w:rsidR="0055498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0E1F89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F89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F89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Чекалино</w:t>
      </w:r>
    </w:p>
    <w:p w:rsidR="000E1F89" w:rsidRPr="00366717" w:rsidRDefault="000E1F89" w:rsidP="000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       </w:t>
      </w:r>
      <w:r w:rsidR="0055498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Е.Ю.Фирсова</w:t>
      </w:r>
      <w:proofErr w:type="spellEnd"/>
    </w:p>
    <w:p w:rsidR="000E1F89" w:rsidRDefault="000E1F89" w:rsidP="000E1F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45828" w:rsidRPr="009C32E7" w:rsidRDefault="00945828" w:rsidP="009C32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B2389" w:rsidRPr="00366717" w:rsidRDefault="000E1F89" w:rsidP="007B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2389" w:rsidRPr="00366717" w:rsidSect="005549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31" w:rsidRDefault="00C84431">
      <w:pPr>
        <w:spacing w:after="0" w:line="240" w:lineRule="auto"/>
      </w:pPr>
      <w:r>
        <w:separator/>
      </w:r>
    </w:p>
  </w:endnote>
  <w:endnote w:type="continuationSeparator" w:id="0">
    <w:p w:rsidR="00C84431" w:rsidRDefault="00C8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31" w:rsidRDefault="00C84431">
      <w:pPr>
        <w:spacing w:after="0" w:line="240" w:lineRule="auto"/>
      </w:pPr>
      <w:r>
        <w:separator/>
      </w:r>
    </w:p>
  </w:footnote>
  <w:footnote w:type="continuationSeparator" w:id="0">
    <w:p w:rsidR="00C84431" w:rsidRDefault="00C8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1D" w:rsidRDefault="00C84431">
    <w:pPr>
      <w:pStyle w:val="a3"/>
      <w:jc w:val="center"/>
    </w:pPr>
  </w:p>
  <w:p w:rsidR="00317B1D" w:rsidRDefault="00C84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3F"/>
    <w:rsid w:val="0003383F"/>
    <w:rsid w:val="000E1F89"/>
    <w:rsid w:val="001A05E3"/>
    <w:rsid w:val="00366717"/>
    <w:rsid w:val="003A313F"/>
    <w:rsid w:val="004A5FE4"/>
    <w:rsid w:val="004B056B"/>
    <w:rsid w:val="0055498C"/>
    <w:rsid w:val="00641232"/>
    <w:rsid w:val="00651540"/>
    <w:rsid w:val="007265DF"/>
    <w:rsid w:val="007B2389"/>
    <w:rsid w:val="0080277C"/>
    <w:rsid w:val="008C735F"/>
    <w:rsid w:val="00945828"/>
    <w:rsid w:val="009C32E7"/>
    <w:rsid w:val="00A30C45"/>
    <w:rsid w:val="00AD3938"/>
    <w:rsid w:val="00B31809"/>
    <w:rsid w:val="00B72EEC"/>
    <w:rsid w:val="00C84431"/>
    <w:rsid w:val="00E063DB"/>
    <w:rsid w:val="00E31490"/>
    <w:rsid w:val="00E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F"/>
  </w:style>
  <w:style w:type="paragraph" w:styleId="a5">
    <w:name w:val="footer"/>
    <w:basedOn w:val="a"/>
    <w:link w:val="a6"/>
    <w:uiPriority w:val="99"/>
    <w:unhideWhenUsed/>
    <w:rsid w:val="009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F"/>
  </w:style>
  <w:style w:type="paragraph" w:styleId="a5">
    <w:name w:val="footer"/>
    <w:basedOn w:val="a"/>
    <w:link w:val="a6"/>
    <w:uiPriority w:val="99"/>
    <w:unhideWhenUsed/>
    <w:rsid w:val="009C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2020-02-20T11:48:00Z</dcterms:created>
  <dcterms:modified xsi:type="dcterms:W3CDTF">2020-03-10T11:29:00Z</dcterms:modified>
</cp:coreProperties>
</file>