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2FC" w:rsidRDefault="000772FC" w:rsidP="000772F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САМАРСКАЯ ОБЛАСТЬ</w:t>
      </w:r>
    </w:p>
    <w:p w:rsidR="000772FC" w:rsidRDefault="000772FC" w:rsidP="000772F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МУНИЦИПАЛЬНЫЙ РАЙОН </w:t>
      </w:r>
      <w:r>
        <w:rPr>
          <w:rFonts w:ascii="Times New Roman" w:hAnsi="Times New Roman" w:cs="Times New Roman"/>
          <w:b/>
          <w:caps/>
          <w:sz w:val="28"/>
          <w:szCs w:val="28"/>
        </w:rPr>
        <w:t>Сызранский</w:t>
      </w:r>
    </w:p>
    <w:p w:rsidR="000772FC" w:rsidRDefault="000772FC" w:rsidP="000772F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СОБРАНИЕ ПРЕДСТАВИТЕЛЕЙ </w:t>
      </w:r>
    </w:p>
    <w:p w:rsidR="000772FC" w:rsidRDefault="000772FC" w:rsidP="000772F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caps/>
          <w:sz w:val="28"/>
          <w:szCs w:val="28"/>
        </w:rPr>
        <w:t>Чекалино</w:t>
      </w:r>
    </w:p>
    <w:p w:rsidR="000772FC" w:rsidRDefault="000772FC" w:rsidP="000772FC">
      <w:pPr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Второго Созыва</w:t>
      </w:r>
    </w:p>
    <w:p w:rsidR="000772FC" w:rsidRDefault="000772FC" w:rsidP="000772F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772FC" w:rsidRDefault="000772FC" w:rsidP="000772FC">
      <w:pPr>
        <w:pStyle w:val="4"/>
        <w:jc w:val="center"/>
        <w:rPr>
          <w:b/>
        </w:rPr>
      </w:pPr>
      <w:r>
        <w:rPr>
          <w:b/>
        </w:rPr>
        <w:t>от20 августа 2012 года    № 12</w:t>
      </w:r>
    </w:p>
    <w:p w:rsidR="000772FC" w:rsidRDefault="000772FC" w:rsidP="000772FC">
      <w:pPr>
        <w:pStyle w:val="a3"/>
      </w:pPr>
    </w:p>
    <w:p w:rsidR="000772FC" w:rsidRDefault="000772FC" w:rsidP="000772FC">
      <w:pPr>
        <w:pStyle w:val="a3"/>
      </w:pPr>
      <w:r>
        <w:t xml:space="preserve">Об обращении в Избирательную комиссию Самарской области о возложении полномочий избирательной комиссии   сельского поселения  </w:t>
      </w:r>
      <w:proofErr w:type="spellStart"/>
      <w:r>
        <w:t>Чекалино</w:t>
      </w:r>
      <w:proofErr w:type="spellEnd"/>
      <w:r w:rsidR="0021109A">
        <w:t xml:space="preserve"> </w:t>
      </w:r>
      <w:r>
        <w:t>муниципального района</w:t>
      </w:r>
      <w:r w:rsidR="0021109A">
        <w:t xml:space="preserve"> </w:t>
      </w:r>
      <w:r>
        <w:t xml:space="preserve"> </w:t>
      </w:r>
      <w:proofErr w:type="spellStart"/>
      <w:r>
        <w:t>Сызранский</w:t>
      </w:r>
      <w:proofErr w:type="spellEnd"/>
    </w:p>
    <w:p w:rsidR="000772FC" w:rsidRDefault="000772FC" w:rsidP="000772FC">
      <w:pPr>
        <w:pStyle w:val="5"/>
        <w:jc w:val="center"/>
      </w:pPr>
      <w:r>
        <w:t xml:space="preserve">Самарской области  на территориальную избирательную комиссию муниципального района </w:t>
      </w:r>
      <w:proofErr w:type="spellStart"/>
      <w:r>
        <w:t>Сызранский</w:t>
      </w:r>
      <w:proofErr w:type="spellEnd"/>
      <w:r>
        <w:t xml:space="preserve"> Самарской области</w:t>
      </w:r>
    </w:p>
    <w:p w:rsidR="000772FC" w:rsidRDefault="000772FC" w:rsidP="000772FC"/>
    <w:p w:rsidR="000772FC" w:rsidRDefault="000772FC" w:rsidP="000772F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</w:rPr>
      </w:pPr>
      <w:r>
        <w:tab/>
      </w:r>
      <w:r>
        <w:rPr>
          <w:rFonts w:ascii="Times New Roman" w:hAnsi="Times New Roman" w:cs="Times New Roman"/>
          <w:sz w:val="28"/>
        </w:rPr>
        <w:t xml:space="preserve">В соответствии с пунктом 4 статьи 24 Федерального  закона «Об основных гарантиях избирательных прав и права на участие в референдуме граждан Российской Федерации», руководствуясь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</w:t>
      </w:r>
      <w:proofErr w:type="gramStart"/>
      <w:r>
        <w:rPr>
          <w:rFonts w:ascii="Times New Roman" w:hAnsi="Times New Roman" w:cs="Times New Roman"/>
          <w:sz w:val="28"/>
        </w:rPr>
        <w:t>утвержденными</w:t>
      </w:r>
      <w:proofErr w:type="gramEnd"/>
      <w:r>
        <w:rPr>
          <w:rFonts w:ascii="Times New Roman" w:hAnsi="Times New Roman" w:cs="Times New Roman"/>
          <w:sz w:val="28"/>
        </w:rPr>
        <w:t xml:space="preserve">  Постановлением Центральной  избирательной комиссией Российской Федерации от 17 февраля 2010 года № 192/1337-5, Собрание представителей  сельского поселения </w:t>
      </w:r>
      <w:proofErr w:type="spellStart"/>
      <w:r>
        <w:rPr>
          <w:rFonts w:ascii="Times New Roman" w:hAnsi="Times New Roman" w:cs="Times New Roman"/>
          <w:sz w:val="28"/>
        </w:rPr>
        <w:t>Чекалино</w:t>
      </w:r>
      <w:proofErr w:type="spellEnd"/>
      <w:r>
        <w:rPr>
          <w:rFonts w:ascii="Times New Roman" w:hAnsi="Times New Roman" w:cs="Times New Roman"/>
          <w:sz w:val="28"/>
        </w:rPr>
        <w:t xml:space="preserve">  муниципального района </w:t>
      </w:r>
      <w:proofErr w:type="spellStart"/>
      <w:r>
        <w:rPr>
          <w:rFonts w:ascii="Times New Roman" w:hAnsi="Times New Roman" w:cs="Times New Roman"/>
          <w:sz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</w:rPr>
        <w:t xml:space="preserve"> Самарской области</w:t>
      </w:r>
    </w:p>
    <w:p w:rsidR="000772FC" w:rsidRDefault="000772FC" w:rsidP="000772F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РЕШИЛО:</w:t>
      </w:r>
    </w:p>
    <w:p w:rsidR="000772FC" w:rsidRDefault="000772FC" w:rsidP="000772FC">
      <w:pPr>
        <w:pStyle w:val="a5"/>
      </w:pPr>
      <w:r>
        <w:t xml:space="preserve">Просить Избирательную комиссию Самарской области возложить полномочия муниципальной избирательной комиссии  сельского поселения </w:t>
      </w:r>
      <w:proofErr w:type="spellStart"/>
      <w:r>
        <w:t>Чекалино</w:t>
      </w:r>
      <w:proofErr w:type="spellEnd"/>
      <w:r>
        <w:t xml:space="preserve"> муниципального района </w:t>
      </w:r>
      <w:proofErr w:type="spellStart"/>
      <w:r>
        <w:t>Сызранский</w:t>
      </w:r>
      <w:proofErr w:type="spellEnd"/>
      <w:r>
        <w:t xml:space="preserve"> Самарской области на территориальную избирательную комиссию муниципального района </w:t>
      </w:r>
      <w:proofErr w:type="spellStart"/>
      <w:r>
        <w:t>Сызранский</w:t>
      </w:r>
      <w:proofErr w:type="spellEnd"/>
      <w:r>
        <w:t xml:space="preserve"> Самарской области в полном объеме.</w:t>
      </w:r>
    </w:p>
    <w:p w:rsidR="000772FC" w:rsidRDefault="000772FC" w:rsidP="000772FC">
      <w:pPr>
        <w:pStyle w:val="a5"/>
        <w:ind w:firstLine="0"/>
        <w:jc w:val="left"/>
      </w:pPr>
    </w:p>
    <w:p w:rsidR="000772FC" w:rsidRDefault="000772FC" w:rsidP="000772FC">
      <w:pPr>
        <w:pStyle w:val="a5"/>
        <w:ind w:firstLine="0"/>
        <w:jc w:val="left"/>
      </w:pPr>
      <w:r>
        <w:t xml:space="preserve">Глава </w:t>
      </w:r>
      <w:proofErr w:type="gramStart"/>
      <w:r>
        <w:t>сельского</w:t>
      </w:r>
      <w:proofErr w:type="gramEnd"/>
    </w:p>
    <w:p w:rsidR="000772FC" w:rsidRDefault="000772FC" w:rsidP="000772FC">
      <w:pPr>
        <w:pStyle w:val="a5"/>
        <w:ind w:firstLine="0"/>
      </w:pPr>
      <w:r>
        <w:t xml:space="preserve">поселения </w:t>
      </w:r>
      <w:proofErr w:type="spellStart"/>
      <w:r>
        <w:t>ЧекалиноА.М.Сажнев</w:t>
      </w:r>
      <w:proofErr w:type="spellEnd"/>
    </w:p>
    <w:p w:rsidR="000772FC" w:rsidRDefault="000772FC" w:rsidP="000772FC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СОБРАНИЕ ПРЕДСТАВИТЕЛЕЙ    СЕЛЬСКОГО    ПОСЕЛЕНИЯ        ЧЕКАЛИНО МУНИЦИПАЛЬНОГО    РАЙОНА    СЫЗРАНСКИЙ    САМАРСКОЙ      ОБЛАСТИ                                  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</w:p>
    <w:p w:rsidR="000772FC" w:rsidRDefault="000772FC" w:rsidP="000772F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446086 Самарская область, </w:t>
      </w:r>
      <w:proofErr w:type="spellStart"/>
      <w:r>
        <w:rPr>
          <w:rFonts w:ascii="Times New Roman" w:hAnsi="Times New Roman" w:cs="Times New Roman"/>
        </w:rPr>
        <w:t>Сызранский</w:t>
      </w:r>
      <w:proofErr w:type="spellEnd"/>
      <w:r>
        <w:rPr>
          <w:rFonts w:ascii="Times New Roman" w:hAnsi="Times New Roman" w:cs="Times New Roman"/>
        </w:rPr>
        <w:t xml:space="preserve"> район, </w:t>
      </w:r>
      <w:proofErr w:type="spellStart"/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.Ч</w:t>
      </w:r>
      <w:proofErr w:type="gramEnd"/>
      <w:r>
        <w:rPr>
          <w:rFonts w:ascii="Times New Roman" w:hAnsi="Times New Roman" w:cs="Times New Roman"/>
        </w:rPr>
        <w:t>екалино</w:t>
      </w:r>
      <w:proofErr w:type="spellEnd"/>
      <w:r>
        <w:rPr>
          <w:rFonts w:ascii="Times New Roman" w:hAnsi="Times New Roman" w:cs="Times New Roman"/>
        </w:rPr>
        <w:t xml:space="preserve">, ул.Железникова,82А,ИНН 6325038230/ 632501001  </w:t>
      </w:r>
      <w:proofErr w:type="spellStart"/>
      <w:r>
        <w:rPr>
          <w:rFonts w:ascii="Times New Roman" w:hAnsi="Times New Roman" w:cs="Times New Roman"/>
        </w:rPr>
        <w:t>р</w:t>
      </w:r>
      <w:proofErr w:type="spellEnd"/>
      <w:r>
        <w:rPr>
          <w:rFonts w:ascii="Times New Roman" w:hAnsi="Times New Roman" w:cs="Times New Roman"/>
        </w:rPr>
        <w:t>/с 40204810900000000551 в ГРКЦ ГУ Банка России по Самарской области  БИК 043601001  ОКПО 79174281  ОКОГУ 32200  ОКАТО 36242849000  ОГРН 1056325054774 ОКФС  14 ОКОПФ 81; факс 8(8464) 93-11-44; тел. 8(8464) 93-11-44, 93-11-70</w:t>
      </w:r>
    </w:p>
    <w:p w:rsidR="000772FC" w:rsidRDefault="000772FC" w:rsidP="000772FC">
      <w:pPr>
        <w:jc w:val="both"/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0772FC" w:rsidRDefault="000772FC" w:rsidP="000772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исх. №___                                                             В Избирательную комиссию</w:t>
      </w:r>
    </w:p>
    <w:p w:rsidR="000772FC" w:rsidRDefault="000772FC" w:rsidP="000772F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от___________2012 г.                  Самарской области</w:t>
      </w:r>
    </w:p>
    <w:p w:rsidR="000772FC" w:rsidRDefault="000772FC" w:rsidP="000772FC">
      <w:pPr>
        <w:jc w:val="both"/>
        <w:rPr>
          <w:rFonts w:ascii="Times New Roman" w:hAnsi="Times New Roman" w:cs="Times New Roman"/>
          <w:sz w:val="28"/>
        </w:rPr>
      </w:pPr>
    </w:p>
    <w:p w:rsidR="000772FC" w:rsidRDefault="000772FC" w:rsidP="000772FC">
      <w:pPr>
        <w:jc w:val="both"/>
        <w:rPr>
          <w:rFonts w:ascii="Times New Roman" w:hAnsi="Times New Roman" w:cs="Times New Roman"/>
          <w:sz w:val="28"/>
        </w:rPr>
      </w:pPr>
    </w:p>
    <w:p w:rsidR="000772FC" w:rsidRDefault="000772FC" w:rsidP="000772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  <w:t xml:space="preserve">Собрание представителей  сельского поселения </w:t>
      </w:r>
      <w:proofErr w:type="spellStart"/>
      <w:r>
        <w:rPr>
          <w:rFonts w:ascii="Times New Roman" w:hAnsi="Times New Roman" w:cs="Times New Roman"/>
          <w:sz w:val="28"/>
        </w:rPr>
        <w:t>Чекалино</w:t>
      </w:r>
      <w:proofErr w:type="spellEnd"/>
      <w:r>
        <w:rPr>
          <w:rFonts w:ascii="Times New Roman" w:hAnsi="Times New Roman" w:cs="Times New Roman"/>
          <w:sz w:val="28"/>
        </w:rPr>
        <w:t xml:space="preserve">  муниципального района </w:t>
      </w:r>
      <w:proofErr w:type="spellStart"/>
      <w:r>
        <w:rPr>
          <w:rFonts w:ascii="Times New Roman" w:hAnsi="Times New Roman" w:cs="Times New Roman"/>
          <w:sz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</w:rPr>
        <w:t xml:space="preserve"> Самарской области, руководствуясь пунктом 4 статьей 24 Федерального закона «Об основных гарантиях избирательных прав и права на участие в референдуме граждан Российской Федерации», просит возложить полномочия  муниципальной избирательной комиссии  сельского поселения </w:t>
      </w:r>
      <w:proofErr w:type="spellStart"/>
      <w:r>
        <w:rPr>
          <w:rFonts w:ascii="Times New Roman" w:hAnsi="Times New Roman" w:cs="Times New Roman"/>
          <w:sz w:val="28"/>
        </w:rPr>
        <w:t>Чекалино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на территориальную избирательную комиссию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0772FC" w:rsidRDefault="000772FC" w:rsidP="000772FC">
      <w:pPr>
        <w:spacing w:line="360" w:lineRule="auto"/>
        <w:jc w:val="both"/>
        <w:rPr>
          <w:sz w:val="28"/>
        </w:rPr>
      </w:pPr>
    </w:p>
    <w:p w:rsidR="000772FC" w:rsidRDefault="000772FC" w:rsidP="000772FC">
      <w:pPr>
        <w:spacing w:line="360" w:lineRule="auto"/>
        <w:jc w:val="both"/>
        <w:rPr>
          <w:sz w:val="28"/>
        </w:rPr>
      </w:pPr>
    </w:p>
    <w:p w:rsidR="000772FC" w:rsidRDefault="000772FC" w:rsidP="000772FC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</w:rPr>
        <w:t>сельского</w:t>
      </w:r>
      <w:proofErr w:type="gramEnd"/>
    </w:p>
    <w:p w:rsidR="000772FC" w:rsidRDefault="000772FC" w:rsidP="000772FC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8"/>
        </w:rPr>
        <w:t>ЧекалиноА.М.Сажнев</w:t>
      </w:r>
      <w:proofErr w:type="spellEnd"/>
    </w:p>
    <w:p w:rsidR="003F1286" w:rsidRDefault="003F1286"/>
    <w:sectPr w:rsidR="003F1286" w:rsidSect="003F1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72FC"/>
    <w:rsid w:val="000772FC"/>
    <w:rsid w:val="0021109A"/>
    <w:rsid w:val="003F1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286"/>
  </w:style>
  <w:style w:type="paragraph" w:styleId="4">
    <w:name w:val="heading 4"/>
    <w:basedOn w:val="a"/>
    <w:next w:val="a"/>
    <w:link w:val="40"/>
    <w:semiHidden/>
    <w:unhideWhenUsed/>
    <w:qFormat/>
    <w:rsid w:val="000772FC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0772FC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0772FC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semiHidden/>
    <w:rsid w:val="000772FC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semiHidden/>
    <w:unhideWhenUsed/>
    <w:rsid w:val="000772F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0772FC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 Indent"/>
    <w:basedOn w:val="a"/>
    <w:link w:val="a6"/>
    <w:semiHidden/>
    <w:unhideWhenUsed/>
    <w:rsid w:val="000772FC"/>
    <w:pPr>
      <w:spacing w:before="100" w:beforeAutospacing="1" w:after="100" w:afterAutospacing="1" w:line="240" w:lineRule="auto"/>
      <w:ind w:firstLine="714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0772FC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7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2372</Characters>
  <Application>Microsoft Office Word</Application>
  <DocSecurity>0</DocSecurity>
  <Lines>19</Lines>
  <Paragraphs>5</Paragraphs>
  <ScaleCrop>false</ScaleCrop>
  <Company>Home</Company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2012-09-04T09:38:00Z</dcterms:created>
  <dcterms:modified xsi:type="dcterms:W3CDTF">2012-09-04T09:46:00Z</dcterms:modified>
</cp:coreProperties>
</file>