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eastAsia="ru-RU"/>
        </w:rPr>
      </w:pPr>
      <w:r w:rsidRPr="00DC24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РОССИЙСКАЯ ФЕДЕРАЦИЯ</w:t>
      </w:r>
      <w:r w:rsidRPr="00DC24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  <w:t>САМАРСКАЯ ОБЛАСТЬ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МУНИЦИПАЛЬНЫЙ РАЙОН </w:t>
      </w:r>
      <w:r w:rsidRPr="00DC2419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Сызранский</w:t>
      </w:r>
    </w:p>
    <w:p w:rsidR="00DC2419" w:rsidRPr="00614A7C" w:rsidRDefault="00DC2419" w:rsidP="00614A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СОБРАНИЕ ПРЕДСТАВИТЕЛЕЙ СЕЛЬСКОГО ПОСЕЛЕНИЯ </w:t>
      </w:r>
      <w:r w:rsidR="00614A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DC2419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Чекалино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ТРЕТЬЕГО Созыва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</w:t>
      </w: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«23»    июня 2020 г.                                                                      №  </w:t>
      </w:r>
      <w:r w:rsidR="00AA2FCD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О  внесении изменений в бюджет сельского поселения Чекалино муниципального района Сызранский на 2020 год.</w:t>
      </w: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Положением о бюджетном процессе в сельском поселении</w:t>
      </w: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Чекалино, Собрание представителей сельского поселения Чекалино</w:t>
      </w: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614A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представителей сельского поселения от 27.12.2019г. № 34 «О бюджете сельского поселения Чекалино муниципального района Сызранский на 2020 года», следующие изменения: </w:t>
      </w:r>
    </w:p>
    <w:p w:rsidR="00DC2419" w:rsidRPr="00DC2419" w:rsidRDefault="00DC2419" w:rsidP="00614A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DC241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1. в пункте 1:</w:t>
      </w:r>
    </w:p>
    <w:p w:rsidR="00DC2419" w:rsidRPr="00DC2419" w:rsidRDefault="00DC2419" w:rsidP="00614A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сумму «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6419749,05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суммой 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C2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6434669,26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  <w:r w:rsidRPr="00DC2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C2419" w:rsidRPr="00DC2419" w:rsidRDefault="00DC2419" w:rsidP="00614A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в абзаце втором сумму «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7132392,53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суммой 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C24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7147312,74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DC2419" w:rsidRPr="00DC2419" w:rsidRDefault="00DC2419" w:rsidP="00614A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. Приложение № 1,4,</w:t>
      </w:r>
      <w:r w:rsidR="009E113E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8,9 изложить в новой редакции.</w:t>
      </w:r>
    </w:p>
    <w:p w:rsidR="00DC2419" w:rsidRPr="00DC2419" w:rsidRDefault="00DC2419" w:rsidP="00614A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.Ведущему специалисту Туманковой Е.П. внести соответствующие изменения в бюджетную роспись.</w:t>
      </w: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представителей                                     </w:t>
      </w:r>
      <w:r w:rsidR="00614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4A7C" w:rsidRPr="00DC2419" w:rsidRDefault="00614A7C" w:rsidP="00614A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C2419" w:rsidRPr="00DC2419">
        <w:rPr>
          <w:rFonts w:ascii="Times New Roman" w:eastAsia="Times New Roman" w:hAnsi="Times New Roman"/>
          <w:sz w:val="28"/>
          <w:szCs w:val="28"/>
          <w:lang w:eastAsia="ru-RU"/>
        </w:rPr>
        <w:t>ельского поселения Чекалино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Щукина В.М.</w:t>
      </w: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 Чекалино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614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2419" w:rsidRPr="00DC2419" w:rsidRDefault="00614A7C" w:rsidP="00DC2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C2419" w:rsidRPr="00DC2419">
        <w:rPr>
          <w:rFonts w:ascii="Times New Roman" w:eastAsia="Times New Roman" w:hAnsi="Times New Roman"/>
          <w:sz w:val="28"/>
          <w:szCs w:val="28"/>
          <w:lang w:eastAsia="ru-RU"/>
        </w:rPr>
        <w:t>униципального района Сызранский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D3E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Фирсова Е.Ю.</w:t>
      </w:r>
    </w:p>
    <w:p w:rsidR="00DC2419" w:rsidRPr="00DC2419" w:rsidRDefault="00DC2419" w:rsidP="00DC24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DC2419">
      <w:pPr>
        <w:rPr>
          <w:rFonts w:ascii="Times New Roman" w:hAnsi="Times New Roman"/>
          <w:sz w:val="28"/>
          <w:szCs w:val="28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96"/>
        <w:gridCol w:w="3403"/>
        <w:gridCol w:w="3313"/>
        <w:gridCol w:w="1673"/>
      </w:tblGrid>
      <w:tr w:rsidR="005E2807" w:rsidRPr="005E2807" w:rsidTr="005E2807">
        <w:trPr>
          <w:trHeight w:val="202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решению Собрания представителей сельского поселения Чекалино муниципального района Сызранский Самарско</w:t>
            </w:r>
            <w:r w:rsidR="00FD3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области  №  17  от  </w:t>
            </w: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23.06.2020г.                           </w:t>
            </w:r>
          </w:p>
        </w:tc>
      </w:tr>
      <w:tr w:rsidR="005E2807" w:rsidRPr="005E2807" w:rsidTr="005E2807">
        <w:trPr>
          <w:trHeight w:val="195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Поступление доходов в бюджет сельского поселения Чекалино муниципального района Сызранский Самарской области  в  2020 году</w:t>
            </w:r>
          </w:p>
        </w:tc>
      </w:tr>
      <w:tr w:rsidR="005E2807" w:rsidRPr="005E2807" w:rsidTr="005E2807">
        <w:trPr>
          <w:trHeight w:val="1875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5E2807" w:rsidRPr="005E2807" w:rsidTr="005E2807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1 00  00000 00 0000 000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НАЛОГОВЫЕ  И  НЕНАЛОГОВЫЕ ДОХОДЫ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2312680,85</w:t>
            </w:r>
          </w:p>
        </w:tc>
      </w:tr>
      <w:tr w:rsidR="005E2807" w:rsidRPr="005E2807" w:rsidTr="005E2807">
        <w:trPr>
          <w:trHeight w:val="9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НАЛОГОВЫЕ  ДОХОДЫ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1576156,15</w:t>
            </w:r>
          </w:p>
        </w:tc>
      </w:tr>
      <w:tr w:rsidR="005E2807" w:rsidRPr="005E2807" w:rsidTr="005E2807">
        <w:trPr>
          <w:trHeight w:val="9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290500,00</w:t>
            </w:r>
          </w:p>
        </w:tc>
      </w:tr>
      <w:tr w:rsidR="005E2807" w:rsidRPr="005E2807" w:rsidTr="005E2807">
        <w:trPr>
          <w:trHeight w:val="216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1 01 02010 011 000 110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280000,00</w:t>
            </w:r>
          </w:p>
        </w:tc>
      </w:tr>
      <w:tr w:rsidR="005E2807" w:rsidRPr="005E2807" w:rsidTr="005E2807">
        <w:trPr>
          <w:trHeight w:val="27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1 01 02020 011000 110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10000,00</w:t>
            </w:r>
          </w:p>
        </w:tc>
      </w:tr>
      <w:tr w:rsidR="005E2807" w:rsidRPr="005E2807" w:rsidTr="005E2807">
        <w:trPr>
          <w:trHeight w:val="27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1 01 02030 011 000 110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5E2807" w:rsidRPr="005E2807" w:rsidTr="005E2807">
        <w:trPr>
          <w:trHeight w:val="18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702656,15</w:t>
            </w:r>
          </w:p>
        </w:tc>
      </w:tr>
      <w:tr w:rsidR="005E2807" w:rsidRPr="005E2807" w:rsidTr="005E2807">
        <w:trPr>
          <w:trHeight w:val="366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238543,13</w:t>
            </w:r>
          </w:p>
        </w:tc>
      </w:tr>
      <w:tr w:rsidR="005E2807" w:rsidRPr="005E2807" w:rsidTr="005E2807">
        <w:trPr>
          <w:trHeight w:val="282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1575,05</w:t>
            </w:r>
          </w:p>
        </w:tc>
      </w:tr>
      <w:tr w:rsidR="005E2807" w:rsidRPr="005E2807" w:rsidTr="005E2807">
        <w:trPr>
          <w:trHeight w:val="39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462537,97</w:t>
            </w:r>
          </w:p>
        </w:tc>
      </w:tr>
      <w:tr w:rsidR="005E2807" w:rsidRPr="005E2807" w:rsidTr="005E2807">
        <w:trPr>
          <w:trHeight w:val="36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807" w:rsidRPr="005E2807" w:rsidTr="005E2807">
        <w:trPr>
          <w:trHeight w:val="105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134000,00</w:t>
            </w:r>
          </w:p>
        </w:tc>
      </w:tr>
      <w:tr w:rsidR="005E2807" w:rsidRPr="005E2807" w:rsidTr="00FD3EA8">
        <w:trPr>
          <w:trHeight w:val="2508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7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7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134000,00</w:t>
            </w:r>
          </w:p>
        </w:tc>
      </w:tr>
      <w:tr w:rsidR="005E2807" w:rsidRPr="005E2807" w:rsidTr="005E2807">
        <w:trPr>
          <w:trHeight w:val="106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1 06 06000 00 0000 000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449000,00</w:t>
            </w:r>
          </w:p>
        </w:tc>
      </w:tr>
      <w:tr w:rsidR="005E2807" w:rsidRPr="005E2807" w:rsidTr="005E2807">
        <w:trPr>
          <w:trHeight w:val="183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7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111000,00</w:t>
            </w:r>
          </w:p>
        </w:tc>
      </w:tr>
      <w:tr w:rsidR="005E2807" w:rsidRPr="005E2807" w:rsidTr="005E2807">
        <w:trPr>
          <w:trHeight w:val="27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7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7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поселений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338000,00</w:t>
            </w:r>
          </w:p>
        </w:tc>
      </w:tr>
      <w:tr w:rsidR="005E2807" w:rsidRPr="005E2807" w:rsidTr="005E2807">
        <w:trPr>
          <w:trHeight w:val="9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736524,70</w:t>
            </w:r>
          </w:p>
        </w:tc>
      </w:tr>
      <w:tr w:rsidR="005E2807" w:rsidRPr="005E2807" w:rsidTr="005E2807">
        <w:trPr>
          <w:trHeight w:val="18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736524,70</w:t>
            </w:r>
          </w:p>
        </w:tc>
      </w:tr>
      <w:tr w:rsidR="005E2807" w:rsidRPr="005E2807" w:rsidTr="005E2807">
        <w:trPr>
          <w:trHeight w:val="355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37564,80</w:t>
            </w:r>
          </w:p>
        </w:tc>
      </w:tr>
      <w:tr w:rsidR="005E2807" w:rsidRPr="005E2807" w:rsidTr="005E2807">
        <w:trPr>
          <w:trHeight w:val="363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25214,59</w:t>
            </w:r>
          </w:p>
        </w:tc>
      </w:tr>
      <w:tr w:rsidR="005E2807" w:rsidRPr="005E2807" w:rsidTr="005E2807">
        <w:trPr>
          <w:trHeight w:val="313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673745,31</w:t>
            </w:r>
          </w:p>
        </w:tc>
      </w:tr>
      <w:tr w:rsidR="005E2807" w:rsidRPr="005E2807" w:rsidTr="005E2807">
        <w:trPr>
          <w:trHeight w:val="11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E2807" w:rsidRPr="005E2807" w:rsidTr="005E2807">
        <w:trPr>
          <w:trHeight w:val="108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E2807" w:rsidRPr="005E2807" w:rsidTr="005E2807">
        <w:trPr>
          <w:trHeight w:val="93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4121988,41</w:t>
            </w:r>
          </w:p>
        </w:tc>
      </w:tr>
      <w:tr w:rsidR="005E2807" w:rsidRPr="005E2807" w:rsidTr="005E2807">
        <w:trPr>
          <w:trHeight w:val="8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4121988,41</w:t>
            </w:r>
          </w:p>
        </w:tc>
      </w:tr>
      <w:tr w:rsidR="005E2807" w:rsidRPr="005E2807" w:rsidTr="005E2807">
        <w:trPr>
          <w:trHeight w:val="20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2 02 15001 10 0000  150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16698,00</w:t>
            </w:r>
          </w:p>
        </w:tc>
      </w:tr>
      <w:tr w:rsidR="005E2807" w:rsidRPr="005E2807" w:rsidTr="005E2807">
        <w:trPr>
          <w:trHeight w:val="20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2 02 16001 10 0000  150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Дотации бюджетам сельских поселений на выравнивание бюджетной обеспеченности из </w:t>
            </w:r>
            <w:proofErr w:type="spellStart"/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бюджетеов</w:t>
            </w:r>
            <w:proofErr w:type="spellEnd"/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районов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767517,00</w:t>
            </w:r>
          </w:p>
        </w:tc>
      </w:tr>
      <w:tr w:rsidR="005E2807" w:rsidRPr="005E2807" w:rsidTr="005E2807">
        <w:trPr>
          <w:trHeight w:val="40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2 02 20041 10 0000 150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679700,00</w:t>
            </w:r>
          </w:p>
        </w:tc>
      </w:tr>
      <w:tr w:rsidR="005E2807" w:rsidRPr="005E2807" w:rsidTr="005E2807">
        <w:trPr>
          <w:trHeight w:val="20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2 02 25576 10 0000 150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1763285,83</w:t>
            </w:r>
          </w:p>
        </w:tc>
      </w:tr>
      <w:tr w:rsidR="005E2807" w:rsidRPr="005E2807" w:rsidTr="005E2807">
        <w:trPr>
          <w:trHeight w:val="207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84840,00</w:t>
            </w:r>
          </w:p>
        </w:tc>
      </w:tr>
      <w:tr w:rsidR="005E2807" w:rsidRPr="005E2807" w:rsidTr="005E2807">
        <w:trPr>
          <w:trHeight w:val="20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3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64920,21</w:t>
            </w:r>
          </w:p>
        </w:tc>
      </w:tr>
      <w:tr w:rsidR="005E2807" w:rsidRPr="005E2807" w:rsidTr="005E2807">
        <w:trPr>
          <w:trHeight w:val="20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745027,37</w:t>
            </w:r>
          </w:p>
        </w:tc>
      </w:tr>
      <w:tr w:rsidR="005E2807" w:rsidRPr="005E2807" w:rsidTr="005E2807">
        <w:trPr>
          <w:trHeight w:val="1020"/>
        </w:trPr>
        <w:tc>
          <w:tcPr>
            <w:tcW w:w="77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6434669,26</w:t>
            </w:r>
          </w:p>
        </w:tc>
      </w:tr>
    </w:tbl>
    <w:p w:rsidR="00DC2419" w:rsidRPr="00DC2419" w:rsidRDefault="00DC2419" w:rsidP="00DC2419">
      <w:pPr>
        <w:rPr>
          <w:rFonts w:ascii="Times New Roman" w:hAnsi="Times New Roman"/>
          <w:sz w:val="28"/>
          <w:szCs w:val="28"/>
        </w:rPr>
      </w:pPr>
    </w:p>
    <w:p w:rsidR="0011593F" w:rsidRDefault="0011593F">
      <w:pPr>
        <w:rPr>
          <w:sz w:val="28"/>
          <w:szCs w:val="28"/>
        </w:rPr>
      </w:pPr>
    </w:p>
    <w:tbl>
      <w:tblPr>
        <w:tblW w:w="120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3"/>
        <w:gridCol w:w="3202"/>
        <w:gridCol w:w="606"/>
        <w:gridCol w:w="83"/>
        <w:gridCol w:w="506"/>
        <w:gridCol w:w="1389"/>
        <w:gridCol w:w="149"/>
        <w:gridCol w:w="708"/>
        <w:gridCol w:w="1418"/>
        <w:gridCol w:w="425"/>
        <w:gridCol w:w="137"/>
        <w:gridCol w:w="99"/>
        <w:gridCol w:w="137"/>
        <w:gridCol w:w="52"/>
        <w:gridCol w:w="184"/>
        <w:gridCol w:w="236"/>
        <w:gridCol w:w="906"/>
        <w:gridCol w:w="322"/>
        <w:gridCol w:w="736"/>
      </w:tblGrid>
      <w:tr w:rsidR="005E2807" w:rsidRPr="00FD3EA8" w:rsidTr="00FD3EA8">
        <w:trPr>
          <w:trHeight w:val="31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Приложение 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807" w:rsidRPr="00FD3EA8" w:rsidTr="00FD3EA8">
        <w:trPr>
          <w:gridAfter w:val="3"/>
          <w:wAfter w:w="1964" w:type="dxa"/>
          <w:trHeight w:val="315"/>
        </w:trPr>
        <w:tc>
          <w:tcPr>
            <w:tcW w:w="93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 решению Собрания    представителей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807" w:rsidRPr="00FD3EA8" w:rsidTr="00FD3EA8">
        <w:trPr>
          <w:gridAfter w:val="9"/>
          <w:wAfter w:w="2809" w:type="dxa"/>
          <w:trHeight w:val="31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Чекалино муниципального</w:t>
            </w:r>
          </w:p>
          <w:p w:rsidR="005E2807" w:rsidRPr="00FD3EA8" w:rsidRDefault="005E2807" w:rsidP="005E2807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Сызранский Самарской области</w:t>
            </w:r>
          </w:p>
        </w:tc>
      </w:tr>
      <w:tr w:rsidR="005E2807" w:rsidRPr="00FD3EA8" w:rsidTr="00FD3EA8">
        <w:trPr>
          <w:gridAfter w:val="9"/>
          <w:wAfter w:w="2809" w:type="dxa"/>
          <w:trHeight w:val="31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807" w:rsidRPr="00FD3EA8" w:rsidRDefault="00FD3EA8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807" w:rsidRPr="00FD3EA8" w:rsidRDefault="00FD3EA8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№ 17 от 23.06.2020</w:t>
            </w:r>
          </w:p>
        </w:tc>
      </w:tr>
      <w:tr w:rsidR="005E2807" w:rsidRPr="00FD3EA8" w:rsidTr="00FD3EA8">
        <w:trPr>
          <w:gridAfter w:val="1"/>
          <w:wAfter w:w="736" w:type="dxa"/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807" w:rsidRPr="00FD3EA8" w:rsidTr="00FD3EA8">
        <w:trPr>
          <w:gridAfter w:val="5"/>
          <w:wAfter w:w="2384" w:type="dxa"/>
          <w:trHeight w:val="885"/>
        </w:trPr>
        <w:tc>
          <w:tcPr>
            <w:tcW w:w="965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сельского поселения Чекалино муниципального района Сызранский Самарской области на 2020 год</w:t>
            </w:r>
          </w:p>
        </w:tc>
      </w:tr>
      <w:tr w:rsidR="005E2807" w:rsidRPr="00FD3EA8" w:rsidTr="00FD3EA8">
        <w:trPr>
          <w:gridAfter w:val="5"/>
          <w:wAfter w:w="2384" w:type="dxa"/>
          <w:trHeight w:val="315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рублей</w:t>
            </w:r>
          </w:p>
        </w:tc>
      </w:tr>
      <w:tr w:rsidR="005E2807" w:rsidRPr="00FD3EA8" w:rsidTr="00FD3EA8">
        <w:trPr>
          <w:gridAfter w:val="5"/>
          <w:wAfter w:w="2384" w:type="dxa"/>
          <w:trHeight w:val="1635"/>
        </w:trPr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безвозмездных поступлений</w:t>
            </w:r>
          </w:p>
        </w:tc>
      </w:tr>
      <w:tr w:rsidR="005E2807" w:rsidRPr="00FD3EA8" w:rsidTr="00FD3EA8">
        <w:trPr>
          <w:gridAfter w:val="5"/>
          <w:wAfter w:w="2384" w:type="dxa"/>
          <w:trHeight w:val="7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0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807" w:rsidRPr="00FD3EA8" w:rsidTr="00FD3EA8">
        <w:trPr>
          <w:gridAfter w:val="5"/>
          <w:wAfter w:w="2384" w:type="dxa"/>
          <w:trHeight w:val="105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2263018,51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1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9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9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="00FD3EA8"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9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441000,00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69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133182,00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16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1266128,51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1266128,51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1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1239408,51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1239408,51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9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1238208,51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9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="00FD3EA8"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1238208,51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951005,00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6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5E2807" w:rsidRPr="00FD3EA8" w:rsidRDefault="00FD3EA8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(муниципальных</w:t>
            </w:r>
            <w:r w:rsidR="005E2807"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2807"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287203,51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7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26720,00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26720,00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26720,00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9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8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8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8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направления расходов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297513,00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11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Чекалино муниципального района Сызранский Самарской области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67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2020г.»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9869,00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7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9769,00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9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9769,00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9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9769,00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9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9769,00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6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8068,00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8068,00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8068,00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76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84840,00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84840,00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</w:tr>
      <w:tr w:rsidR="005E2807" w:rsidRPr="00FD3EA8" w:rsidTr="00FD3EA8">
        <w:trPr>
          <w:gridAfter w:val="5"/>
          <w:wAfter w:w="238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</w:tr>
      <w:tr w:rsidR="005E2807" w:rsidRPr="00FD3EA8" w:rsidTr="00FD3EA8">
        <w:trPr>
          <w:gridAfter w:val="5"/>
          <w:wAfter w:w="2384" w:type="dxa"/>
          <w:trHeight w:val="269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83410,03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9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5E2807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3EA8"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муниципальных) </w:t>
            </w:r>
          </w:p>
          <w:p w:rsidR="005E2807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E2807"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83410,03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64063,00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64063,00</w:t>
            </w:r>
          </w:p>
        </w:tc>
      </w:tr>
      <w:tr w:rsidR="005E2807" w:rsidRPr="00FD3EA8" w:rsidTr="00FD3EA8">
        <w:trPr>
          <w:gridAfter w:val="5"/>
          <w:wAfter w:w="2384" w:type="dxa"/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5E2807" w:rsidRPr="00FD3EA8" w:rsidRDefault="00FD3EA8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(муниципальных</w:t>
            </w:r>
            <w:r w:rsidR="005E2807"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19347,03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19347,03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</w:tr>
      <w:tr w:rsidR="005E2807" w:rsidRPr="00FD3EA8" w:rsidTr="00FD3EA8">
        <w:trPr>
          <w:gridAfter w:val="5"/>
          <w:wAfter w:w="2384" w:type="dxa"/>
          <w:trHeight w:val="7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</w:tr>
      <w:tr w:rsidR="005E2807" w:rsidRPr="00FD3EA8" w:rsidTr="00FD3EA8">
        <w:trPr>
          <w:gridAfter w:val="5"/>
          <w:wAfter w:w="2384" w:type="dxa"/>
          <w:trHeight w:val="121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21432,00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66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186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сельского поселения Чекалино муниципального района Сызранский "Обеспечение пожарной безопасности на территории сельского поселения Чекалино муниципального района Сызранский Самарской области на 2019-2021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844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004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</w:p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881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186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46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"Терроризм и экстремизм на территории сельского поселении Чекалино муниципального района Сызранский Самарской области на 2019-2021гг"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854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4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4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66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1712445,39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694620,21</w:t>
            </w:r>
          </w:p>
        </w:tc>
      </w:tr>
      <w:tr w:rsidR="005E2807" w:rsidRPr="00FD3EA8" w:rsidTr="00FD3EA8">
        <w:trPr>
          <w:gridAfter w:val="5"/>
          <w:wAfter w:w="2384" w:type="dxa"/>
          <w:trHeight w:val="67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14920,21</w:t>
            </w:r>
          </w:p>
        </w:tc>
      </w:tr>
      <w:tr w:rsidR="005E2807" w:rsidRPr="00FD3EA8" w:rsidTr="00FD3EA8">
        <w:trPr>
          <w:gridAfter w:val="5"/>
          <w:wAfter w:w="2384" w:type="dxa"/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5E2807" w:rsidRPr="00FD3EA8" w:rsidTr="00FD3EA8">
        <w:trPr>
          <w:gridAfter w:val="5"/>
          <w:wAfter w:w="238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9940004380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5E2807" w:rsidRPr="00FD3EA8" w:rsidTr="00FD3EA8">
        <w:trPr>
          <w:gridAfter w:val="5"/>
          <w:wAfter w:w="2384" w:type="dxa"/>
          <w:trHeight w:val="12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9940004380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9940004380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5E2807" w:rsidRPr="00FD3EA8" w:rsidTr="00FD3EA8">
        <w:trPr>
          <w:gridAfter w:val="5"/>
          <w:wAfter w:w="2384" w:type="dxa"/>
          <w:trHeight w:val="7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9940004380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1697525,18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679700,00</w:t>
            </w:r>
          </w:p>
        </w:tc>
      </w:tr>
      <w:tr w:rsidR="005E2807" w:rsidRPr="00FD3EA8" w:rsidTr="00FD3EA8">
        <w:trPr>
          <w:gridAfter w:val="5"/>
          <w:wAfter w:w="2384" w:type="dxa"/>
          <w:trHeight w:val="22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 на 2019-2021г.»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1697525,18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948000,62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948000,62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948000,62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7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948000,62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и ремонт дорог местного значения сельского поселения Чекалино муниципального района Сызранский Самарской области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0210073270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</w:tr>
      <w:tr w:rsidR="005E2807" w:rsidRPr="00FD3EA8" w:rsidTr="00FD3EA8">
        <w:trPr>
          <w:gridAfter w:val="5"/>
          <w:wAfter w:w="2384" w:type="dxa"/>
          <w:trHeight w:val="28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0210073270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</w:tr>
      <w:tr w:rsidR="005E2807" w:rsidRPr="00FD3EA8" w:rsidTr="00FD3EA8">
        <w:trPr>
          <w:gridAfter w:val="5"/>
          <w:wAfter w:w="2384" w:type="dxa"/>
          <w:trHeight w:val="5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0210073270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</w:tr>
      <w:tr w:rsidR="005E2807" w:rsidRPr="00FD3EA8" w:rsidTr="00FD3EA8">
        <w:trPr>
          <w:gridAfter w:val="5"/>
          <w:wAfter w:w="2384" w:type="dxa"/>
          <w:trHeight w:val="17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капитальному ремонту и ремонту дорог местного значения сельского поселения Чекалино муниципального района Сызранский Самарской области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02100S3270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8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02100S3270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02100S3270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7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Сверх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финансирование по капитальному ремонту и ремонту дорог местного значения сельского поселения Чекалино муниципального района Сызранский Самарской области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02100Z3270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49524,56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7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02100Z3270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49524,56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02100Z3270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49524,56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88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2814101,35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2558313,20</w:t>
            </w:r>
          </w:p>
        </w:tc>
      </w:tr>
      <w:tr w:rsidR="005E2807" w:rsidRPr="00FD3EA8" w:rsidTr="00FD3EA8">
        <w:trPr>
          <w:gridAfter w:val="5"/>
          <w:wAfter w:w="2384" w:type="dxa"/>
          <w:trHeight w:val="30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2814101,35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2558313,20</w:t>
            </w:r>
          </w:p>
        </w:tc>
      </w:tr>
      <w:tr w:rsidR="005E2807" w:rsidRPr="00FD3EA8" w:rsidTr="00FD3EA8">
        <w:trPr>
          <w:gridAfter w:val="5"/>
          <w:wAfter w:w="2384" w:type="dxa"/>
          <w:trHeight w:val="147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280598,35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5E2807" w:rsidRPr="00FD3EA8" w:rsidTr="00FD3EA8">
        <w:trPr>
          <w:gridAfter w:val="5"/>
          <w:wAfter w:w="2384" w:type="dxa"/>
          <w:trHeight w:val="18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сельского поселения Чекалино муниципального района Сызранский "Благоустройство территории сельского поселения Чекалино муниципального района Сызранский на 2020 год"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5E2807" w:rsidRPr="00FD3EA8" w:rsidTr="00FD3EA8">
        <w:trPr>
          <w:gridAfter w:val="5"/>
          <w:wAfter w:w="2384" w:type="dxa"/>
          <w:trHeight w:val="3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1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3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3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1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0630078110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5E2807" w:rsidRPr="00FD3EA8" w:rsidTr="00FD3EA8">
        <w:trPr>
          <w:gridAfter w:val="5"/>
          <w:wAfter w:w="2384" w:type="dxa"/>
          <w:trHeight w:val="13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0630078110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5E2807" w:rsidRPr="00FD3EA8" w:rsidTr="00FD3EA8">
        <w:trPr>
          <w:gridAfter w:val="5"/>
          <w:wAfter w:w="2384" w:type="dxa"/>
          <w:trHeight w:val="11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0630078110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5E2807" w:rsidRPr="00FD3EA8" w:rsidTr="00FD3EA8">
        <w:trPr>
          <w:gridAfter w:val="5"/>
          <w:wAfter w:w="2384" w:type="dxa"/>
          <w:trHeight w:val="19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"Комплексное развитие сельской территории сельского поселения Чекалино муниципального района Сызранский Самарской области на 2020-2022 год"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2533503,00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2508313,20</w:t>
            </w:r>
          </w:p>
        </w:tc>
      </w:tr>
      <w:tr w:rsidR="005E2807" w:rsidRPr="00FD3EA8" w:rsidTr="00FD3EA8">
        <w:trPr>
          <w:gridAfter w:val="5"/>
          <w:wAfter w:w="2384" w:type="dxa"/>
          <w:trHeight w:val="11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40.0.00.L5760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2533503,00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2508313,20</w:t>
            </w:r>
          </w:p>
        </w:tc>
      </w:tr>
      <w:tr w:rsidR="005E2807" w:rsidRPr="00FD3EA8" w:rsidTr="00FD3EA8">
        <w:trPr>
          <w:gridAfter w:val="5"/>
          <w:wAfter w:w="2384" w:type="dxa"/>
          <w:trHeight w:val="242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40.0.00.L5760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2533503,00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2508313,20</w:t>
            </w:r>
          </w:p>
        </w:tc>
      </w:tr>
      <w:tr w:rsidR="005E2807" w:rsidRPr="00FD3EA8" w:rsidTr="00FD3EA8">
        <w:trPr>
          <w:gridAfter w:val="5"/>
          <w:wAfter w:w="2384" w:type="dxa"/>
          <w:trHeight w:val="6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40.0.00.L5760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2533503,00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2508313,20</w:t>
            </w:r>
          </w:p>
        </w:tc>
      </w:tr>
      <w:tr w:rsidR="005E2807" w:rsidRPr="00FD3EA8" w:rsidTr="00FD3EA8">
        <w:trPr>
          <w:gridAfter w:val="5"/>
          <w:wAfter w:w="2384" w:type="dxa"/>
          <w:trHeight w:val="55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223784,29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223784,29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223784,29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186584,29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186584,29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08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186584,29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1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186584,29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45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6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9920080000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9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7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1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7147312,74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3337773,41</w:t>
            </w:r>
          </w:p>
        </w:tc>
      </w:tr>
    </w:tbl>
    <w:p w:rsidR="005E2807" w:rsidRDefault="005E2807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958"/>
        <w:gridCol w:w="4131"/>
        <w:gridCol w:w="1362"/>
      </w:tblGrid>
      <w:tr w:rsidR="005E2807" w:rsidRPr="005E2807" w:rsidTr="005E2807">
        <w:trPr>
          <w:trHeight w:val="10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5 к Решению собрания представителей сельского поселения Чекалино № 17  от 23.06.2020 г. </w:t>
            </w:r>
          </w:p>
        </w:tc>
      </w:tr>
      <w:tr w:rsidR="005E2807" w:rsidRPr="005E2807" w:rsidTr="005E2807">
        <w:trPr>
          <w:trHeight w:val="171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 рублей</w:t>
            </w:r>
          </w:p>
        </w:tc>
      </w:tr>
      <w:tr w:rsidR="005E2807" w:rsidRPr="005E2807" w:rsidTr="005E2807">
        <w:trPr>
          <w:trHeight w:val="51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7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городского  поселения  Чекалино   муниципального района Сызранский 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807" w:rsidRPr="005E2807" w:rsidTr="005E2807">
        <w:trPr>
          <w:trHeight w:val="48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712 643,48</w:t>
            </w:r>
          </w:p>
        </w:tc>
      </w:tr>
      <w:tr w:rsidR="005E2807" w:rsidRPr="005E2807" w:rsidTr="005E2807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807" w:rsidRPr="005E2807" w:rsidTr="005E2807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01  03  00  00  00  0000  700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807" w:rsidRPr="005E2807" w:rsidTr="005E2807">
        <w:trPr>
          <w:trHeight w:val="8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01  03  00  00  10  0000  710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807" w:rsidRPr="005E2807" w:rsidTr="005E2807">
        <w:trPr>
          <w:trHeight w:val="10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01  03  00  00  00  0000  800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807" w:rsidRPr="005E2807" w:rsidTr="005E2807">
        <w:trPr>
          <w:trHeight w:val="11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01  03  00  00  10  0000  810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807" w:rsidRPr="005E2807" w:rsidTr="005E2807">
        <w:trPr>
          <w:trHeight w:val="7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712 643,48</w:t>
            </w:r>
          </w:p>
        </w:tc>
      </w:tr>
      <w:tr w:rsidR="005E2807" w:rsidRPr="005E2807" w:rsidTr="005E2807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-5 716 303,74</w:t>
            </w:r>
          </w:p>
        </w:tc>
      </w:tr>
      <w:tr w:rsidR="005E2807" w:rsidRPr="005E2807" w:rsidTr="005E2807">
        <w:trPr>
          <w:trHeight w:val="7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-6 434 669,26</w:t>
            </w:r>
          </w:p>
        </w:tc>
      </w:tr>
      <w:tr w:rsidR="005E2807" w:rsidRPr="005E2807" w:rsidTr="005E2807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-6 434 669,26</w:t>
            </w:r>
          </w:p>
        </w:tc>
      </w:tr>
      <w:tr w:rsidR="005E2807" w:rsidRPr="005E2807" w:rsidTr="005E2807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-6 434 669,26</w:t>
            </w:r>
          </w:p>
        </w:tc>
      </w:tr>
      <w:tr w:rsidR="005E2807" w:rsidRPr="005E2807" w:rsidTr="005E2807">
        <w:trPr>
          <w:trHeight w:val="5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7 147 312,74</w:t>
            </w:r>
          </w:p>
        </w:tc>
      </w:tr>
      <w:tr w:rsidR="005E2807" w:rsidRPr="005E2807" w:rsidTr="005E2807">
        <w:trPr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7 147 312,74</w:t>
            </w:r>
          </w:p>
        </w:tc>
      </w:tr>
      <w:tr w:rsidR="005E2807" w:rsidRPr="005E2807" w:rsidTr="005E2807">
        <w:trPr>
          <w:trHeight w:val="6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7 147 312,74</w:t>
            </w:r>
          </w:p>
        </w:tc>
      </w:tr>
      <w:tr w:rsidR="005E2807" w:rsidRPr="005E2807" w:rsidTr="005E2807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7 147 312,74</w:t>
            </w:r>
          </w:p>
        </w:tc>
      </w:tr>
    </w:tbl>
    <w:p w:rsidR="005E2807" w:rsidRPr="005E2807" w:rsidRDefault="005E2807" w:rsidP="005E28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Приложение 8</w:t>
      </w:r>
    </w:p>
    <w:p w:rsidR="005E2807" w:rsidRPr="005E2807" w:rsidRDefault="005E2807" w:rsidP="005E2807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 Решению Собрания представителей</w:t>
      </w:r>
    </w:p>
    <w:p w:rsidR="005E2807" w:rsidRPr="005E2807" w:rsidRDefault="005E2807" w:rsidP="005E2807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Чекалино муниципального района Сызранский Самарской области</w:t>
      </w:r>
    </w:p>
    <w:p w:rsidR="005E2807" w:rsidRPr="005E2807" w:rsidRDefault="005E2807" w:rsidP="005E2807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   23.06.2020г. № 17</w:t>
      </w:r>
    </w:p>
    <w:p w:rsidR="005E2807" w:rsidRPr="005E2807" w:rsidRDefault="005E2807" w:rsidP="005E28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E280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Перечень муниципальных программ сельского поселения Чекалино муниципального района Сызранский Самарской области, финансирование которых предусмотрено расходной частью  бюджета поселения в 2020 году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29"/>
        <w:gridCol w:w="1686"/>
        <w:gridCol w:w="1781"/>
      </w:tblGrid>
      <w:tr w:rsidR="005E2807" w:rsidRPr="005E2807" w:rsidTr="005E2807">
        <w:trPr>
          <w:trHeight w:val="730"/>
        </w:trPr>
        <w:tc>
          <w:tcPr>
            <w:tcW w:w="617" w:type="dxa"/>
            <w:vMerge w:val="restart"/>
            <w:shd w:val="clear" w:color="auto" w:fill="FFFFFF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5429" w:type="dxa"/>
            <w:vMerge w:val="restart"/>
            <w:shd w:val="clear" w:color="auto" w:fill="FFFFFF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3467" w:type="dxa"/>
            <w:gridSpan w:val="2"/>
            <w:shd w:val="clear" w:color="auto" w:fill="FFFFFF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>Планируемый  объем финансирования, руб.</w:t>
            </w:r>
          </w:p>
        </w:tc>
      </w:tr>
      <w:tr w:rsidR="005E2807" w:rsidRPr="005E2807" w:rsidTr="005E2807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shd w:val="clear" w:color="auto" w:fill="FFFFFF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FFFFFF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средства других бюджетов</w:t>
            </w:r>
          </w:p>
        </w:tc>
      </w:tr>
      <w:tr w:rsidR="005E2807" w:rsidRPr="005E2807" w:rsidTr="005E2807">
        <w:trPr>
          <w:trHeight w:val="816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429" w:type="dxa"/>
            <w:shd w:val="clear" w:color="auto" w:fill="FFFFFF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 xml:space="preserve"> «Модернизации и </w:t>
            </w:r>
            <w:proofErr w:type="gramStart"/>
            <w:r w:rsidRPr="005E2807">
              <w:rPr>
                <w:rFonts w:ascii="Times New Roman" w:eastAsia="Times New Roman" w:hAnsi="Times New Roman"/>
                <w:lang w:eastAsia="ru-RU"/>
              </w:rPr>
              <w:t>развития</w:t>
            </w:r>
            <w:proofErr w:type="gramEnd"/>
            <w:r w:rsidRPr="005E2807">
              <w:rPr>
                <w:rFonts w:ascii="Times New Roman" w:eastAsia="Times New Roman" w:hAnsi="Times New Roman"/>
                <w:lang w:eastAsia="ru-RU"/>
              </w:rPr>
              <w:t xml:space="preserve"> автомобильных дорог общего пользования сельского поселения Чекалино муниципального района Сызранский» на 2019-2021 годы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1697525,18</w:t>
            </w:r>
          </w:p>
        </w:tc>
        <w:tc>
          <w:tcPr>
            <w:tcW w:w="1781" w:type="dxa"/>
            <w:shd w:val="clear" w:color="auto" w:fill="FFFFFF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679700,00</w:t>
            </w:r>
          </w:p>
        </w:tc>
      </w:tr>
      <w:tr w:rsidR="005E2807" w:rsidRPr="005E2807" w:rsidTr="005E2807">
        <w:trPr>
          <w:trHeight w:val="1234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29" w:type="dxa"/>
            <w:shd w:val="clear" w:color="auto" w:fill="FFFFFF"/>
          </w:tcPr>
          <w:p w:rsidR="005E2807" w:rsidRPr="005E2807" w:rsidRDefault="005E2807" w:rsidP="005E2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Cs/>
                <w:lang w:eastAsia="ru-RU"/>
              </w:rPr>
              <w:t>«О</w:t>
            </w:r>
            <w:r w:rsidRPr="005E2807">
              <w:rPr>
                <w:rFonts w:ascii="Times New Roman" w:hAnsi="Times New Roman"/>
              </w:rPr>
              <w:t xml:space="preserve">существление материально-технического и транспортного  обеспечения деятельности </w:t>
            </w:r>
            <w:r w:rsidRPr="005E2807">
              <w:rPr>
                <w:rFonts w:ascii="Times New Roman" w:eastAsia="Times New Roman" w:hAnsi="Times New Roman"/>
                <w:bCs/>
                <w:lang w:eastAsia="ru-RU"/>
              </w:rPr>
              <w:t>администрации сельского поселения Чекалино муниципального района  Сызранский Самарской области на 2020 год»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279576,00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E2807" w:rsidRPr="005E2807" w:rsidTr="005E2807">
        <w:trPr>
          <w:trHeight w:val="726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429" w:type="dxa"/>
            <w:shd w:val="clear" w:color="auto" w:fill="FFFFFF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 xml:space="preserve">« Благоустройство территории сельского поселения Чекалино муниципального района Сызранский на 2020 год» 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280598,35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</w:tr>
      <w:tr w:rsidR="005E2807" w:rsidRPr="005E2807" w:rsidTr="005E2807">
        <w:trPr>
          <w:trHeight w:val="1116"/>
        </w:trPr>
        <w:tc>
          <w:tcPr>
            <w:tcW w:w="617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429" w:type="dxa"/>
            <w:shd w:val="clear" w:color="auto" w:fill="FFFFFF"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«Об утверждении программы по профилактике терроризма и экстремизма на территории сельского поселения Чекалино муниципального района Сызранский </w:t>
            </w:r>
          </w:p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Самарской области на 2019-2021 годы»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1000,00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E2807" w:rsidRPr="005E2807" w:rsidTr="005E2807">
        <w:trPr>
          <w:trHeight w:val="757"/>
        </w:trPr>
        <w:tc>
          <w:tcPr>
            <w:tcW w:w="617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429" w:type="dxa"/>
            <w:shd w:val="clear" w:color="auto" w:fill="FFFFFF"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«Нулевой травматизм» в сельском поселении Чекалино муниципального района Сызранский Самарской области на 2019 - 2021 годы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E2807" w:rsidRPr="005E2807" w:rsidTr="005E2807">
        <w:trPr>
          <w:trHeight w:val="1116"/>
        </w:trPr>
        <w:tc>
          <w:tcPr>
            <w:tcW w:w="617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429" w:type="dxa"/>
            <w:shd w:val="clear" w:color="auto" w:fill="FFFFFF"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«Обеспечение пожарной безопасности на территории сельского поселения Чекалино муниципального района Сызранский Самарской области на 2019-2021 годы»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20432,00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E2807" w:rsidRPr="005E2807" w:rsidTr="005E2807">
        <w:trPr>
          <w:trHeight w:val="1116"/>
        </w:trPr>
        <w:tc>
          <w:tcPr>
            <w:tcW w:w="617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429" w:type="dxa"/>
            <w:shd w:val="clear" w:color="auto" w:fill="FFFFFF"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Муниципальная  программа сельского поселения "Комплексное развитие сельской территории сельского поселения Чекалино муниципального района Сызранский Самарской области на 2020-2022 год"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2533503,00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2508313,20</w:t>
            </w:r>
          </w:p>
        </w:tc>
      </w:tr>
      <w:tr w:rsidR="005E2807" w:rsidRPr="005E2807" w:rsidTr="005E2807">
        <w:trPr>
          <w:trHeight w:val="1032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429" w:type="dxa"/>
            <w:shd w:val="clear" w:color="auto" w:fill="FFFFFF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«Профилактика наркомании и токсикомании на территории сельского поселения Чекалино муниципального района Сызранский» на 2018-2020 годы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E2807" w:rsidRPr="005E2807" w:rsidTr="005E2807">
        <w:trPr>
          <w:trHeight w:val="778"/>
        </w:trPr>
        <w:tc>
          <w:tcPr>
            <w:tcW w:w="617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429" w:type="dxa"/>
            <w:shd w:val="clear" w:color="auto" w:fill="FFFFFF"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 xml:space="preserve">«Противодействие коррупции в сельском поселении Чекалино муниципального района Сызранский на 2020-2022 годы»  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E2807" w:rsidRPr="005E2807" w:rsidTr="005E2807">
        <w:trPr>
          <w:trHeight w:val="260"/>
        </w:trPr>
        <w:tc>
          <w:tcPr>
            <w:tcW w:w="6046" w:type="dxa"/>
            <w:gridSpan w:val="2"/>
            <w:shd w:val="clear" w:color="auto" w:fill="FFFFFF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>4812634,53</w:t>
            </w:r>
          </w:p>
        </w:tc>
        <w:tc>
          <w:tcPr>
            <w:tcW w:w="1781" w:type="dxa"/>
            <w:shd w:val="clear" w:color="auto" w:fill="FFFFFF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>3238013,20</w:t>
            </w:r>
          </w:p>
        </w:tc>
      </w:tr>
    </w:tbl>
    <w:p w:rsidR="005E2807" w:rsidRPr="005E2807" w:rsidRDefault="005E2807" w:rsidP="005E280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807" w:rsidRPr="005E2807" w:rsidRDefault="005E2807" w:rsidP="005E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2"/>
        <w:gridCol w:w="641"/>
        <w:gridCol w:w="611"/>
        <w:gridCol w:w="1389"/>
        <w:gridCol w:w="774"/>
        <w:gridCol w:w="1820"/>
        <w:gridCol w:w="1217"/>
      </w:tblGrid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Приложение 9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 решению Собрания представителей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Чекалино</w:t>
            </w:r>
          </w:p>
        </w:tc>
      </w:tr>
      <w:tr w:rsidR="00FD3EA8" w:rsidRPr="00FD3EA8" w:rsidTr="00FD3EA8">
        <w:trPr>
          <w:trHeight w:val="31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Сызранский Самарской области № 17 от 23.06.2020 г.</w:t>
            </w:r>
          </w:p>
        </w:tc>
      </w:tr>
      <w:tr w:rsidR="00FD3EA8" w:rsidRPr="00FD3EA8" w:rsidTr="00FD3EA8">
        <w:trPr>
          <w:trHeight w:val="1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EA8" w:rsidRPr="00FD3EA8" w:rsidTr="00FD3EA8">
        <w:trPr>
          <w:trHeight w:val="3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3EA8" w:rsidRPr="00FD3EA8" w:rsidTr="00FD3EA8">
        <w:trPr>
          <w:trHeight w:val="330"/>
        </w:trPr>
        <w:tc>
          <w:tcPr>
            <w:tcW w:w="96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EA8" w:rsidRDefault="00FD3EA8" w:rsidP="00FD3E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в 2020 году по разделам, подразделам, целевым статьям, группам (группам и подгруппам) видов </w:t>
            </w:r>
            <w:proofErr w:type="gramStart"/>
            <w:r w:rsidRPr="00FD3EA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расходов  классификации расходов бюджета сельского поселения</w:t>
            </w:r>
            <w:proofErr w:type="gramEnd"/>
            <w:r w:rsidRPr="00FD3EA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Чекалино муниципального района Сызранский Самарской области</w:t>
            </w:r>
          </w:p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EA8" w:rsidRPr="00FD3EA8" w:rsidTr="00FD3EA8">
        <w:trPr>
          <w:trHeight w:val="293"/>
        </w:trPr>
        <w:tc>
          <w:tcPr>
            <w:tcW w:w="96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EA8" w:rsidRPr="00FD3EA8" w:rsidTr="00FD3EA8">
        <w:trPr>
          <w:trHeight w:val="720"/>
        </w:trPr>
        <w:tc>
          <w:tcPr>
            <w:tcW w:w="96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EA8" w:rsidRPr="00FD3EA8" w:rsidTr="00FD3EA8">
        <w:trPr>
          <w:trHeight w:val="1230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рублей</w:t>
            </w:r>
          </w:p>
        </w:tc>
      </w:tr>
      <w:tr w:rsidR="00FD3EA8" w:rsidRPr="00FD3EA8" w:rsidTr="00FD3EA8">
        <w:trPr>
          <w:trHeight w:val="1095"/>
        </w:trPr>
        <w:tc>
          <w:tcPr>
            <w:tcW w:w="32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безвозмездных поступлений</w:t>
            </w:r>
          </w:p>
        </w:tc>
      </w:tr>
      <w:tr w:rsidR="00FD3EA8" w:rsidRPr="00FD3EA8" w:rsidTr="00FD3EA8">
        <w:trPr>
          <w:trHeight w:val="510"/>
        </w:trPr>
        <w:tc>
          <w:tcPr>
            <w:tcW w:w="84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2263018,51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3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04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66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44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54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133182,00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05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1266128,51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1266128,51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04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1239408,51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1239408,51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3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1238208,51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1238208,51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951005,00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5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287203,51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80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26720,00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26720,00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26720,00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29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80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0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направления расходов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991007990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991007990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1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991007990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297513,00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5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80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2020г.»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9869,00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80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1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84840,00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84840,00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</w:tr>
      <w:tr w:rsidR="00FD3EA8" w:rsidRPr="00FD3EA8" w:rsidTr="00FD3EA8">
        <w:trPr>
          <w:trHeight w:val="27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83410,03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83410,03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64063,00</w:t>
            </w:r>
          </w:p>
        </w:tc>
      </w:tr>
      <w:tr w:rsidR="00FD3EA8" w:rsidRPr="00FD3EA8" w:rsidTr="00FD3EA8">
        <w:trPr>
          <w:trHeight w:val="15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FD3EA8" w:rsidRPr="00FD3EA8" w:rsidRDefault="00A7668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(муниципальных</w:t>
            </w:r>
            <w:r w:rsidR="00FD3EA8"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3EA8"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19347,03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19347,03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</w:tr>
      <w:tr w:rsidR="00FD3EA8" w:rsidRPr="00FD3EA8" w:rsidTr="00FD3EA8">
        <w:trPr>
          <w:trHeight w:val="78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</w:tr>
      <w:tr w:rsidR="00FD3EA8" w:rsidRPr="00FD3EA8" w:rsidTr="00FD3EA8">
        <w:trPr>
          <w:trHeight w:val="1035"/>
        </w:trPr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21432,00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66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сельского поселения Чекалино муниципального района Сызранский "Обеспечение пожарной безопасности на территории сельского поселения Чекалино муниципального района Сызранский Самарской области на 2019-2021 годы"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1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1000020000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1000020000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1000020000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800"/>
        </w:trPr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"Терроризм и экстремизм на территории сельского поселении Чекалино муниципального района Сызранский Самарской области на 2019-2021гг"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1100020000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A766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1100020000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1100020000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1712445,39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694620,21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14920,21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9940004380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9940004380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9940004380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FD3EA8" w:rsidRPr="00FD3EA8" w:rsidTr="00FD3EA8">
        <w:trPr>
          <w:trHeight w:val="78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9940004380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1697525,18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679700,00</w:t>
            </w:r>
          </w:p>
        </w:tc>
      </w:tr>
      <w:tr w:rsidR="00FD3EA8" w:rsidRPr="00FD3EA8" w:rsidTr="00FD3EA8">
        <w:trPr>
          <w:trHeight w:val="229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 на 2019-2021г.»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1697525,18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0210020000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948000,62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A76688">
        <w:trPr>
          <w:trHeight w:val="12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0210020000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948000,62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A766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0210020000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948000,62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0210020000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948000,62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и ремонт дорог местного значения сельского поселения Чекалино муниципального района Сызранский Самарской области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0210073270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</w:tr>
      <w:tr w:rsidR="00FD3EA8" w:rsidRPr="00FD3EA8" w:rsidTr="00FD3EA8">
        <w:trPr>
          <w:trHeight w:val="280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0210073270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0210073270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</w:tr>
      <w:tr w:rsidR="00FD3EA8" w:rsidRPr="00FD3EA8" w:rsidTr="00FD3EA8">
        <w:trPr>
          <w:trHeight w:val="178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финансирование по капитальному ремонту и ремонту дорог местного значения сельского поселения Чекалино муниципального района Сызранский Самарской области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02100S3270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80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02100S3270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02100S3270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78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Сверх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финансирование по капитальному ремонту и ремонту дорог местного значения сельского поселения Чекалино муниципального района Сызранский Самарской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02100Z3270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49524,56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80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02100Z3270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49524,56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02100Z3270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49524,56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8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2814101,35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2558313,20</w:t>
            </w:r>
          </w:p>
        </w:tc>
      </w:tr>
      <w:tr w:rsidR="00FD3EA8" w:rsidRPr="00FD3EA8" w:rsidTr="00FD3EA8">
        <w:trPr>
          <w:trHeight w:val="31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2814101,35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2558313,20</w:t>
            </w:r>
          </w:p>
        </w:tc>
      </w:tr>
      <w:tr w:rsidR="00FD3EA8" w:rsidRPr="00FD3EA8" w:rsidTr="00FD3EA8">
        <w:trPr>
          <w:trHeight w:val="178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280598,35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FD3EA8" w:rsidRPr="00FD3EA8" w:rsidTr="00FD3EA8">
        <w:trPr>
          <w:trHeight w:val="178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сельского поселения Чекалино муниципального района Сызранский "Благоустройство территории сельского поселения Чекалино муниципального района Сызранский на 2020 год"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0630078110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0630078110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FD3EA8" w:rsidRPr="00FD3EA8" w:rsidTr="00FD3EA8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0630078110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FD3EA8" w:rsidRPr="00FD3EA8" w:rsidTr="00FD3EA8">
        <w:trPr>
          <w:trHeight w:val="204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"Комплексное развитие сельской территории сельского поселения Чекалино муниципального района Сызранский Самарской области на 2020-2022 год"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2533503,00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2508313,20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40.0.00.L5760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2533503,00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2508313,20</w:t>
            </w:r>
          </w:p>
        </w:tc>
      </w:tr>
      <w:tr w:rsidR="00FD3EA8" w:rsidRPr="00FD3EA8" w:rsidTr="00FD3EA8">
        <w:trPr>
          <w:trHeight w:val="280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40.0.00.L5760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2533503,00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2508313,20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40.0.00.L5760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2533503,00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2508313,20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223784,29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223784,29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223784,29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A76688">
        <w:trPr>
          <w:trHeight w:val="131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содержанию муниципальных учреждений 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186584,29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186584,29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186584,29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186584,29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80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1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1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9920080000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9920080000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9920080000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1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7147312,74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3337773,41</w:t>
            </w:r>
          </w:p>
        </w:tc>
      </w:tr>
    </w:tbl>
    <w:p w:rsidR="005E2807" w:rsidRPr="00DC2419" w:rsidRDefault="005E2807">
      <w:pPr>
        <w:rPr>
          <w:sz w:val="28"/>
          <w:szCs w:val="28"/>
        </w:rPr>
      </w:pPr>
    </w:p>
    <w:sectPr w:rsidR="005E2807" w:rsidRPr="00DC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15"/>
    <w:rsid w:val="0011593F"/>
    <w:rsid w:val="005E2807"/>
    <w:rsid w:val="00614A7C"/>
    <w:rsid w:val="009E113E"/>
    <w:rsid w:val="00A76688"/>
    <w:rsid w:val="00AA2FCD"/>
    <w:rsid w:val="00DC2419"/>
    <w:rsid w:val="00EA48E6"/>
    <w:rsid w:val="00FC0015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6756</Words>
  <Characters>38511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Пользователь</cp:lastModifiedBy>
  <cp:revision>6</cp:revision>
  <cp:lastPrinted>2020-06-29T06:52:00Z</cp:lastPrinted>
  <dcterms:created xsi:type="dcterms:W3CDTF">2020-06-29T06:58:00Z</dcterms:created>
  <dcterms:modified xsi:type="dcterms:W3CDTF">2020-06-29T07:29:00Z</dcterms:modified>
</cp:coreProperties>
</file>