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45F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СОБРАНИЕ представителей</w:t>
      </w: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сельского поселения ивашевка</w:t>
      </w: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7769E2" w:rsidRPr="00077412" w:rsidRDefault="007769E2" w:rsidP="00B142D5"/>
    <w:p w:rsidR="007769E2" w:rsidRPr="00FA2D25" w:rsidRDefault="007769E2" w:rsidP="00D72A61">
      <w:pPr>
        <w:rPr>
          <w:sz w:val="28"/>
          <w:szCs w:val="28"/>
        </w:rPr>
      </w:pPr>
      <w:r w:rsidRPr="00FA2D25">
        <w:rPr>
          <w:sz w:val="28"/>
          <w:szCs w:val="28"/>
        </w:rPr>
        <w:t>«</w:t>
      </w:r>
      <w:r w:rsidR="00077412">
        <w:rPr>
          <w:sz w:val="28"/>
          <w:szCs w:val="28"/>
        </w:rPr>
        <w:t>14</w:t>
      </w:r>
      <w:r w:rsidRPr="00FA2D25">
        <w:rPr>
          <w:sz w:val="28"/>
          <w:szCs w:val="28"/>
        </w:rPr>
        <w:t>»</w:t>
      </w:r>
      <w:r w:rsidR="00B142D5">
        <w:rPr>
          <w:sz w:val="28"/>
          <w:szCs w:val="28"/>
        </w:rPr>
        <w:t xml:space="preserve"> марта 2019 </w:t>
      </w:r>
      <w:r w:rsidRPr="00FA2D25">
        <w:rPr>
          <w:sz w:val="28"/>
          <w:szCs w:val="28"/>
        </w:rPr>
        <w:t xml:space="preserve"> г.</w:t>
      </w:r>
      <w:r w:rsidRPr="00FA2D25">
        <w:rPr>
          <w:sz w:val="28"/>
          <w:szCs w:val="28"/>
        </w:rPr>
        <w:tab/>
      </w:r>
      <w:r w:rsidRPr="00FA2D25">
        <w:rPr>
          <w:sz w:val="28"/>
          <w:szCs w:val="28"/>
        </w:rPr>
        <w:tab/>
      </w:r>
      <w:r w:rsidR="00D72A61" w:rsidRPr="00FA2D25">
        <w:rPr>
          <w:sz w:val="28"/>
          <w:szCs w:val="28"/>
        </w:rPr>
        <w:t xml:space="preserve">                                </w:t>
      </w:r>
      <w:r w:rsidRPr="00FA2D25">
        <w:rPr>
          <w:sz w:val="28"/>
          <w:szCs w:val="28"/>
        </w:rPr>
        <w:tab/>
        <w:t xml:space="preserve">                 № </w:t>
      </w:r>
      <w:r w:rsidR="00077412">
        <w:rPr>
          <w:sz w:val="28"/>
          <w:szCs w:val="28"/>
        </w:rPr>
        <w:t>5/1</w:t>
      </w:r>
    </w:p>
    <w:p w:rsidR="007769E2" w:rsidRPr="00FA2D25" w:rsidRDefault="007769E2" w:rsidP="007769E2">
      <w:pPr>
        <w:ind w:left="720" w:hanging="720"/>
        <w:jc w:val="both"/>
        <w:rPr>
          <w:sz w:val="28"/>
          <w:szCs w:val="28"/>
        </w:rPr>
      </w:pPr>
    </w:p>
    <w:p w:rsidR="00BC3917" w:rsidRPr="00FA2D25" w:rsidRDefault="00BC3917" w:rsidP="007769E2">
      <w:pPr>
        <w:ind w:left="720" w:hanging="720"/>
        <w:jc w:val="both"/>
        <w:rPr>
          <w:sz w:val="28"/>
          <w:szCs w:val="28"/>
        </w:rPr>
      </w:pPr>
    </w:p>
    <w:p w:rsidR="00077412" w:rsidRPr="00077412" w:rsidRDefault="00077412" w:rsidP="00077412">
      <w:pPr>
        <w:rPr>
          <w:b/>
          <w:sz w:val="28"/>
          <w:szCs w:val="28"/>
        </w:rPr>
      </w:pPr>
      <w:r w:rsidRPr="00077412">
        <w:rPr>
          <w:b/>
          <w:sz w:val="28"/>
          <w:szCs w:val="28"/>
        </w:rPr>
        <w:t>Об утверждении отчета  главы сельского поселения Ивашевка муниципального района Сызранский за 2018 год</w:t>
      </w:r>
    </w:p>
    <w:p w:rsidR="00077412" w:rsidRPr="00077412" w:rsidRDefault="00077412" w:rsidP="00077412">
      <w:pPr>
        <w:rPr>
          <w:b/>
          <w:sz w:val="28"/>
          <w:szCs w:val="28"/>
        </w:rPr>
      </w:pPr>
    </w:p>
    <w:p w:rsidR="00077412" w:rsidRDefault="00077412" w:rsidP="000774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7412" w:rsidRDefault="00077412" w:rsidP="00077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Уставом сельского поселения Ивашевка муниципального района Сызранский,  заслушав и обсудив отчет главы сельского поселения Ивашевка о результатах своей деятельности и деятельности  администрации сельского поселения Ивашевка за 2018 год, Собрание представителей сельского поселения Ивашевка </w:t>
      </w:r>
    </w:p>
    <w:p w:rsidR="00077412" w:rsidRDefault="00077412" w:rsidP="00077412">
      <w:pPr>
        <w:jc w:val="both"/>
        <w:rPr>
          <w:sz w:val="28"/>
          <w:szCs w:val="28"/>
        </w:rPr>
      </w:pPr>
    </w:p>
    <w:p w:rsidR="00077412" w:rsidRPr="00077412" w:rsidRDefault="00077412" w:rsidP="000774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412">
        <w:rPr>
          <w:b/>
          <w:sz w:val="28"/>
          <w:szCs w:val="28"/>
        </w:rPr>
        <w:t>РЕШИЛО:</w:t>
      </w:r>
    </w:p>
    <w:p w:rsidR="00077412" w:rsidRDefault="00077412" w:rsidP="00077412">
      <w:pPr>
        <w:jc w:val="both"/>
        <w:rPr>
          <w:sz w:val="28"/>
          <w:szCs w:val="28"/>
        </w:rPr>
      </w:pPr>
    </w:p>
    <w:p w:rsidR="00077412" w:rsidRDefault="00077412" w:rsidP="00077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Отчет главы сельского поселения Ивашевка о результатах своей деятельности и деятельности  администрации сельского поселения Ивашевка за 2018 год принять к сведению (прилагается).</w:t>
      </w:r>
    </w:p>
    <w:p w:rsidR="00077412" w:rsidRDefault="00077412" w:rsidP="00077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 результатам рассмотрения отчета признать деятельность главы сельского поселения Ивашевка за 2018 год удовлетворительной.</w:t>
      </w:r>
    </w:p>
    <w:p w:rsidR="00077412" w:rsidRDefault="00077412" w:rsidP="00077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подлежит официальному опубликованию в газете «Вестник Ивашевки» и размещению на официальном сайте Сызранского района в информационно-телекоммуникационной сети «Интернет».</w:t>
      </w:r>
    </w:p>
    <w:p w:rsidR="007769E2" w:rsidRPr="00FA2D25" w:rsidRDefault="00077412" w:rsidP="000774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9E2" w:rsidRPr="00FA2D25" w:rsidRDefault="007769E2" w:rsidP="007769E2">
      <w:pPr>
        <w:jc w:val="both"/>
        <w:rPr>
          <w:b/>
          <w:sz w:val="28"/>
          <w:szCs w:val="28"/>
        </w:rPr>
      </w:pPr>
      <w:r w:rsidRPr="00FA2D25">
        <w:rPr>
          <w:b/>
          <w:sz w:val="28"/>
          <w:szCs w:val="28"/>
        </w:rPr>
        <w:t>Председатель</w:t>
      </w:r>
    </w:p>
    <w:p w:rsidR="007769E2" w:rsidRPr="00FA2D25" w:rsidRDefault="007769E2" w:rsidP="007769E2">
      <w:pPr>
        <w:jc w:val="both"/>
        <w:rPr>
          <w:b/>
          <w:sz w:val="28"/>
          <w:szCs w:val="28"/>
        </w:rPr>
      </w:pPr>
      <w:r w:rsidRPr="00FA2D25">
        <w:rPr>
          <w:b/>
          <w:sz w:val="28"/>
          <w:szCs w:val="28"/>
        </w:rPr>
        <w:t xml:space="preserve">Собрания представителей </w:t>
      </w:r>
    </w:p>
    <w:p w:rsidR="00E27944" w:rsidRPr="00FA2D25" w:rsidRDefault="00E27944" w:rsidP="007769E2">
      <w:pPr>
        <w:jc w:val="both"/>
        <w:rPr>
          <w:b/>
          <w:sz w:val="28"/>
          <w:szCs w:val="28"/>
        </w:rPr>
      </w:pPr>
      <w:r w:rsidRPr="00FA2D25">
        <w:rPr>
          <w:b/>
          <w:sz w:val="28"/>
          <w:szCs w:val="28"/>
        </w:rPr>
        <w:t xml:space="preserve">сельского поселения </w:t>
      </w:r>
      <w:r w:rsidR="00B142D5">
        <w:rPr>
          <w:b/>
          <w:sz w:val="28"/>
          <w:szCs w:val="28"/>
        </w:rPr>
        <w:t>Ивашевка</w:t>
      </w:r>
    </w:p>
    <w:p w:rsidR="007769E2" w:rsidRPr="00FA2D25" w:rsidRDefault="007769E2" w:rsidP="007769E2">
      <w:pPr>
        <w:jc w:val="both"/>
        <w:rPr>
          <w:b/>
          <w:sz w:val="28"/>
          <w:szCs w:val="28"/>
        </w:rPr>
      </w:pPr>
      <w:r w:rsidRPr="00FA2D25">
        <w:rPr>
          <w:b/>
          <w:sz w:val="28"/>
          <w:szCs w:val="28"/>
        </w:rPr>
        <w:t xml:space="preserve">Сызранского района                                                                  </w:t>
      </w:r>
      <w:r w:rsidR="00B142D5">
        <w:rPr>
          <w:b/>
          <w:sz w:val="28"/>
          <w:szCs w:val="28"/>
        </w:rPr>
        <w:t>Т.А. Гаранина</w:t>
      </w:r>
      <w:r w:rsidRPr="00FA2D25">
        <w:rPr>
          <w:b/>
          <w:sz w:val="28"/>
          <w:szCs w:val="28"/>
        </w:rPr>
        <w:t xml:space="preserve">   </w:t>
      </w:r>
    </w:p>
    <w:p w:rsidR="007769E2" w:rsidRPr="00FA2D25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Pr="00FA2D25" w:rsidRDefault="007769E2" w:rsidP="007769E2">
      <w:pPr>
        <w:jc w:val="both"/>
        <w:rPr>
          <w:b/>
          <w:bCs/>
          <w:sz w:val="28"/>
          <w:szCs w:val="28"/>
        </w:rPr>
      </w:pPr>
    </w:p>
    <w:p w:rsidR="00E27944" w:rsidRPr="00FA2D25" w:rsidRDefault="00B142D5" w:rsidP="00E2794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E27944" w:rsidRPr="00FA2D25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Ивашевка</w:t>
      </w:r>
    </w:p>
    <w:p w:rsidR="00E27944" w:rsidRPr="00FA2D25" w:rsidRDefault="00E27944" w:rsidP="00E27944">
      <w:pPr>
        <w:tabs>
          <w:tab w:val="center" w:pos="4677"/>
        </w:tabs>
        <w:rPr>
          <w:b/>
          <w:sz w:val="28"/>
          <w:szCs w:val="28"/>
        </w:rPr>
      </w:pPr>
      <w:r w:rsidRPr="00FA2D25">
        <w:rPr>
          <w:b/>
          <w:sz w:val="28"/>
          <w:szCs w:val="28"/>
        </w:rPr>
        <w:t xml:space="preserve">муниципального района Сызранский </w:t>
      </w:r>
    </w:p>
    <w:p w:rsidR="00E27944" w:rsidRPr="00FA2D25" w:rsidRDefault="00E27944" w:rsidP="00E27944">
      <w:pPr>
        <w:pStyle w:val="1"/>
      </w:pPr>
      <w:r w:rsidRPr="00FA2D25">
        <w:rPr>
          <w:szCs w:val="28"/>
        </w:rPr>
        <w:t xml:space="preserve">Самарской области             </w:t>
      </w:r>
      <w:r w:rsidRPr="00FA2D25">
        <w:t xml:space="preserve">                      </w:t>
      </w:r>
      <w:r w:rsidRPr="00FA2D25">
        <w:tab/>
        <w:t xml:space="preserve">                              </w:t>
      </w:r>
      <w:r w:rsidR="00B142D5">
        <w:t>Т.Ю. Тулупова</w:t>
      </w: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D1372C" w:rsidRDefault="00D1372C" w:rsidP="00D1372C">
      <w:pPr>
        <w:jc w:val="right"/>
        <w:rPr>
          <w:bCs/>
        </w:rPr>
      </w:pPr>
      <w:r>
        <w:rPr>
          <w:bCs/>
        </w:rPr>
        <w:lastRenderedPageBreak/>
        <w:t>Приложение к решению</w:t>
      </w:r>
    </w:p>
    <w:p w:rsidR="00D1372C" w:rsidRDefault="00D1372C" w:rsidP="00D1372C">
      <w:pPr>
        <w:jc w:val="right"/>
        <w:rPr>
          <w:bCs/>
        </w:rPr>
      </w:pPr>
      <w:r>
        <w:rPr>
          <w:bCs/>
        </w:rPr>
        <w:t>Собрания представителей с.п. Ивашевка</w:t>
      </w:r>
    </w:p>
    <w:p w:rsidR="00D1372C" w:rsidRPr="00D1372C" w:rsidRDefault="00D1372C" w:rsidP="00D1372C">
      <w:pPr>
        <w:jc w:val="right"/>
        <w:rPr>
          <w:bCs/>
        </w:rPr>
      </w:pPr>
      <w:r>
        <w:rPr>
          <w:bCs/>
        </w:rPr>
        <w:t>от 14.03.2019 г. № 5/1</w:t>
      </w:r>
    </w:p>
    <w:p w:rsidR="00D1372C" w:rsidRPr="00D1372C" w:rsidRDefault="00D1372C" w:rsidP="00D1372C">
      <w:pPr>
        <w:pStyle w:val="1"/>
        <w:pBdr>
          <w:bottom w:val="single" w:sz="6" w:space="7" w:color="DADBDA"/>
        </w:pBdr>
        <w:shd w:val="clear" w:color="auto" w:fill="FFFFFF"/>
        <w:spacing w:after="300"/>
        <w:jc w:val="center"/>
        <w:rPr>
          <w:bCs/>
          <w:color w:val="000000"/>
          <w:sz w:val="32"/>
          <w:szCs w:val="32"/>
        </w:rPr>
      </w:pPr>
      <w:r w:rsidRPr="00D1372C">
        <w:rPr>
          <w:color w:val="000000"/>
          <w:sz w:val="32"/>
          <w:szCs w:val="32"/>
        </w:rPr>
        <w:t>Отчет</w:t>
      </w:r>
    </w:p>
    <w:p w:rsidR="00D1372C" w:rsidRPr="00D1372C" w:rsidRDefault="00D1372C" w:rsidP="00D1372C">
      <w:pPr>
        <w:pStyle w:val="1"/>
        <w:pBdr>
          <w:bottom w:val="single" w:sz="6" w:space="7" w:color="DADBDA"/>
        </w:pBdr>
        <w:shd w:val="clear" w:color="auto" w:fill="FFFFFF"/>
        <w:spacing w:after="300"/>
        <w:jc w:val="center"/>
        <w:rPr>
          <w:bCs/>
          <w:color w:val="000000"/>
          <w:sz w:val="32"/>
          <w:szCs w:val="32"/>
        </w:rPr>
      </w:pPr>
      <w:r w:rsidRPr="00D1372C">
        <w:rPr>
          <w:color w:val="000000"/>
          <w:sz w:val="32"/>
          <w:szCs w:val="32"/>
        </w:rPr>
        <w:t>главы сельского поселения Ивашевка Гаранина Александра Александровича о проделанной    работе за  2018 год  и задачах на 2019 год</w:t>
      </w:r>
    </w:p>
    <w:p w:rsidR="00D1372C" w:rsidRDefault="00D1372C" w:rsidP="00D1372C">
      <w:pPr>
        <w:shd w:val="clear" w:color="auto" w:fill="FFFFFF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 </w:t>
      </w:r>
    </w:p>
    <w:p w:rsidR="00D1372C" w:rsidRPr="00DF5585" w:rsidRDefault="00D1372C" w:rsidP="00D1372C">
      <w:pPr>
        <w:shd w:val="clear" w:color="auto" w:fill="FFFFFF"/>
        <w:rPr>
          <w:rFonts w:cs="Arial"/>
          <w:color w:val="000000"/>
          <w:sz w:val="32"/>
          <w:szCs w:val="32"/>
        </w:rPr>
      </w:pP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center"/>
        <w:rPr>
          <w:rFonts w:cs="Arial"/>
          <w:b/>
          <w:color w:val="000000"/>
          <w:sz w:val="28"/>
          <w:szCs w:val="28"/>
          <w:u w:val="single"/>
        </w:rPr>
      </w:pPr>
      <w:r w:rsidRPr="00D1372C">
        <w:rPr>
          <w:rStyle w:val="a7"/>
          <w:rFonts w:cs="Arial"/>
          <w:b w:val="0"/>
          <w:color w:val="000000"/>
          <w:sz w:val="28"/>
          <w:szCs w:val="28"/>
          <w:u w:val="single"/>
        </w:rPr>
        <w:t>Уважаемые жители  сельского поселения!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ind w:firstLine="708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>Сегодня мы собрались здесь все вместе для того, чтобы подвести итоги проделанной работы в ушедшем 2018 году и обсудить задачи на 2019 год.</w:t>
      </w:r>
    </w:p>
    <w:p w:rsidR="00D1372C" w:rsidRPr="00D1372C" w:rsidRDefault="00D1372C" w:rsidP="00D1372C">
      <w:pPr>
        <w:shd w:val="clear" w:color="auto" w:fill="FFFFFF"/>
        <w:spacing w:after="264" w:line="301" w:lineRule="atLeast"/>
        <w:ind w:firstLine="708"/>
        <w:jc w:val="both"/>
        <w:rPr>
          <w:rFonts w:cs="Tahoma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  <w:r w:rsidRPr="00D1372C">
        <w:rPr>
          <w:rFonts w:cs="Tahoma"/>
          <w:color w:val="000000"/>
          <w:sz w:val="28"/>
          <w:szCs w:val="28"/>
        </w:rPr>
        <w:t xml:space="preserve"> </w:t>
      </w:r>
      <w:r w:rsidRPr="00D1372C">
        <w:rPr>
          <w:color w:val="000000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</w:t>
      </w:r>
      <w:r w:rsidRPr="00D1372C">
        <w:rPr>
          <w:rFonts w:cs="Tahoma"/>
          <w:color w:val="000000"/>
          <w:sz w:val="28"/>
          <w:szCs w:val="28"/>
        </w:rPr>
        <w:t xml:space="preserve"> </w:t>
      </w:r>
      <w:r w:rsidRPr="00D1372C">
        <w:rPr>
          <w:color w:val="000000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 и другими Федеральными, областными и муниципальными нормативными правовыми актами Сызранского района и сельского поселения.</w:t>
      </w:r>
    </w:p>
    <w:p w:rsidR="00D1372C" w:rsidRPr="00D1372C" w:rsidRDefault="00D1372C" w:rsidP="00D1372C">
      <w:pPr>
        <w:shd w:val="clear" w:color="auto" w:fill="FFFFFF"/>
        <w:spacing w:after="264" w:line="301" w:lineRule="atLeast"/>
        <w:ind w:firstLine="708"/>
        <w:jc w:val="both"/>
        <w:rPr>
          <w:rFonts w:cs="Tahoma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Это, прежде всего:</w:t>
      </w:r>
    </w:p>
    <w:p w:rsidR="00D1372C" w:rsidRPr="00D1372C" w:rsidRDefault="00D1372C" w:rsidP="00D1372C">
      <w:pPr>
        <w:shd w:val="clear" w:color="auto" w:fill="FFFFFF"/>
        <w:spacing w:line="301" w:lineRule="atLeast"/>
        <w:jc w:val="both"/>
        <w:rPr>
          <w:rFonts w:cs="Tahoma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• исполнение бюджета поселения;</w:t>
      </w:r>
    </w:p>
    <w:p w:rsidR="00D1372C" w:rsidRPr="00D1372C" w:rsidRDefault="00D1372C" w:rsidP="00D1372C">
      <w:pPr>
        <w:shd w:val="clear" w:color="auto" w:fill="FFFFFF"/>
        <w:spacing w:line="301" w:lineRule="atLeast"/>
        <w:jc w:val="both"/>
        <w:rPr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 xml:space="preserve">•обеспечение бесперебойной работы учреждений культуры сельского поселения, </w:t>
      </w:r>
    </w:p>
    <w:p w:rsidR="00D1372C" w:rsidRPr="00D1372C" w:rsidRDefault="00D1372C" w:rsidP="00D1372C">
      <w:pPr>
        <w:shd w:val="clear" w:color="auto" w:fill="FFFFFF"/>
        <w:spacing w:line="301" w:lineRule="atLeast"/>
        <w:jc w:val="both"/>
        <w:rPr>
          <w:rFonts w:cs="Tahoma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D1372C" w:rsidRPr="00D1372C" w:rsidRDefault="00D1372C" w:rsidP="00D1372C">
      <w:pPr>
        <w:shd w:val="clear" w:color="auto" w:fill="FFFFFF"/>
        <w:spacing w:line="231" w:lineRule="atLeast"/>
        <w:jc w:val="both"/>
        <w:rPr>
          <w:rFonts w:cs="Tahoma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D1372C" w:rsidRPr="00D1372C" w:rsidRDefault="00D1372C" w:rsidP="00D1372C">
      <w:pPr>
        <w:shd w:val="clear" w:color="auto" w:fill="FFFFFF"/>
        <w:rPr>
          <w:rFonts w:cs="Tahoma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 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ind w:firstLine="708"/>
        <w:rPr>
          <w:rStyle w:val="a7"/>
          <w:rFonts w:cs="Arial"/>
          <w:b w:val="0"/>
          <w:bCs w:val="0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 Сызранского района, где на страничке сельского поселения Ивашевка размещаются нормативные документы, информация  по благоустройству наших территорий и о всех мероприятиях, проводимых в поселении. Страничка  сельского поселения  всегда поддерживается в актуальном состоянии. Для обнародования нормативных правовых актов используются информационные </w:t>
      </w:r>
      <w:r w:rsidRPr="00D1372C">
        <w:rPr>
          <w:rFonts w:cs="Arial"/>
          <w:color w:val="000000"/>
          <w:sz w:val="28"/>
          <w:szCs w:val="28"/>
        </w:rPr>
        <w:lastRenderedPageBreak/>
        <w:t>стенды и  нужная информация размещается в газете сельского поселения «Вестник Ивашевки».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center"/>
        <w:rPr>
          <w:i/>
          <w:sz w:val="28"/>
          <w:szCs w:val="28"/>
          <w:u w:val="single"/>
        </w:rPr>
      </w:pPr>
      <w:r w:rsidRPr="00D1372C">
        <w:rPr>
          <w:rStyle w:val="a7"/>
          <w:rFonts w:cs="Arial"/>
          <w:i/>
          <w:color w:val="000000"/>
          <w:sz w:val="28"/>
          <w:szCs w:val="28"/>
          <w:u w:val="single"/>
        </w:rPr>
        <w:t>Деятельность Администрации   сельского поселения</w:t>
      </w:r>
    </w:p>
    <w:p w:rsidR="00D1372C" w:rsidRPr="00D1372C" w:rsidRDefault="00D1372C" w:rsidP="00D1372C">
      <w:pPr>
        <w:ind w:firstLine="708"/>
        <w:jc w:val="both"/>
        <w:rPr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 xml:space="preserve">По регламенту администрация  сельского поселения Ивашевка выдает справки и выписки из домовой и похозяйственных книг. </w:t>
      </w:r>
      <w:r w:rsidRPr="00D1372C">
        <w:rPr>
          <w:color w:val="000000"/>
          <w:sz w:val="28"/>
          <w:szCs w:val="28"/>
        </w:rPr>
        <w:t xml:space="preserve"> За 2018 год гражданам  выдано 350 справок. Наибольший удельный вес занимают справки о составе семьи  и лицах, зарегистрированных  по месту жительства заявителя, которые используются для получения жилищно-коммунальных  льгот, детских пособий, получения других видов материальной поддержки. </w:t>
      </w:r>
    </w:p>
    <w:p w:rsidR="00D1372C" w:rsidRPr="00D1372C" w:rsidRDefault="00D1372C" w:rsidP="00D1372C">
      <w:pPr>
        <w:ind w:firstLine="708"/>
        <w:jc w:val="both"/>
        <w:rPr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Для получения кредита на развитие сельского хозяйства  гражданам были выданы выписки из похозяйственных книг.</w:t>
      </w:r>
    </w:p>
    <w:p w:rsidR="00D1372C" w:rsidRPr="00D1372C" w:rsidRDefault="00D1372C" w:rsidP="00D1372C">
      <w:pPr>
        <w:jc w:val="both"/>
        <w:rPr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ab/>
        <w:t>По запросам  правоохранительных органов  и других заинтересованных ведомств,  выдано 27  характеристик.</w:t>
      </w:r>
    </w:p>
    <w:p w:rsidR="00D1372C" w:rsidRPr="00D1372C" w:rsidRDefault="00D1372C" w:rsidP="00D1372C">
      <w:pPr>
        <w:jc w:val="both"/>
        <w:rPr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Для самозаготовки дров гражданам было выдано 15  справок и столько же ходатайств.</w:t>
      </w:r>
    </w:p>
    <w:p w:rsidR="00D1372C" w:rsidRPr="00D1372C" w:rsidRDefault="00D1372C" w:rsidP="00D1372C">
      <w:pPr>
        <w:jc w:val="both"/>
        <w:rPr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 xml:space="preserve">Была выдана 1рекомендация КФХ Грачеву В.В. для получения гранта. Грант был получен, на полученные деньги КФХ приобрело трактор.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В рамках реализации Федерального закона №210-ФЗ от 27.07.2010 «Об организации предоставления государственных и муниципальных услуг в части организации межуровневого и межведомственного взаимодействия» и предоставления муниципальных и государственных услуг специалистами администрации  сельского поселения Ивашевка  в 2018 году было отработано 37 запросов.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b/>
          <w:i/>
          <w:sz w:val="28"/>
          <w:szCs w:val="28"/>
          <w:u w:val="single"/>
        </w:rPr>
      </w:pP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  <w:u w:val="single"/>
        </w:rPr>
      </w:pPr>
      <w:r w:rsidRPr="00D1372C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Pr="00D1372C">
        <w:rPr>
          <w:rStyle w:val="a7"/>
          <w:rFonts w:cs="Arial"/>
          <w:color w:val="000000"/>
          <w:sz w:val="28"/>
          <w:szCs w:val="28"/>
          <w:u w:val="single"/>
        </w:rPr>
        <w:t>Нормативно-правовые акты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Style w:val="a7"/>
          <w:rFonts w:cs="Arial"/>
          <w:b w:val="0"/>
          <w:bCs w:val="0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 xml:space="preserve">За  2018 год Администрацией сельского поселения было принято 170 постановлений, 45 распоряжений по личному составу, 46 распоряжения по основной деятельности. </w:t>
      </w:r>
      <w:r w:rsidRPr="00D1372C">
        <w:rPr>
          <w:rStyle w:val="a7"/>
          <w:rFonts w:cs="Arial"/>
          <w:b w:val="0"/>
          <w:color w:val="000000"/>
          <w:sz w:val="28"/>
          <w:szCs w:val="28"/>
        </w:rPr>
        <w:t xml:space="preserve"> Поступило 210 обращений граждан,  в том числе 7  в письменном виде. 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Style w:val="a7"/>
          <w:rFonts w:cs="Arial"/>
          <w:b w:val="0"/>
          <w:bCs w:val="0"/>
          <w:color w:val="000000"/>
          <w:sz w:val="28"/>
          <w:szCs w:val="28"/>
        </w:rPr>
      </w:pPr>
      <w:r w:rsidRPr="00D1372C">
        <w:rPr>
          <w:rStyle w:val="a7"/>
          <w:rFonts w:cs="Arial"/>
          <w:b w:val="0"/>
          <w:color w:val="000000"/>
          <w:sz w:val="28"/>
          <w:szCs w:val="28"/>
        </w:rPr>
        <w:t>Проведено 14 заседаний Собрания представителей сельского поселения, на которых принято 30 Решений, на основании  которых администрация поселения  осуществляет свою основную деятельность.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  <w:u w:val="single"/>
        </w:rPr>
      </w:pPr>
      <w:r w:rsidRPr="00D1372C">
        <w:rPr>
          <w:rStyle w:val="a7"/>
          <w:rFonts w:cs="Arial"/>
          <w:color w:val="000000"/>
          <w:sz w:val="28"/>
          <w:szCs w:val="28"/>
          <w:u w:val="single"/>
        </w:rPr>
        <w:t xml:space="preserve"> Социально-экономическое развитие  сельского поселения 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>Численность населения по  сельскому поселению составляет 1409 человек – это  жители нашего поселения, зарегистрированные и постоянно проживающие на 01.01.2019 года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72C">
        <w:rPr>
          <w:rStyle w:val="a7"/>
          <w:b w:val="0"/>
          <w:sz w:val="28"/>
          <w:szCs w:val="28"/>
        </w:rPr>
        <w:t xml:space="preserve">Администрацией сельского поселения </w:t>
      </w:r>
      <w:r w:rsidRPr="00D1372C">
        <w:rPr>
          <w:rStyle w:val="apple-converted-space"/>
          <w:sz w:val="28"/>
          <w:szCs w:val="28"/>
        </w:rPr>
        <w:t> </w:t>
      </w:r>
      <w:r w:rsidRPr="00D1372C">
        <w:rPr>
          <w:sz w:val="28"/>
          <w:szCs w:val="28"/>
        </w:rPr>
        <w:t xml:space="preserve">ведется исполнение отдельных государственных полномочий в части ведения воинского учета в </w:t>
      </w:r>
      <w:r w:rsidRPr="00D1372C">
        <w:rPr>
          <w:sz w:val="28"/>
          <w:szCs w:val="28"/>
        </w:rPr>
        <w:lastRenderedPageBreak/>
        <w:t>соответствии с требованиями закона РФ «О воинской обязанности и военной службе» На воинском учете состоит 268 человек, из них: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13 – офицеры;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234- солдат, прапорщиков, мичманов;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- граждане, подлежащие призыву на военную службу – 21 человек; 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Воинский учет граждан запаса и граждан, подлежащих призыву на военную службу, осуществлялся на основании  плана на 2018 год, согласованного с военным комиссариатом г. Сызрани.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372C" w:rsidRPr="00D1372C" w:rsidRDefault="00D1372C" w:rsidP="00D1372C">
      <w:pPr>
        <w:jc w:val="both"/>
        <w:rPr>
          <w:rStyle w:val="a7"/>
          <w:b w:val="0"/>
          <w:bCs w:val="0"/>
          <w:sz w:val="28"/>
          <w:szCs w:val="28"/>
          <w:u w:val="single"/>
        </w:rPr>
      </w:pPr>
      <w:r w:rsidRPr="00D1372C">
        <w:rPr>
          <w:rStyle w:val="a7"/>
          <w:b w:val="0"/>
          <w:sz w:val="28"/>
          <w:szCs w:val="28"/>
          <w:u w:val="single"/>
        </w:rPr>
        <w:t>Администрацией поселения ведется работа по актуализации базы данных земельных участков и домовладений.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Общая площадь земель муниципального образования  сельского поселения в административных границах составляет 6682 га. Земельный фонд распределяется по категориям земель следующим образом: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1.   земли сельскохозяйственного назначения 5896,1 га;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2.   земли населенных пунктов 170,4 га;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4.  земли промышленности, транспорта, связи, радиовещания, телевидения, информатики и космического обеспечения, энергетики, обороны и иного назначения504,5 га,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5. земли лесного фонда 111,0 га.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В 2018 году администрацией сельского поселения Ивашевка проведена большая работа по передаче земельных участков из федеральной собственности в муниципальную собственность: большой земельный участок земли сельхоз назначения площадью 3132619 кв.м. оформлен через суд, передан в аренду ООО «Кошелевский посад», теперь аренда от «Кошелевского посада» за этот часток полностью идет в бюджет сельского поселения Ивашевка. В 2018 году были проданы земельные участки также полученные из федеральной собственности: п. Кошелевка, ул. Спортивная, 10, ул. Советская, 39, ул. Советская, 40, ул. Садовая, 4, с. Ивашевка, ул. Школьная, поз. 132, ул. Школьная, позиция 133, з/у на трассе Москва-Ульяновск (Маркарян).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В 2018 году администрацией сельского поселения завершена большая работа по внесению сведений в ЕГРН о границах населенных пунктов сельского поселения и изготовлению Карт (планов) каждого населенного пункта.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В результате большой  проделанной работы по сверке данных  с похозяйственными книгами, данными росреестра и налоговой службы выявлено что некоторые земельные участки и домовладения</w:t>
      </w:r>
      <w:bookmarkStart w:id="0" w:name="_GoBack"/>
      <w:bookmarkEnd w:id="0"/>
      <w:r w:rsidRPr="00D1372C">
        <w:rPr>
          <w:sz w:val="28"/>
          <w:szCs w:val="28"/>
        </w:rPr>
        <w:t xml:space="preserve"> не стоят на кадастровом учете, а следовательно и налог не платится, гражданам необходимо активно оформлять свою недвижимость в соответствии с законодательством и оплачивать налог в бюджет сельского поселения. 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 xml:space="preserve">Население занимается ведением личного подсобного хозяйства на начало года в поселении 440 хозяйств, в которых имеется  КРС – 173 голов, в том </w:t>
      </w:r>
      <w:r w:rsidRPr="00D1372C">
        <w:rPr>
          <w:rFonts w:cs="Arial"/>
          <w:color w:val="000000"/>
          <w:sz w:val="28"/>
          <w:szCs w:val="28"/>
        </w:rPr>
        <w:lastRenderedPageBreak/>
        <w:t>числе коров- 50 гол., свиней 42 головы,  овец-95 гол.,  коз – 35 гол., птица всех видов – 870 голов, кроликов 100 голов и 40 пчелосемей.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  <w:u w:val="single"/>
        </w:rPr>
      </w:pPr>
      <w:r w:rsidRPr="00D1372C">
        <w:rPr>
          <w:rStyle w:val="a7"/>
          <w:rFonts w:cs="Arial"/>
          <w:color w:val="000000"/>
          <w:sz w:val="28"/>
          <w:szCs w:val="28"/>
          <w:u w:val="single"/>
        </w:rPr>
        <w:t>Социальная сфера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>В течение 2018 года всем обратившимся своевременно выдавались испрашиваемые справки для  оказания мер социальной поддержки льготных категорий населения. В  сельском поселении имеются следующие льготные категории граждан.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>Участников ВОВ – 1 чел.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>Тружеников тыла – 11 чел.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>Вдовы участников ВОВ – 1 чел.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>Ветераны труда – 70 чел.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 xml:space="preserve"> Инвалиды – 150 чел.</w:t>
      </w:r>
    </w:p>
    <w:p w:rsidR="00D1372C" w:rsidRPr="00D1372C" w:rsidRDefault="00D1372C" w:rsidP="00D1372C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D1372C">
        <w:rPr>
          <w:b/>
          <w:color w:val="000000"/>
          <w:sz w:val="28"/>
          <w:szCs w:val="28"/>
          <w:u w:val="single"/>
        </w:rPr>
        <w:t>Исполнение бюджета за 2018 год</w:t>
      </w:r>
    </w:p>
    <w:p w:rsidR="00D1372C" w:rsidRPr="00D1372C" w:rsidRDefault="00D1372C" w:rsidP="00D1372C">
      <w:pPr>
        <w:shd w:val="clear" w:color="auto" w:fill="FFFFFF"/>
        <w:jc w:val="both"/>
        <w:rPr>
          <w:rFonts w:cs="Arial"/>
          <w:b/>
          <w:color w:val="000000"/>
          <w:sz w:val="28"/>
          <w:szCs w:val="28"/>
          <w:u w:val="single"/>
        </w:rPr>
      </w:pPr>
    </w:p>
    <w:p w:rsidR="00D1372C" w:rsidRPr="00D1372C" w:rsidRDefault="00D1372C" w:rsidP="00D1372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1372C">
        <w:rPr>
          <w:rStyle w:val="a7"/>
          <w:rFonts w:cs="Arial"/>
          <w:b w:val="0"/>
          <w:color w:val="000000"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 поселения</w:t>
      </w:r>
      <w:r w:rsidRPr="00D1372C">
        <w:rPr>
          <w:rStyle w:val="apple-converted-space"/>
          <w:rFonts w:cs="Arial"/>
          <w:color w:val="000000"/>
          <w:sz w:val="28"/>
          <w:szCs w:val="28"/>
        </w:rPr>
        <w:t> </w:t>
      </w:r>
      <w:r w:rsidRPr="00D1372C">
        <w:rPr>
          <w:rStyle w:val="a7"/>
          <w:rFonts w:cs="Arial"/>
          <w:b w:val="0"/>
          <w:color w:val="000000"/>
          <w:sz w:val="28"/>
          <w:szCs w:val="28"/>
        </w:rPr>
        <w:t>безусловно служит бюджет.</w:t>
      </w:r>
      <w:r w:rsidRPr="00D1372C">
        <w:rPr>
          <w:color w:val="000000"/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сельского поселения и Бюджетным кодексом РФ.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Бюджет сельского поселения Ивашевка на 2018 год был утвержден Собранием представителей сельского поселения 26.12.2017г. года Решение №: 28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- по доходам    6 231 134,50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- по расходам  6 309 0033,50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- с дефицитом  -  77 869,00 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В течении года произошли следующие изменения: доходная часть бюджета сельского поселения Ивашевка муниципального района Сызранский Самарской области увеличилась к концу года до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6 685 024,72  рубля, в частности налоговые и неналоговые доходы увеличились до 4 518 633,85 руб., безвозмездные поступления от других бюджетов бюджетной системы составили –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1 097 423,00 руб. 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В связи с этим бюджет сельского поселения Ивашевка муниципального района Сызранский Самарской области был уточнен и принят решением </w:t>
      </w:r>
      <w:r w:rsidRPr="00D1372C">
        <w:rPr>
          <w:sz w:val="28"/>
          <w:szCs w:val="28"/>
        </w:rPr>
        <w:lastRenderedPageBreak/>
        <w:t xml:space="preserve">Собрания представителей сельского поселения Ивашевка муниципального района Сызранский Самарской области № 30 от 27.12.2018 г.: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- по доходам – 6 685 024,72 рубля;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- по расходам – 6 597 204,00 рубля; 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- профицит составляет–87820,72рубля.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По состоянию на 01 января 2019 года на расчетном счете образовался остаток денежных средств в сумме 1 034 685,25руб.,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в т.ч.: 134,44 руб.– средства в пути.</w:t>
      </w:r>
    </w:p>
    <w:p w:rsidR="00D1372C" w:rsidRPr="00D1372C" w:rsidRDefault="00D1372C" w:rsidP="00D1372C">
      <w:pPr>
        <w:jc w:val="both"/>
        <w:rPr>
          <w:b/>
          <w:sz w:val="28"/>
          <w:szCs w:val="28"/>
        </w:rPr>
      </w:pPr>
      <w:r w:rsidRPr="00D1372C">
        <w:rPr>
          <w:b/>
          <w:sz w:val="28"/>
          <w:szCs w:val="28"/>
        </w:rPr>
        <w:t xml:space="preserve">                                                                 </w:t>
      </w:r>
    </w:p>
    <w:p w:rsidR="00D1372C" w:rsidRPr="00D1372C" w:rsidRDefault="00D1372C" w:rsidP="00D1372C">
      <w:pPr>
        <w:jc w:val="both"/>
        <w:rPr>
          <w:b/>
          <w:sz w:val="28"/>
          <w:szCs w:val="28"/>
        </w:rPr>
      </w:pPr>
    </w:p>
    <w:p w:rsidR="00D1372C" w:rsidRPr="00D1372C" w:rsidRDefault="00D1372C" w:rsidP="00D1372C">
      <w:pPr>
        <w:jc w:val="both"/>
        <w:rPr>
          <w:b/>
          <w:sz w:val="28"/>
          <w:szCs w:val="28"/>
        </w:rPr>
      </w:pPr>
      <w:r w:rsidRPr="00D1372C">
        <w:rPr>
          <w:b/>
          <w:sz w:val="28"/>
          <w:szCs w:val="28"/>
        </w:rPr>
        <w:t xml:space="preserve">                                                                 ДОХОДЫ</w:t>
      </w:r>
    </w:p>
    <w:p w:rsidR="00D1372C" w:rsidRPr="00D1372C" w:rsidRDefault="00D1372C" w:rsidP="00D1372C">
      <w:pPr>
        <w:jc w:val="center"/>
        <w:rPr>
          <w:b/>
          <w:sz w:val="28"/>
          <w:szCs w:val="28"/>
        </w:rPr>
      </w:pPr>
    </w:p>
    <w:p w:rsidR="00D1372C" w:rsidRPr="00D1372C" w:rsidRDefault="00D1372C" w:rsidP="00D1372C">
      <w:pPr>
        <w:jc w:val="both"/>
        <w:rPr>
          <w:sz w:val="28"/>
          <w:szCs w:val="28"/>
          <w:u w:val="single"/>
        </w:rPr>
      </w:pPr>
      <w:r w:rsidRPr="00D1372C">
        <w:rPr>
          <w:sz w:val="28"/>
          <w:szCs w:val="28"/>
        </w:rPr>
        <w:t xml:space="preserve">     </w:t>
      </w:r>
      <w:r w:rsidRPr="00D1372C">
        <w:rPr>
          <w:sz w:val="28"/>
          <w:szCs w:val="28"/>
          <w:u w:val="single"/>
        </w:rPr>
        <w:t xml:space="preserve">За 12 месяцев  2018 года доходы  исполнены на  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  <w:u w:val="single"/>
        </w:rPr>
        <w:t>100% - 6 786 076,  рублей 36 копеек</w:t>
      </w:r>
      <w:r w:rsidRPr="00D1372C">
        <w:rPr>
          <w:sz w:val="28"/>
          <w:szCs w:val="28"/>
        </w:rPr>
        <w:t xml:space="preserve">, 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налоговые и неналоговые доходы составили  5 688 653 рубля 36 коп, 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безвозмездные поступления 1 097 423,00 рубля :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Собственные доходы  за 2018 год в разрезе основных источников выполнены:</w:t>
      </w:r>
    </w:p>
    <w:tbl>
      <w:tblPr>
        <w:tblW w:w="9925" w:type="dxa"/>
        <w:tblInd w:w="-125" w:type="dxa"/>
        <w:tblLayout w:type="fixed"/>
        <w:tblLook w:val="0000"/>
      </w:tblPr>
      <w:tblGrid>
        <w:gridCol w:w="3774"/>
        <w:gridCol w:w="1674"/>
        <w:gridCol w:w="1122"/>
        <w:gridCol w:w="3355"/>
      </w:tblGrid>
      <w:tr w:rsidR="00D1372C" w:rsidRPr="00D1372C" w:rsidTr="00A469A7">
        <w:tc>
          <w:tcPr>
            <w:tcW w:w="3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1372C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1372C">
              <w:rPr>
                <w:b/>
                <w:sz w:val="28"/>
                <w:szCs w:val="28"/>
              </w:rPr>
              <w:t xml:space="preserve">                    2018год</w:t>
            </w:r>
          </w:p>
        </w:tc>
      </w:tr>
      <w:tr w:rsidR="00D1372C" w:rsidRPr="00D1372C" w:rsidTr="00A469A7">
        <w:tc>
          <w:tcPr>
            <w:tcW w:w="3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1372C">
              <w:rPr>
                <w:b/>
                <w:sz w:val="28"/>
                <w:szCs w:val="28"/>
              </w:rPr>
              <w:t>Сумма,</w:t>
            </w:r>
          </w:p>
          <w:p w:rsidR="00D1372C" w:rsidRPr="00D1372C" w:rsidRDefault="00D1372C" w:rsidP="00A469A7">
            <w:pPr>
              <w:jc w:val="both"/>
              <w:rPr>
                <w:b/>
                <w:sz w:val="28"/>
                <w:szCs w:val="28"/>
              </w:rPr>
            </w:pPr>
            <w:r w:rsidRPr="00D1372C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1372C">
              <w:rPr>
                <w:b/>
                <w:sz w:val="28"/>
                <w:szCs w:val="28"/>
              </w:rPr>
              <w:t>%</w:t>
            </w:r>
          </w:p>
          <w:p w:rsidR="00D1372C" w:rsidRPr="00D1372C" w:rsidRDefault="00D1372C" w:rsidP="00A469A7">
            <w:pPr>
              <w:jc w:val="both"/>
              <w:rPr>
                <w:b/>
                <w:sz w:val="28"/>
                <w:szCs w:val="28"/>
              </w:rPr>
            </w:pPr>
            <w:r w:rsidRPr="00D1372C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1372C">
              <w:rPr>
                <w:b/>
                <w:sz w:val="28"/>
                <w:szCs w:val="28"/>
              </w:rPr>
              <w:t>доля</w:t>
            </w:r>
          </w:p>
          <w:p w:rsidR="00D1372C" w:rsidRPr="00D1372C" w:rsidRDefault="00D1372C" w:rsidP="00A469A7">
            <w:pPr>
              <w:jc w:val="both"/>
              <w:rPr>
                <w:b/>
                <w:sz w:val="28"/>
                <w:szCs w:val="28"/>
              </w:rPr>
            </w:pPr>
            <w:r w:rsidRPr="00D1372C">
              <w:rPr>
                <w:b/>
                <w:sz w:val="28"/>
                <w:szCs w:val="28"/>
              </w:rPr>
              <w:t>в объеме собственных доходов, %</w:t>
            </w:r>
          </w:p>
        </w:tc>
      </w:tr>
      <w:tr w:rsidR="00D1372C" w:rsidRPr="00D1372C" w:rsidTr="00A469A7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1372C">
              <w:rPr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1372C">
              <w:rPr>
                <w:b/>
                <w:sz w:val="28"/>
                <w:szCs w:val="28"/>
              </w:rPr>
              <w:t>5 688 653,36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D1372C">
              <w:rPr>
                <w:i/>
                <w:sz w:val="28"/>
                <w:szCs w:val="28"/>
              </w:rPr>
              <w:t>Налоговые доходы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D1372C">
              <w:rPr>
                <w:b/>
                <w:i/>
                <w:iCs/>
                <w:sz w:val="28"/>
                <w:szCs w:val="28"/>
              </w:rPr>
              <w:t>4 619 685,49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557 102,72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center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99,48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Налог на имущество физ.лиц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226 114,41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center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98,31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2 404 335,82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center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100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Гос.пошлина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1000,00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center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100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Единый сельскохозяйственной налог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454 082,87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center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100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Дорожные средства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977 049,67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center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100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D1372C">
              <w:rPr>
                <w:i/>
                <w:sz w:val="28"/>
                <w:szCs w:val="28"/>
              </w:rPr>
              <w:t>Неналоговые доходы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D1372C">
              <w:rPr>
                <w:b/>
                <w:i/>
                <w:iCs/>
                <w:sz w:val="28"/>
                <w:szCs w:val="28"/>
              </w:rPr>
              <w:t>1 068 967,87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1372C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Доходы от сдачи в аренду иного имущества (Кош.посад 471 823,24 рубля)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490 304,04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Продажа земельных участков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565 099,37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Прочие доходы от компенсации затрат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13564,46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center"/>
              <w:rPr>
                <w:sz w:val="28"/>
                <w:szCs w:val="28"/>
              </w:rPr>
            </w:pPr>
            <w:r w:rsidRPr="00D1372C">
              <w:rPr>
                <w:sz w:val="28"/>
                <w:szCs w:val="28"/>
              </w:rPr>
              <w:t>100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1372C" w:rsidRPr="00D1372C" w:rsidRDefault="00D1372C" w:rsidP="00D1372C">
      <w:pPr>
        <w:jc w:val="both"/>
        <w:rPr>
          <w:sz w:val="28"/>
          <w:szCs w:val="28"/>
        </w:rPr>
      </w:pP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b/>
          <w:sz w:val="28"/>
          <w:szCs w:val="28"/>
        </w:rPr>
        <w:lastRenderedPageBreak/>
        <w:t xml:space="preserve">Безвозмездные поступления из вышестоящих бюджетов за 2018г. </w:t>
      </w:r>
      <w:r w:rsidRPr="00D1372C">
        <w:rPr>
          <w:sz w:val="28"/>
          <w:szCs w:val="28"/>
        </w:rPr>
        <w:t xml:space="preserve">составили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1 097 423,00 рубля</w:t>
      </w:r>
    </w:p>
    <w:tbl>
      <w:tblPr>
        <w:tblW w:w="0" w:type="auto"/>
        <w:tblLayout w:type="fixed"/>
        <w:tblLook w:val="0000"/>
      </w:tblPr>
      <w:tblGrid>
        <w:gridCol w:w="9105"/>
        <w:gridCol w:w="642"/>
      </w:tblGrid>
      <w:tr w:rsidR="00D1372C" w:rsidRPr="00D1372C" w:rsidTr="00A469A7">
        <w:tc>
          <w:tcPr>
            <w:tcW w:w="9105" w:type="dxa"/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9105" w:type="dxa"/>
            <w:shd w:val="clear" w:color="auto" w:fill="auto"/>
          </w:tcPr>
          <w:tbl>
            <w:tblPr>
              <w:tblW w:w="8918" w:type="dxa"/>
              <w:tblInd w:w="25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085"/>
              <w:gridCol w:w="3833"/>
            </w:tblGrid>
            <w:tr w:rsidR="00D1372C" w:rsidRPr="00D1372C" w:rsidTr="00A469A7">
              <w:tc>
                <w:tcPr>
                  <w:tcW w:w="50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1372C" w:rsidRPr="00D1372C" w:rsidRDefault="00D1372C" w:rsidP="00A469A7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1372C">
                    <w:rPr>
                      <w:sz w:val="28"/>
                      <w:szCs w:val="28"/>
                    </w:rPr>
                    <w:t>Дотации на выравнивание уровня бюджетной обеспеченности</w:t>
                  </w:r>
                </w:p>
              </w:tc>
              <w:tc>
                <w:tcPr>
                  <w:tcW w:w="38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1372C" w:rsidRPr="00D1372C" w:rsidRDefault="00D1372C" w:rsidP="00A469A7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1372C">
                    <w:rPr>
                      <w:sz w:val="28"/>
                      <w:szCs w:val="28"/>
                    </w:rPr>
                    <w:t>35 577,00</w:t>
                  </w:r>
                </w:p>
              </w:tc>
            </w:tr>
            <w:tr w:rsidR="00D1372C" w:rsidRPr="00D1372C" w:rsidTr="00A469A7"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1372C" w:rsidRPr="00D1372C" w:rsidRDefault="00D1372C" w:rsidP="00A469A7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1372C">
                    <w:rPr>
                      <w:sz w:val="28"/>
                      <w:szCs w:val="28"/>
                    </w:rPr>
                    <w:t xml:space="preserve">Прочие дотации бюджетам сельских поселений 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1372C" w:rsidRPr="00D1372C" w:rsidRDefault="00D1372C" w:rsidP="00A469A7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1372C">
                    <w:rPr>
                      <w:sz w:val="28"/>
                      <w:szCs w:val="28"/>
                    </w:rPr>
                    <w:t>363 662,00</w:t>
                  </w:r>
                </w:p>
              </w:tc>
            </w:tr>
            <w:tr w:rsidR="00D1372C" w:rsidRPr="00D1372C" w:rsidTr="00A469A7">
              <w:trPr>
                <w:trHeight w:val="618"/>
              </w:trPr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1372C" w:rsidRPr="00D1372C" w:rsidRDefault="00D1372C" w:rsidP="00A469A7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1372C">
                    <w:rPr>
                      <w:sz w:val="28"/>
                      <w:szCs w:val="28"/>
                    </w:rPr>
                    <w:t>Прочие субсидии бюджетам сельских поселений (стимулирующие)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1372C" w:rsidRPr="00D1372C" w:rsidRDefault="00D1372C" w:rsidP="00A469A7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1372C">
                    <w:rPr>
                      <w:sz w:val="28"/>
                      <w:szCs w:val="28"/>
                    </w:rPr>
                    <w:t>604 900,00</w:t>
                  </w:r>
                </w:p>
              </w:tc>
            </w:tr>
            <w:tr w:rsidR="00D1372C" w:rsidRPr="00D1372C" w:rsidTr="00A469A7">
              <w:trPr>
                <w:trHeight w:val="618"/>
              </w:trPr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1372C" w:rsidRPr="00D1372C" w:rsidRDefault="00D1372C" w:rsidP="00A469A7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1372C">
                    <w:rPr>
                      <w:sz w:val="28"/>
                      <w:szCs w:val="28"/>
                    </w:rPr>
                    <w:t xml:space="preserve">Субвенции бюджетам сельских поселений на осуществление первичного воинского учета, где отсутствуют военные комиссариаты 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1372C" w:rsidRPr="00D1372C" w:rsidRDefault="00D1372C" w:rsidP="00A469A7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1372C">
                    <w:rPr>
                      <w:sz w:val="28"/>
                      <w:szCs w:val="28"/>
                    </w:rPr>
                    <w:t>83 200,00</w:t>
                  </w:r>
                </w:p>
              </w:tc>
            </w:tr>
            <w:tr w:rsidR="00D1372C" w:rsidRPr="00D1372C" w:rsidTr="00A469A7"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1372C" w:rsidRPr="00D1372C" w:rsidRDefault="00D1372C" w:rsidP="00A469A7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1372C">
                    <w:rPr>
                      <w:sz w:val="28"/>
                      <w:szCs w:val="28"/>
                    </w:rPr>
                    <w:t>Прочие безвозмездные поступления в бюджеты поселений(Возврат МБТ прошлых лет с УСАЖКДХ)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1372C" w:rsidRPr="00D1372C" w:rsidRDefault="00D1372C" w:rsidP="00A469A7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1372C">
                    <w:rPr>
                      <w:sz w:val="28"/>
                      <w:szCs w:val="28"/>
                    </w:rPr>
                    <w:t>10 084,00</w:t>
                  </w:r>
                </w:p>
              </w:tc>
            </w:tr>
          </w:tbl>
          <w:p w:rsidR="00D1372C" w:rsidRPr="00D1372C" w:rsidRDefault="00D1372C" w:rsidP="00A469A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9105" w:type="dxa"/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372C" w:rsidRPr="00D1372C" w:rsidTr="00A469A7">
        <w:tc>
          <w:tcPr>
            <w:tcW w:w="9105" w:type="dxa"/>
            <w:shd w:val="clear" w:color="auto" w:fill="auto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D1372C" w:rsidRPr="00D1372C" w:rsidRDefault="00D1372C" w:rsidP="00A469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1372C" w:rsidRPr="00D1372C" w:rsidRDefault="00D1372C" w:rsidP="00D1372C">
      <w:pPr>
        <w:jc w:val="both"/>
        <w:rPr>
          <w:b/>
          <w:sz w:val="28"/>
          <w:szCs w:val="28"/>
          <w:highlight w:val="yellow"/>
        </w:rPr>
      </w:pPr>
      <w:r w:rsidRPr="00D1372C">
        <w:rPr>
          <w:b/>
          <w:sz w:val="28"/>
          <w:szCs w:val="28"/>
          <w:highlight w:val="yellow"/>
        </w:rPr>
        <w:t xml:space="preserve">                                                                 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Однако не все граждане своевременно выплачивают налоги. По данным налоговой службы задолженность по налогу на имущество свыше одной тысячи рублей имеют 109 человек в сумме 244 440,73 рубля.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Также задолженность по земельному налогу свыше одной тысячи рублей  имеют 46 человек, что составляет 109 549,73 рубля.   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Задолженность по уплате земельного налога у юридических лиц имеет организация птицефабрика «Волжская» в сумме 580 180,44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В связи с вступлением в силу Решение суда  об изменении кадастровой стоимости земельного участка ООО "Гарант Сервис", Межрайонная ИФНС России  списало излишне уплаченную сумму  земельного налога  за 2017-2018гг. в сумме 204 102,00рубля.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Стоит отметить, что в налоговые доходы бюджета, которые составлялись на основе данных из налоговой входят налоги от освобожденных от уплаты налогов граждан (пенсионеров и инвалидов), также в должниках часто стоят данные давно умерших людей. </w:t>
      </w:r>
    </w:p>
    <w:p w:rsidR="00D1372C" w:rsidRPr="00D1372C" w:rsidRDefault="00D1372C" w:rsidP="00D1372C">
      <w:pPr>
        <w:jc w:val="both"/>
        <w:rPr>
          <w:b/>
          <w:sz w:val="28"/>
          <w:szCs w:val="28"/>
          <w:highlight w:val="yellow"/>
        </w:rPr>
      </w:pPr>
    </w:p>
    <w:p w:rsidR="00D1372C" w:rsidRPr="00D1372C" w:rsidRDefault="00D1372C" w:rsidP="00D1372C">
      <w:pPr>
        <w:jc w:val="center"/>
        <w:rPr>
          <w:b/>
          <w:sz w:val="28"/>
          <w:szCs w:val="28"/>
        </w:rPr>
      </w:pPr>
      <w:r w:rsidRPr="00D1372C">
        <w:rPr>
          <w:b/>
          <w:sz w:val="28"/>
          <w:szCs w:val="28"/>
          <w:highlight w:val="yellow"/>
        </w:rPr>
        <w:t>РАСХОДЫ</w:t>
      </w:r>
    </w:p>
    <w:p w:rsidR="00D1372C" w:rsidRPr="00D1372C" w:rsidRDefault="00D1372C" w:rsidP="00D1372C">
      <w:pPr>
        <w:jc w:val="center"/>
        <w:rPr>
          <w:b/>
          <w:sz w:val="28"/>
          <w:szCs w:val="28"/>
        </w:rPr>
      </w:pPr>
    </w:p>
    <w:p w:rsidR="00D1372C" w:rsidRPr="00D1372C" w:rsidRDefault="00D1372C" w:rsidP="00D1372C">
      <w:pPr>
        <w:pStyle w:val="a8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 Исполнение бюджета поселения в течение 2018 года по расходам осуществлялось в рамках реализации основных направлений бюджетной политики, в соответствии с действующим федеральным, региональным и муниципальным законодательством, исходя из реальных возможностей бюджета поселения.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lastRenderedPageBreak/>
        <w:t xml:space="preserve">     Расходная часть бюджета поселения на 2018 год была утверждена в сумме               6 309 003,50 рублей.</w:t>
      </w:r>
    </w:p>
    <w:p w:rsidR="00D1372C" w:rsidRPr="00D1372C" w:rsidRDefault="00D1372C" w:rsidP="00D1372C">
      <w:pPr>
        <w:pStyle w:val="a8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      Бюджет сельского поселения  Ивашевка по расходам в 2018 году исполнен на 94,57% , при плановых показателях 6 597 204,00 руб. кассовое исполнение составило  </w:t>
      </w:r>
      <w:r w:rsidRPr="00D1372C">
        <w:rPr>
          <w:b/>
          <w:sz w:val="28"/>
          <w:szCs w:val="28"/>
          <w:u w:val="single"/>
        </w:rPr>
        <w:t>6 239 501,77 рублей.</w:t>
      </w:r>
    </w:p>
    <w:p w:rsidR="00D1372C" w:rsidRPr="00D1372C" w:rsidRDefault="00D1372C" w:rsidP="00D1372C">
      <w:pPr>
        <w:pStyle w:val="a8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Расходы бюджета  произведены в соответствии с утвержденным бюджетом и с учетом поступивших денежных средств из вышестоящих бюджетов.</w:t>
      </w:r>
    </w:p>
    <w:p w:rsidR="00D1372C" w:rsidRPr="00D1372C" w:rsidRDefault="00D1372C" w:rsidP="00D1372C">
      <w:pPr>
        <w:pStyle w:val="a8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Рост расходов бюджета происходит как под действием инфляционных процессов, так и роста бюджетных полномочий. Действие всех  федеральных и областных программ на территории поселения возможно только на условиях софинансирования.</w:t>
      </w:r>
    </w:p>
    <w:p w:rsidR="00D1372C" w:rsidRPr="00D1372C" w:rsidRDefault="00D1372C" w:rsidP="00D1372C">
      <w:pPr>
        <w:pStyle w:val="a8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Расходы за счет всех источников исполняются в рамках казначейской системы, то есть оплата всех расходов бюджетополучателей осуществляется с единого счета местного бюджета после предварительной проверки финансовым управлением обоснованности и полноты представленных документов на оплату.</w:t>
      </w:r>
    </w:p>
    <w:p w:rsidR="00D1372C" w:rsidRPr="00D1372C" w:rsidRDefault="00D1372C" w:rsidP="00D1372C">
      <w:pPr>
        <w:pStyle w:val="a8"/>
        <w:jc w:val="center"/>
        <w:rPr>
          <w:b/>
          <w:sz w:val="28"/>
          <w:szCs w:val="28"/>
        </w:rPr>
      </w:pPr>
      <w:r w:rsidRPr="00D1372C">
        <w:rPr>
          <w:b/>
          <w:sz w:val="28"/>
          <w:szCs w:val="28"/>
        </w:rPr>
        <w:t>Основные направления расходов:</w:t>
      </w:r>
    </w:p>
    <w:p w:rsidR="00D1372C" w:rsidRPr="00D1372C" w:rsidRDefault="00D1372C" w:rsidP="00D1372C">
      <w:pPr>
        <w:pStyle w:val="a8"/>
        <w:jc w:val="both"/>
        <w:rPr>
          <w:b/>
          <w:sz w:val="28"/>
          <w:szCs w:val="28"/>
        </w:rPr>
      </w:pPr>
      <w:r w:rsidRPr="00D1372C">
        <w:rPr>
          <w:b/>
          <w:sz w:val="28"/>
          <w:szCs w:val="28"/>
        </w:rPr>
        <w:t>Содержание органов местного самоуправления</w:t>
      </w:r>
    </w:p>
    <w:p w:rsidR="00D1372C" w:rsidRPr="00D1372C" w:rsidRDefault="00D1372C" w:rsidP="00D1372C">
      <w:pPr>
        <w:pStyle w:val="a8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Выплата заработная плата составила 1 519 602,00 руб.</w:t>
      </w:r>
    </w:p>
    <w:p w:rsidR="00D1372C" w:rsidRPr="00D1372C" w:rsidRDefault="00D1372C" w:rsidP="00D1372C">
      <w:pPr>
        <w:pStyle w:val="a8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Перечисление налогов (30,2%) в фонды соц.страхования составили 429 230,00руб.</w:t>
      </w:r>
    </w:p>
    <w:p w:rsidR="00D1372C" w:rsidRPr="00D1372C" w:rsidRDefault="00D1372C" w:rsidP="00D1372C">
      <w:pPr>
        <w:pStyle w:val="a8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Оплата коммунальных услуг в здании администрации- 123400,00 руб.( отопление- 116400,00 руб, освещение- 6400,00, вода-600,00 руб.)</w:t>
      </w:r>
    </w:p>
    <w:p w:rsidR="00D1372C" w:rsidRPr="00D1372C" w:rsidRDefault="00D1372C" w:rsidP="00D1372C">
      <w:pPr>
        <w:pStyle w:val="a8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Обслуживание пожарной сигнализации в административном здании- 12800,00 руб.</w:t>
      </w:r>
    </w:p>
    <w:p w:rsidR="00D1372C" w:rsidRPr="00D1372C" w:rsidRDefault="00D1372C" w:rsidP="00D1372C">
      <w:pPr>
        <w:pStyle w:val="a8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Покупка канц.товаров, хоз.товаров составила – 20200,00 руб.</w:t>
      </w:r>
    </w:p>
    <w:p w:rsidR="00D1372C" w:rsidRPr="00D1372C" w:rsidRDefault="00D1372C" w:rsidP="00D1372C">
      <w:pPr>
        <w:pStyle w:val="a8"/>
        <w:jc w:val="both"/>
        <w:rPr>
          <w:sz w:val="28"/>
          <w:szCs w:val="28"/>
        </w:rPr>
      </w:pPr>
    </w:p>
    <w:p w:rsidR="00D1372C" w:rsidRPr="00D1372C" w:rsidRDefault="00D1372C" w:rsidP="00D1372C">
      <w:pPr>
        <w:jc w:val="both"/>
        <w:rPr>
          <w:b/>
          <w:sz w:val="28"/>
          <w:szCs w:val="28"/>
        </w:rPr>
      </w:pPr>
      <w:r w:rsidRPr="00D1372C">
        <w:rPr>
          <w:b/>
          <w:sz w:val="28"/>
          <w:szCs w:val="28"/>
        </w:rPr>
        <w:t xml:space="preserve"> Выполенение мероприятиий, согласно утвержденным программам 2018года:</w:t>
      </w:r>
    </w:p>
    <w:p w:rsidR="00D1372C" w:rsidRPr="00D1372C" w:rsidRDefault="00D1372C" w:rsidP="00D1372C">
      <w:pPr>
        <w:numPr>
          <w:ilvl w:val="0"/>
          <w:numId w:val="2"/>
        </w:numPr>
        <w:suppressAutoHyphens/>
        <w:jc w:val="both"/>
        <w:rPr>
          <w:b/>
          <w:sz w:val="28"/>
          <w:szCs w:val="28"/>
        </w:rPr>
      </w:pPr>
      <w:r w:rsidRPr="00D1372C">
        <w:rPr>
          <w:b/>
          <w:sz w:val="28"/>
          <w:szCs w:val="28"/>
        </w:rPr>
        <w:t>Программа комплексного развития систем коммунальной  инфраструктуры сельского поселения Ивашевка-192 480,00 руб..</w:t>
      </w:r>
    </w:p>
    <w:p w:rsidR="00D1372C" w:rsidRPr="00D1372C" w:rsidRDefault="00D1372C" w:rsidP="00D1372C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Замена линии теплоснабжения в с.Ивашевка между ж.д.№ 4 и № 6 по ул.Школьная -87 250,00 руб.</w:t>
      </w:r>
    </w:p>
    <w:p w:rsidR="00D1372C" w:rsidRPr="00D1372C" w:rsidRDefault="00D1372C" w:rsidP="00D1372C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Изоляция линии теплоснабжения в с.Ивашевка между ж.д.№ 4 и № 6 по ул.Школьная -36 030,00 руб.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1.3)   Замена насоса на скважине ж.д.ДЭУ-48 – 20 000 руб.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1.4)    Установка колодца на  водопровод ул. Вишневая в п. Кошелевка- 49 200,00 руб.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</w:p>
    <w:p w:rsidR="00D1372C" w:rsidRPr="00D1372C" w:rsidRDefault="00D1372C" w:rsidP="00D1372C">
      <w:pPr>
        <w:numPr>
          <w:ilvl w:val="0"/>
          <w:numId w:val="2"/>
        </w:numPr>
        <w:suppressAutoHyphens/>
        <w:jc w:val="both"/>
        <w:rPr>
          <w:b/>
          <w:sz w:val="28"/>
          <w:szCs w:val="28"/>
        </w:rPr>
      </w:pPr>
      <w:r w:rsidRPr="00D1372C">
        <w:rPr>
          <w:b/>
          <w:sz w:val="28"/>
          <w:szCs w:val="28"/>
        </w:rPr>
        <w:t>Программа «Благоустройство территории сельского поселения  Ивашевка»- 727 100,00 руб..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lastRenderedPageBreak/>
        <w:t>1  Оплата уличного освещения  за 12 месяцев составила 219 600,00 руб. ( из них 200 900,00 руб. средства стимулирующих субсидий)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2.  Техническое обслуживание уличного освещения- 43 930,00 руб.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3.  Покупка прожекторов уличного освещения -40 900,00 руб.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4.  Покупка противопожарного оборудования для села -30 530,00 руб.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5.  Противопаводковые мероприятия- 30 600,00 руб.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6.  Уборка территории от мусора, покос травы в летнее содержание – 223 240,00 рублей.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7.  Покос травы и уборка мусора на кладбищах – 25000,00 руб.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Ликвидация и зачистка несанкционированных свалок- 30 000,00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8.  Ремонт памятников – 10 000,00 руб.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9.  Опашка территории поселения 45 000,00 руб.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10. Проверка пожарных гидрантов-7700,00 руб.</w:t>
      </w:r>
    </w:p>
    <w:p w:rsidR="00D1372C" w:rsidRPr="00D1372C" w:rsidRDefault="00D1372C" w:rsidP="00D1372C">
      <w:pPr>
        <w:ind w:left="720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11. Покупка 2-х контейнеров для ТКО -20600,00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       </w:t>
      </w:r>
    </w:p>
    <w:p w:rsidR="00D1372C" w:rsidRPr="00D1372C" w:rsidRDefault="00D1372C" w:rsidP="00D1372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1372C">
        <w:rPr>
          <w:b/>
          <w:sz w:val="28"/>
          <w:szCs w:val="28"/>
        </w:rPr>
        <w:t>Программа «Модернизация и развитие автомобильных дорог»-</w:t>
      </w:r>
    </w:p>
    <w:p w:rsidR="00D1372C" w:rsidRPr="00D1372C" w:rsidRDefault="00D1372C" w:rsidP="00D1372C">
      <w:pPr>
        <w:ind w:left="360"/>
        <w:jc w:val="both"/>
        <w:rPr>
          <w:sz w:val="28"/>
          <w:szCs w:val="28"/>
        </w:rPr>
      </w:pPr>
      <w:r w:rsidRPr="00D1372C">
        <w:rPr>
          <w:b/>
          <w:sz w:val="28"/>
          <w:szCs w:val="28"/>
        </w:rPr>
        <w:t xml:space="preserve">           924 650,00 руб.( средства дорожного фонда)</w:t>
      </w:r>
    </w:p>
    <w:p w:rsidR="00D1372C" w:rsidRPr="00D1372C" w:rsidRDefault="00D1372C" w:rsidP="00D1372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1372C">
        <w:rPr>
          <w:sz w:val="28"/>
          <w:szCs w:val="28"/>
        </w:rPr>
        <w:t>Ямочный ремонт дорог в с. Ивашевка по ул.Школьная, п.Кошелевка ул.Советская , Школьная, пер.Северный  -64 300,00 руб.</w:t>
      </w:r>
    </w:p>
    <w:p w:rsidR="00D1372C" w:rsidRPr="00D1372C" w:rsidRDefault="00D1372C" w:rsidP="00D1372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Отсыпка щебнем дороги в с.Ивашевка  ул.Дорожная от д.№ 3 до д.№ 7-158 500,00 руб.</w:t>
      </w:r>
    </w:p>
    <w:p w:rsidR="00D1372C" w:rsidRPr="00D1372C" w:rsidRDefault="00D1372C" w:rsidP="00D1372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Отсыпка асфальтобетонной крошкой дороги в п.Кошелевка по ул.Мира  от д.№ 3 до д.№ 2 -90 000,00 руб.</w:t>
      </w:r>
    </w:p>
    <w:p w:rsidR="00D1372C" w:rsidRPr="00D1372C" w:rsidRDefault="00D1372C" w:rsidP="00D1372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Зимнее содержание дорог-288 650,00 руб.</w:t>
      </w:r>
    </w:p>
    <w:p w:rsidR="00D1372C" w:rsidRPr="00D1372C" w:rsidRDefault="00D1372C" w:rsidP="00D1372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Летнее содержание дорог – 71 200,00 руб.</w:t>
      </w:r>
    </w:p>
    <w:p w:rsidR="00D1372C" w:rsidRPr="00D1372C" w:rsidRDefault="00D1372C" w:rsidP="00D1372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1372C">
        <w:rPr>
          <w:sz w:val="28"/>
          <w:szCs w:val="28"/>
        </w:rPr>
        <w:t>Ремонт дворовой территории с.Ивашевка- 200 000,00 руб.</w:t>
      </w:r>
    </w:p>
    <w:p w:rsidR="00D1372C" w:rsidRPr="00D1372C" w:rsidRDefault="00D1372C" w:rsidP="00D1372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Нанесение дорожной разметки - 32 800,00 руб.</w:t>
      </w:r>
    </w:p>
    <w:p w:rsidR="00D1372C" w:rsidRPr="00D1372C" w:rsidRDefault="00D1372C" w:rsidP="00D1372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Планировка и профилировка дорог -19200,00 руб.</w:t>
      </w:r>
    </w:p>
    <w:p w:rsidR="00D1372C" w:rsidRPr="00D1372C" w:rsidRDefault="00D1372C" w:rsidP="00D1372C">
      <w:pPr>
        <w:jc w:val="both"/>
        <w:rPr>
          <w:b/>
          <w:sz w:val="28"/>
          <w:szCs w:val="28"/>
        </w:rPr>
      </w:pPr>
    </w:p>
    <w:p w:rsidR="00D1372C" w:rsidRPr="00D1372C" w:rsidRDefault="00D1372C" w:rsidP="00D1372C">
      <w:pPr>
        <w:numPr>
          <w:ilvl w:val="0"/>
          <w:numId w:val="2"/>
        </w:numPr>
        <w:suppressAutoHyphens/>
        <w:jc w:val="both"/>
        <w:rPr>
          <w:b/>
          <w:sz w:val="28"/>
          <w:szCs w:val="28"/>
        </w:rPr>
      </w:pPr>
      <w:r w:rsidRPr="00D1372C">
        <w:rPr>
          <w:b/>
          <w:sz w:val="28"/>
          <w:szCs w:val="28"/>
        </w:rPr>
        <w:t>Программа «Материально- техническое  и транспортное обеспечение деятельности органов местного самоуправления сельского поселения Ивашевка за 2018г»- 357 610,00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  Ремонт машины-13000,00 ; приобретение ГСМ – 80300,00 руб, ; страхование автомобиля 4100,00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 Ремонт орг.техники- 14000,00 руб. 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 Услуги связи-  28600,00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 Обслуживание программ ( Технокад, 1С- Бухгалтерия)- 95100,00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Ремонт кровли в здании администрации -50000,00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Приобретение основных средств -72500,00 руб. (2 ноутбука-50000,00 руб,; кресла(3шт) -18000,00  руб.; Стол компьютерный в библиотеку с.Ивашевка- 4500,00 руб.)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</w:p>
    <w:p w:rsidR="00D1372C" w:rsidRPr="00D1372C" w:rsidRDefault="00D1372C" w:rsidP="00D1372C">
      <w:pPr>
        <w:jc w:val="both"/>
        <w:rPr>
          <w:b/>
          <w:sz w:val="28"/>
          <w:szCs w:val="28"/>
        </w:rPr>
      </w:pPr>
      <w:r w:rsidRPr="00D1372C">
        <w:rPr>
          <w:b/>
          <w:sz w:val="28"/>
          <w:szCs w:val="28"/>
        </w:rPr>
        <w:t>Прочие расходы: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lastRenderedPageBreak/>
        <w:t xml:space="preserve"> -  Постановка на кадастровый учет общественных кладбищ расположенных на территории сельского поселения Ивашевка(4шт) -80000,00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-   Разработка  комплексных программ- 75000,00руб.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  Изготовление Карт- планов 149200,00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  Изготовление градостроительной документации - 50100,00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Перечисление МБТ району ( Администрации района, КСП, Фин.управление, УСАЖКДХ) -133895,00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Перечисление субсидий на Личное Подсобное Хозяйство (гражданам, имеющим коров) -55000,00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Перечисление взносов в Фонд капитального ремонта- 13000,00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Перечисление компенсации выпадающих доходов за ТКО в МУП РЖКХ- 190 800,00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Перечисление компенсации выпадающих доходов за водоснабжение УК «Гарант-Сервис» - 95 520,00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-Расходы на содержание инструктора по спорту составили-83800,00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</w:p>
    <w:p w:rsidR="00D1372C" w:rsidRPr="00D1372C" w:rsidRDefault="00D1372C" w:rsidP="00D1372C">
      <w:pPr>
        <w:jc w:val="both"/>
        <w:rPr>
          <w:b/>
          <w:sz w:val="28"/>
          <w:szCs w:val="28"/>
        </w:rPr>
      </w:pPr>
      <w:r w:rsidRPr="00D1372C">
        <w:rPr>
          <w:sz w:val="28"/>
          <w:szCs w:val="28"/>
        </w:rPr>
        <w:t xml:space="preserve">- </w:t>
      </w:r>
      <w:r w:rsidRPr="00D1372C">
        <w:rPr>
          <w:b/>
          <w:sz w:val="28"/>
          <w:szCs w:val="28"/>
        </w:rPr>
        <w:t>Содержание КУЛЬТУРЫ- 1 076 117,00 руб: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b/>
          <w:sz w:val="28"/>
          <w:szCs w:val="28"/>
        </w:rPr>
        <w:t xml:space="preserve">- </w:t>
      </w:r>
      <w:r w:rsidRPr="00D1372C">
        <w:rPr>
          <w:sz w:val="28"/>
          <w:szCs w:val="28"/>
        </w:rPr>
        <w:t>Оплата</w:t>
      </w:r>
      <w:r w:rsidRPr="00D1372C">
        <w:rPr>
          <w:b/>
          <w:sz w:val="28"/>
          <w:szCs w:val="28"/>
        </w:rPr>
        <w:t xml:space="preserve"> </w:t>
      </w:r>
      <w:r w:rsidRPr="00D1372C">
        <w:rPr>
          <w:sz w:val="28"/>
          <w:szCs w:val="28"/>
        </w:rPr>
        <w:t>отопления в зданиях ДК с.Ивашевка, ДК п. Кошелевка, зд.библиотеки п.Кошелевка – 333 627,00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Оплата освещения в зданиях ДК с.Ивашевка, ДК п. Кошелевка, зд.библиотеки п.Кошелевка -8640,00 руб.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ТО пожарной сигнализации зданиях ДК с.Ивашевка, ДК п. Кошелевка, зд.библиотеки п.Кошелевка – 26400,00 руб.</w:t>
      </w: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Ремонт пожарной сигнализации в библиотеки п.Кошелевка-23700,00 руб.</w:t>
      </w: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Замена теплового счетчика в ДК п.Кошелевка- 43750,00 руб.</w:t>
      </w: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Оплата МБТ Культуре- 640 000руб.</w:t>
      </w: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  На конец  2018 года сформировалась :  </w:t>
      </w:r>
      <w:r w:rsidRPr="00D1372C">
        <w:rPr>
          <w:b/>
          <w:sz w:val="28"/>
          <w:szCs w:val="28"/>
        </w:rPr>
        <w:t>Дебиторская задолженность</w:t>
      </w: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за аренду инженерной инфраструктуры переданного в ООО "СызраньВодоканал" (Договор аренды от 01.07.2015-01.01.2018г.) в сумме-14330,34</w:t>
      </w: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- за аренду инженерной инфраструктуры переданного в УК «Гарант-Сервис» (Договора аренды от 10.07.2018-10.06.2019г.) в сумме- 29 482,65 руб.</w:t>
      </w: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    </w:t>
      </w: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На конец 2018 года сформировались :  </w:t>
      </w:r>
      <w:r w:rsidRPr="00D1372C">
        <w:rPr>
          <w:b/>
          <w:sz w:val="28"/>
          <w:szCs w:val="28"/>
        </w:rPr>
        <w:t>Кредиторская задолженность</w:t>
      </w:r>
    </w:p>
    <w:p w:rsidR="00D1372C" w:rsidRPr="00D1372C" w:rsidRDefault="00D1372C" w:rsidP="00D1372C">
      <w:pPr>
        <w:spacing w:line="360" w:lineRule="auto"/>
        <w:jc w:val="both"/>
        <w:rPr>
          <w:sz w:val="28"/>
          <w:szCs w:val="28"/>
        </w:rPr>
      </w:pPr>
      <w:r w:rsidRPr="00D1372C">
        <w:rPr>
          <w:sz w:val="28"/>
          <w:szCs w:val="28"/>
        </w:rPr>
        <w:lastRenderedPageBreak/>
        <w:t xml:space="preserve">-7035,00 руб. за ГСМ ( за декабрь 2018г.) в связи с тем что поставщик выставил счета на оплату за ГСМ 14.01.2019г., </w:t>
      </w:r>
    </w:p>
    <w:p w:rsidR="00D1372C" w:rsidRPr="00D1372C" w:rsidRDefault="00D1372C" w:rsidP="00D1372C">
      <w:pPr>
        <w:spacing w:line="360" w:lineRule="auto"/>
        <w:ind w:firstLine="708"/>
        <w:jc w:val="both"/>
        <w:rPr>
          <w:rFonts w:cs="Arial"/>
          <w:color w:val="000000"/>
          <w:sz w:val="28"/>
          <w:szCs w:val="28"/>
        </w:rPr>
      </w:pPr>
      <w:r w:rsidRPr="00D1372C">
        <w:rPr>
          <w:sz w:val="28"/>
          <w:szCs w:val="28"/>
        </w:rPr>
        <w:t>- 1198,06 руб. Фонд Капитального ремонта - задолженность возникла из-за несвоевременного представления исполнителями работ документов для расчетов.</w:t>
      </w:r>
    </w:p>
    <w:p w:rsidR="00D1372C" w:rsidRPr="00D1372C" w:rsidRDefault="00D1372C" w:rsidP="00D1372C">
      <w:pPr>
        <w:shd w:val="clear" w:color="auto" w:fill="FFFFFF"/>
        <w:ind w:firstLine="708"/>
        <w:jc w:val="both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>Может быть не обо всех направлениях  работы администрации я сегодня сказал в своем выступлении,  постарался осветить наиболее значимые вопросы,  но хочу с уверенностью сказать, что все эти достижения администрации в совокупности с совместными усилиями и поддержкой со стороны депутатов сельского поселения и   неравнодушных людей нашего поселения,   позволяют нашему  сельскому поселению достойно выглядеть на уровне других поселений района.</w:t>
      </w:r>
    </w:p>
    <w:p w:rsidR="00D1372C" w:rsidRPr="00D1372C" w:rsidRDefault="00D1372C" w:rsidP="00D1372C">
      <w:pPr>
        <w:pStyle w:val="western"/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 xml:space="preserve">Выражаю слова благодарности гражданам нашего поселения, которые оказывают содействие и помощь в решении важнейших вопросов поселения . </w:t>
      </w:r>
    </w:p>
    <w:p w:rsidR="00D1372C" w:rsidRPr="00D1372C" w:rsidRDefault="00D1372C" w:rsidP="00D1372C">
      <w:pPr>
        <w:pStyle w:val="western"/>
        <w:shd w:val="clear" w:color="auto" w:fill="FFFFFF"/>
        <w:ind w:firstLine="708"/>
        <w:jc w:val="both"/>
        <w:rPr>
          <w:rFonts w:cs="Arial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D1372C" w:rsidRPr="00DF5585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</w:p>
    <w:p w:rsidR="00D1372C" w:rsidRPr="00DF5585" w:rsidRDefault="00D1372C" w:rsidP="00D1372C">
      <w:pPr>
        <w:jc w:val="both"/>
        <w:rPr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</w:p>
    <w:p w:rsidR="00D1372C" w:rsidRPr="00DF5585" w:rsidRDefault="00D1372C" w:rsidP="00D1372C">
      <w:pPr>
        <w:rPr>
          <w:sz w:val="32"/>
          <w:szCs w:val="32"/>
        </w:rPr>
      </w:pPr>
    </w:p>
    <w:p w:rsidR="007769E2" w:rsidRPr="00FA2D25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Pr="00FA2D25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Pr="00FA2D25" w:rsidRDefault="007769E2" w:rsidP="007769E2">
      <w:pPr>
        <w:jc w:val="both"/>
        <w:rPr>
          <w:b/>
          <w:bCs/>
          <w:sz w:val="28"/>
          <w:szCs w:val="28"/>
        </w:rPr>
      </w:pPr>
    </w:p>
    <w:p w:rsidR="0044489E" w:rsidRPr="00FA2D2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FA2D2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FA2D2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FA2D2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FA2D2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FA2D2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FA2D2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FA2D2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E11" w:rsidRPr="00FA2D25" w:rsidRDefault="003C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E11" w:rsidRPr="00FA2D25" w:rsidRDefault="003C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E11" w:rsidRPr="00FA2D25" w:rsidRDefault="003C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E11" w:rsidRPr="00FA2D25" w:rsidRDefault="003C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44" w:rsidRPr="00FA2D25" w:rsidRDefault="00E27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E11" w:rsidRDefault="003C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25" w:rsidRDefault="009D6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25" w:rsidRDefault="009D6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25" w:rsidRDefault="009D6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25" w:rsidRDefault="009D6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25" w:rsidRDefault="009D6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25" w:rsidRDefault="009D6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25" w:rsidRDefault="009D6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25" w:rsidRDefault="009D6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25" w:rsidRDefault="009D6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25" w:rsidRDefault="009D6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25" w:rsidRPr="00FA2D25" w:rsidRDefault="009D6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E11" w:rsidRPr="00FA2D25" w:rsidRDefault="003C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C34" w:rsidRPr="00FA2D25" w:rsidRDefault="00704C34" w:rsidP="00B94347">
      <w:pPr>
        <w:ind w:left="4956"/>
        <w:rPr>
          <w:bCs/>
        </w:rPr>
      </w:pPr>
      <w:bookmarkStart w:id="1" w:name="P49"/>
      <w:bookmarkEnd w:id="1"/>
    </w:p>
    <w:sectPr w:rsidR="00704C34" w:rsidRPr="00FA2D25" w:rsidSect="009366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01EB"/>
    <w:multiLevelType w:val="hybridMultilevel"/>
    <w:tmpl w:val="6062EF1A"/>
    <w:lvl w:ilvl="0" w:tplc="4D2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B5CE8"/>
    <w:multiLevelType w:val="hybridMultilevel"/>
    <w:tmpl w:val="8F6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2755"/>
    <w:multiLevelType w:val="hybridMultilevel"/>
    <w:tmpl w:val="EA10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A31"/>
    <w:multiLevelType w:val="multilevel"/>
    <w:tmpl w:val="EAA69B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4441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1E3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12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6B50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46F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46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2A9A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299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9A7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353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2782C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780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6FF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4E11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997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5CA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634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A38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1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BA0"/>
    <w:rsid w:val="005A1D50"/>
    <w:rsid w:val="005A1E0F"/>
    <w:rsid w:val="005A252C"/>
    <w:rsid w:val="005A2628"/>
    <w:rsid w:val="005A2782"/>
    <w:rsid w:val="005A2BAE"/>
    <w:rsid w:val="005A2F58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81E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777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48B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6C0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0EA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4E1D"/>
    <w:rsid w:val="00685598"/>
    <w:rsid w:val="00685644"/>
    <w:rsid w:val="006858B1"/>
    <w:rsid w:val="00685A0C"/>
    <w:rsid w:val="00685B35"/>
    <w:rsid w:val="00685BC8"/>
    <w:rsid w:val="00685D55"/>
    <w:rsid w:val="00685DAF"/>
    <w:rsid w:val="00685EE1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2D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C34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24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425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E10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B3D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4FA0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97F68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3D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61F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07A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4E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6A25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63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6F19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2D5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159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347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91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16F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72C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61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25B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AD6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9FC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1A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05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542"/>
    <w:rsid w:val="00E06D05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0B2"/>
    <w:rsid w:val="00E14362"/>
    <w:rsid w:val="00E14834"/>
    <w:rsid w:val="00E1487C"/>
    <w:rsid w:val="00E14C66"/>
    <w:rsid w:val="00E151B8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94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ADE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DBF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94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BF2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51"/>
    <w:rsid w:val="00ED3B9F"/>
    <w:rsid w:val="00ED3D9A"/>
    <w:rsid w:val="00ED4B08"/>
    <w:rsid w:val="00ED5371"/>
    <w:rsid w:val="00ED5C99"/>
    <w:rsid w:val="00ED6073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DB7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25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279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94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  <w:style w:type="character" w:customStyle="1" w:styleId="a4">
    <w:name w:val="Гипертекстовая ссылка"/>
    <w:uiPriority w:val="99"/>
    <w:rsid w:val="00B9434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E279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B142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semiHidden/>
    <w:unhideWhenUsed/>
    <w:rsid w:val="00D1372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137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372C"/>
  </w:style>
  <w:style w:type="character" w:styleId="a7">
    <w:name w:val="Strong"/>
    <w:basedOn w:val="a0"/>
    <w:qFormat/>
    <w:rsid w:val="00D1372C"/>
    <w:rPr>
      <w:b/>
      <w:bCs/>
    </w:rPr>
  </w:style>
  <w:style w:type="paragraph" w:styleId="a8">
    <w:name w:val="Body Text"/>
    <w:basedOn w:val="a"/>
    <w:link w:val="a9"/>
    <w:rsid w:val="00D1372C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D13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1372C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2019-03-25T11:25:00Z</cp:lastPrinted>
  <dcterms:created xsi:type="dcterms:W3CDTF">2019-04-03T08:24:00Z</dcterms:created>
  <dcterms:modified xsi:type="dcterms:W3CDTF">2019-04-03T08:24:00Z</dcterms:modified>
</cp:coreProperties>
</file>