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ПОСЕЛЕНИЯ МЕЖДУРЕЧЕНСК </w:t>
      </w:r>
    </w:p>
    <w:p w:rsidR="00C5197A" w:rsidRDefault="00C5197A" w:rsidP="00C5197A">
      <w:pPr>
        <w:autoSpaceDE w:val="0"/>
        <w:autoSpaceDN w:val="0"/>
        <w:adjustRightInd w:val="0"/>
        <w:jc w:val="center"/>
      </w:pPr>
      <w:r>
        <w:t>ТРЕТЬЕГО СОЗЫВА</w:t>
      </w: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97A" w:rsidRDefault="00C5197A" w:rsidP="00C5197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5197A" w:rsidRDefault="00C5197A" w:rsidP="00C5197A">
      <w:pPr>
        <w:jc w:val="center"/>
        <w:rPr>
          <w:b/>
          <w:caps/>
          <w:sz w:val="28"/>
          <w:szCs w:val="28"/>
        </w:rPr>
      </w:pPr>
    </w:p>
    <w:p w:rsidR="00C5197A" w:rsidRDefault="00C5197A" w:rsidP="00823CFB">
      <w:pPr>
        <w:tabs>
          <w:tab w:val="left" w:pos="709"/>
        </w:tabs>
        <w:jc w:val="center"/>
        <w:rPr>
          <w:sz w:val="28"/>
          <w:szCs w:val="28"/>
        </w:rPr>
      </w:pPr>
      <w:r w:rsidRPr="00587F66">
        <w:rPr>
          <w:sz w:val="28"/>
          <w:szCs w:val="28"/>
        </w:rPr>
        <w:t>«</w:t>
      </w:r>
      <w:r w:rsidR="00587F66" w:rsidRPr="00587F66">
        <w:rPr>
          <w:sz w:val="28"/>
          <w:szCs w:val="28"/>
        </w:rPr>
        <w:t>19</w:t>
      </w:r>
      <w:r w:rsidRPr="00587F66">
        <w:rPr>
          <w:sz w:val="28"/>
          <w:szCs w:val="28"/>
        </w:rPr>
        <w:t xml:space="preserve">»  </w:t>
      </w:r>
      <w:r w:rsidR="00587F66" w:rsidRPr="00587F66">
        <w:rPr>
          <w:sz w:val="28"/>
          <w:szCs w:val="28"/>
        </w:rPr>
        <w:t>ноября</w:t>
      </w:r>
      <w:r w:rsidRPr="00587F66">
        <w:rPr>
          <w:sz w:val="28"/>
          <w:szCs w:val="28"/>
        </w:rPr>
        <w:t xml:space="preserve">  20</w:t>
      </w:r>
      <w:r w:rsidR="00587F66" w:rsidRPr="00587F66">
        <w:rPr>
          <w:sz w:val="28"/>
          <w:szCs w:val="28"/>
        </w:rPr>
        <w:t>20</w:t>
      </w:r>
      <w:r w:rsidRPr="00587F66">
        <w:rPr>
          <w:sz w:val="28"/>
          <w:szCs w:val="28"/>
        </w:rPr>
        <w:t xml:space="preserve"> г.</w:t>
      </w:r>
      <w:r w:rsidRPr="00587F66">
        <w:rPr>
          <w:sz w:val="28"/>
          <w:szCs w:val="28"/>
        </w:rPr>
        <w:tab/>
        <w:t xml:space="preserve">                                                                 №  </w:t>
      </w:r>
      <w:r w:rsidR="00587F66" w:rsidRPr="00587F66">
        <w:rPr>
          <w:sz w:val="28"/>
          <w:szCs w:val="28"/>
        </w:rPr>
        <w:t>216</w:t>
      </w:r>
      <w:bookmarkStart w:id="0" w:name="_GoBack"/>
      <w:bookmarkEnd w:id="0"/>
    </w:p>
    <w:p w:rsidR="00C5197A" w:rsidRDefault="00C5197A" w:rsidP="00823CFB">
      <w:pPr>
        <w:shd w:val="clear" w:color="auto" w:fill="FFFFFF"/>
        <w:spacing w:before="139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Правила землепользования и застройки городского поселения Междуреченск муниципального района Сызранский Самарской области, утвержденные решением Собрания представителей городского поселения Междуреченск муниципального района Сызранский Самарской области от 27 декабря 2013 года № 52 </w:t>
      </w:r>
    </w:p>
    <w:p w:rsidR="00823CFB" w:rsidRDefault="00823CFB" w:rsidP="00823CFB">
      <w:pPr>
        <w:shd w:val="clear" w:color="auto" w:fill="FFFFFF"/>
        <w:spacing w:before="139"/>
        <w:ind w:left="58"/>
        <w:jc w:val="center"/>
        <w:rPr>
          <w:b/>
          <w:bCs/>
          <w:sz w:val="28"/>
          <w:szCs w:val="28"/>
        </w:rPr>
      </w:pPr>
    </w:p>
    <w:p w:rsidR="00C5197A" w:rsidRDefault="00C5197A" w:rsidP="00823CFB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 Федерального закона  от 06 октября  2003 года № 131-ФЗ «Об общих принципах организации местного самоуправления в Российской Федерации», с учетом заключения  о  результатах публичных слушаний по проекту внесения изменений в Правила землепользования и застройки городского поселения Междуреченск муниципального района Сызранский Самарской области от 16 мая 2016 года,    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 городского  поселения Междуреченск </w:t>
      </w:r>
      <w:r>
        <w:rPr>
          <w:spacing w:val="1"/>
          <w:sz w:val="28"/>
          <w:szCs w:val="28"/>
        </w:rPr>
        <w:t>муниципального района Сызранский Самарской области</w:t>
      </w:r>
    </w:p>
    <w:p w:rsidR="00C5197A" w:rsidRDefault="00C5197A" w:rsidP="00823CFB">
      <w:pPr>
        <w:spacing w:line="360" w:lineRule="auto"/>
        <w:ind w:firstLine="570"/>
        <w:jc w:val="both"/>
        <w:rPr>
          <w:color w:val="000000"/>
          <w:spacing w:val="17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823CFB">
        <w:rPr>
          <w:spacing w:val="1"/>
          <w:sz w:val="28"/>
          <w:szCs w:val="28"/>
        </w:rPr>
        <w:t xml:space="preserve">                               </w:t>
      </w:r>
      <w:r>
        <w:rPr>
          <w:spacing w:val="1"/>
          <w:sz w:val="28"/>
          <w:szCs w:val="28"/>
        </w:rPr>
        <w:t xml:space="preserve">   </w:t>
      </w:r>
      <w:r w:rsidR="00823CFB">
        <w:rPr>
          <w:color w:val="000000"/>
          <w:spacing w:val="17"/>
          <w:sz w:val="28"/>
          <w:szCs w:val="28"/>
        </w:rPr>
        <w:t>РЕШИЛО:</w:t>
      </w:r>
    </w:p>
    <w:p w:rsidR="00823CFB" w:rsidRPr="00823CFB" w:rsidRDefault="00823CFB" w:rsidP="00823CFB">
      <w:pPr>
        <w:spacing w:line="360" w:lineRule="auto"/>
        <w:ind w:firstLine="570"/>
        <w:jc w:val="both"/>
        <w:rPr>
          <w:color w:val="000000"/>
          <w:spacing w:val="17"/>
          <w:sz w:val="28"/>
          <w:szCs w:val="28"/>
        </w:rPr>
      </w:pPr>
    </w:p>
    <w:p w:rsidR="00C5197A" w:rsidRDefault="00C5197A" w:rsidP="00C5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Правила землепользования и застройки городского поселения Междуреченск муниципального района Сызранский Самарской области в части изменений в карту градостроительного зонирования городского поселения Междуреченск муниципального района Сызранский Самарской области в отношении изменения территориальной зоны 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 Ж2, применительно к территории горо</w:t>
      </w:r>
      <w:r w:rsidR="001E107A">
        <w:rPr>
          <w:sz w:val="28"/>
          <w:szCs w:val="28"/>
        </w:rPr>
        <w:t>дского поселения Междуреченск (</w:t>
      </w:r>
      <w:r>
        <w:rPr>
          <w:sz w:val="28"/>
          <w:szCs w:val="28"/>
        </w:rPr>
        <w:t>КК- 63:05:0201006</w:t>
      </w:r>
      <w:r w:rsidR="00B01A3F">
        <w:rPr>
          <w:sz w:val="28"/>
          <w:szCs w:val="28"/>
        </w:rPr>
        <w:t>; 63:05:0202002</w:t>
      </w:r>
      <w:r w:rsidR="00823CFB">
        <w:rPr>
          <w:sz w:val="28"/>
          <w:szCs w:val="28"/>
        </w:rPr>
        <w:t>); в отношении территориальной зоны О1 на</w:t>
      </w:r>
      <w:proofErr w:type="gramStart"/>
      <w:r w:rsidR="00823CFB">
        <w:rPr>
          <w:sz w:val="28"/>
          <w:szCs w:val="28"/>
        </w:rPr>
        <w:t xml:space="preserve"> И</w:t>
      </w:r>
      <w:proofErr w:type="gramEnd"/>
      <w:r w:rsidR="00823CFB">
        <w:rPr>
          <w:sz w:val="28"/>
          <w:szCs w:val="28"/>
        </w:rPr>
        <w:t xml:space="preserve"> применяется к КК </w:t>
      </w:r>
      <w:r w:rsidR="00587F66">
        <w:rPr>
          <w:sz w:val="28"/>
          <w:szCs w:val="28"/>
        </w:rPr>
        <w:t>63:05:0201006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84"/>
        <w:gridCol w:w="2385"/>
        <w:gridCol w:w="2385"/>
        <w:gridCol w:w="2452"/>
      </w:tblGrid>
      <w:tr w:rsidR="00FD20FE" w:rsidTr="00645EE5">
        <w:trPr>
          <w:trHeight w:val="821"/>
        </w:trPr>
        <w:tc>
          <w:tcPr>
            <w:tcW w:w="2384" w:type="dxa"/>
          </w:tcPr>
          <w:p w:rsidR="00FD20FE" w:rsidRPr="00FD20FE" w:rsidRDefault="00FD20FE" w:rsidP="00C5197A">
            <w:pPr>
              <w:spacing w:line="360" w:lineRule="auto"/>
              <w:jc w:val="both"/>
            </w:pPr>
            <w:r w:rsidRPr="00FD20FE">
              <w:lastRenderedPageBreak/>
              <w:t>Граница внесения</w:t>
            </w:r>
          </w:p>
          <w:p w:rsidR="00FD20FE" w:rsidRDefault="00FD20FE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0FE">
              <w:t>изменений</w:t>
            </w:r>
          </w:p>
        </w:tc>
        <w:tc>
          <w:tcPr>
            <w:tcW w:w="2385" w:type="dxa"/>
          </w:tcPr>
          <w:p w:rsidR="00FD20FE" w:rsidRPr="00FD20FE" w:rsidRDefault="00FD20FE" w:rsidP="00FD20FE">
            <w:pPr>
              <w:jc w:val="both"/>
            </w:pPr>
            <w:r>
              <w:t>Градостро</w:t>
            </w:r>
            <w:r w:rsidRPr="00FD20FE">
              <w:t>ительный</w:t>
            </w:r>
            <w:r>
              <w:t xml:space="preserve"> индекс территориальной зоны до изменения</w:t>
            </w:r>
          </w:p>
        </w:tc>
        <w:tc>
          <w:tcPr>
            <w:tcW w:w="2385" w:type="dxa"/>
          </w:tcPr>
          <w:p w:rsidR="00FD20FE" w:rsidRPr="00FD20FE" w:rsidRDefault="00FD20FE" w:rsidP="00C5197A">
            <w:pPr>
              <w:spacing w:line="360" w:lineRule="auto"/>
              <w:jc w:val="both"/>
            </w:pPr>
            <w:r w:rsidRPr="00FD20FE">
              <w:t>Характер</w:t>
            </w:r>
            <w:r>
              <w:t xml:space="preserve"> вносимых изменений</w:t>
            </w:r>
          </w:p>
        </w:tc>
        <w:tc>
          <w:tcPr>
            <w:tcW w:w="2452" w:type="dxa"/>
          </w:tcPr>
          <w:p w:rsidR="00FD20FE" w:rsidRPr="00FD20FE" w:rsidRDefault="00FD20FE" w:rsidP="00FD20FE">
            <w:pPr>
              <w:jc w:val="both"/>
            </w:pPr>
            <w:r w:rsidRPr="00FD20FE">
              <w:t>Градостроительный индекс</w:t>
            </w:r>
            <w:r>
              <w:t xml:space="preserve"> территориальной зоны после изменения</w:t>
            </w:r>
          </w:p>
        </w:tc>
      </w:tr>
      <w:tr w:rsidR="00FD20FE" w:rsidTr="00645EE5">
        <w:trPr>
          <w:trHeight w:val="797"/>
        </w:trPr>
        <w:tc>
          <w:tcPr>
            <w:tcW w:w="2384" w:type="dxa"/>
          </w:tcPr>
          <w:p w:rsidR="00FD20FE" w:rsidRPr="00FD20FE" w:rsidRDefault="00FD20FE" w:rsidP="00FD20FE">
            <w:pPr>
              <w:jc w:val="both"/>
            </w:pPr>
            <w:r>
              <w:t>Городское поселения Междуреченск муниципального района Сызранский Самарской области</w:t>
            </w:r>
            <w:r w:rsidR="00645EE5">
              <w:t xml:space="preserve"> применительно к территории зон О</w:t>
            </w:r>
            <w:proofErr w:type="gramStart"/>
            <w:r w:rsidR="00645EE5">
              <w:t>1</w:t>
            </w:r>
            <w:proofErr w:type="gramEnd"/>
            <w:r w:rsidR="00645EE5">
              <w:t xml:space="preserve"> (КК 63:05:0201006</w:t>
            </w:r>
            <w:r w:rsidR="00823CFB">
              <w:t>; 63:05:0202002</w:t>
            </w:r>
            <w:r w:rsidR="00645EE5">
              <w:t>)</w:t>
            </w:r>
          </w:p>
        </w:tc>
        <w:tc>
          <w:tcPr>
            <w:tcW w:w="2385" w:type="dxa"/>
          </w:tcPr>
          <w:p w:rsidR="00645EE5" w:rsidRDefault="00FD20FE" w:rsidP="00C5197A">
            <w:pPr>
              <w:spacing w:line="360" w:lineRule="auto"/>
              <w:jc w:val="both"/>
            </w:pPr>
            <w:r>
              <w:t xml:space="preserve">           </w:t>
            </w:r>
          </w:p>
          <w:p w:rsidR="00645EE5" w:rsidRDefault="00645EE5" w:rsidP="00C5197A">
            <w:pPr>
              <w:spacing w:line="360" w:lineRule="auto"/>
              <w:jc w:val="both"/>
            </w:pPr>
          </w:p>
          <w:p w:rsidR="00645EE5" w:rsidRDefault="00645EE5" w:rsidP="00C5197A">
            <w:pPr>
              <w:spacing w:line="360" w:lineRule="auto"/>
              <w:jc w:val="both"/>
            </w:pPr>
          </w:p>
          <w:p w:rsidR="00FD20FE" w:rsidRPr="00FD20FE" w:rsidRDefault="00645EE5" w:rsidP="00C5197A">
            <w:pPr>
              <w:spacing w:line="360" w:lineRule="auto"/>
              <w:jc w:val="both"/>
            </w:pPr>
            <w:r>
              <w:t xml:space="preserve">             </w:t>
            </w:r>
            <w:r w:rsidR="00FD20FE">
              <w:t>О</w:t>
            </w:r>
            <w:r>
              <w:t xml:space="preserve"> </w:t>
            </w:r>
            <w:r w:rsidR="00FD20FE">
              <w:t>1</w:t>
            </w:r>
          </w:p>
        </w:tc>
        <w:tc>
          <w:tcPr>
            <w:tcW w:w="2385" w:type="dxa"/>
          </w:tcPr>
          <w:p w:rsidR="00FD20FE" w:rsidRPr="00FD20FE" w:rsidRDefault="00FD20FE" w:rsidP="00FD20FE">
            <w:pPr>
              <w:jc w:val="both"/>
            </w:pPr>
            <w:r>
              <w:t xml:space="preserve">Изменений территориальной зоны с изменением градостроительного индекса </w:t>
            </w:r>
            <w:r w:rsidR="00645EE5">
              <w:t>территориальной зоны в связи с включением в иные территориальные зоны</w:t>
            </w:r>
          </w:p>
        </w:tc>
        <w:tc>
          <w:tcPr>
            <w:tcW w:w="2452" w:type="dxa"/>
          </w:tcPr>
          <w:p w:rsidR="00645EE5" w:rsidRDefault="00645EE5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45EE5" w:rsidRDefault="00645EE5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45EE5" w:rsidRDefault="00645EE5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D20FE" w:rsidRPr="00645EE5" w:rsidRDefault="00645EE5" w:rsidP="00C5197A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  <w:r w:rsidRPr="00645EE5">
              <w:t>Ж</w:t>
            </w:r>
            <w:r w:rsidR="001E107A">
              <w:t xml:space="preserve"> </w:t>
            </w:r>
            <w:r>
              <w:t xml:space="preserve"> </w:t>
            </w:r>
            <w:r w:rsidRPr="00645EE5">
              <w:t>2</w:t>
            </w:r>
          </w:p>
        </w:tc>
      </w:tr>
      <w:tr w:rsidR="00B01A3F" w:rsidTr="00645EE5">
        <w:trPr>
          <w:trHeight w:val="797"/>
        </w:trPr>
        <w:tc>
          <w:tcPr>
            <w:tcW w:w="2384" w:type="dxa"/>
          </w:tcPr>
          <w:p w:rsidR="00B01A3F" w:rsidRDefault="00B01A3F" w:rsidP="00823CFB">
            <w:pPr>
              <w:jc w:val="both"/>
            </w:pPr>
            <w:r>
              <w:t>Городское поселения Междуреченск муниципального района Сызранский Самарской области применительно к территории зон О</w:t>
            </w:r>
            <w:proofErr w:type="gramStart"/>
            <w:r>
              <w:t>1</w:t>
            </w:r>
            <w:proofErr w:type="gramEnd"/>
            <w:r>
              <w:t xml:space="preserve">  (63:05:020</w:t>
            </w:r>
            <w:r w:rsidR="00823CFB">
              <w:t>1006</w:t>
            </w:r>
            <w:r>
              <w:t>)</w:t>
            </w:r>
          </w:p>
        </w:tc>
        <w:tc>
          <w:tcPr>
            <w:tcW w:w="2385" w:type="dxa"/>
          </w:tcPr>
          <w:p w:rsidR="00B01A3F" w:rsidRDefault="00B01A3F" w:rsidP="00C5197A">
            <w:pPr>
              <w:spacing w:line="360" w:lineRule="auto"/>
              <w:jc w:val="both"/>
            </w:pPr>
          </w:p>
          <w:p w:rsidR="00B01A3F" w:rsidRDefault="00B01A3F" w:rsidP="00C5197A">
            <w:pPr>
              <w:spacing w:line="360" w:lineRule="auto"/>
              <w:jc w:val="both"/>
            </w:pPr>
          </w:p>
          <w:p w:rsidR="00B01A3F" w:rsidRDefault="00B01A3F" w:rsidP="00C5197A">
            <w:pPr>
              <w:spacing w:line="360" w:lineRule="auto"/>
              <w:jc w:val="both"/>
            </w:pPr>
            <w:r>
              <w:t xml:space="preserve">                   О</w:t>
            </w:r>
            <w:r w:rsidR="001E107A">
              <w:t xml:space="preserve"> </w:t>
            </w:r>
            <w:r>
              <w:t xml:space="preserve">1 </w:t>
            </w:r>
          </w:p>
        </w:tc>
        <w:tc>
          <w:tcPr>
            <w:tcW w:w="2385" w:type="dxa"/>
          </w:tcPr>
          <w:p w:rsidR="00B01A3F" w:rsidRDefault="00B01A3F" w:rsidP="00FD20FE">
            <w:pPr>
              <w:jc w:val="both"/>
            </w:pPr>
            <w:r>
              <w:t>Изменений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52" w:type="dxa"/>
          </w:tcPr>
          <w:p w:rsidR="00B01A3F" w:rsidRDefault="00B01A3F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1A3F" w:rsidRDefault="00B01A3F" w:rsidP="00C51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1A3F" w:rsidRPr="00B01A3F" w:rsidRDefault="00B01A3F" w:rsidP="00C5197A">
            <w:pPr>
              <w:spacing w:line="360" w:lineRule="auto"/>
              <w:jc w:val="both"/>
            </w:pPr>
            <w:r w:rsidRPr="00B01A3F">
              <w:t xml:space="preserve">             И</w:t>
            </w:r>
          </w:p>
        </w:tc>
      </w:tr>
    </w:tbl>
    <w:p w:rsidR="00C5197A" w:rsidRDefault="00C5197A" w:rsidP="00C5197A">
      <w:pPr>
        <w:spacing w:line="360" w:lineRule="auto"/>
        <w:jc w:val="both"/>
        <w:rPr>
          <w:sz w:val="28"/>
          <w:szCs w:val="28"/>
        </w:rPr>
      </w:pPr>
    </w:p>
    <w:p w:rsidR="00C5197A" w:rsidRDefault="00823CFB" w:rsidP="00C5197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C5197A">
        <w:rPr>
          <w:spacing w:val="4"/>
          <w:sz w:val="28"/>
          <w:szCs w:val="28"/>
        </w:rPr>
        <w:t xml:space="preserve">    2.</w:t>
      </w:r>
      <w:r w:rsidR="00C5197A">
        <w:rPr>
          <w:sz w:val="28"/>
          <w:szCs w:val="28"/>
        </w:rPr>
        <w:t xml:space="preserve"> Опубликовать данное решение в местной газете органов местного самоуправления городского поселения Междуреченск муниципального района Сызранский  Самарской области «Вестник Междуреченска».  </w:t>
      </w:r>
    </w:p>
    <w:p w:rsidR="00C5197A" w:rsidRDefault="00C5197A" w:rsidP="00823CFB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Настоящее решение вступает в силу на следующий день после его </w:t>
      </w:r>
      <w:r w:rsidR="00823CFB">
        <w:rPr>
          <w:spacing w:val="1"/>
          <w:sz w:val="28"/>
          <w:szCs w:val="28"/>
        </w:rPr>
        <w:t>официального опубликования.</w:t>
      </w:r>
    </w:p>
    <w:p w:rsidR="00823CFB" w:rsidRDefault="00823CFB" w:rsidP="00823CFB">
      <w:pPr>
        <w:spacing w:line="360" w:lineRule="auto"/>
        <w:ind w:firstLine="567"/>
        <w:jc w:val="both"/>
        <w:rPr>
          <w:sz w:val="28"/>
          <w:szCs w:val="28"/>
        </w:rPr>
      </w:pPr>
    </w:p>
    <w:p w:rsidR="00C5197A" w:rsidRDefault="00C5197A" w:rsidP="00C5197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5197A" w:rsidRDefault="00C5197A" w:rsidP="00C5197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представителей</w:t>
      </w:r>
    </w:p>
    <w:p w:rsidR="00C5197A" w:rsidRDefault="00C5197A" w:rsidP="00C5197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  <w:r>
        <w:rPr>
          <w:b/>
          <w:sz w:val="28"/>
          <w:szCs w:val="28"/>
        </w:rPr>
        <w:t xml:space="preserve">                                              </w:t>
      </w:r>
    </w:p>
    <w:p w:rsidR="00C5197A" w:rsidRDefault="00C5197A" w:rsidP="00C5197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C5197A" w:rsidRDefault="00C5197A" w:rsidP="00C5197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В.В. Лещев </w:t>
      </w:r>
    </w:p>
    <w:p w:rsidR="00C5197A" w:rsidRDefault="00C5197A" w:rsidP="00C5197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5EE5" w:rsidRDefault="00645EE5" w:rsidP="00C5197A">
      <w:pPr>
        <w:outlineLvl w:val="0"/>
        <w:rPr>
          <w:b/>
          <w:sz w:val="28"/>
          <w:szCs w:val="28"/>
        </w:rPr>
      </w:pPr>
    </w:p>
    <w:p w:rsidR="00645EE5" w:rsidRDefault="00645EE5" w:rsidP="00C5197A">
      <w:pPr>
        <w:outlineLvl w:val="0"/>
        <w:rPr>
          <w:b/>
          <w:sz w:val="28"/>
          <w:szCs w:val="28"/>
        </w:rPr>
      </w:pPr>
    </w:p>
    <w:p w:rsidR="00C5197A" w:rsidRDefault="00C5197A" w:rsidP="00C519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городского поселения Междуреченск </w:t>
      </w:r>
    </w:p>
    <w:p w:rsidR="00C5197A" w:rsidRDefault="00C5197A" w:rsidP="00C519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</w:p>
    <w:p w:rsidR="00C5197A" w:rsidRDefault="00C5197A" w:rsidP="00C51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О.В. Батяева                                                   </w:t>
      </w:r>
    </w:p>
    <w:p w:rsidR="00C5197A" w:rsidRDefault="00C5197A" w:rsidP="00C5197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5197A" w:rsidRDefault="00C5197A" w:rsidP="00C5197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81A" w:rsidRDefault="0019581A"/>
    <w:sectPr w:rsidR="001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A"/>
    <w:rsid w:val="000264CE"/>
    <w:rsid w:val="0019581A"/>
    <w:rsid w:val="001E107A"/>
    <w:rsid w:val="00587F66"/>
    <w:rsid w:val="00635A75"/>
    <w:rsid w:val="00645EE5"/>
    <w:rsid w:val="00823CFB"/>
    <w:rsid w:val="00B01A3F"/>
    <w:rsid w:val="00C5197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7A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FD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7A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FD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2020-11-20T07:46:00Z</cp:lastPrinted>
  <dcterms:created xsi:type="dcterms:W3CDTF">2020-11-19T05:02:00Z</dcterms:created>
  <dcterms:modified xsi:type="dcterms:W3CDTF">2020-11-20T07:59:00Z</dcterms:modified>
</cp:coreProperties>
</file>