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D7" w:rsidRDefault="00871AD7" w:rsidP="00871AD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aps/>
          <w:sz w:val="36"/>
          <w:szCs w:val="36"/>
          <w:lang w:val="ru-RU"/>
        </w:rPr>
        <w:t>АДМИНИСТРАЦИЯ</w:t>
      </w:r>
    </w:p>
    <w:p w:rsidR="00871AD7" w:rsidRDefault="00871AD7" w:rsidP="00871A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ГОРОДСКОго поселения МЕЖДУРЕЧЕНСК</w:t>
      </w:r>
    </w:p>
    <w:p w:rsidR="00871AD7" w:rsidRDefault="00871AD7" w:rsidP="00871A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муниципального района сызранский</w:t>
      </w:r>
    </w:p>
    <w:p w:rsidR="00871AD7" w:rsidRDefault="00871AD7" w:rsidP="00871AD7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871AD7" w:rsidRDefault="00BF3657" w:rsidP="00BF3657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32"/>
          <w:szCs w:val="32"/>
          <w:lang w:eastAsia="en-US" w:bidi="en-US"/>
        </w:rPr>
        <w:t xml:space="preserve">                                     </w:t>
      </w:r>
      <w:r w:rsidR="00871AD7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71AD7" w:rsidRDefault="00871AD7" w:rsidP="00871AD7">
      <w:pPr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 « 17 »  августа 2015 г.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>№ 171</w:t>
      </w:r>
      <w:r>
        <w:rPr>
          <w:rFonts w:ascii="Times New Roman" w:hAnsi="Times New Roman"/>
          <w:b/>
          <w:lang w:val="ru-RU"/>
        </w:rPr>
        <w:t xml:space="preserve">                               </w:t>
      </w:r>
    </w:p>
    <w:p w:rsidR="00871AD7" w:rsidRDefault="00871AD7" w:rsidP="00871AD7">
      <w:pPr>
        <w:pStyle w:val="a4"/>
        <w:jc w:val="left"/>
        <w:rPr>
          <w:b/>
        </w:rPr>
      </w:pPr>
    </w:p>
    <w:p w:rsidR="00871AD7" w:rsidRPr="00BF3657" w:rsidRDefault="00871AD7" w:rsidP="00BF3657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</w:rPr>
        <w:t xml:space="preserve">О ВНЕСЕНИИ ИЗМЕНЕНИЙ В МУНИЦИПАЛЬНУЮ ПРОГРАММУ «КОМПЛЕКСНОЕ РАЗВИТИЕ СИСТЕМ КОММУНАЛЬНОЙ ИНФРАСТРУКТУРЫ АДМИНИСТРАЦИИ ГОРОДСКОГО ПОСЕЛЕНИЯ  МЕЖДУРЕЧЕНСК МУНИЦИПАЛЬНОГО РАЙОНА СЫЗРАНСКИЙ САМАРСКОЙ  ОБЛАСТИ  </w:t>
      </w:r>
    </w:p>
    <w:p w:rsidR="00871AD7" w:rsidRDefault="00871AD7" w:rsidP="00871AD7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  <w:sz w:val="28"/>
          <w:szCs w:val="28"/>
        </w:rPr>
        <w:t>на 2015 год</w:t>
      </w:r>
      <w:r>
        <w:rPr>
          <w:b/>
        </w:rPr>
        <w:t>»</w:t>
      </w:r>
    </w:p>
    <w:p w:rsidR="00871AD7" w:rsidRDefault="00BF3657" w:rsidP="00871AD7">
      <w:pPr>
        <w:pStyle w:val="a4"/>
        <w:jc w:val="both"/>
      </w:pPr>
      <w:r>
        <w:rPr>
          <w:b/>
          <w:sz w:val="24"/>
        </w:rPr>
        <w:t xml:space="preserve">          </w:t>
      </w:r>
      <w:proofErr w:type="gramStart"/>
      <w:r w:rsidR="00871AD7"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 w:rsidR="00871AD7"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 w:rsidR="00871AD7">
        <w:t xml:space="preserve"> администрация городского поселения Междуреченск  </w:t>
      </w:r>
      <w:proofErr w:type="gramEnd"/>
    </w:p>
    <w:p w:rsidR="00871AD7" w:rsidRDefault="00BF3657" w:rsidP="00BF3657">
      <w:pPr>
        <w:pStyle w:val="a4"/>
        <w:jc w:val="left"/>
        <w:rPr>
          <w:sz w:val="32"/>
          <w:szCs w:val="32"/>
        </w:rPr>
      </w:pPr>
      <w:r>
        <w:t xml:space="preserve">                                               </w:t>
      </w:r>
      <w:r w:rsidR="00871AD7">
        <w:rPr>
          <w:sz w:val="32"/>
          <w:szCs w:val="32"/>
        </w:rPr>
        <w:t>ПОСТАНОВЛЯЕТ:</w:t>
      </w:r>
    </w:p>
    <w:p w:rsidR="00871AD7" w:rsidRDefault="00871AD7" w:rsidP="00871AD7">
      <w:pPr>
        <w:pStyle w:val="a4"/>
        <w:rPr>
          <w:sz w:val="32"/>
          <w:szCs w:val="32"/>
        </w:rPr>
      </w:pP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Внести изменения в Постановление от 30.12.2015г. №339 «Об утверждении муниципальной программы «Комплексное развитие систем коммунальной  инфраструктуры администрации городского поселения Междуреченск муниципального района Сызранский Самарской области на 2015 год» (приложение № 1).</w:t>
      </w: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п.1.1. Приложение №1 муниципальную программу «Комплексное развитие систем коммунальной  инфраструктуры администрации городского поселения Междуреченск муниципального района Сызранский Самарской области на 2015 год»№05 изложить в новой редакции.</w:t>
      </w:r>
    </w:p>
    <w:p w:rsidR="00871AD7" w:rsidRDefault="00871AD7" w:rsidP="00871AD7">
      <w:pPr>
        <w:pStyle w:val="a4"/>
        <w:ind w:left="360"/>
        <w:jc w:val="left"/>
        <w:rPr>
          <w:szCs w:val="28"/>
        </w:rPr>
      </w:pP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r>
        <w:t>Обнародовать настоящее постановление в газете «Вестник Междуреченска»</w:t>
      </w:r>
    </w:p>
    <w:p w:rsidR="00871AD7" w:rsidRDefault="00871AD7" w:rsidP="00871AD7">
      <w:pPr>
        <w:pStyle w:val="a4"/>
        <w:jc w:val="left"/>
        <w:rPr>
          <w:sz w:val="32"/>
          <w:szCs w:val="32"/>
        </w:rPr>
      </w:pPr>
    </w:p>
    <w:p w:rsidR="00871AD7" w:rsidRDefault="00871AD7" w:rsidP="00871AD7">
      <w:pPr>
        <w:pStyle w:val="a4"/>
        <w:numPr>
          <w:ilvl w:val="0"/>
          <w:numId w:val="1"/>
        </w:numPr>
        <w:jc w:val="left"/>
        <w:rPr>
          <w:sz w:val="32"/>
          <w:szCs w:val="32"/>
        </w:rPr>
      </w:pP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871AD7" w:rsidRDefault="00871AD7" w:rsidP="00871AD7">
      <w:pPr>
        <w:pStyle w:val="a4"/>
        <w:jc w:val="both"/>
      </w:pPr>
    </w:p>
    <w:p w:rsidR="00871AD7" w:rsidRDefault="00871AD7" w:rsidP="00871AD7">
      <w:pPr>
        <w:pStyle w:val="a4"/>
        <w:jc w:val="both"/>
      </w:pPr>
    </w:p>
    <w:p w:rsidR="00871AD7" w:rsidRDefault="00871AD7" w:rsidP="00871AD7">
      <w:pPr>
        <w:pStyle w:val="a4"/>
        <w:jc w:val="both"/>
      </w:pPr>
      <w:r>
        <w:t xml:space="preserve">Глава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871AD7" w:rsidRDefault="00871AD7" w:rsidP="00871AD7">
      <w:pPr>
        <w:pStyle w:val="a4"/>
        <w:jc w:val="both"/>
      </w:pPr>
      <w:r>
        <w:t>поселения Междуреченск                                                                О.В. Батяева</w:t>
      </w:r>
    </w:p>
    <w:p w:rsidR="00871AD7" w:rsidRDefault="00871AD7" w:rsidP="00871AD7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Утверждена</w:t>
      </w:r>
      <w:proofErr w:type="gramEnd"/>
      <w:r>
        <w:rPr>
          <w:rFonts w:ascii="Times New Roman" w:hAnsi="Times New Roman"/>
          <w:lang w:val="ru-RU"/>
        </w:rPr>
        <w:t xml:space="preserve"> постановлением</w:t>
      </w:r>
    </w:p>
    <w:p w:rsidR="00871AD7" w:rsidRDefault="00871AD7" w:rsidP="00871AD7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</w:t>
      </w:r>
    </w:p>
    <w:p w:rsidR="00871AD7" w:rsidRDefault="00871AD7" w:rsidP="00871AD7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«17» августа  2015 г.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171</w:t>
      </w: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</w:rPr>
      </w:pP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Муниципальная программа городского поселения Междуреченск </w:t>
      </w:r>
    </w:p>
    <w:p w:rsidR="00871AD7" w:rsidRDefault="00871AD7" w:rsidP="00871AD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района Сызранский</w:t>
      </w:r>
    </w:p>
    <w:p w:rsidR="00871AD7" w:rsidRDefault="00871AD7" w:rsidP="00871AD7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«КОМПЛЕКСНОЕ РАЗВИТИЕ СИСТЕМ КОММУНАЛЬНОЙ ИНФРАСТРУКТУРЫ АДМИНИСТРАЦИИ ГОРОДСКОГО ПОСЕЛЕНИЯ  МЕЖДУРЕЧЕНСК МУНИЦИПАЛЬНОГО РАЙОНА СЫЗРАНСКИЙ САМАРСКОЙ  ОБЛАСТИ  </w:t>
      </w:r>
    </w:p>
    <w:p w:rsidR="00871AD7" w:rsidRDefault="00871AD7" w:rsidP="00871AD7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  <w:sz w:val="28"/>
          <w:szCs w:val="28"/>
        </w:rPr>
        <w:t>на 2015 год</w:t>
      </w:r>
      <w:r>
        <w:rPr>
          <w:b/>
        </w:rPr>
        <w:t>» № 05</w:t>
      </w: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rPr>
          <w:b/>
          <w:sz w:val="20"/>
          <w:szCs w:val="20"/>
        </w:rPr>
      </w:pPr>
    </w:p>
    <w:p w:rsidR="00871AD7" w:rsidRDefault="00871AD7" w:rsidP="00871AD7">
      <w:pPr>
        <w:pStyle w:val="21"/>
        <w:spacing w:after="0" w:line="100" w:lineRule="atLeast"/>
        <w:jc w:val="center"/>
        <w:rPr>
          <w:b/>
          <w:sz w:val="20"/>
          <w:szCs w:val="20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Паспорт Программы</w:t>
      </w:r>
    </w:p>
    <w:p w:rsidR="00871AD7" w:rsidRDefault="00871AD7" w:rsidP="00871AD7">
      <w:pPr>
        <w:pStyle w:val="21"/>
        <w:spacing w:after="0" w:line="100" w:lineRule="atLeast"/>
        <w:outlineLvl w:val="0"/>
        <w:rPr>
          <w:rFonts w:eastAsia="Calibri"/>
          <w:sz w:val="32"/>
          <w:szCs w:val="32"/>
          <w:lang w:eastAsia="en-US"/>
        </w:rPr>
      </w:pPr>
    </w:p>
    <w:p w:rsidR="00871AD7" w:rsidRDefault="00871AD7" w:rsidP="00871AD7">
      <w:pPr>
        <w:pStyle w:val="21"/>
        <w:spacing w:after="0" w:line="100" w:lineRule="atLeast"/>
        <w:outlineLvl w:val="0"/>
      </w:pPr>
      <w:r>
        <w:t xml:space="preserve">НАИМЕНОВАНИЕ ПРОГРАММЫ   </w:t>
      </w:r>
      <w:proofErr w:type="gramStart"/>
      <w:r>
        <w:t>-м</w:t>
      </w:r>
      <w:proofErr w:type="gramEnd"/>
      <w:r>
        <w:t xml:space="preserve">униципальная программа «Комплексное развитие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систем коммунальной инфраструктуры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поселения Междуреченск муниципального</w:t>
      </w:r>
      <w:r>
        <w:tab/>
      </w:r>
      <w:r>
        <w:tab/>
      </w:r>
      <w:r>
        <w:tab/>
      </w:r>
      <w:r>
        <w:tab/>
      </w:r>
      <w:r>
        <w:tab/>
        <w:t xml:space="preserve">                района  Сызранский на 2015 год»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ПРИНЯТИЯ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Постановление Главы поселения от 30.12.2014 г.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339 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РАЗРАБОТКЕ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программы «Комплексное развитие систем коммунальной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инфраструктуры администрации городского поселения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Междуреченск муниципального района Сызранский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2015  год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- Администрация городского поселения Междуреченск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ПРОГРАММЫ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муниципального района Сызранский Самарской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области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ПРОГРАММЫ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Цель Программы: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капитальный ремонт инженерного оборудования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объектов жилищного коммунального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комплекса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условий    приведения    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коммунальной     инфраструктуры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 Междуреченск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   соответствие   со стандартами     качества,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обеспечивающими комфортные условия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гарантированное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сбалансированной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потребности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Междуреченск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бесперебойного снабжения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коммунальными услугами населения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Программы: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Модернизация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</w:p>
    <w:p w:rsidR="00871AD7" w:rsidRDefault="00871AD7" w:rsidP="00871AD7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инфраструктуры   гор. пос.  Междуреченск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осуществление мер по обеспечению населения водой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питьевого качества за счет замены глубинных насосов,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капитального  ремонта сетей, водоснабжения  и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теплоснабжения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- август-декабрь   2015 года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ВАЖНЕЙШИЕ ЦЕЛЕВЫЕ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(ПОКАЗАТЕЛИ</w:t>
      </w:r>
      <w:r>
        <w:rPr>
          <w:rFonts w:ascii="Times New Roman" w:hAnsi="Times New Roman" w:cs="Times New Roman"/>
          <w:b/>
          <w:sz w:val="24"/>
          <w:szCs w:val="24"/>
        </w:rPr>
        <w:t>)    -</w:t>
      </w:r>
      <w:r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оборудования жилищно-коммунального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комплекса на 50% , обеспечение жителей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г.п. Междуреченск  и с. Переволоки водой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высшего питьевого качества, снижение объемов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потерь в  системе теплоснабжения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снижение объемов потерь в водопроводных сетях,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экономия электроэнергии при подаче воды,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улучшение работоспособности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оборудования,  в т.ч. глубинных насосов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/>
        </w:rPr>
        <w:t xml:space="preserve">ОБЪЕМЫ И ИСТОЧНИКИ               - Объем финансирования Программы: ФИНАНСИРОВАНИЯ                       </w:t>
      </w:r>
      <w:r>
        <w:rPr>
          <w:rFonts w:ascii="Times New Roman" w:hAnsi="Times New Roman"/>
          <w:b/>
          <w:lang w:val="ru-RU"/>
        </w:rPr>
        <w:t xml:space="preserve">– </w:t>
      </w:r>
      <w:r>
        <w:rPr>
          <w:rFonts w:ascii="Times New Roman" w:hAnsi="Times New Roman"/>
          <w:b/>
          <w:sz w:val="22"/>
          <w:szCs w:val="22"/>
          <w:lang w:val="ru-RU"/>
        </w:rPr>
        <w:t>200 162,21 руб. в том числе:</w:t>
      </w:r>
    </w:p>
    <w:p w:rsidR="00871AD7" w:rsidRDefault="00871AD7" w:rsidP="00871AD7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ПРОГРАММНЫХ</w:t>
      </w:r>
      <w:proofErr w:type="gramEnd"/>
      <w:r>
        <w:rPr>
          <w:rFonts w:ascii="Times New Roman" w:hAnsi="Times New Roman"/>
          <w:lang w:val="ru-RU"/>
        </w:rPr>
        <w:t xml:space="preserve">                               собственные средства бюджета поселения</w:t>
      </w:r>
      <w:r>
        <w:rPr>
          <w:rFonts w:ascii="Times New Roman" w:hAnsi="Times New Roman"/>
          <w:b/>
          <w:lang w:val="ru-RU"/>
        </w:rPr>
        <w:t xml:space="preserve">  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150 000,00 </w:t>
      </w:r>
      <w:r>
        <w:rPr>
          <w:rFonts w:ascii="Times New Roman" w:hAnsi="Times New Roman"/>
          <w:b/>
          <w:lang w:val="ru-RU"/>
        </w:rPr>
        <w:t>руб</w:t>
      </w:r>
      <w:r>
        <w:rPr>
          <w:rFonts w:ascii="Times New Roman" w:hAnsi="Times New Roman"/>
          <w:lang w:val="ru-RU"/>
        </w:rPr>
        <w:t>.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                             </w:t>
      </w:r>
      <w:r>
        <w:rPr>
          <w:rFonts w:ascii="Times New Roman" w:hAnsi="Times New Roman"/>
          <w:sz w:val="24"/>
          <w:szCs w:val="24"/>
        </w:rPr>
        <w:t>средства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 за счет стимулирующих.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субсидий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50162,21 руб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- отношение    степени    достижения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СОЦИАЛЬНО-ЭКОНОМИЧЕСКОЙ      целевых  показателей  (индикаторов) 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РЕАЛИЗАЦИИ      к уровню ее финансирования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ОРГАНИЗАЦИИ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ходом  реализации   Программы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осуществляется  Администрацией городского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поселения Междуреченск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.р. Сызранский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Самарской области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составляют:</w:t>
      </w:r>
    </w:p>
    <w:p w:rsidR="00871AD7" w:rsidRDefault="00871AD7" w:rsidP="00871A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162"/>
        <w:gridCol w:w="1404"/>
        <w:gridCol w:w="1786"/>
        <w:gridCol w:w="1307"/>
        <w:gridCol w:w="1307"/>
      </w:tblGrid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области</w:t>
            </w:r>
            <w:proofErr w:type="spellEnd"/>
          </w:p>
        </w:tc>
      </w:tr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капитальных работ инженерной инфраструктуры водоснабжения 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– замена глубинного насоса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водокомплексе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п.г.т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еждуреченск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ул. ЖБК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150 000,00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150 000,00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(собственные средства поселения)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71AD7" w:rsidTr="00871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Выполнение работ по установке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приборов учета по водоснабжению в домах:</w:t>
            </w:r>
          </w:p>
          <w:p w:rsidR="00871AD7" w:rsidRDefault="00871AD7" w:rsidP="009540D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риморская,д.16</w:t>
            </w:r>
          </w:p>
          <w:p w:rsidR="00871AD7" w:rsidRDefault="00871AD7" w:rsidP="009540DB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арковая,д12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(за счет стимулирующих субсидий)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871AD7" w:rsidTr="00871AD7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200 162,21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200 162,21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71AD7" w:rsidRDefault="00871AD7" w:rsidP="00871AD7">
      <w:pPr>
        <w:rPr>
          <w:rFonts w:ascii="Times New Roman" w:hAnsi="Times New Roman"/>
          <w:sz w:val="22"/>
          <w:szCs w:val="22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Характеристика проблемы,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решение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которой направлена Программа</w:t>
      </w:r>
    </w:p>
    <w:p w:rsidR="00871AD7" w:rsidRDefault="00871AD7" w:rsidP="00871AD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настоящее время в целом деятельность коммунального комплекса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.п. Междуреченск м.р. Сызранский Самарской области характеризуется невысоким качеством предоставления коммунальных услуг по тепло-, водоснабжению и водоотведению населения, а также в значительной части - неэффективным использованием природных ресурсов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Причинами возникновения этих проблем являются: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тепло-, водоснабжения и водоотведения,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Ветхое состояние теплосетей и водопроводных  сетей и сетей водоотведения становится причиной отключения водоснабжения и теплоснабжения домов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тепло-,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городского поселения Междуреченск муниципального района Сызранский Самарской области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Цели и задачи Программы. Сроки реализации Программы</w:t>
      </w:r>
    </w:p>
    <w:p w:rsidR="00871AD7" w:rsidRDefault="00871AD7" w:rsidP="00871AD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Целью Программы является создание условий для приведения объектов коммунальной инфраструктуры городского поселения Междуреченск в соответствие со стандартами качества, обеспечивающими комфортные условия проживания.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достижения поставленной цели предлагается решить следующие задачи: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модернизация объектов коммунальной инфраструктуры;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качества и надежности предоставления коммунальных услуг населению.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реализуется в 2015 году.</w:t>
      </w: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Целевые индикаторы и показатели,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характеризующие ход и итоги реализации Программы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отсутствием экономических стимулов, снижением издержек организаций коммунального комплекса при оказании жилищных и коммунальных услуг населению  городского поселения Междуреченск;</w:t>
      </w:r>
    </w:p>
    <w:p w:rsidR="00871AD7" w:rsidRDefault="00871AD7" w:rsidP="00871AD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неразвитостью конкурентной среды, и как следствие, ведущей к большим непроизводственным потерям энергии, тепла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воды и других ресурсов.</w:t>
      </w:r>
    </w:p>
    <w:p w:rsidR="00871AD7" w:rsidRDefault="00871AD7" w:rsidP="00871AD7">
      <w:pPr>
        <w:ind w:firstLine="53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Общая протяженность теплосетей составляет 10,1 километров.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городского поселения</w:t>
      </w:r>
      <w:r>
        <w:rPr>
          <w:rFonts w:ascii="Times New Roman" w:hAnsi="Times New Roman"/>
          <w:color w:val="FF0000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Междуреченск 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городского поселения Междуреченск. </w:t>
      </w:r>
      <w:r>
        <w:rPr>
          <w:rFonts w:ascii="Times New Roman" w:hAnsi="Times New Roman"/>
          <w:lang w:val="ru-RU"/>
        </w:rPr>
        <w:tab/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оценки эффективности реализации задач Программы используются следующие показатели: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модернизируемых объектов коммунальной инфраструктуры;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введенных в эксплуатацию объектов коммунальной инфраструктуры.</w:t>
      </w:r>
    </w:p>
    <w:p w:rsidR="00871AD7" w:rsidRDefault="007120A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hyperlink r:id="rId5" w:history="1">
        <w:r w:rsidR="00871AD7">
          <w:rPr>
            <w:rStyle w:val="a3"/>
            <w:rFonts w:ascii="Times New Roman" w:hAnsi="Times New Roman"/>
            <w:lang w:val="ru-RU"/>
          </w:rPr>
          <w:t>Перечень</w:t>
        </w:r>
      </w:hyperlink>
      <w:r w:rsidR="00871AD7">
        <w:rPr>
          <w:rFonts w:ascii="Times New Roman" w:hAnsi="Times New Roman"/>
          <w:lang w:val="ru-RU"/>
        </w:rPr>
        <w:t xml:space="preserve"> целевых индикаторов (показателей), характеризующих ход и итоги реализации Программы.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 w:eastAsia="ru-RU"/>
        </w:rPr>
        <w:t xml:space="preserve">В целях    </w:t>
      </w:r>
      <w:proofErr w:type="gramStart"/>
      <w:r>
        <w:rPr>
          <w:rFonts w:ascii="Times New Roman" w:hAnsi="Times New Roman"/>
          <w:lang w:val="ru-RU" w:eastAsia="ru-RU"/>
        </w:rPr>
        <w:t xml:space="preserve">повышения    эффективности   работы  систем  </w:t>
      </w:r>
      <w:r>
        <w:rPr>
          <w:rFonts w:ascii="Times New Roman" w:hAnsi="Times New Roman"/>
          <w:b/>
          <w:lang w:val="ru-RU" w:eastAsia="ru-RU"/>
        </w:rPr>
        <w:t>водоснабжения</w:t>
      </w:r>
      <w:proofErr w:type="gramEnd"/>
      <w:r>
        <w:rPr>
          <w:rFonts w:ascii="Times New Roman" w:hAnsi="Times New Roman"/>
          <w:b/>
          <w:lang w:val="ru-RU" w:eastAsia="ru-RU"/>
        </w:rPr>
        <w:t xml:space="preserve"> и водоотведения </w:t>
      </w:r>
      <w:r>
        <w:rPr>
          <w:rFonts w:ascii="Times New Roman" w:hAnsi="Times New Roman"/>
          <w:lang w:val="ru-RU"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 и сооружений водоотведения.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В программе должны быть предусмотрены следующие мероприятия: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комплекса  мероприятий  по  защите  подземных  вод  от истощения и загрязнения;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комплекса гигиенических требований к методам  анализа,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устройствам и материалам для подготовки питьевой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технологий  и  создание   опытных   образцов   блочных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водоочистных установок малой производительности;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создание автоматизированных    банков    данных    по    системам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централизованного водоснабжения;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освоение методов  повышения  санитарной  надежности  водозаборных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сооружений и улучшения качества отбираемой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и освоение  </w:t>
      </w:r>
      <w:proofErr w:type="gramStart"/>
      <w:r>
        <w:rPr>
          <w:rFonts w:ascii="Times New Roman" w:hAnsi="Times New Roman"/>
          <w:lang w:val="ru-RU" w:eastAsia="ru-RU"/>
        </w:rPr>
        <w:t>новых</w:t>
      </w:r>
      <w:proofErr w:type="gramEnd"/>
      <w:r>
        <w:rPr>
          <w:rFonts w:ascii="Times New Roman" w:hAnsi="Times New Roman"/>
          <w:lang w:val="ru-RU" w:eastAsia="ru-RU"/>
        </w:rPr>
        <w:t xml:space="preserve">  и  усовершенствование  существующих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технологий подготовки питьевой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разработка технической  документации  на  новое  оборудование   и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материалы для обеззараживания питьевой воды;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/>
        </w:rPr>
        <w:t xml:space="preserve">Для оценки задач Программы  повышение качества, надежности и доступности предоставления услуг </w:t>
      </w:r>
      <w:r>
        <w:rPr>
          <w:rFonts w:ascii="Times New Roman" w:hAnsi="Times New Roman"/>
          <w:b/>
          <w:lang w:val="ru-RU"/>
        </w:rPr>
        <w:t>теплоснабжения</w:t>
      </w:r>
      <w:r>
        <w:rPr>
          <w:rFonts w:ascii="Times New Roman" w:hAnsi="Times New Roman"/>
          <w:lang w:val="ru-RU"/>
        </w:rPr>
        <w:t xml:space="preserve"> населению, повышение эффективности функционирования тепловых систем поселка Междуреченск используются следующие показатели:</w:t>
      </w:r>
    </w:p>
    <w:p w:rsidR="00871AD7" w:rsidRDefault="00871AD7" w:rsidP="00871AD7">
      <w:pPr>
        <w:spacing w:before="120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- протяженность тепловой сети;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/>
        </w:rPr>
        <w:t>- доля населения имеющего доступ к центральному теплоснабжению;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потери тепла в сетях центрального теплоснабжения;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удельный вес тепловых сетей, нуждающихся в замене;</w:t>
      </w:r>
    </w:p>
    <w:p w:rsidR="00871AD7" w:rsidRDefault="00871AD7" w:rsidP="00871AD7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степень износа тепловых сетей.</w:t>
      </w:r>
    </w:p>
    <w:p w:rsidR="00871AD7" w:rsidRDefault="00871AD7" w:rsidP="00871AD7">
      <w:pPr>
        <w:tabs>
          <w:tab w:val="left" w:pos="267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871AD7" w:rsidRDefault="00871AD7" w:rsidP="00871A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Текущее состояние в секторе теплоснабжения </w:t>
      </w:r>
      <w:proofErr w:type="gramStart"/>
      <w:r>
        <w:rPr>
          <w:rFonts w:ascii="Times New Roman" w:hAnsi="Times New Roman"/>
          <w:b/>
          <w:lang w:val="ru-RU"/>
        </w:rPr>
        <w:t>г</w:t>
      </w:r>
      <w:proofErr w:type="gramEnd"/>
      <w:r>
        <w:rPr>
          <w:rFonts w:ascii="Times New Roman" w:hAnsi="Times New Roman"/>
          <w:b/>
          <w:lang w:val="ru-RU"/>
        </w:rPr>
        <w:t>.п. Междуреченск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1473"/>
        <w:gridCol w:w="1170"/>
        <w:gridCol w:w="2544"/>
      </w:tblGrid>
      <w:tr w:rsidR="00871AD7" w:rsidTr="00871AD7"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</w:t>
            </w:r>
            <w:proofErr w:type="spellEnd"/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Ед.изм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71AD7" w:rsidTr="00871AD7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протяженность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тепловых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доля населения, имеющего доступ к центральному теплоснабжению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потери тепла в сетях центрального теплоснабжения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Гкал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удельный вес тепловых сетей, нуждающихся в замене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871AD7" w:rsidTr="00871AD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износа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тепловых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:rsidR="00871AD7" w:rsidRDefault="00871AD7" w:rsidP="00871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71AD7" w:rsidRDefault="00871AD7" w:rsidP="00871AD7">
      <w:pPr>
        <w:jc w:val="center"/>
        <w:rPr>
          <w:rFonts w:ascii="Times New Roman" w:hAnsi="Times New Roman"/>
          <w:b/>
          <w:sz w:val="22"/>
          <w:szCs w:val="22"/>
          <w:lang w:val="ru-RU" w:eastAsia="ar-SA"/>
        </w:rPr>
      </w:pPr>
      <w:r>
        <w:rPr>
          <w:rFonts w:ascii="Times New Roman" w:hAnsi="Times New Roman"/>
          <w:b/>
          <w:lang w:val="ru-RU"/>
        </w:rPr>
        <w:t xml:space="preserve">Текущее состояние в секторе водоснабжения </w:t>
      </w:r>
      <w:proofErr w:type="gramStart"/>
      <w:r>
        <w:rPr>
          <w:rFonts w:ascii="Times New Roman" w:hAnsi="Times New Roman"/>
          <w:b/>
          <w:lang w:val="ru-RU"/>
        </w:rPr>
        <w:t>г</w:t>
      </w:r>
      <w:proofErr w:type="gramEnd"/>
      <w:r>
        <w:rPr>
          <w:rFonts w:ascii="Times New Roman" w:hAnsi="Times New Roman"/>
          <w:b/>
          <w:lang w:val="ru-RU"/>
        </w:rPr>
        <w:t xml:space="preserve">/п. Междуреченск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871AD7" w:rsidTr="00871AD7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Наименовани</w:t>
            </w:r>
            <w:proofErr w:type="spellEnd"/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Ед.изм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71AD7" w:rsidTr="00871A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D7" w:rsidRDefault="00871AD7">
            <w:pPr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протяженность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водопроводной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потери воды в сетях центрального водоснабжения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тыс.м3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34,8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удельный вес водопроводных сетей нуждающихся в замене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871AD7" w:rsidTr="00871AD7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степень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износа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водопроводных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сетей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</w:tbl>
    <w:p w:rsidR="00871AD7" w:rsidRDefault="00871AD7" w:rsidP="00871AD7">
      <w:pPr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871AD7" w:rsidRDefault="00871AD7" w:rsidP="00871AD7">
      <w:pPr>
        <w:spacing w:line="360" w:lineRule="auto"/>
        <w:jc w:val="both"/>
        <w:rPr>
          <w:rFonts w:ascii="Times New Roman" w:eastAsia="Calibri" w:hAnsi="Times New Roman"/>
        </w:rPr>
      </w:pP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lang w:val="ru-RU" w:eastAsia="ru-RU"/>
        </w:rPr>
        <w:t>-разработка технических решений по реконструкции  и ремонту водопроводных сетей  и сетей водоотвода</w:t>
      </w:r>
      <w:proofErr w:type="gramStart"/>
      <w:r>
        <w:rPr>
          <w:rFonts w:ascii="Times New Roman" w:hAnsi="Times New Roman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lang w:val="ru-RU" w:eastAsia="ru-RU"/>
        </w:rPr>
        <w:t xml:space="preserve"> сетей теплоснабжения -  в нашей программе</w:t>
      </w:r>
      <w:r>
        <w:rPr>
          <w:rFonts w:ascii="Times New Roman" w:hAnsi="Times New Roman"/>
          <w:u w:val="single"/>
          <w:lang w:val="ru-RU" w:eastAsia="ru-RU"/>
        </w:rPr>
        <w:t xml:space="preserve"> : 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  <w:r>
        <w:rPr>
          <w:rFonts w:ascii="Times New Roman" w:hAnsi="Times New Roman"/>
          <w:u w:val="single"/>
          <w:lang w:val="ru-RU" w:eastAsia="ru-RU"/>
        </w:rPr>
        <w:t>«Выполнение капитальных работ по ремонту инженерной инфраструктуры»</w:t>
      </w:r>
      <w:proofErr w:type="gramStart"/>
      <w:r>
        <w:rPr>
          <w:rFonts w:ascii="Times New Roman" w:hAnsi="Times New Roman"/>
          <w:u w:val="single"/>
          <w:lang w:val="ru-RU" w:eastAsia="ru-RU"/>
        </w:rPr>
        <w:t xml:space="preserve"> :</w:t>
      </w:r>
      <w:proofErr w:type="gramEnd"/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u w:val="single"/>
          <w:lang w:val="ru-RU" w:eastAsia="ru-RU"/>
        </w:rPr>
      </w:pPr>
    </w:p>
    <w:p w:rsidR="00871AD7" w:rsidRDefault="00871AD7" w:rsidP="00871AD7">
      <w:pPr>
        <w:suppressAutoHyphens/>
        <w:spacing w:line="276" w:lineRule="auto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1. 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Выполнение капитальных работ инженерной инфраструктуры водоснабжения 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u w:val="single"/>
          <w:lang w:val="ru-RU"/>
        </w:rPr>
        <w:lastRenderedPageBreak/>
        <w:t xml:space="preserve">– замена глубинного насоса на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водокомплексе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п.г.т</w:t>
      </w:r>
      <w:proofErr w:type="gramStart"/>
      <w:r>
        <w:rPr>
          <w:rFonts w:ascii="Times New Roman" w:hAnsi="Times New Roman"/>
          <w:sz w:val="22"/>
          <w:szCs w:val="22"/>
          <w:u w:val="single"/>
          <w:lang w:val="ru-RU"/>
        </w:rPr>
        <w:t>.М</w:t>
      </w:r>
      <w:proofErr w:type="gramEnd"/>
      <w:r>
        <w:rPr>
          <w:rFonts w:ascii="Times New Roman" w:hAnsi="Times New Roman"/>
          <w:sz w:val="22"/>
          <w:szCs w:val="22"/>
          <w:u w:val="single"/>
          <w:lang w:val="ru-RU"/>
        </w:rPr>
        <w:t>еждуреченск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ул. ЖБК.</w:t>
      </w:r>
    </w:p>
    <w:p w:rsidR="00871AD7" w:rsidRDefault="00871AD7" w:rsidP="00871AD7">
      <w:pPr>
        <w:suppressAutoHyphens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</w:t>
      </w:r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Выполнение работ по установке </w:t>
      </w:r>
      <w:proofErr w:type="spellStart"/>
      <w:r>
        <w:rPr>
          <w:rFonts w:ascii="Times New Roman" w:hAnsi="Times New Roman"/>
          <w:sz w:val="22"/>
          <w:szCs w:val="22"/>
          <w:u w:val="single"/>
          <w:lang w:val="ru-RU"/>
        </w:rPr>
        <w:t>общедомовых</w:t>
      </w:r>
      <w:proofErr w:type="spellEnd"/>
      <w:r>
        <w:rPr>
          <w:rFonts w:ascii="Times New Roman" w:hAnsi="Times New Roman"/>
          <w:sz w:val="22"/>
          <w:szCs w:val="22"/>
          <w:u w:val="single"/>
          <w:lang w:val="ru-RU"/>
        </w:rPr>
        <w:t xml:space="preserve"> приборов учета по водоснабжению в домах</w:t>
      </w:r>
      <w:r>
        <w:rPr>
          <w:rFonts w:ascii="Times New Roman" w:hAnsi="Times New Roman"/>
          <w:sz w:val="22"/>
          <w:szCs w:val="22"/>
          <w:lang w:val="ru-RU"/>
        </w:rPr>
        <w:t>:</w:t>
      </w:r>
    </w:p>
    <w:p w:rsidR="00871AD7" w:rsidRDefault="00871AD7" w:rsidP="00871AD7">
      <w:pPr>
        <w:suppressAutoHyphens/>
        <w:spacing w:line="276" w:lineRule="auto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.П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риморская,д.16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rPr>
          <w:rFonts w:ascii="Times New Roman" w:hAnsi="Times New Roman"/>
          <w:sz w:val="22"/>
          <w:szCs w:val="22"/>
          <w:u w:val="single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.П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арковая,д12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420"/>
        <w:contextualSpacing/>
        <w:jc w:val="both"/>
        <w:rPr>
          <w:rFonts w:ascii="Times New Roman" w:hAnsi="Times New Roman"/>
          <w:u w:val="single"/>
          <w:lang w:val="ru-RU" w:eastAsia="ru-RU"/>
        </w:rPr>
      </w:pP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/>
        </w:rPr>
        <w:t>Программа реализуется    с августа  по  декабрь  2015 г.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Мероприятия Программы</w:t>
      </w:r>
      <w:r>
        <w:rPr>
          <w:rFonts w:ascii="Times New Roman" w:hAnsi="Times New Roman"/>
          <w:lang w:val="ru-RU" w:eastAsia="ru-RU"/>
        </w:rPr>
        <w:t xml:space="preserve">  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</w:t>
      </w:r>
      <w:proofErr w:type="gramStart"/>
      <w:r>
        <w:rPr>
          <w:rFonts w:ascii="Times New Roman" w:hAnsi="Times New Roman"/>
          <w:lang w:val="ru-RU" w:eastAsia="ru-RU"/>
        </w:rPr>
        <w:t>Главная задача в работе по развитию систем подачи воды и систем водоотведения,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  <w:proofErr w:type="gramEnd"/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С учетом  состояния трубопроводных систем необходимо провести ряд научно-исследовательских и опытно-конструкторских работ,  в том  числе по    обеспечению   повышения   надежности   и   устойчивости   работы тепло</w:t>
      </w:r>
      <w:proofErr w:type="gramStart"/>
      <w:r>
        <w:rPr>
          <w:rFonts w:ascii="Times New Roman" w:hAnsi="Times New Roman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lang w:val="ru-RU" w:eastAsia="ru-RU"/>
        </w:rPr>
        <w:t xml:space="preserve"> водопроводных  сетей и сетей водоотведения путем  применения   компьютерной   техники   для совершенствования  режима  подачи  и  распределения воды , водоотведения путем обнаружения повреждений.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Кроме того,    важно    обеспечить    разработку,    освоение   и усовершенствование  материалов  для  защиты  наружных   и   внутренних поверхностей  трубопроводов,  реконструкции и расширения систем тепло</w:t>
      </w:r>
      <w:proofErr w:type="gramStart"/>
      <w:r>
        <w:rPr>
          <w:rFonts w:ascii="Times New Roman" w:hAnsi="Times New Roman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lang w:val="ru-RU" w:eastAsia="ru-RU"/>
        </w:rPr>
        <w:t xml:space="preserve"> водоснабжения и водоотведения.</w:t>
      </w:r>
    </w:p>
    <w:p w:rsidR="00871AD7" w:rsidRDefault="00871AD7" w:rsidP="00871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Реализация намечаемых  научных исследований и разработок позволит существенно удешевить и  ускорить  поиски  дефектов  в  трубопроводах, повысить    надежность    эксплуатации   и   срок   службы   подземных трубопроводов,  обеспечить экологическую безопасность,  продлить  срок службы   действующих   систем   тепло и водоснабжения</w:t>
      </w:r>
      <w:proofErr w:type="gramStart"/>
      <w:r>
        <w:rPr>
          <w:rFonts w:ascii="Times New Roman" w:hAnsi="Times New Roman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lang w:val="ru-RU" w:eastAsia="ru-RU"/>
        </w:rPr>
        <w:t xml:space="preserve"> водоотведения , в т.ч. действий срока службы глубинных насосов,  сократить  расходы  на электроэнергию и другие эксплуатационные затраты.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Исполнителем мероприятий Программы является Администрация городского поселения Междуреченск муниципального района Сызранский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u w:val="single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Обоснование ресурсного обеспечения Программы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/>
        </w:rPr>
        <w:t xml:space="preserve">Реализация Программы осуществляется за счет средств бюджета городского поселения Междуреченск </w:t>
      </w:r>
      <w:r>
        <w:rPr>
          <w:rFonts w:ascii="Times New Roman" w:hAnsi="Times New Roman"/>
          <w:b/>
          <w:lang w:val="ru-RU"/>
        </w:rPr>
        <w:t xml:space="preserve">в сумме  </w:t>
      </w:r>
      <w:r>
        <w:rPr>
          <w:rFonts w:ascii="Times New Roman" w:hAnsi="Times New Roman"/>
          <w:b/>
          <w:sz w:val="22"/>
          <w:szCs w:val="22"/>
          <w:lang w:val="ru-RU"/>
        </w:rPr>
        <w:t>200 162,21</w:t>
      </w:r>
      <w:r>
        <w:rPr>
          <w:rFonts w:ascii="Times New Roman" w:hAnsi="Times New Roman"/>
          <w:b/>
          <w:lang w:val="ru-RU" w:eastAsia="ar-SA"/>
        </w:rPr>
        <w:t xml:space="preserve"> </w:t>
      </w:r>
      <w:r>
        <w:rPr>
          <w:rFonts w:ascii="Times New Roman" w:hAnsi="Times New Roman"/>
          <w:b/>
          <w:lang w:val="ru-RU"/>
        </w:rPr>
        <w:t>рублей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b/>
          <w:lang w:val="ru-RU"/>
        </w:rPr>
        <w:t>в т.ч. собственные средства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150 000,00руб</w:t>
      </w:r>
      <w:r>
        <w:rPr>
          <w:rFonts w:ascii="Times New Roman" w:hAnsi="Times New Roman"/>
          <w:lang w:val="ru-RU"/>
        </w:rPr>
        <w:t xml:space="preserve">.; </w:t>
      </w:r>
      <w:r>
        <w:rPr>
          <w:rFonts w:ascii="Times New Roman" w:hAnsi="Times New Roman"/>
          <w:b/>
          <w:lang w:val="ru-RU"/>
        </w:rPr>
        <w:t>средства за счет стимулирующих субсидий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50162,21 руб</w:t>
      </w:r>
      <w:r>
        <w:rPr>
          <w:rFonts w:ascii="Times New Roman" w:hAnsi="Times New Roman"/>
          <w:lang w:val="ru-RU"/>
        </w:rPr>
        <w:t>.)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Расчет осуществляется с учетом выделения средств из бюджета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.п. Междуреченск в 100 % размере сметной стоимости объекта: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и водоотведения  городского поселения  Междуреченск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Механизм реализации Программы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будет оценен на основе результативности мероприятий Программы и достижения целевых индикаторов.</w:t>
      </w:r>
    </w:p>
    <w:p w:rsidR="00871AD7" w:rsidRDefault="00871AD7" w:rsidP="00871AD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Оценка социально-экономической эффективности</w:t>
      </w:r>
    </w:p>
    <w:p w:rsidR="00871AD7" w:rsidRDefault="00871AD7" w:rsidP="00871AD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реализации Программы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мероприятий Программы будет способствовать: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повышению качества и надежности предоставления коммунальных услуг по теплоснабжению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водоснабжению и водоотведению;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снижению уровня износа объектов коммунальной инфраструктуры, расположенных на территории городского поселения Междуреченск муниципального района Сызранский Самарской области;</w:t>
      </w:r>
    </w:p>
    <w:p w:rsidR="00871AD7" w:rsidRDefault="00871AD7" w:rsidP="00871A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повышению уровня оборудования жилого сектора водопроводами, системами теплоснабжения и водоотведения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улучшению санитарно-эпидемиологической обстановки.</w:t>
      </w:r>
    </w:p>
    <w:p w:rsidR="00871AD7" w:rsidRDefault="00871AD7" w:rsidP="00871AD7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871AD7" w:rsidRDefault="00871AD7" w:rsidP="00871AD7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Мероприятия и общий объем финансирования составляют</w:t>
      </w:r>
      <w:r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991"/>
        <w:gridCol w:w="1115"/>
        <w:gridCol w:w="1075"/>
        <w:gridCol w:w="1296"/>
        <w:gridCol w:w="1122"/>
      </w:tblGrid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Итого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-л</w:t>
            </w:r>
          </w:p>
        </w:tc>
      </w:tr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Выполнение капитальных работ инженерной инфраструктуры водоснабжения – замена глубинного насоса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водокомплексе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п.г.т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>еждуреченск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ул. ЖБК.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150 000,00</w:t>
            </w: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-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-</w:t>
            </w: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150 000,00</w:t>
            </w: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-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2.Выполнение работ по установке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приборов учета по водоснабжению в домах:</w:t>
            </w:r>
          </w:p>
          <w:p w:rsidR="00871AD7" w:rsidRDefault="00871AD7">
            <w:pPr>
              <w:suppressAutoHyphens/>
              <w:spacing w:line="276" w:lineRule="auto"/>
              <w:ind w:left="3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риморская,д.16</w:t>
            </w:r>
          </w:p>
          <w:p w:rsidR="00871AD7" w:rsidRDefault="00871AD7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арковая,д12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50162,21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871AD7" w:rsidRDefault="00871AD7">
            <w:pPr>
              <w:suppressAutoHyphens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50162,21</w:t>
            </w:r>
          </w:p>
          <w:p w:rsidR="00871AD7" w:rsidRDefault="00871AD7">
            <w:pPr>
              <w:jc w:val="center"/>
              <w:rPr>
                <w:rFonts w:ascii="Times New Roman" w:hAnsi="Times New Roman"/>
                <w:lang w:val="ru-RU" w:eastAsia="ar-SA"/>
              </w:rPr>
            </w:pPr>
          </w:p>
        </w:tc>
      </w:tr>
      <w:tr w:rsidR="00871AD7" w:rsidTr="00871AD7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200 162,21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7" w:rsidRDefault="00871AD7">
            <w:pPr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-</w:t>
            </w:r>
          </w:p>
          <w:p w:rsidR="00871AD7" w:rsidRDefault="00871AD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/>
              </w:rPr>
              <w:t>150 000,00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7" w:rsidRDefault="00871AD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/>
              </w:rPr>
              <w:t>50162,21</w:t>
            </w:r>
          </w:p>
        </w:tc>
      </w:tr>
    </w:tbl>
    <w:p w:rsidR="00871AD7" w:rsidRDefault="00871AD7" w:rsidP="00871AD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lang w:val="ru-RU"/>
        </w:rPr>
        <w:t xml:space="preserve">Финансирование Программы осуществляется за счет средств бюджета городского поселения Междуреченск </w:t>
      </w:r>
      <w:r>
        <w:rPr>
          <w:rFonts w:ascii="Times New Roman" w:hAnsi="Times New Roman"/>
          <w:b/>
          <w:sz w:val="22"/>
          <w:szCs w:val="22"/>
          <w:lang w:val="ru-RU"/>
        </w:rPr>
        <w:t>200 162,21</w:t>
      </w:r>
      <w:r>
        <w:rPr>
          <w:rFonts w:ascii="Times New Roman" w:hAnsi="Times New Roman"/>
          <w:b/>
          <w:lang w:val="ru-RU" w:eastAsia="ar-SA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руб. 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  <w:lang w:val="ru-RU"/>
        </w:rPr>
        <w:t>в т.ч. собственные средства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150 000,00руб</w:t>
      </w:r>
      <w:r>
        <w:rPr>
          <w:rFonts w:ascii="Times New Roman" w:hAnsi="Times New Roman"/>
          <w:lang w:val="ru-RU"/>
        </w:rPr>
        <w:t xml:space="preserve">.; </w:t>
      </w:r>
      <w:r>
        <w:rPr>
          <w:rFonts w:ascii="Times New Roman" w:hAnsi="Times New Roman"/>
          <w:b/>
          <w:lang w:val="ru-RU"/>
        </w:rPr>
        <w:t>средства за счет стимулирующих субсидий</w:t>
      </w:r>
      <w:r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b/>
          <w:lang w:val="ru-RU"/>
        </w:rPr>
        <w:t>50162,21 руб</w:t>
      </w:r>
      <w:r>
        <w:rPr>
          <w:rFonts w:ascii="Times New Roman" w:hAnsi="Times New Roman"/>
          <w:lang w:val="ru-RU"/>
        </w:rPr>
        <w:t>.)</w:t>
      </w:r>
    </w:p>
    <w:p w:rsidR="00871AD7" w:rsidRDefault="00871AD7" w:rsidP="00871AD7">
      <w:pPr>
        <w:rPr>
          <w:rFonts w:ascii="Times New Roman" w:hAnsi="Times New Roman"/>
          <w:b/>
          <w:lang w:val="ru-RU" w:eastAsia="ar-SA"/>
        </w:rPr>
      </w:pPr>
    </w:p>
    <w:p w:rsidR="00871AD7" w:rsidRDefault="00871AD7" w:rsidP="00871A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Оценки эффективности реализации Программы</w:t>
      </w:r>
    </w:p>
    <w:p w:rsidR="00871AD7" w:rsidRDefault="00871AD7" w:rsidP="00871AD7">
      <w:pPr>
        <w:jc w:val="center"/>
        <w:rPr>
          <w:rFonts w:ascii="Times New Roman" w:hAnsi="Times New Roman"/>
          <w:b/>
          <w:lang w:val="ru-RU"/>
        </w:rPr>
      </w:pPr>
    </w:p>
    <w:p w:rsidR="00871AD7" w:rsidRDefault="00871AD7" w:rsidP="00871AD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</w:t>
      </w:r>
    </w:p>
    <w:p w:rsidR="00871AD7" w:rsidRDefault="00871AD7" w:rsidP="00871AD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водоснабжения.</w:t>
      </w:r>
    </w:p>
    <w:p w:rsidR="00871AD7" w:rsidRDefault="00871AD7" w:rsidP="00871AD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Реализация Программы приведет к улучшению состояния систем водоснабжения городского поселения Междуреченск.</w:t>
      </w:r>
    </w:p>
    <w:p w:rsidR="00871AD7" w:rsidRDefault="00871AD7" w:rsidP="00871A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</w:t>
      </w:r>
      <w:proofErr w:type="spellStart"/>
      <w:r>
        <w:rPr>
          <w:rFonts w:ascii="Times New Roman" w:hAnsi="Times New Roman"/>
        </w:rPr>
        <w:t>Комплексный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показатель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эффективности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рассчитывается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формуле</w:t>
      </w:r>
      <w:proofErr w:type="spellEnd"/>
      <w:r>
        <w:rPr>
          <w:rFonts w:ascii="Times New Roman" w:hAnsi="Times New Roman"/>
        </w:rPr>
        <w:t>:</w:t>
      </w:r>
    </w:p>
    <w:p w:rsidR="00871AD7" w:rsidRDefault="00871AD7" w:rsidP="00871A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</w:p>
    <w:p w:rsidR="00871AD7" w:rsidRDefault="007120A7" w:rsidP="00871AD7">
      <w:pPr>
        <w:jc w:val="center"/>
        <w:rPr>
          <w:rFonts w:ascii="Times New Roman" w:hAnsi="Times New Roman"/>
        </w:rPr>
      </w:pPr>
      <w:r w:rsidRPr="007120A7"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.75pt" equationxml="&lt;">
            <v:imagedata r:id="rId6" o:title="" chromakey="white"/>
          </v:shape>
        </w:pict>
      </w:r>
    </w:p>
    <w:p w:rsidR="00871AD7" w:rsidRDefault="00871AD7" w:rsidP="00871AD7">
      <w:pPr>
        <w:jc w:val="center"/>
        <w:rPr>
          <w:rFonts w:ascii="Times New Roman" w:hAnsi="Times New Roman"/>
        </w:rPr>
      </w:pPr>
    </w:p>
    <w:p w:rsidR="00871AD7" w:rsidRDefault="00871AD7" w:rsidP="00871AD7">
      <w:pPr>
        <w:rPr>
          <w:rFonts w:ascii="Times New Roman" w:hAnsi="Times New Roman"/>
        </w:rPr>
      </w:pPr>
    </w:p>
    <w:p w:rsidR="00871AD7" w:rsidRDefault="00871AD7" w:rsidP="00871AD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где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– общее количество целевых показателей (индикаторов);</w:t>
      </w:r>
    </w:p>
    <w:p w:rsidR="00871AD7" w:rsidRDefault="007120A7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Pr="007120A7">
        <w:rPr>
          <w:rFonts w:ascii="Times New Roman" w:hAnsi="Times New Roman"/>
          <w:position w:val="-6"/>
        </w:rPr>
        <w:pict>
          <v:shape id="_x0000_i1026" type="#_x0000_t75" style="width:33.75pt;height:14.25pt" equationxml="&lt;">
            <v:imagedata r:id="rId7" o:title=""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Pr="007120A7">
        <w:rPr>
          <w:rFonts w:ascii="Times New Roman" w:hAnsi="Times New Roman"/>
          <w:position w:val="-6"/>
        </w:rPr>
        <w:pict>
          <v:shape id="_x0000_i1027" type="#_x0000_t75" style="width:33.75pt;height:14.25pt" equationxml="&lt;">
            <v:imagedata r:id="rId7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 плановое значение  </w:t>
      </w:r>
      <w:r w:rsidR="00871AD7">
        <w:rPr>
          <w:rFonts w:ascii="Times New Roman" w:hAnsi="Times New Roman"/>
        </w:rPr>
        <w:t>n</w:t>
      </w:r>
      <w:r w:rsidR="00871AD7">
        <w:rPr>
          <w:rFonts w:ascii="Times New Roman" w:hAnsi="Times New Roman"/>
          <w:lang w:val="ru-RU"/>
        </w:rPr>
        <w:t>- го целевого назначения (индикатора);</w:t>
      </w:r>
    </w:p>
    <w:p w:rsidR="00871AD7" w:rsidRDefault="007120A7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Pr="007120A7">
        <w:rPr>
          <w:rFonts w:ascii="Times New Roman" w:hAnsi="Times New Roman"/>
          <w:position w:val="-6"/>
        </w:rPr>
        <w:pict>
          <v:shape id="_x0000_i1028" type="#_x0000_t75" style="width:27.75pt;height:14.25pt" equationxml="&lt;">
            <v:imagedata r:id="rId8" o:title=""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Pr="007120A7">
        <w:rPr>
          <w:rFonts w:ascii="Times New Roman" w:hAnsi="Times New Roman"/>
          <w:position w:val="-6"/>
        </w:rPr>
        <w:pict>
          <v:shape id="_x0000_i1029" type="#_x0000_t75" style="width:27.75pt;height:14.25pt" equationxml="&lt;">
            <v:imagedata r:id="rId8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текущее значение   </w:t>
      </w:r>
      <w:r w:rsidR="00871AD7">
        <w:rPr>
          <w:rFonts w:ascii="Times New Roman" w:hAnsi="Times New Roman"/>
        </w:rPr>
        <w:t>n</w:t>
      </w:r>
      <w:r w:rsidR="00871AD7">
        <w:rPr>
          <w:rFonts w:ascii="Times New Roman" w:hAnsi="Times New Roman"/>
          <w:lang w:val="ru-RU"/>
        </w:rPr>
        <w:t>- го целевого показателя (индикатора);</w:t>
      </w:r>
    </w:p>
    <w:p w:rsidR="00871AD7" w:rsidRDefault="007120A7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Pr="007120A7">
        <w:rPr>
          <w:rFonts w:ascii="Times New Roman" w:hAnsi="Times New Roman"/>
          <w:position w:val="-6"/>
        </w:rPr>
        <w:pict>
          <v:shape id="_x0000_i1030" type="#_x0000_t75" style="width:26.25pt;height:14.25pt" equationxml="&lt;">
            <v:imagedata r:id="rId9" o:title=""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Pr="007120A7">
        <w:rPr>
          <w:rFonts w:ascii="Times New Roman" w:hAnsi="Times New Roman"/>
          <w:position w:val="-6"/>
        </w:rPr>
        <w:pict>
          <v:shape id="_x0000_i1031" type="#_x0000_t75" style="width:26.25pt;height:14.25pt" equationxml="&lt;">
            <v:imagedata r:id="rId9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плановая сумма финансирования по Программе;</w:t>
      </w:r>
    </w:p>
    <w:p w:rsidR="00871AD7" w:rsidRDefault="007120A7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fldChar w:fldCharType="begin"/>
      </w:r>
      <w:r w:rsidR="00871AD7">
        <w:rPr>
          <w:rFonts w:ascii="Times New Roman" w:hAnsi="Times New Roman"/>
          <w:lang w:val="ru-RU"/>
        </w:rPr>
        <w:instrText xml:space="preserve"> </w:instrText>
      </w:r>
      <w:r w:rsidR="00871AD7">
        <w:rPr>
          <w:rFonts w:ascii="Times New Roman" w:hAnsi="Times New Roman"/>
        </w:rPr>
        <w:instrText>QUOTE</w:instrText>
      </w:r>
      <w:r w:rsidR="00871AD7">
        <w:rPr>
          <w:rFonts w:ascii="Times New Roman" w:hAnsi="Times New Roman"/>
          <w:lang w:val="ru-RU"/>
        </w:rPr>
        <w:instrText xml:space="preserve"> </w:instrText>
      </w:r>
      <w:r w:rsidRPr="007120A7">
        <w:rPr>
          <w:rFonts w:ascii="Times New Roman" w:hAnsi="Times New Roman"/>
          <w:position w:val="-6"/>
        </w:rPr>
        <w:pict>
          <v:shape id="_x0000_i1032" type="#_x0000_t75" style="width:26.25pt;height:14.25pt" equationxml="&lt;">
            <v:imagedata chromakey="white"/>
          </v:shape>
        </w:pict>
      </w:r>
      <w:r w:rsidR="00871AD7">
        <w:rPr>
          <w:rFonts w:ascii="Times New Roman" w:hAnsi="Times New Roman"/>
          <w:lang w:val="ru-RU"/>
        </w:rPr>
        <w:instrText xml:space="preserve"> </w:instrText>
      </w:r>
      <w:r>
        <w:rPr>
          <w:rFonts w:ascii="Times New Roman" w:hAnsi="Times New Roman"/>
        </w:rPr>
        <w:fldChar w:fldCharType="separate"/>
      </w:r>
      <w:r w:rsidRPr="007120A7">
        <w:rPr>
          <w:rFonts w:ascii="Times New Roman" w:hAnsi="Times New Roman"/>
          <w:position w:val="-6"/>
        </w:rPr>
        <w:pict>
          <v:shape id="_x0000_i1033" type="#_x0000_t75" style="width:26.25pt;height:14.25pt" equationxml="&lt;">
            <v:imagedata r:id="rId9" o:title="" chromakey="white"/>
          </v:shape>
        </w:pict>
      </w:r>
      <w:r>
        <w:rPr>
          <w:rFonts w:ascii="Times New Roman" w:hAnsi="Times New Roman"/>
        </w:rPr>
        <w:fldChar w:fldCharType="end"/>
      </w:r>
      <w:r w:rsidR="00871AD7">
        <w:rPr>
          <w:rFonts w:ascii="Times New Roman" w:hAnsi="Times New Roman"/>
          <w:lang w:val="ru-RU"/>
        </w:rPr>
        <w:t xml:space="preserve"> - сумма финансирования (расходов) на текущую дату.</w:t>
      </w:r>
    </w:p>
    <w:p w:rsidR="00871AD7" w:rsidRDefault="00871AD7" w:rsidP="00871AD7">
      <w:pPr>
        <w:tabs>
          <w:tab w:val="left" w:pos="2077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При значении комплексного показателя эффективности  </w:t>
      </w:r>
      <w:r>
        <w:rPr>
          <w:rFonts w:ascii="Times New Roman" w:hAnsi="Times New Roman"/>
          <w:b/>
          <w:i/>
        </w:rPr>
        <w:t>R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от  80% до 100%  и более эффективность реализации  Программы признается высокой, при значении менее 80% - низкой.</w:t>
      </w: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cs="Calibri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outlineLvl w:val="0"/>
        <w:rPr>
          <w:rFonts w:cs="Calibri"/>
          <w:lang w:val="ru-RU"/>
        </w:rPr>
      </w:pPr>
    </w:p>
    <w:p w:rsidR="00871AD7" w:rsidRDefault="00871AD7" w:rsidP="00871AD7">
      <w:pPr>
        <w:autoSpaceDE w:val="0"/>
        <w:autoSpaceDN w:val="0"/>
        <w:adjustRightInd w:val="0"/>
        <w:jc w:val="right"/>
        <w:outlineLvl w:val="0"/>
        <w:rPr>
          <w:rFonts w:cs="Calibri"/>
          <w:lang w:val="ru-RU"/>
        </w:rPr>
      </w:pPr>
    </w:p>
    <w:p w:rsidR="00871AD7" w:rsidRDefault="00871AD7" w:rsidP="00871AD7">
      <w:pPr>
        <w:pStyle w:val="a4"/>
        <w:ind w:firstLine="720"/>
        <w:jc w:val="both"/>
        <w:rPr>
          <w:b/>
          <w:caps/>
          <w:sz w:val="32"/>
          <w:szCs w:val="32"/>
        </w:rPr>
      </w:pPr>
      <w:r>
        <w:t xml:space="preserve">                                                                                        </w:t>
      </w:r>
    </w:p>
    <w:p w:rsidR="00871AD7" w:rsidRDefault="00871AD7" w:rsidP="00871AD7">
      <w:pPr>
        <w:jc w:val="center"/>
        <w:rPr>
          <w:b/>
          <w:caps/>
          <w:sz w:val="32"/>
          <w:szCs w:val="32"/>
          <w:lang w:val="ru-RU"/>
        </w:rPr>
      </w:pPr>
    </w:p>
    <w:p w:rsidR="00871AD7" w:rsidRDefault="00871AD7" w:rsidP="00871AD7">
      <w:pPr>
        <w:spacing w:line="360" w:lineRule="auto"/>
        <w:ind w:left="5205"/>
        <w:rPr>
          <w:sz w:val="28"/>
          <w:szCs w:val="28"/>
          <w:lang w:val="ru-RU"/>
        </w:rPr>
      </w:pPr>
    </w:p>
    <w:p w:rsidR="00871AD7" w:rsidRDefault="00871AD7" w:rsidP="00871AD7">
      <w:pPr>
        <w:rPr>
          <w:rFonts w:ascii="Times New Roman" w:hAnsi="Times New Roman" w:cs="Tahoma"/>
          <w:b/>
          <w:kern w:val="16"/>
          <w:sz w:val="28"/>
          <w:szCs w:val="28"/>
          <w:lang w:val="ru-RU" w:eastAsia="ru-RU" w:bidi="ar-SA"/>
        </w:rPr>
      </w:pPr>
    </w:p>
    <w:p w:rsidR="00871AD7" w:rsidRDefault="00871AD7" w:rsidP="00871AD7">
      <w:pPr>
        <w:rPr>
          <w:rFonts w:ascii="Times New Roman" w:hAnsi="Times New Roman" w:cs="Tahoma"/>
          <w:b/>
          <w:kern w:val="16"/>
          <w:sz w:val="28"/>
          <w:szCs w:val="28"/>
          <w:lang w:val="ru-RU" w:eastAsia="ru-RU" w:bidi="ar-SA"/>
        </w:rPr>
      </w:pPr>
    </w:p>
    <w:p w:rsidR="00871AD7" w:rsidRDefault="00871AD7" w:rsidP="00871AD7">
      <w:pPr>
        <w:rPr>
          <w:lang w:val="ru-RU"/>
        </w:rPr>
      </w:pPr>
    </w:p>
    <w:p w:rsidR="001F35FA" w:rsidRPr="00871AD7" w:rsidRDefault="001F35FA">
      <w:pPr>
        <w:rPr>
          <w:lang w:val="ru-RU"/>
        </w:rPr>
      </w:pPr>
    </w:p>
    <w:sectPr w:rsidR="001F35FA" w:rsidRPr="00871AD7" w:rsidSect="001F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CFA"/>
    <w:multiLevelType w:val="hybridMultilevel"/>
    <w:tmpl w:val="EC005926"/>
    <w:lvl w:ilvl="0" w:tplc="6FAA5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C10C3"/>
    <w:multiLevelType w:val="hybridMultilevel"/>
    <w:tmpl w:val="76203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D7"/>
    <w:rsid w:val="001F35FA"/>
    <w:rsid w:val="007120A7"/>
    <w:rsid w:val="00871AD7"/>
    <w:rsid w:val="00B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D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871A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1A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71AD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D7"/>
    <w:pPr>
      <w:jc w:val="center"/>
    </w:pPr>
    <w:rPr>
      <w:rFonts w:ascii="Times New Roman" w:hAnsi="Times New Roman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87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71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71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71AD7"/>
    <w:pPr>
      <w:spacing w:after="120" w:line="480" w:lineRule="auto"/>
    </w:pPr>
    <w:rPr>
      <w:rFonts w:ascii="Times New Roman" w:hAnsi="Times New Roman"/>
      <w:lang w:val="ru-RU" w:eastAsia="ar-SA" w:bidi="ar-SA"/>
    </w:rPr>
  </w:style>
  <w:style w:type="paragraph" w:customStyle="1" w:styleId="ConsPlusNonformat">
    <w:name w:val="ConsPlusNonformat"/>
    <w:uiPriority w:val="99"/>
    <w:rsid w:val="00871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256;n=34380;fld=134;dst=1000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3</cp:revision>
  <cp:lastPrinted>2015-09-03T11:29:00Z</cp:lastPrinted>
  <dcterms:created xsi:type="dcterms:W3CDTF">2015-08-19T09:09:00Z</dcterms:created>
  <dcterms:modified xsi:type="dcterms:W3CDTF">2015-09-03T12:31:00Z</dcterms:modified>
</cp:coreProperties>
</file>