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45" w:rsidRDefault="00481D45" w:rsidP="00481D45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РОССИЙСКАЯ ФЕДЕРАЦИЯ</w:t>
      </w:r>
    </w:p>
    <w:p w:rsidR="00481D45" w:rsidRDefault="00481D45" w:rsidP="00481D45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АДМИНИСТРАЦИЯ </w:t>
      </w:r>
    </w:p>
    <w:p w:rsidR="00481D45" w:rsidRDefault="00481D45" w:rsidP="00481D45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ГОРОДСКОГО ПОСЕЛЕНИЯ МЕЖДУРЕЧЕНСК</w:t>
      </w:r>
    </w:p>
    <w:p w:rsidR="00481D45" w:rsidRDefault="00481D45" w:rsidP="00481D45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МУНИЦИПАЛЬНОГО РАЙОНА СЫЗРАНСКИЙ</w:t>
      </w:r>
    </w:p>
    <w:p w:rsidR="00481D45" w:rsidRDefault="00481D45" w:rsidP="00481D45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САМАРСКОЙ ОБЛАСТИ</w:t>
      </w:r>
    </w:p>
    <w:p w:rsidR="00481D45" w:rsidRDefault="00481D45" w:rsidP="00481D45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481D45" w:rsidRDefault="00481D45" w:rsidP="00481D45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36"/>
          <w:szCs w:val="36"/>
        </w:rPr>
      </w:pPr>
      <w:r>
        <w:rPr>
          <w:rFonts w:ascii="Times New Roman" w:eastAsia="Times New Roman" w:hAnsi="Times New Roman"/>
          <w:b/>
          <w:iCs/>
          <w:sz w:val="36"/>
          <w:szCs w:val="36"/>
        </w:rPr>
        <w:t>ПОСТАНОВЛЕНИЕ</w:t>
      </w:r>
    </w:p>
    <w:p w:rsidR="00481D45" w:rsidRDefault="00481D45" w:rsidP="00481D45">
      <w:pPr>
        <w:spacing w:after="0" w:line="360" w:lineRule="atLeast"/>
        <w:rPr>
          <w:rFonts w:ascii="Times New Roman" w:eastAsia="Times New Roman" w:hAnsi="Times New Roman"/>
          <w:b/>
          <w:iCs/>
          <w:sz w:val="36"/>
          <w:szCs w:val="36"/>
        </w:rPr>
      </w:pPr>
    </w:p>
    <w:p w:rsidR="00481D45" w:rsidRDefault="00481D45" w:rsidP="00481D45">
      <w:pPr>
        <w:spacing w:after="0" w:line="360" w:lineRule="atLeast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« 29 » декабря  2018 г.</w:t>
      </w:r>
      <w:r>
        <w:rPr>
          <w:rFonts w:ascii="Times New Roman" w:eastAsia="Times New Roman" w:hAnsi="Times New Roman"/>
          <w:iCs/>
          <w:sz w:val="28"/>
          <w:szCs w:val="28"/>
        </w:rPr>
        <w:tab/>
      </w:r>
      <w:r>
        <w:rPr>
          <w:rFonts w:ascii="Times New Roman" w:eastAsia="Times New Roman" w:hAnsi="Times New Roman"/>
          <w:iCs/>
          <w:sz w:val="28"/>
          <w:szCs w:val="28"/>
        </w:rPr>
        <w:tab/>
      </w:r>
      <w:r>
        <w:rPr>
          <w:rFonts w:ascii="Times New Roman" w:eastAsia="Times New Roman" w:hAnsi="Times New Roman"/>
          <w:iCs/>
          <w:sz w:val="28"/>
          <w:szCs w:val="28"/>
        </w:rPr>
        <w:tab/>
      </w:r>
      <w:r>
        <w:rPr>
          <w:rFonts w:ascii="Times New Roman" w:eastAsia="Times New Roman" w:hAnsi="Times New Roman"/>
          <w:iCs/>
          <w:sz w:val="28"/>
          <w:szCs w:val="28"/>
        </w:rPr>
        <w:tab/>
      </w:r>
      <w:r>
        <w:rPr>
          <w:rFonts w:ascii="Times New Roman" w:eastAsia="Times New Roman" w:hAnsi="Times New Roman"/>
          <w:iCs/>
          <w:sz w:val="28"/>
          <w:szCs w:val="28"/>
        </w:rPr>
        <w:tab/>
        <w:t xml:space="preserve">                              № 102</w:t>
      </w:r>
    </w:p>
    <w:p w:rsidR="00481D45" w:rsidRDefault="00481D45" w:rsidP="00481D45">
      <w:pPr>
        <w:spacing w:after="0" w:line="360" w:lineRule="atLeast"/>
        <w:jc w:val="center"/>
        <w:rPr>
          <w:rFonts w:ascii="Times New Roman" w:eastAsia="Times New Roman" w:hAnsi="Times New Roman"/>
          <w:iCs/>
          <w:sz w:val="28"/>
          <w:szCs w:val="28"/>
        </w:rPr>
      </w:pP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81D45" w:rsidRDefault="00481D45" w:rsidP="00481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 утверждении муниципальной программы «Комплексные меры</w:t>
      </w:r>
    </w:p>
    <w:p w:rsidR="00481D45" w:rsidRDefault="00481D45" w:rsidP="00481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по профилактике терроризма и экстремизма на территории </w:t>
      </w:r>
    </w:p>
    <w:p w:rsidR="00481D45" w:rsidRDefault="00481D45" w:rsidP="00481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городского поселения Междуреченск  муниципального района Сызранский Самарской области на 2019 - 2021 годы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481D45" w:rsidRDefault="00481D45" w:rsidP="00481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81D45" w:rsidRDefault="00481D45" w:rsidP="00481D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В соответствии с Федеральными законами от 06.10.2003 № 131-ФЗ "Об общих принципах организации местного самоуправления в Российской Федерации", от 25.07.2002 № 114-ФЗ "О противодействии экстремистской деятельности", от 06.03.2006 № 35-ФЗ "О противодействии терроризму", Указом Президента Российской Федерации от 15.02.2006 № 116 "О мерах по противодействию терроризму", Концепцией противодействия терроризму в Российской Федерации, утвержденной Президентом Российской Федерации 05.10.2009 года,   в целях координации деятельности по противодействию проявлениям терроризма и экстремизма на территории городского поселения Междуреченск, администрация городского поселения Междуреченск</w:t>
      </w:r>
    </w:p>
    <w:p w:rsidR="00481D45" w:rsidRDefault="00481D45" w:rsidP="00481D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1D45" w:rsidRDefault="00481D45" w:rsidP="00481D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ПОСТАНОВЛЯЕТ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481D45" w:rsidRDefault="00481D45" w:rsidP="00481D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Утвердить муниципальную программу "Комплексные меры по профилактике терроризма и экстремизма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территории городского поселения Междуреченск муниципального района Сызранский Самарской области на 2019-2021 годы", согласно приложению.</w:t>
      </w:r>
    </w:p>
    <w:p w:rsidR="00481D45" w:rsidRDefault="00481D45" w:rsidP="00481D45">
      <w:pPr>
        <w:autoSpaceDE w:val="0"/>
        <w:autoSpaceDN w:val="0"/>
        <w:adjustRightInd w:val="0"/>
        <w:spacing w:after="0" w:line="240" w:lineRule="auto"/>
        <w:jc w:val="both"/>
        <w:rPr>
          <w:rStyle w:val="FontStyle36"/>
          <w:rFonts w:eastAsia="Calibri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Style w:val="FontStyle36"/>
          <w:rFonts w:eastAsia="Times New Roman"/>
          <w:sz w:val="28"/>
          <w:szCs w:val="28"/>
        </w:rPr>
        <w:t xml:space="preserve">2.Опубликовать настоящее постановление в газете «Вестник Междуреченска».            </w:t>
      </w:r>
    </w:p>
    <w:p w:rsidR="00481D45" w:rsidRDefault="00481D45" w:rsidP="00481D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/>
          <w:b/>
        </w:rPr>
      </w:pPr>
      <w:r>
        <w:rPr>
          <w:rStyle w:val="FontStyle36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81D45" w:rsidRDefault="00481D45" w:rsidP="00481D45">
      <w:pPr>
        <w:pStyle w:val="Style12"/>
        <w:widowControl/>
        <w:tabs>
          <w:tab w:val="left" w:pos="0"/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81D45" w:rsidRDefault="00481D45" w:rsidP="00481D45">
      <w:pPr>
        <w:pStyle w:val="Style12"/>
        <w:widowControl/>
        <w:tabs>
          <w:tab w:val="left" w:pos="0"/>
          <w:tab w:val="left" w:pos="851"/>
        </w:tabs>
        <w:spacing w:line="360" w:lineRule="auto"/>
        <w:ind w:firstLine="0"/>
        <w:rPr>
          <w:sz w:val="28"/>
          <w:szCs w:val="28"/>
        </w:rPr>
      </w:pPr>
    </w:p>
    <w:p w:rsidR="00481D45" w:rsidRDefault="00481D45" w:rsidP="00481D45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Глава  городского поселения Междуреченск</w:t>
      </w:r>
    </w:p>
    <w:p w:rsidR="00481D45" w:rsidRDefault="00481D45" w:rsidP="00481D45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района Сызранский</w:t>
      </w:r>
    </w:p>
    <w:p w:rsidR="00481D45" w:rsidRDefault="00481D45" w:rsidP="00481D45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Самарской области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О.В.Батяева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</w:p>
    <w:p w:rsidR="00481D45" w:rsidRDefault="00481D45" w:rsidP="00481D45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</w:t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к постановлению администрации</w:t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городского поселения Междуреченск</w:t>
      </w:r>
    </w:p>
    <w:p w:rsidR="00481D45" w:rsidRDefault="00481D45" w:rsidP="00481D45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 29  декабря  2018 г.   № 102</w:t>
      </w:r>
    </w:p>
    <w:p w:rsidR="00481D45" w:rsidRDefault="00481D45" w:rsidP="00481D45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481D45" w:rsidRDefault="00481D45" w:rsidP="00481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МУНИЦИПАЛЬНАЯ ПРОГРАММА "КОМПЛЕКСНЫЕ МЕРЫ ПО ПРОФИЛАКТИКЕ ТЕРРОРИЗМА И ЭКСТРЕМИЗМА НА ТЕРРИТОРИИ  ГОРОДСКОГО ПОСЕЛЕНИЯ МЕЖДУРЕЧЕНСК МУНИЦИПАЛЬНОГО РАЙОНА СЫЗРАНСКИЙ САМАРСКОЙ ОБЛАСТИ НА 2019-2021 ГОДЫ"</w:t>
      </w:r>
    </w:p>
    <w:p w:rsidR="00481D45" w:rsidRDefault="00481D45" w:rsidP="00481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ПАСПОРТ  ПРОГРАММЫ</w:t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938"/>
      </w:tblGrid>
      <w:tr w:rsidR="00481D45" w:rsidTr="00481D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5" w:rsidRDefault="0048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81D45" w:rsidRDefault="0048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5" w:rsidRDefault="004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муниципальная программа "Комплексные меры по профилактике терроризма и экстремизма на территории городского поселения Междуреченск муниципального района Сызранский Самарской области   на 2019-2021 годы" (далее - Программа)                      </w:t>
            </w:r>
          </w:p>
        </w:tc>
      </w:tr>
      <w:tr w:rsidR="00481D45" w:rsidTr="00481D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5" w:rsidRDefault="0048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5" w:rsidRDefault="00481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2019-2021 г.г.</w:t>
            </w:r>
          </w:p>
        </w:tc>
      </w:tr>
      <w:tr w:rsidR="00481D45" w:rsidTr="00481D45">
        <w:trPr>
          <w:trHeight w:val="29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5" w:rsidRDefault="0048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Основание для принятия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5" w:rsidRDefault="004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федеральный </w:t>
            </w:r>
            <w:hyperlink r:id="rId4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32"/>
                  <w:szCs w:val="28"/>
                  <w:u w:val="none"/>
                </w:rPr>
                <w:t>закон</w:t>
              </w:r>
            </w:hyperlink>
            <w:r>
              <w:rPr>
                <w:rFonts w:ascii="Times New Roman" w:eastAsia="Times New Roman" w:hAnsi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 06.03.2006 N 35-ФЗ "О противодействии терроризму"   </w:t>
            </w:r>
          </w:p>
          <w:p w:rsidR="00481D45" w:rsidRDefault="004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федеральный </w:t>
            </w:r>
            <w:hyperlink r:id="rId5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от 25.07.2002 N 114-ФЗ "О противодействии экстремистской деятельности"     </w:t>
            </w:r>
          </w:p>
          <w:p w:rsidR="00481D45" w:rsidRDefault="004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указ Президента Российской Федерации от 15.02.2006 N 116 "О мерах по противодействию терроризму"       </w:t>
            </w:r>
          </w:p>
          <w:p w:rsidR="00481D45" w:rsidRDefault="004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</w:rPr>
                <w:t>концепция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противодействия терроризму в Российской  Федерации, утвержденная Президентом Российской Федерации 05.10.2009</w:t>
            </w:r>
          </w:p>
          <w:p w:rsidR="00481D45" w:rsidRDefault="0048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81D45" w:rsidTr="00481D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5" w:rsidRDefault="0048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45" w:rsidRDefault="0048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Администрация  городского  поселения Междуреченск</w:t>
            </w:r>
          </w:p>
        </w:tc>
      </w:tr>
      <w:tr w:rsidR="00481D45" w:rsidTr="00481D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5" w:rsidRDefault="0048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5" w:rsidRDefault="004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- своевременное предупреждение, выявление и пресечение террористической и экстремистской деятельности;</w:t>
            </w:r>
          </w:p>
          <w:p w:rsidR="00481D45" w:rsidRDefault="004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 формирование позитивных ценностей уважения, принятия и понимания богатого многообразия культур народов;</w:t>
            </w:r>
          </w:p>
          <w:p w:rsidR="00481D45" w:rsidRDefault="004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 укрепление единства многонационального народа.                                           </w:t>
            </w:r>
          </w:p>
        </w:tc>
      </w:tr>
      <w:tr w:rsidR="00481D45" w:rsidTr="00481D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5" w:rsidRDefault="0048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5" w:rsidRDefault="004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 противодействие терроризму, экстремизму и защита жизни граждан, проживающих на территории городского поселения Междуреченск от террористических и экстремистских актов;</w:t>
            </w:r>
          </w:p>
          <w:p w:rsidR="00481D45" w:rsidRDefault="004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- воспитание  культуры толерантности и межнационального согласия, недопущение создания и деятельности националистических экстремистских молодежных группировок;</w:t>
            </w:r>
          </w:p>
          <w:p w:rsidR="00481D45" w:rsidRDefault="004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формирование мировоззрения и духовно-нравственной атмосферы этнокультурного взаимоуважения, основанных на принципах уважения прав и свобод человека.</w:t>
            </w:r>
          </w:p>
        </w:tc>
      </w:tr>
      <w:tr w:rsidR="00481D45" w:rsidTr="00481D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5" w:rsidRDefault="0048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Структура Программы, перечень основных мероприятий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5" w:rsidRDefault="004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Раздел I. Содержание проблемы и обоснование необходимости ее решения программными методами.              </w:t>
            </w:r>
          </w:p>
          <w:p w:rsidR="00481D45" w:rsidRDefault="004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Раздел II. Основные цели и задачи муниципальной Программы.                                         </w:t>
            </w:r>
          </w:p>
          <w:p w:rsidR="00481D45" w:rsidRDefault="004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Раздел III. Система программных мероприятий,  ресурсное обеспечение Программы.                     </w:t>
            </w:r>
          </w:p>
          <w:p w:rsidR="00481D45" w:rsidRDefault="004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Раздел IV. Нормативное обеспечение Программы.        </w:t>
            </w:r>
          </w:p>
          <w:p w:rsidR="00481D45" w:rsidRDefault="004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Раздел V. Механизм реализации Программы, организация управления Программой и контроль за ходом ее реализации.                   </w:t>
            </w:r>
          </w:p>
          <w:p w:rsidR="00481D45" w:rsidRDefault="004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Раздел VI. Оценка эффективности муниципальной Программы.</w:t>
            </w:r>
            <w:r>
              <w:rPr>
                <w:rFonts w:ascii="Courier New" w:eastAsia="Times New Roman" w:hAnsi="Courier New" w:cs="Courier New"/>
                <w:sz w:val="28"/>
                <w:szCs w:val="28"/>
              </w:rPr>
              <w:t xml:space="preserve">                                            </w:t>
            </w:r>
          </w:p>
        </w:tc>
      </w:tr>
      <w:tr w:rsidR="00481D45" w:rsidTr="00481D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5" w:rsidRDefault="0048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5" w:rsidRDefault="0048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 городского поселения Междуреченск</w:t>
            </w:r>
          </w:p>
          <w:p w:rsidR="00481D45" w:rsidRDefault="0048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481D45" w:rsidTr="00481D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5" w:rsidRDefault="0048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5" w:rsidRDefault="004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создание эффективной системы правовых, организационных и идеологических механизмов противодействия терроризму и экстремизму, этнической и религиозной нетерпимости;</w:t>
            </w:r>
          </w:p>
          <w:p w:rsidR="00481D45" w:rsidRDefault="004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совершенствование форм и методов работы органов местного самоуправления по профилактике проявлений национальной и расовой нетерпимости, противодействию любых форм дискриминации;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 - воспитание культуры толерантности и согласия  в среде учащихся общеобразовательных учебных заведений по отношению к людям других национальных и религиозных принадлежностей;</w:t>
            </w:r>
          </w:p>
          <w:p w:rsidR="00481D45" w:rsidRDefault="004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гармонизация межнациональных отношений, повышение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этносоциальной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комфортности;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- сохранение и приумножение духовного и культурного потенциала многонационального народа на основе идей единства и дружбы народов, межнационального (межэтнического) согласия, патриотизма;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- недопущение создания и деятельности националистических экстремистских молодежных группировок;</w:t>
            </w:r>
          </w:p>
          <w:p w:rsidR="00481D45" w:rsidRDefault="004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снижение риска возникновения конфликтных ситуаций среди населения поселения в результате миграции;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- 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 средства массовой информации. </w:t>
            </w:r>
          </w:p>
        </w:tc>
      </w:tr>
      <w:tr w:rsidR="00481D45" w:rsidTr="00481D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5" w:rsidRDefault="0048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5" w:rsidRDefault="004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Число общественных или религиозных объединений, склонных к проявлению терроризма и экстремизма:</w:t>
            </w:r>
          </w:p>
          <w:p w:rsidR="00481D45" w:rsidRDefault="004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г. – 0;</w:t>
            </w:r>
          </w:p>
          <w:p w:rsidR="00481D45" w:rsidRDefault="004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г. – 0;</w:t>
            </w:r>
          </w:p>
          <w:p w:rsidR="00481D45" w:rsidRDefault="004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г. – 0.</w:t>
            </w:r>
          </w:p>
          <w:p w:rsidR="00481D45" w:rsidRDefault="004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Число зарегистрированных нарушений общественного порядка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экстремистского характера:</w:t>
            </w:r>
          </w:p>
          <w:p w:rsidR="00481D45" w:rsidRDefault="004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г. – 0;</w:t>
            </w:r>
          </w:p>
          <w:p w:rsidR="00481D45" w:rsidRDefault="004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г. – 0;</w:t>
            </w:r>
          </w:p>
          <w:p w:rsidR="00481D45" w:rsidRDefault="004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г. – 0.</w:t>
            </w:r>
          </w:p>
        </w:tc>
      </w:tr>
      <w:tr w:rsidR="00481D45" w:rsidTr="00481D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5" w:rsidRDefault="00481D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5" w:rsidRDefault="00481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Программе: 0 руб.,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2019 г.  – 0 руб.;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2020 г.  – 0 руб.;</w:t>
            </w:r>
          </w:p>
          <w:p w:rsidR="00481D45" w:rsidRDefault="00481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  -  0 руб.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Финансирование запланированных мероприятий и проектов, предусмотренных муниципальной Программой, подлежит ежегодному уточнению и корректировке при разработке бюджета поселения на очередной финансовый год.</w:t>
            </w:r>
          </w:p>
        </w:tc>
      </w:tr>
      <w:tr w:rsidR="00481D45" w:rsidTr="00481D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5" w:rsidRDefault="00481D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5" w:rsidRDefault="00481D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контроль за исполнением программы осуществляет Администрация городского поселения Междуреченск</w:t>
            </w:r>
          </w:p>
        </w:tc>
      </w:tr>
    </w:tbl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Microsoft Sans Serif" w:eastAsia="Times New Roman" w:hAnsi="Microsoft Sans Serif" w:cs="Microsoft Sans Serif"/>
          <w:sz w:val="24"/>
          <w:szCs w:val="24"/>
        </w:rPr>
      </w:pP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I. Содержание проблемы и обоснование необходимости</w:t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ее решения программными методами</w:t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Программа мероприятий по профилактике терроризма и экстремизма, а также минимизации проявлений терроризма и экстремизма на территории городского поселения Междуреченск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  </w:t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Очевидна необходимость активной разъяснительной работы среди населения по преодолению негативных тенденций, тормозящих социальное и культурное развитие, находящих свое проявление в фактах межэтнической и межконфессиональной враждебности и нетерпимости, агрессии и насилия, с привлечением научной интеллигенции, средств массовой информации и представителей духовенства.</w:t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Требуется принятие дополнительных мер по формированию позитивных ценностей и установок на уважение, принятие и понимание богатого многообразия культур народов, традиций и этнических ценностей различных народов по формированию мировоззрения и духовно-нравственной </w:t>
      </w:r>
      <w:r>
        <w:rPr>
          <w:rFonts w:ascii="Times New Roman" w:eastAsia="Times New Roman" w:hAnsi="Times New Roman"/>
          <w:sz w:val="28"/>
          <w:szCs w:val="28"/>
        </w:rPr>
        <w:lastRenderedPageBreak/>
        <w:t>атмосферы этнокультурного взаимоуважения, основанных на принципах уважения прав и свобод человека.</w:t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Поэтому системный подход к мерам, направленным на предупреждение, выявление, устранение причин и условий, способствующих экстремизму и </w:t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терроризму, является одним из важнейших условий улучшения социально-экономической ситуации на территории поселения и для реализации такого подхода необходимо принятие Программы по профилактике терроризма и экстремизма на территории городского поселения Междуреченск.</w:t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II. Основные цели и задачи муниципальной Программы</w:t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Цель Программы – противодействие терроризму и экстремизму, защита жизни граждан, проживающих на территории городского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предусматривает решение на территории городского поселения Междуреченск следующего комплекса задач:</w:t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выявление и преодоление негативных тенденций, тормозящих социальное и культурное развитие на территории поселения, находящих свое проявление в фактах межэтнической и межконфессиональной враждебности и нетерпимости, агрессии и насилия на межэтнической основе, распространения негативных этнических и конфессиональных стереотипов, экстремизма на национальной почве;</w:t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формирование взаимного уважения традиций и обычаев народов, обеспечение преемственности исторических традиций солидарности и взаимопомощи, формирование в обществе атмосферы уважения к историческому наследию и культурным ценностям, развитие культуры межнационального общения, основанной на толерантности, уважении чести и национального достоинства граждан, духовных и нравственных ценностей. </w:t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человека;</w:t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информирование населения муниципального образования по вопросам противодействия терроризму и экстремизму;</w:t>
      </w:r>
      <w:r>
        <w:rPr>
          <w:rFonts w:ascii="Times New Roman" w:eastAsia="Times New Roman" w:hAnsi="Times New Roman"/>
          <w:sz w:val="28"/>
          <w:szCs w:val="28"/>
        </w:rPr>
        <w:br/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  <w:r>
        <w:rPr>
          <w:rFonts w:ascii="Times New Roman" w:eastAsia="Times New Roman" w:hAnsi="Times New Roman"/>
          <w:sz w:val="28"/>
          <w:szCs w:val="28"/>
        </w:rPr>
        <w:br/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    - 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настроений.</w:t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Раздел 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Система программных мероприятий,  ресурсное обеспечение Программы</w:t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ind w:left="12036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2356"/>
        <w:gridCol w:w="1882"/>
        <w:gridCol w:w="797"/>
        <w:gridCol w:w="851"/>
        <w:gridCol w:w="708"/>
        <w:gridCol w:w="708"/>
        <w:gridCol w:w="710"/>
        <w:gridCol w:w="1807"/>
      </w:tblGrid>
      <w:tr w:rsidR="00481D45" w:rsidTr="00481D45">
        <w:trPr>
          <w:trHeight w:val="360"/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реализации Программы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Срок 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Объем финансирования по годам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Ответственные за выполнение мероприятия Программы</w:t>
            </w:r>
          </w:p>
        </w:tc>
      </w:tr>
      <w:tr w:rsidR="00481D45" w:rsidTr="00481D45">
        <w:trPr>
          <w:trHeight w:val="315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45" w:rsidRDefault="00481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45" w:rsidRDefault="00481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45" w:rsidRDefault="00481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45" w:rsidRDefault="00481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45" w:rsidRDefault="00481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45" w:rsidRDefault="00481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481D45" w:rsidTr="00481D45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Информирование жителей  городского поселения  Междуреченск  о порядке действий при угрозе возникновения    террористических актов, посредством размещения информации в муниципальных средствах массовой информации                          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Без финансирования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2019-2021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городского поселения Междуреченск</w:t>
            </w:r>
          </w:p>
        </w:tc>
      </w:tr>
      <w:tr w:rsidR="00481D45" w:rsidTr="00481D45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 Р</w:t>
            </w:r>
            <w:r>
              <w:rPr>
                <w:rFonts w:ascii="Times New Roman" w:hAnsi="Times New Roman"/>
              </w:rPr>
              <w:t xml:space="preserve">азмещение в местах массового пребывания граждан информационных материалов о порядке действий в случае возникновения угроз террористического характера, а также размещение соответствующей информации на стендах             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Без финансирования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2019-2021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городского</w:t>
            </w:r>
          </w:p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поселения Междуреченск, сельские библиотеки( по согласованию),</w:t>
            </w:r>
          </w:p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ДК (по согласованию)</w:t>
            </w:r>
          </w:p>
        </w:tc>
      </w:tr>
      <w:tr w:rsidR="00481D45" w:rsidTr="00481D45">
        <w:trPr>
          <w:trHeight w:val="170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Проведение на территории поселения мероприятий, акций, посвященных памятным дням:</w:t>
            </w:r>
          </w:p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- 21 февраля - День родного языка</w:t>
            </w:r>
          </w:p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- 23 мая - День славянской письменности</w:t>
            </w:r>
          </w:p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- 3 сентября - День </w:t>
            </w:r>
            <w:r>
              <w:rPr>
                <w:rFonts w:ascii="Times New Roman" w:hAnsi="Times New Roman"/>
              </w:rPr>
              <w:lastRenderedPageBreak/>
              <w:t>солидарности в борьбе с терроризмом</w:t>
            </w:r>
          </w:p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- 4 ноября - День народного единства</w:t>
            </w:r>
          </w:p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- 16 ноября - Международный день толерантности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Без финансирования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2019-2021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городского</w:t>
            </w:r>
          </w:p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поселения Междуреченск,</w:t>
            </w:r>
          </w:p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городские</w:t>
            </w:r>
          </w:p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библиотеки( по согласованию),</w:t>
            </w:r>
          </w:p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ДК (по согласованию)</w:t>
            </w:r>
          </w:p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481D45" w:rsidTr="00481D45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Организация и проведение мероприятий по вопросам профилактики терроризма и экстремизма (лекции, дискуссии, диспуты, викторины) на базе сельской библиотеки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 Без финансирования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 2019-2021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городского</w:t>
            </w:r>
          </w:p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поселения Междуреченск,</w:t>
            </w:r>
          </w:p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сельские</w:t>
            </w:r>
          </w:p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библиотеки( по согласованию),</w:t>
            </w:r>
          </w:p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 участковый уполномоченный  полиции (по согласованию).</w:t>
            </w:r>
          </w:p>
        </w:tc>
      </w:tr>
      <w:tr w:rsidR="00481D45" w:rsidTr="00481D45">
        <w:trPr>
          <w:trHeight w:val="2941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Проведение бесед по профилактике экстремизма и терроризма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Без финансирования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2019-2021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городского</w:t>
            </w:r>
          </w:p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поселения Междуреченск, </w:t>
            </w:r>
          </w:p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ГБОУ СОШ (по согласованию),</w:t>
            </w:r>
          </w:p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сельские библиотеки ( по согласованию). </w:t>
            </w:r>
          </w:p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481D45" w:rsidTr="00481D45">
        <w:trPr>
          <w:trHeight w:val="31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Организация просмотра фильмов, видеороликов, связанных с формированием толерантного сознания и предупреждением межнациональных конфликтов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Без финансирования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2019-2021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ДК (по согласованию)</w:t>
            </w:r>
          </w:p>
        </w:tc>
      </w:tr>
      <w:tr w:rsidR="00481D45" w:rsidTr="00481D45">
        <w:trPr>
          <w:trHeight w:val="239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Организация выставки творчества народов, проживающих на территории городского поселения Междуреченск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Без финансирования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2019-2021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городского поселения Междуреченск, </w:t>
            </w:r>
          </w:p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ДК (по согласованию)</w:t>
            </w:r>
          </w:p>
        </w:tc>
      </w:tr>
      <w:tr w:rsidR="00481D45" w:rsidTr="00481D45">
        <w:trPr>
          <w:trHeight w:val="3108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Проведение спортивно-массовых мероприятий, способствующих укреплению толерантных этнокультурных установок, воспитанию культуры мира и согласия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Без финансирования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2019-2021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городского поселения Междуреченск, </w:t>
            </w:r>
          </w:p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ДК (по согласованию),</w:t>
            </w:r>
          </w:p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ГБОУ СОШ (по согласованию),</w:t>
            </w:r>
          </w:p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сельские библиотеки ( по согласованию). </w:t>
            </w:r>
          </w:p>
        </w:tc>
      </w:tr>
      <w:tr w:rsidR="00481D45" w:rsidTr="00481D45">
        <w:trPr>
          <w:trHeight w:val="2607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Разработка памяток, изготовление и распространение агитационных материалов и плакатов анти экстремистской направленности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Без финансирования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2019-2021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городского поселения Междуреченск</w:t>
            </w:r>
          </w:p>
        </w:tc>
      </w:tr>
      <w:tr w:rsidR="00481D45" w:rsidTr="00481D45">
        <w:trPr>
          <w:trHeight w:val="333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Организация и проведение  мероприятий, направленных на социальную адаптацию детей из семей мигрантов, в том числе: круглые столы, семинары, дни правовой помощи и др.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Без финансирования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2019-2021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городского</w:t>
            </w:r>
          </w:p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поселения Междуреченск, ГБОУ СОШ (по согласованию)</w:t>
            </w:r>
          </w:p>
        </w:tc>
      </w:tr>
      <w:tr w:rsidR="00481D45" w:rsidTr="00481D45">
        <w:trPr>
          <w:trHeight w:val="3251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1D45" w:rsidRDefault="0048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Проверка объектов муниципальной собственности на предмет наличия  элементов экстремисткой направленности.</w:t>
            </w:r>
          </w:p>
          <w:p w:rsidR="00481D45" w:rsidRDefault="0048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81D45" w:rsidRDefault="0048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81D45" w:rsidRDefault="0048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81D45" w:rsidRDefault="0048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81D45" w:rsidRDefault="0048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Без финансирования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2019-2021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D45" w:rsidRDefault="00481D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D45" w:rsidRDefault="00481D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D45" w:rsidRDefault="00481D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Администрация  городского</w:t>
            </w:r>
          </w:p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Междуреченск, участковый уполномоченный полиции ОП №34 (Сызранский район) МУ МВД России «Сызранское»</w:t>
            </w:r>
          </w:p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(по согласованию)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481D45" w:rsidTr="00481D45">
        <w:trPr>
          <w:trHeight w:val="5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spacing w:after="0"/>
              <w:rPr>
                <w:rFonts w:cs="Times New Roman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spacing w:after="0"/>
              <w:rPr>
                <w:rFonts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45" w:rsidRDefault="00481D45">
            <w:pPr>
              <w:spacing w:after="0"/>
              <w:rPr>
                <w:rFonts w:cs="Times New Roman"/>
              </w:rPr>
            </w:pPr>
          </w:p>
        </w:tc>
      </w:tr>
    </w:tbl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Раздел IV. Нормативное обеспечение программы</w:t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Принятие муниципальных правовых актов для достижения основной цели реализации Программы не требуется.</w:t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V. Механизм реализации программы, организация управления программой и контроль за ходом ее реализации</w:t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Реализация программы позволит:</w:t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создать условия для эффективной совместной работы администрации городского поселения Междуреченск,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правонарушений, формирование у населения толерантного отношения к людям других национальностей на  основе ценностей многонационального общества и культурного самосознания;</w:t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улучшить информационно-пропагандистское обеспечение деятельности по профилактике экстремизма, терроризма и правонарушений, по гармонизации межнациональных отношений;</w:t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создать условия для деятельности добровольных формирований населения по охране общественного порядка.</w:t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на территории поселения.</w:t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Контроль за исполнением мероприятий муниципальной Программы осуществляет Администрация городского поселения Междуреченск. </w:t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Исполнители Программы:</w:t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обеспечивают своевременную реализацию программных мероприятий, несут ответственность за их качественное исполнение;</w:t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привлекают к реализации мероприятий Программы соисполнителей в установленном порядке;</w:t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ежегодно вносят уточнения в Программу.</w:t>
      </w:r>
    </w:p>
    <w:p w:rsidR="00481D45" w:rsidRDefault="00481D45" w:rsidP="00481D45">
      <w:pPr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481D45" w:rsidRDefault="00481D45" w:rsidP="00481D4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VI. Оценка эффективности муниципальной Программы</w:t>
      </w:r>
    </w:p>
    <w:p w:rsidR="00481D45" w:rsidRDefault="00481D45" w:rsidP="00481D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Особенностью этнокультурной сферы является то, что она связана с устойчивыми национальными и религиозными традициями, поэтому основные результаты деятельности в данной сфере выражаются, как правило, в отложенном по времени социальном эффекте, в частности, в росте толерантности, изменении ценностных ориентаций и норм поведения людей.</w:t>
      </w:r>
    </w:p>
    <w:p w:rsidR="00481D45" w:rsidRDefault="00481D45" w:rsidP="00481D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Социально-экономический эффект от реализации муниципальной Программы выражается:</w:t>
      </w:r>
    </w:p>
    <w:p w:rsidR="00481D45" w:rsidRDefault="00481D45" w:rsidP="00481D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в развитии единого этнокультурного пространства как важного фактора устойчивого развития поселения и его территориальной целостности;</w:t>
      </w:r>
    </w:p>
    <w:p w:rsidR="00481D45" w:rsidRDefault="00481D45" w:rsidP="00481D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прогнозировании межнациональных и межрелигиозных конфликтов, конфликтных ситуаций;</w:t>
      </w:r>
    </w:p>
    <w:p w:rsidR="00481D45" w:rsidRDefault="00481D45" w:rsidP="00481D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снижении прямого и косвенного экономического ущерба от межнациональной и межконфессиональной напряженности и конфликтов.</w:t>
      </w:r>
    </w:p>
    <w:p w:rsidR="00481D45" w:rsidRDefault="00481D45" w:rsidP="00481D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Эффективность реализации муниципальной Программы оценивается как степень фактического достижения целевых индикаторов и показателей, утвержденных Программой:</w:t>
      </w:r>
    </w:p>
    <w:p w:rsidR="00481D45" w:rsidRDefault="00481D45" w:rsidP="00481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число общественных или религиозных объединений, склонных к проявлению терроризма и экстремизма:</w:t>
      </w:r>
    </w:p>
    <w:p w:rsidR="00481D45" w:rsidRDefault="00481D45" w:rsidP="00481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2019 г. – 0;</w:t>
      </w:r>
    </w:p>
    <w:p w:rsidR="00481D45" w:rsidRDefault="00481D45" w:rsidP="00481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2020 г. – 0;</w:t>
      </w:r>
    </w:p>
    <w:p w:rsidR="00481D45" w:rsidRDefault="00481D45" w:rsidP="00481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2021 г. – 0;</w:t>
      </w:r>
    </w:p>
    <w:p w:rsidR="00481D45" w:rsidRDefault="00481D45" w:rsidP="00481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число зарегистрированных нарушений общественного порядка экстремистского характера:</w:t>
      </w:r>
    </w:p>
    <w:p w:rsidR="00481D45" w:rsidRDefault="00481D45" w:rsidP="00481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2019 г. – 0;</w:t>
      </w:r>
    </w:p>
    <w:p w:rsidR="00481D45" w:rsidRDefault="00481D45" w:rsidP="00481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2020 г. – 0;</w:t>
      </w:r>
    </w:p>
    <w:p w:rsidR="00481D45" w:rsidRDefault="00481D45" w:rsidP="00481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2021 г. – 0.</w:t>
      </w:r>
    </w:p>
    <w:p w:rsidR="00481D45" w:rsidRDefault="00481D45" w:rsidP="00481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481D45" w:rsidRDefault="00481D45" w:rsidP="00481D45">
      <w:pPr>
        <w:spacing w:after="0" w:line="240" w:lineRule="auto"/>
        <w:ind w:firstLine="708"/>
        <w:jc w:val="both"/>
        <w:rPr>
          <w:rFonts w:ascii="Calibri" w:eastAsia="Calibri" w:hAnsi="Calibri"/>
          <w:lang w:eastAsia="en-US"/>
        </w:rPr>
      </w:pPr>
    </w:p>
    <w:p w:rsidR="00BA07E7" w:rsidRDefault="00BA07E7"/>
    <w:sectPr w:rsidR="00BA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1D45"/>
    <w:rsid w:val="00481D45"/>
    <w:rsid w:val="00BA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1D45"/>
    <w:rPr>
      <w:color w:val="0000FF"/>
      <w:u w:val="single"/>
    </w:rPr>
  </w:style>
  <w:style w:type="paragraph" w:customStyle="1" w:styleId="Style12">
    <w:name w:val="Style12"/>
    <w:basedOn w:val="a"/>
    <w:rsid w:val="00481D45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481D4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2779;fld=134;dst=100002" TargetMode="External"/><Relationship Id="rId5" Type="http://schemas.openxmlformats.org/officeDocument/2006/relationships/hyperlink" Target="consultantplus://offline/main?base=LAW;n=76617;fld=134" TargetMode="External"/><Relationship Id="rId4" Type="http://schemas.openxmlformats.org/officeDocument/2006/relationships/hyperlink" Target="consultantplus://offline/main?base=LAW;n=11362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2590</Words>
  <Characters>14765</Characters>
  <Application>Microsoft Office Word</Application>
  <DocSecurity>0</DocSecurity>
  <Lines>123</Lines>
  <Paragraphs>34</Paragraphs>
  <ScaleCrop>false</ScaleCrop>
  <Company/>
  <LinksUpToDate>false</LinksUpToDate>
  <CharactersWithSpaces>17321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2019-03-15T11:04:00Z</dcterms:created>
  <dcterms:modified xsi:type="dcterms:W3CDTF">2019-03-15T11:05:00Z</dcterms:modified>
</cp:coreProperties>
</file>