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0" w:rsidRDefault="001909A8" w:rsidP="003D0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                                     </w:t>
      </w:r>
      <w:r w:rsidR="004A2FB0">
        <w:rPr>
          <w:rFonts w:ascii="Times New Roman" w:hAnsi="Times New Roman"/>
          <w:b/>
          <w:caps/>
          <w:sz w:val="36"/>
          <w:szCs w:val="36"/>
        </w:rPr>
        <w:t xml:space="preserve">                                        ПРОЕКТ</w:t>
      </w:r>
      <w:r>
        <w:rPr>
          <w:rFonts w:ascii="Times New Roman" w:hAnsi="Times New Roman"/>
          <w:b/>
          <w:caps/>
          <w:sz w:val="36"/>
          <w:szCs w:val="36"/>
        </w:rPr>
        <w:t xml:space="preserve">                                          </w:t>
      </w:r>
      <w:r w:rsidR="002E0EB3">
        <w:rPr>
          <w:rFonts w:ascii="Times New Roman" w:hAnsi="Times New Roman"/>
          <w:b/>
          <w:caps/>
          <w:sz w:val="36"/>
          <w:szCs w:val="36"/>
        </w:rPr>
        <w:t xml:space="preserve">                         </w:t>
      </w:r>
      <w:r w:rsidR="00AB5170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AB5170" w:rsidRDefault="00AB5170" w:rsidP="00AB517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МЕЖДУРЕЧЕНСК</w:t>
      </w:r>
    </w:p>
    <w:p w:rsidR="00AB5170" w:rsidRDefault="00AB5170" w:rsidP="00AB517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AB5170" w:rsidRDefault="00AB5170" w:rsidP="00AB517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AB5170" w:rsidRDefault="00AB5170" w:rsidP="00AB5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5170" w:rsidRDefault="002E0EB3" w:rsidP="002E0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5170">
        <w:rPr>
          <w:rFonts w:ascii="Times New Roman" w:hAnsi="Times New Roman" w:cs="Times New Roman"/>
          <w:b/>
          <w:sz w:val="24"/>
          <w:szCs w:val="24"/>
        </w:rPr>
        <w:t xml:space="preserve">Об организации парковочных мест для инвалидов на территории  </w:t>
      </w:r>
      <w:proofErr w:type="gramStart"/>
      <w:r w:rsidR="00AB517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AB5170" w:rsidRDefault="00AB5170" w:rsidP="00AB51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Междуреченск муниципального района Сызранский Самарской области</w:t>
      </w:r>
    </w:p>
    <w:p w:rsidR="00AB5170" w:rsidRDefault="00AB5170" w:rsidP="00AB51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«О социальной защите инвалидов в Российской Федерации», Федеральным законом «О ветеранах»,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«Доступность зданий и сооружений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населения», утвержденных постановлением Госстроя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Междуреченск муниципального района Самарской области,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парковочных мест для парковки автотранспортных средств инвалидов Великой Отечественной войны, лиц, приравненным к ним, инвалидов других категорий, в том числе с нарушением опорно-двигательного аппарата</w:t>
      </w:r>
      <w:proofErr w:type="gramEnd"/>
    </w:p>
    <w:p w:rsidR="00AB5170" w:rsidRDefault="00AB5170" w:rsidP="00AB5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«О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средства» (прилагается).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Организациям и учреждениям всех форм собственности, расположенным на территории городского поселения, в том числе предприятиям торговли, сферы услуг, медицинским, спортивным и культурно-зрелищным учреждениям выделить не менее 10 процентов мест (но не менее одного места) для парковки специальных автотранспортных средств инвалидов и обозначить их специальными символами, которые не должны занимать иные транспортные средства.</w:t>
      </w:r>
      <w:proofErr w:type="gramEnd"/>
    </w:p>
    <w:p w:rsidR="00AB5170" w:rsidRDefault="00AB5170" w:rsidP="00AB5170">
      <w:pPr>
        <w:pStyle w:val="21"/>
        <w:tabs>
          <w:tab w:val="left" w:pos="0"/>
        </w:tabs>
        <w:spacing w:after="0" w:line="100" w:lineRule="atLeast"/>
        <w:outlineLvl w:val="0"/>
        <w:rPr>
          <w:b/>
        </w:rPr>
      </w:pPr>
      <w:r>
        <w:t>3. Обнародовать настоящее постановление в газете «Вестник Междуреченска»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B5170" w:rsidRDefault="00AB5170" w:rsidP="00A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Междуреченск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Батяева</w:t>
      </w:r>
    </w:p>
    <w:p w:rsidR="00AB5170" w:rsidRDefault="00AB5170" w:rsidP="00AB5170">
      <w:pPr>
        <w:rPr>
          <w:rFonts w:ascii="Times New Roman" w:hAnsi="Times New Roman" w:cs="Times New Roman"/>
          <w:sz w:val="28"/>
          <w:szCs w:val="28"/>
        </w:rPr>
      </w:pPr>
    </w:p>
    <w:p w:rsidR="00AB5170" w:rsidRDefault="00AB5170" w:rsidP="00AB5170">
      <w:pPr>
        <w:jc w:val="right"/>
      </w:pPr>
      <w:r>
        <w:lastRenderedPageBreak/>
        <w:t>УТВЕРЖДЕНО</w:t>
      </w:r>
    </w:p>
    <w:p w:rsidR="00AB5170" w:rsidRDefault="00AB5170" w:rsidP="00AB5170">
      <w:pPr>
        <w:jc w:val="right"/>
      </w:pPr>
      <w:r>
        <w:t>постановлением администрации</w:t>
      </w:r>
    </w:p>
    <w:p w:rsidR="00AB5170" w:rsidRDefault="00AB5170" w:rsidP="00AB5170">
      <w:pPr>
        <w:jc w:val="right"/>
      </w:pPr>
      <w:r>
        <w:t>городского поселения Междуреченск</w:t>
      </w:r>
    </w:p>
    <w:p w:rsidR="00AB5170" w:rsidRDefault="00AB5170" w:rsidP="00AB5170">
      <w:pPr>
        <w:jc w:val="right"/>
      </w:pPr>
      <w:r>
        <w:t>от « 04 » марта 2015 г. № 31</w:t>
      </w:r>
    </w:p>
    <w:p w:rsidR="00AB5170" w:rsidRDefault="00AB5170" w:rsidP="00AB5170">
      <w:pPr>
        <w:jc w:val="right"/>
      </w:pP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дополнительных мерах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средства»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социальной защите инвалидов в Российской Федерации», Федеральным законом «О ветеранах», Уставом городского поселения Междуреченск муниципального района Сызранский Самарской области в целях повышения уровня социальной поддержки инвалидов Великой Отечественной войны, лиц, приравненных к ним, инвалидов других категорий, в том числе с</w:t>
      </w:r>
      <w:proofErr w:type="gramEnd"/>
      <w:r>
        <w:rPr>
          <w:sz w:val="24"/>
          <w:szCs w:val="24"/>
        </w:rPr>
        <w:t xml:space="preserve"> нарушением опорно-двигательного аппарата и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транспортные средства.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1.2. Действие настоящего Положения распространяется на граждан Российской Федерации, имеющих постоянное место жительства в городском поселении.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1.3. Места на парковках (далее – места для парковки автотранспортных средств) предоставляются инвалидам Великой Отечественной войны, лицам, приравненным к ним, инвалидам других категорий, в том числе с нарушением опорно-двигательного аппарата, вблизи места жительства бесплатно на основании их личного заявления или заявления их законных представителей.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1.4. Места для парковки автотранспортных средств инвалидов должны быть выделены разметкой и обозначены специальными дорожными знаками (символами) и не должны быть заняты иными транспортными средствами. Ширина стоянки для автотранспортного средства инвалида должна быть не менее 3,5 м.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1.5. Организации и учреждения независимо от форм собственности, расположенные на территории городского поселения, в том числе предприятия торговли, сферы услуг, медицинские, спортивные и культурно-зрелищные учреждения выделяют не менее 10 процентов мест (но не менее одного места) для парковки автотранспортных средств инвалидов, которые не должны занимать иные транспортные средства.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Инвалиды пользуются местами для парковки автотранспортных средств бесплатно.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1.6. Места для парковки автотранспортных средств инвалидов не подлежат государственной регистрации как объекты недвижимости.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Основания и порядок выделения мест для парковки автотранспортных средств инвалидов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 Для предоставления места для парковки автотранспортного средства вблизи места жительства, заявитель обращается в администрацию городского поселения Междуреченск муниципального района Сызранский Самарской области с заявлением, к которому прилагаются следующие документы: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2.1.1. Заключение органа социальной защиты населения, подтверждающее инвалидность с нарушением опорно-двигательной функции или копии документов, подтверждающие наличие льгот;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2.1.2. Графическая схема расположения места для парковки автотранспортного средства, согласованная с организацией, осуществляющей обслуживание и эксплуатацию придомовой территории многоквартирного жилого дома;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 Откройте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и публикуйте статьи, новости, пресс-релизы, </w:t>
      </w:r>
      <w:proofErr w:type="spellStart"/>
      <w:r>
        <w:rPr>
          <w:sz w:val="24"/>
          <w:szCs w:val="24"/>
        </w:rPr>
        <w:t>фотогалереи</w:t>
      </w:r>
      <w:proofErr w:type="spellEnd"/>
      <w:r>
        <w:rPr>
          <w:sz w:val="24"/>
          <w:szCs w:val="24"/>
        </w:rPr>
        <w:t xml:space="preserve"> бесплатно! 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2.1.3. Копию паспорта гражданина;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2.1.4. Копии документов, подтверждающих наличие (владение) автотранспортного средства (</w:t>
      </w:r>
      <w:proofErr w:type="spellStart"/>
      <w:r>
        <w:rPr>
          <w:sz w:val="24"/>
          <w:szCs w:val="24"/>
        </w:rPr>
        <w:t>спецавтотранспорта</w:t>
      </w:r>
      <w:proofErr w:type="spellEnd"/>
      <w:r>
        <w:rPr>
          <w:sz w:val="24"/>
          <w:szCs w:val="24"/>
        </w:rPr>
        <w:t xml:space="preserve"> с ручным управлением);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2.1.5. Копия водительского удостоверения;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2.1.6. В случае подачи заявления представителем – надлежащим образом оформленная доверенность.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2.2. Администрация городского поселения в течение 20 (двадцати) дней рассматривает поступившее заявление и документы, проводит обследование предполагаемого места для парковки автотранспортного средства, прилегающего к месту жительства заявителя, на предмет его возможного размещения.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 Размещение места для парковки автотранспортного средства запрещается: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2.3.1. На элементах благоустройства и озеленения;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2.3.2. На проезжей части и тротуарах;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2.3.3. На детских и спортивных площадках, в скверах.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2.4. После завершения мероприятий, указанных в пункте 2.2. статьи 2 настоящего Положения, в случае положительного решения о возможности размещения места для парковки автотранспортного средства, уполномоченное структурное подразделение администрации в течение 10 (десяти) дней подготавливает проект постановления о выдаче разрешения на пользование местом для парковки автотранспортного средства.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2.5. Разрешение на пользование местом для парковки автотранспортного средства оформляется по форме, указанной в приложениях № 1 к настоящему Положению и выдается на срок до трех лет. После истечения срока действия разрешения по просьбе заявителя его действие может быть продлено, при условии наличия льгот, послуживших основанием выдачи разрешения.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2.6. Использование заявителем места для парковки автотранспортного средства возможно только после получения разрешения.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2.7. Самовольная передача места для парковки автотранспортного средства другим лицам, а также сдача его в аренду запрещается.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2.8.Основанием для отказа в выдаче разрешения на пользование местом для парковки автотранспортного средства может послужить: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заявителем документов, указанных в пункте 2.1. статьи 2 настоящего Положения;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2.8.2. Представление заявителем недостоверных сведений о себе.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2.8.3. Отсутствия возможности размещения места для парковки автотранспортного средства вблизи места жительства.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2.9. Решение администрации городского поселения об отказе в размещении места для парковки автотранспортного средства оформляется письмом и направляется заявителю в срок, указанный в пункте 2.2. статьи 2 настоящего Положения.</w:t>
      </w:r>
    </w:p>
    <w:p w:rsidR="00AB5170" w:rsidRDefault="00AB5170" w:rsidP="00AB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прекращения действия разрешения на пользование местом для парковки  автотранспортного средства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 Действие разрешения может быть прекращено администрацией городского поселения в случаях: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3.1.1. Подачи владельцем места для парковки автотранспортного средства соответствующего заявления;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3.1.2. Прекращения действия льготы на право размещения места для парковки автотранспортного средства;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3.1.3. Заключения муниципальных и государственных надзорных органов о невозможности дальнейшего размещения места для парковки автотранспортного средства;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3.1.4. Неоднократного нарушения владельцем места для парковки автотранспортного средства правил по обеспечению чистоты и порядка, других требований, установленных действующим законодательством, что подтверждено соответствующими актами проверок;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3.1.5. Использования места для парковки автотранспортного средства не по назначению;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3.1.6. Передача места для парковки автотранспортного средства другим лицам, а также сдача его в аренду;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3.1.4. Иных, предусмотренных действующим законодательством, случаях;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3.1.5. Смерти заявителя;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3.1.6. На основании соответствующего решения суда.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Действие разрешения возобновляется в случае устранения обстоятельств, повлекших прекращение действия разрешения.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3.2. Действия администрации городского поселения Междуреченск муниципального района Сызранский Самарской области, связанные с отказом в выдаче разрешения на пользование местом для парковки автотранспортного средства, прекращением действия разрешения, могут быть обжалованы заявителем в установленном действующим законодательством порядке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4. Заключительные положения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4.1. Настоящее Положение вступает в силу с момента его официального обнародования.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4.2. Изменения и дополнения в настоящее Положение вступают в силу после их официального обнародования.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/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 дополнительных мерах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 улучшению социального обслуживания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инвалидов Великой Отечественной войны,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других инвалидов и отдельных категорий</w:t>
      </w:r>
    </w:p>
    <w:p w:rsidR="00AB5170" w:rsidRDefault="00AB5170" w:rsidP="00AB517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граждан, имеющих транспортные средства»</w:t>
      </w:r>
    </w:p>
    <w:p w:rsidR="00AB5170" w:rsidRDefault="00AB5170" w:rsidP="00AB5170"/>
    <w:p w:rsidR="00AB5170" w:rsidRDefault="00AB5170" w:rsidP="00AB51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БЛАНК ГОРОДСКОГО ПОСЕЛЕНИЯ МЕЖДУРЕЧЕНСК</w:t>
      </w:r>
    </w:p>
    <w:p w:rsidR="00AB5170" w:rsidRDefault="00AB5170" w:rsidP="00AB51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НА ПОЛЬЗОВАНИЕ МЕСТОМ ДЛЯ ПАРКОВКИ АВТОТРАНСПОРТНОГО СРЕДСТВА</w:t>
      </w:r>
    </w:p>
    <w:p w:rsidR="00AB5170" w:rsidRDefault="00AB5170" w:rsidP="00AB5170">
      <w:pPr>
        <w:spacing w:line="240" w:lineRule="auto"/>
        <w:rPr>
          <w:sz w:val="24"/>
          <w:szCs w:val="24"/>
        </w:rPr>
      </w:pPr>
    </w:p>
    <w:p w:rsidR="00AB5170" w:rsidRDefault="00AB5170" w:rsidP="00AB51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 «О социальной защите инвалидов», постановления администрации городского поселения Междуреченск муниципального района Сызранский Самарской области  от «____»_________201___ г.  №______, 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гр.________________________________________________________________</w:t>
      </w:r>
    </w:p>
    <w:p w:rsidR="00AB5170" w:rsidRDefault="00AB5170" w:rsidP="00AB5170">
      <w:pPr>
        <w:jc w:val="center"/>
        <w:rPr>
          <w:sz w:val="24"/>
          <w:szCs w:val="24"/>
        </w:rPr>
      </w:pPr>
      <w:r>
        <w:rPr>
          <w:sz w:val="24"/>
          <w:szCs w:val="24"/>
        </w:rPr>
        <w:t>(ф. и.о.)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имеет право пользоваться местом для парковки автотранспортного средства, </w:t>
      </w:r>
      <w:proofErr w:type="gramStart"/>
      <w:r>
        <w:rPr>
          <w:sz w:val="24"/>
          <w:szCs w:val="24"/>
        </w:rPr>
        <w:t>расположенном</w:t>
      </w:r>
      <w:proofErr w:type="gramEnd"/>
      <w:r>
        <w:rPr>
          <w:sz w:val="24"/>
          <w:szCs w:val="24"/>
        </w:rPr>
        <w:t xml:space="preserve"> по адресу: п.г.т. Междуреченск, ________________________</w:t>
      </w: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____________________, согласно схеме указанной на оборотной стороне настоящего разрешения.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>Разрешение выдано сроком до «_____»___________201__г.</w:t>
      </w: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AB5170" w:rsidRDefault="00AB5170" w:rsidP="00AB5170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Междуреченск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Батяева</w:t>
      </w:r>
    </w:p>
    <w:p w:rsidR="00C8450C" w:rsidRDefault="00C8450C"/>
    <w:sectPr w:rsidR="00C8450C" w:rsidSect="00C8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70"/>
    <w:rsid w:val="001909A8"/>
    <w:rsid w:val="002E0EB3"/>
    <w:rsid w:val="003D08D5"/>
    <w:rsid w:val="004A2FB0"/>
    <w:rsid w:val="004C6CDF"/>
    <w:rsid w:val="00AB5170"/>
    <w:rsid w:val="00BC0EF3"/>
    <w:rsid w:val="00C70058"/>
    <w:rsid w:val="00C8450C"/>
    <w:rsid w:val="00E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51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1547</Words>
  <Characters>8819</Characters>
  <Application>Microsoft Office Word</Application>
  <DocSecurity>0</DocSecurity>
  <Lines>73</Lines>
  <Paragraphs>20</Paragraphs>
  <ScaleCrop>false</ScaleCrop>
  <Company>SRS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6</cp:revision>
  <dcterms:created xsi:type="dcterms:W3CDTF">2015-03-05T09:53:00Z</dcterms:created>
  <dcterms:modified xsi:type="dcterms:W3CDTF">2015-04-03T04:57:00Z</dcterms:modified>
</cp:coreProperties>
</file>