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EA" w:rsidRDefault="003A26D3" w:rsidP="009E5D35">
      <w:pPr>
        <w:pStyle w:val="a3"/>
        <w:shd w:val="clear" w:color="auto" w:fill="FFFFFF"/>
        <w:spacing w:before="0" w:beforeAutospacing="0" w:after="84" w:afterAutospacing="0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  <w:r w:rsidR="009E5D35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</w:t>
      </w:r>
      <w:r w:rsidR="00AB24EA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AB24EA" w:rsidRDefault="00AB24EA" w:rsidP="00AB24E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ПОСЕЛЕНИЯ  МЕЖДУРЕЧЕНСК</w:t>
      </w:r>
    </w:p>
    <w:p w:rsidR="00AB24EA" w:rsidRDefault="00AB24EA" w:rsidP="00AB24EA">
      <w:pPr>
        <w:autoSpaceDE w:val="0"/>
        <w:autoSpaceDN w:val="0"/>
        <w:adjustRightInd w:val="0"/>
        <w:spacing w:line="240" w:lineRule="auto"/>
        <w:ind w:left="1440" w:right="14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РАЙОНА СЫЗРАНСКИЙ</w:t>
      </w:r>
    </w:p>
    <w:p w:rsidR="00AB24EA" w:rsidRDefault="00AB24EA" w:rsidP="00AB24EA">
      <w:pPr>
        <w:autoSpaceDE w:val="0"/>
        <w:autoSpaceDN w:val="0"/>
        <w:adjustRightInd w:val="0"/>
        <w:spacing w:line="240" w:lineRule="auto"/>
        <w:ind w:left="1440" w:right="14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AB24EA" w:rsidRDefault="00AB24EA" w:rsidP="00AB24EA">
      <w:pPr>
        <w:autoSpaceDE w:val="0"/>
        <w:autoSpaceDN w:val="0"/>
        <w:adjustRightInd w:val="0"/>
        <w:spacing w:line="252" w:lineRule="auto"/>
        <w:ind w:left="1440" w:right="14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24EA" w:rsidRDefault="00AB24EA" w:rsidP="00AB24EA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A4567" w:rsidRDefault="005A4567" w:rsidP="00AB24EA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24EA" w:rsidRPr="005A4567" w:rsidRDefault="005A4567" w:rsidP="00AB24EA">
      <w:pPr>
        <w:pStyle w:val="a3"/>
        <w:shd w:val="clear" w:color="auto" w:fill="FFFFFF"/>
        <w:tabs>
          <w:tab w:val="left" w:pos="6828"/>
        </w:tabs>
        <w:spacing w:before="0" w:beforeAutospacing="0" w:after="84" w:afterAutospacing="0"/>
        <w:ind w:firstLine="360"/>
        <w:jc w:val="both"/>
        <w:rPr>
          <w:b/>
          <w:color w:val="000000"/>
        </w:rPr>
      </w:pPr>
      <w:r w:rsidRPr="005A4567">
        <w:rPr>
          <w:b/>
          <w:color w:val="000000"/>
        </w:rPr>
        <w:t>от 14.07.2015г.</w:t>
      </w:r>
      <w:r w:rsidR="00AB24EA" w:rsidRPr="005A4567">
        <w:rPr>
          <w:b/>
          <w:color w:val="000000"/>
        </w:rPr>
        <w:tab/>
        <w:t xml:space="preserve">                     </w:t>
      </w:r>
      <w:r w:rsidRPr="005A4567">
        <w:rPr>
          <w:b/>
          <w:color w:val="000000"/>
        </w:rPr>
        <w:t>№124</w:t>
      </w:r>
    </w:p>
    <w:p w:rsidR="00AB24EA" w:rsidRDefault="00AB24EA" w:rsidP="00AB24EA">
      <w:pPr>
        <w:pStyle w:val="a3"/>
        <w:shd w:val="clear" w:color="auto" w:fill="FFFFFF"/>
        <w:tabs>
          <w:tab w:val="left" w:pos="6828"/>
        </w:tabs>
        <w:spacing w:before="0" w:beforeAutospacing="0" w:after="84" w:afterAutospacing="0"/>
        <w:ind w:firstLine="360"/>
        <w:jc w:val="both"/>
        <w:rPr>
          <w:color w:val="000000"/>
        </w:rPr>
      </w:pPr>
    </w:p>
    <w:p w:rsidR="005A4567" w:rsidRPr="00AB24EA" w:rsidRDefault="005A4567" w:rsidP="00AB24EA">
      <w:pPr>
        <w:pStyle w:val="a3"/>
        <w:shd w:val="clear" w:color="auto" w:fill="FFFFFF"/>
        <w:tabs>
          <w:tab w:val="left" w:pos="6828"/>
        </w:tabs>
        <w:spacing w:before="0" w:beforeAutospacing="0" w:after="84" w:afterAutospacing="0"/>
        <w:ind w:firstLine="360"/>
        <w:jc w:val="both"/>
        <w:rPr>
          <w:color w:val="000000"/>
        </w:rPr>
      </w:pPr>
    </w:p>
    <w:p w:rsidR="003A26D3" w:rsidRPr="00AB24EA" w:rsidRDefault="003A26D3" w:rsidP="003A26D3">
      <w:pPr>
        <w:pStyle w:val="2"/>
        <w:shd w:val="clear" w:color="auto" w:fill="FFFFFF"/>
        <w:spacing w:before="0" w:beforeAutospacing="0" w:after="84" w:afterAutospacing="0"/>
        <w:jc w:val="center"/>
        <w:rPr>
          <w:color w:val="000000"/>
          <w:sz w:val="24"/>
          <w:szCs w:val="24"/>
        </w:rPr>
      </w:pPr>
      <w:r w:rsidRPr="00AB24EA">
        <w:rPr>
          <w:color w:val="000000"/>
          <w:sz w:val="24"/>
          <w:szCs w:val="24"/>
        </w:rPr>
        <w:t xml:space="preserve">Об утверждении муниципальной долгосрочной  программы «Пожарная безопасность и защита населения и территории </w:t>
      </w:r>
      <w:r w:rsidR="00AB24EA" w:rsidRPr="00AB24EA">
        <w:rPr>
          <w:color w:val="000000"/>
          <w:sz w:val="24"/>
          <w:szCs w:val="24"/>
        </w:rPr>
        <w:t>город</w:t>
      </w:r>
      <w:r w:rsidRPr="00AB24EA">
        <w:rPr>
          <w:color w:val="000000"/>
          <w:sz w:val="24"/>
          <w:szCs w:val="24"/>
        </w:rPr>
        <w:t xml:space="preserve">ского поселения </w:t>
      </w:r>
      <w:r w:rsidR="00AB24EA" w:rsidRPr="00AB24EA">
        <w:rPr>
          <w:color w:val="000000"/>
          <w:sz w:val="24"/>
          <w:szCs w:val="24"/>
        </w:rPr>
        <w:t xml:space="preserve">Междуреченск </w:t>
      </w:r>
      <w:r w:rsidRPr="00AB24EA">
        <w:rPr>
          <w:color w:val="000000"/>
          <w:sz w:val="24"/>
          <w:szCs w:val="24"/>
        </w:rPr>
        <w:t>от чрезвычайных ситуаций на 201</w:t>
      </w:r>
      <w:r w:rsidR="00AB24EA" w:rsidRPr="00AB24EA">
        <w:rPr>
          <w:color w:val="000000"/>
          <w:sz w:val="24"/>
          <w:szCs w:val="24"/>
        </w:rPr>
        <w:t>5</w:t>
      </w:r>
      <w:r w:rsidRPr="00AB24EA">
        <w:rPr>
          <w:color w:val="000000"/>
          <w:sz w:val="24"/>
          <w:szCs w:val="24"/>
        </w:rPr>
        <w:t>-201</w:t>
      </w:r>
      <w:r w:rsidR="00AB24EA" w:rsidRPr="00AB24EA">
        <w:rPr>
          <w:color w:val="000000"/>
          <w:sz w:val="24"/>
          <w:szCs w:val="24"/>
        </w:rPr>
        <w:t>7</w:t>
      </w:r>
      <w:r w:rsidRPr="00AB24EA">
        <w:rPr>
          <w:color w:val="000000"/>
          <w:sz w:val="24"/>
          <w:szCs w:val="24"/>
        </w:rPr>
        <w:t xml:space="preserve"> годы»</w:t>
      </w:r>
    </w:p>
    <w:p w:rsidR="003A26D3" w:rsidRPr="00AB24EA" w:rsidRDefault="003A26D3" w:rsidP="003A26D3">
      <w:pPr>
        <w:pStyle w:val="a3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 </w:t>
      </w:r>
    </w:p>
    <w:p w:rsidR="003A26D3" w:rsidRPr="00AB24EA" w:rsidRDefault="003A26D3" w:rsidP="003A26D3">
      <w:pPr>
        <w:pStyle w:val="aj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 xml:space="preserve">Руководствуясь Федеральным законом РФ «О пожарной безопасности» от 21.12.1994 №69-ФЗ,Федеральным законом от 06.10.2003 г. №131-ФЗ «Об общих принципах организации местного самоуправления в Российской Федерации», администрация </w:t>
      </w:r>
      <w:r w:rsidR="00AB24EA">
        <w:rPr>
          <w:color w:val="000000"/>
        </w:rPr>
        <w:t>городского поселения Междуреченск муниципального</w:t>
      </w:r>
      <w:r w:rsidR="006B4108">
        <w:rPr>
          <w:color w:val="000000"/>
        </w:rPr>
        <w:t xml:space="preserve"> района Сызранский Самарской области</w:t>
      </w:r>
    </w:p>
    <w:p w:rsidR="003A26D3" w:rsidRPr="00AB24EA" w:rsidRDefault="003A26D3" w:rsidP="003A26D3">
      <w:pPr>
        <w:pStyle w:val="a3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 </w:t>
      </w:r>
    </w:p>
    <w:p w:rsidR="003A26D3" w:rsidRPr="00AB24EA" w:rsidRDefault="003A26D3" w:rsidP="003A26D3">
      <w:pPr>
        <w:pStyle w:val="aj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ПОСТАНОВЛЯЕТ:</w:t>
      </w:r>
    </w:p>
    <w:p w:rsidR="006B4108" w:rsidRDefault="003A26D3" w:rsidP="006B4108">
      <w:pPr>
        <w:pStyle w:val="aj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1. Утвердить прилагаемую муниципальную д</w:t>
      </w:r>
      <w:r w:rsidR="006B4108">
        <w:rPr>
          <w:color w:val="000000"/>
        </w:rPr>
        <w:t xml:space="preserve">олгосрочную </w:t>
      </w:r>
      <w:r w:rsidRPr="00AB24EA">
        <w:rPr>
          <w:color w:val="000000"/>
        </w:rPr>
        <w:t xml:space="preserve">программу </w:t>
      </w:r>
    </w:p>
    <w:p w:rsidR="003A26D3" w:rsidRPr="00AB24EA" w:rsidRDefault="003A26D3" w:rsidP="006B4108">
      <w:pPr>
        <w:pStyle w:val="aj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 xml:space="preserve">«Пожарная безопасность и защита населения и территории </w:t>
      </w:r>
      <w:r w:rsidR="006B4108">
        <w:rPr>
          <w:color w:val="000000"/>
        </w:rPr>
        <w:t>городского</w:t>
      </w:r>
      <w:r w:rsidRPr="00AB24EA">
        <w:rPr>
          <w:color w:val="000000"/>
        </w:rPr>
        <w:t xml:space="preserve"> поселения</w:t>
      </w:r>
      <w:r w:rsidR="006B4108">
        <w:rPr>
          <w:color w:val="000000"/>
        </w:rPr>
        <w:t xml:space="preserve"> Междуреченск муниципального района Сызранский Самарской области</w:t>
      </w:r>
      <w:r w:rsidRPr="00AB24EA">
        <w:rPr>
          <w:color w:val="000000"/>
        </w:rPr>
        <w:t xml:space="preserve"> от чрезвычайных ситуаций на 201</w:t>
      </w:r>
      <w:r w:rsidR="006B4108">
        <w:rPr>
          <w:color w:val="000000"/>
        </w:rPr>
        <w:t>5</w:t>
      </w:r>
      <w:r w:rsidRPr="00AB24EA">
        <w:rPr>
          <w:color w:val="000000"/>
        </w:rPr>
        <w:t>-201</w:t>
      </w:r>
      <w:r w:rsidR="006B4108">
        <w:rPr>
          <w:color w:val="000000"/>
        </w:rPr>
        <w:t>7</w:t>
      </w:r>
      <w:r w:rsidRPr="00AB24EA">
        <w:rPr>
          <w:color w:val="000000"/>
        </w:rPr>
        <w:t xml:space="preserve"> годы» (прилагается).</w:t>
      </w:r>
    </w:p>
    <w:p w:rsidR="003A26D3" w:rsidRPr="00AB24EA" w:rsidRDefault="003A26D3" w:rsidP="003A26D3">
      <w:pPr>
        <w:pStyle w:val="aj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 xml:space="preserve">2. Ответственным за выполнение мероприятий программы назначить специалиста </w:t>
      </w:r>
      <w:r w:rsidR="006B4108">
        <w:rPr>
          <w:color w:val="000000"/>
        </w:rPr>
        <w:t xml:space="preserve">2 категории администрации городского поселения Междуреченск Нестерову О.А. </w:t>
      </w:r>
    </w:p>
    <w:p w:rsidR="003A26D3" w:rsidRPr="00AB24EA" w:rsidRDefault="003A26D3" w:rsidP="003A26D3">
      <w:pPr>
        <w:pStyle w:val="aj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3. Настоящее постановление вступает в силу со дня его официального о</w:t>
      </w:r>
      <w:r w:rsidR="006B4108">
        <w:rPr>
          <w:color w:val="000000"/>
        </w:rPr>
        <w:t>публикова</w:t>
      </w:r>
      <w:r w:rsidRPr="00AB24EA">
        <w:rPr>
          <w:color w:val="000000"/>
        </w:rPr>
        <w:t>ния.</w:t>
      </w:r>
    </w:p>
    <w:p w:rsidR="003A26D3" w:rsidRPr="00AB24EA" w:rsidRDefault="003A26D3" w:rsidP="003A26D3">
      <w:pPr>
        <w:pStyle w:val="aj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4. Контроль над исполнением настоящего постановления оставляю за собой.</w:t>
      </w:r>
    </w:p>
    <w:p w:rsidR="003A26D3" w:rsidRPr="00AB24EA" w:rsidRDefault="003A26D3" w:rsidP="003A26D3">
      <w:pPr>
        <w:pStyle w:val="a3"/>
        <w:shd w:val="clear" w:color="auto" w:fill="FFFFFF"/>
        <w:spacing w:before="0" w:beforeAutospacing="0" w:after="84" w:afterAutospacing="0"/>
        <w:ind w:firstLine="360"/>
        <w:jc w:val="both"/>
        <w:rPr>
          <w:color w:val="000000"/>
        </w:rPr>
      </w:pPr>
      <w:r w:rsidRPr="00AB24EA">
        <w:rPr>
          <w:color w:val="000000"/>
        </w:rPr>
        <w:t> </w:t>
      </w:r>
    </w:p>
    <w:p w:rsidR="003A26D3" w:rsidRDefault="003A26D3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</w:pPr>
    </w:p>
    <w:p w:rsidR="003A26D3" w:rsidRDefault="003A26D3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</w:pPr>
    </w:p>
    <w:p w:rsidR="003A26D3" w:rsidRDefault="003A26D3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</w:pPr>
    </w:p>
    <w:p w:rsidR="00AB24EA" w:rsidRDefault="00AB24EA" w:rsidP="00AB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 Администрации</w:t>
      </w:r>
    </w:p>
    <w:p w:rsidR="00AB24EA" w:rsidRDefault="00AB24EA" w:rsidP="00AB24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Междуреченск                                                           О.В. Батяева   </w:t>
      </w:r>
    </w:p>
    <w:p w:rsidR="00AB24EA" w:rsidRDefault="00AB24EA" w:rsidP="00AB2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4EA" w:rsidRDefault="00AB24EA" w:rsidP="00AB24EA">
      <w:pPr>
        <w:tabs>
          <w:tab w:val="left" w:pos="7560"/>
        </w:tabs>
        <w:rPr>
          <w:rFonts w:ascii="Times New Roman" w:hAnsi="Times New Roman" w:cs="Times New Roman"/>
          <w:b/>
        </w:rPr>
      </w:pPr>
    </w:p>
    <w:p w:rsidR="003A26D3" w:rsidRDefault="003A26D3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</w:pPr>
    </w:p>
    <w:p w:rsidR="009E5D35" w:rsidRDefault="009E5D35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E5D35" w:rsidRDefault="009E5D35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E5D35" w:rsidRDefault="009E5D35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9E5D35" w:rsidRDefault="009E5D35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:rsidR="003A26D3" w:rsidRPr="008E7A9A" w:rsidRDefault="003A26D3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>Муниципальная долгосрочная программа «Пожарная безопасность и защита населения и территории</w:t>
      </w:r>
      <w:r w:rsidR="006B4108"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город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ского поселения </w:t>
      </w:r>
      <w:r w:rsidR="006B4108"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Междуреченск муниципального района Сызранский Самарской области 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>от чрезвычайных ситуаций на 201</w:t>
      </w:r>
      <w:r w:rsidR="006B4108"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>5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>–201</w:t>
      </w:r>
      <w:r w:rsidR="006B4108"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>7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годы»</w:t>
      </w:r>
    </w:p>
    <w:p w:rsidR="008E7A9A" w:rsidRPr="008E7A9A" w:rsidRDefault="008E7A9A" w:rsidP="003A26D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9"/>
          <w:szCs w:val="19"/>
        </w:rPr>
      </w:pPr>
    </w:p>
    <w:p w:rsidR="003A26D3" w:rsidRPr="008E7A9A" w:rsidRDefault="006B4108" w:rsidP="006B4108">
      <w:pPr>
        <w:shd w:val="clear" w:color="auto" w:fill="FFFFFF"/>
        <w:tabs>
          <w:tab w:val="left" w:pos="59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8E7A9A"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Утверждена постановлением Администрации</w:t>
      </w:r>
      <w:r w:rsidR="008E7A9A"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городского поселения Междуреченск</w:t>
      </w:r>
    </w:p>
    <w:p w:rsidR="003A26D3" w:rsidRPr="008E7A9A" w:rsidRDefault="003A26D3" w:rsidP="008E7A9A">
      <w:pPr>
        <w:shd w:val="clear" w:color="auto" w:fill="FFFFFF"/>
        <w:tabs>
          <w:tab w:val="left" w:pos="7020"/>
        </w:tabs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="008E7A9A"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9E5D3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</w:t>
      </w:r>
    </w:p>
    <w:p w:rsidR="008E7A9A" w:rsidRPr="005A4567" w:rsidRDefault="008E7A9A" w:rsidP="008E7A9A">
      <w:pPr>
        <w:shd w:val="clear" w:color="auto" w:fill="FFFFFF"/>
        <w:tabs>
          <w:tab w:val="left" w:pos="6048"/>
        </w:tabs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№  </w:t>
      </w:r>
      <w:r w:rsidR="005A4567"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124</w:t>
      </w:r>
      <w:r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   от  "</w:t>
      </w:r>
      <w:r w:rsidR="005A4567"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14</w:t>
      </w:r>
      <w:r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"</w:t>
      </w:r>
      <w:r w:rsidR="005A4567"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07.</w:t>
      </w:r>
      <w:r w:rsidRPr="005A456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 2015г.</w:t>
      </w:r>
    </w:p>
    <w:p w:rsidR="003A26D3" w:rsidRPr="008E7A9A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3A26D3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 w:rsidRP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Муниципальная долгосрочная программа «Пожарная безопасность и защита населения и территории </w:t>
      </w:r>
      <w:r w:rsid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городс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кого поселения </w:t>
      </w:r>
      <w:r w:rsid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Междуреченск </w:t>
      </w:r>
      <w:r w:rsidR="008D3F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муниципального района Сызранский Самарской области 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от чрезвычайных ситуаций на 201</w:t>
      </w:r>
      <w:r w:rsidR="008D3F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5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– 201</w:t>
      </w:r>
      <w:r w:rsidR="008D3F2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7</w:t>
      </w:r>
      <w:r w:rsidRPr="008E7A9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годы»</w:t>
      </w:r>
    </w:p>
    <w:p w:rsidR="008D3F2B" w:rsidRDefault="008D3F2B" w:rsidP="003A26D3">
      <w:pPr>
        <w:shd w:val="clear" w:color="auto" w:fill="FFFFFF"/>
        <w:spacing w:after="84" w:line="240" w:lineRule="auto"/>
        <w:ind w:firstLine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8D3F2B" w:rsidRPr="008E7A9A" w:rsidRDefault="008D3F2B" w:rsidP="003A26D3">
      <w:pPr>
        <w:shd w:val="clear" w:color="auto" w:fill="FFFFFF"/>
        <w:spacing w:after="84" w:line="240" w:lineRule="auto"/>
        <w:ind w:firstLine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</w:p>
    <w:p w:rsidR="003A26D3" w:rsidRPr="008E7A9A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8D3F2B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D3F2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Паспорт </w:t>
      </w:r>
    </w:p>
    <w:p w:rsidR="008D3F2B" w:rsidRPr="008D3F2B" w:rsidRDefault="008D3F2B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A26D3" w:rsidRPr="008D3F2B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долгосрочной  программы «Пожарная безопасность и защита населения и территории </w:t>
      </w:r>
      <w:r w:rsidR="008D3F2B"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</w:t>
      </w:r>
      <w:r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поселения</w:t>
      </w:r>
      <w:r w:rsidR="008D3F2B"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Междуреченск муниципального района Сызранский Самарской области</w:t>
      </w:r>
      <w:r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чрезвычайных ситуаций на 201</w:t>
      </w:r>
      <w:r w:rsidR="008D3F2B"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201</w:t>
      </w:r>
      <w:r w:rsidR="008D3F2B"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8D3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8D3F2B" w:rsidRPr="008D3F2B" w:rsidRDefault="008D3F2B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3F2B" w:rsidRPr="008E7A9A" w:rsidRDefault="008D3F2B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4"/>
        <w:gridCol w:w="6711"/>
      </w:tblGrid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F2B" w:rsidRDefault="003A26D3" w:rsidP="008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долгосрочная программа «Пожарная безопасность и защита населения и территории 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 муниципального района Сызранский Самарской области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 на</w:t>
            </w:r>
          </w:p>
          <w:p w:rsidR="003A26D3" w:rsidRPr="008E7A9A" w:rsidRDefault="003A26D3" w:rsidP="008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РФ "О пожарной безопасности" от 21.12.1994 №69-ФЗ, Федеральный закон РФ "Об общих принципах организации местного самоуправления в РФ"от 06.10.2003 №131-ФЗ.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8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8D3F2B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8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безопасности, противопожарной защиты населенных пунктов на территории 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уменьшение количества пожаров, гибели людей, травматизма и размера материальных потерь от огня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поселения, уменьшение количества пожаров, гибели людей, травматизма и размера материальных потерь от огня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8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1-й этап – 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2-й этап – 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3-й этап – 201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8D3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="008D3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 муниципального района Сызранский Самарской области.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 местного бюджета, объемы и направления финансирования мероприятий Программы определяются муниципальными правовыми актами.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E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пожарной безопасности территории </w:t>
            </w:r>
            <w:r w:rsidR="00E8346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="00E8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Междуреченск, 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усиление противопожарной защиты населенных пунктов, уменьшение количества пожаров, гибели людей, травматизма и размера материальных потерь от огня.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E83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целевым использованием бюджетных средств осуществляется муниципальным комитетом </w:t>
            </w:r>
            <w:r w:rsidR="00E834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E83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="00E834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6D3" w:rsidRPr="008E7A9A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A26D3" w:rsidRPr="00E83460" w:rsidRDefault="00E83460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Муниципальная 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"Пожарная безопасность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годы" определяет направления и механизмы решения проблемы обеспечения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, усиление противопожарной защиты насел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пунктов и объектов социальной сферы.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нормативными актами Российской Федерации: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6 октября 2003 года №131-ФЗ "Об общих принципах организации местного самоуправления в Российской Федерации";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21 декабря 1994 года №68-ФЗ "О защите населения и территорий от чрезвычайных ситуаций природного и техногенного характера" (в редакции Федерального закона от 22.08.2004 №122-ФЗ);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21 декабря 1994 года №69-ФЗ "О пожарной безопасности" (в редакции Федерального закона от 22.08.2004 №122-ФЗ);</w:t>
      </w:r>
    </w:p>
    <w:p w:rsidR="003A26D3" w:rsidRPr="00E83460" w:rsidRDefault="003A26D3" w:rsidP="003A26D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22 августа 2004 года №122-ФЗ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Несмотря на принимаемые меры в области укрепления пожарной безопасности на территории </w:t>
      </w:r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</w:t>
      </w:r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Междуренск</w:t>
      </w:r>
      <w:proofErr w:type="spellEnd"/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относительные показатели количества пожаров в </w:t>
      </w:r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городском 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поселении</w:t>
      </w:r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превышают среднестатистические по </w:t>
      </w:r>
      <w:proofErr w:type="spellStart"/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Сызранскому</w:t>
      </w:r>
      <w:proofErr w:type="spellEnd"/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району</w:t>
      </w:r>
      <w:r w:rsid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Самарской области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Анализ показывает, что основными причинами возникновения пожаров являются неосторожное обращение с огнем, нарушение правил пожарной безопасности. Для стабилизации обстановки с пожарами администрацией 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поселения 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Междуреченск, 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отделом по делам ГО,ЧС муниципального района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Сызранский Самарской области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определенная работа по предупреждению пожаров: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ведется периодическое, всестороннее освещение в средствах массовой информации материалов данной тематики;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A26D3" w:rsidRPr="00E83460" w:rsidRDefault="003A26D3" w:rsidP="003A26D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проведении плановых проверок жилищного фонда особое внимание уделяется ветхому жилью.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</w:t>
      </w:r>
    </w:p>
    <w:p w:rsidR="00E161F4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водоснабжением, содержать личный состав добровольной пожарной охраны. 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городском поселении Междуреченск в ДК "Победа" и в ДК "Юность"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громкая связь  для оповещения населения о ЧС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обработка деревянных конструкций огнезащитным составом, оснащение первичными средствами пожаротушения (огнетушители).</w:t>
      </w:r>
    </w:p>
    <w:p w:rsidR="003A26D3" w:rsidRPr="00E83460" w:rsidRDefault="00E161F4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роблему укрепления пожарной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решать программн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A26D3"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м методом, комплексно, с привлечением средств из бюджета в соответствии с действующим законодательством, а также с учетом местных условий.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оптимального расходования бюджетных средств необходимо также обеспечить взаимосвязь Программы пожарной безопасности на 201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с другими реализуемыми на территории 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программами и мероприятиями, в которых частично решаются проблемы в области укрепления пожарной безопасности (дороги, ветхое жилье и т. д.).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цели и задачи Программы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усиление системы противопожарной защиты 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</w:t>
      </w:r>
      <w:r w:rsidR="00E161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задачи, решаемые Программой:</w:t>
      </w:r>
    </w:p>
    <w:p w:rsidR="003A26D3" w:rsidRPr="00E83460" w:rsidRDefault="003A26D3" w:rsidP="003A26D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комплекса мероприятий по предупреждению пожаров и обучению населения мерам пожарной безопасности.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Основные пути решения проблемы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укрепления противопожарной защиты населенных пунктов 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поселения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Междуреченск, 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Этапы и сроки реализации Программы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действия Программы – 3 года (201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гг.).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всей совокупности мероприятий, направленных на исключение возможности возникновения пожаров, чрезвычайных ситуаций и ограничение их последствий, и их финансирования в полном объеме необходимо реализацию настоящей Программы разбить на три этапа.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(201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год) включает в себя: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нормативно-правового обеспечения по реализации Программы в 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поселении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Междуреченск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механизма консолидации ресурсов для реализации Программы;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сопровождения мероприятий Программы;</w:t>
      </w:r>
    </w:p>
    <w:p w:rsidR="003A26D3" w:rsidRPr="00E83460" w:rsidRDefault="003A26D3" w:rsidP="003A26D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мероприятий Программы.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(201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включает в себя:</w:t>
      </w:r>
    </w:p>
    <w:p w:rsidR="003A26D3" w:rsidRPr="00E83460" w:rsidRDefault="003A26D3" w:rsidP="003A26D3">
      <w:pPr>
        <w:shd w:val="clear" w:color="auto" w:fill="FFFFFF"/>
        <w:spacing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мероприятий Программы;</w:t>
      </w:r>
    </w:p>
    <w:p w:rsidR="003A26D3" w:rsidRPr="00E83460" w:rsidRDefault="003A26D3" w:rsidP="003A26D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механизма консолидации ресурсов для реализации Программы.</w:t>
      </w:r>
    </w:p>
    <w:p w:rsidR="003A26D3" w:rsidRPr="00E83460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 этап (201</w:t>
      </w:r>
      <w:r w:rsidR="00CF2FC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включает в себя:</w:t>
      </w:r>
    </w:p>
    <w:p w:rsidR="003A26D3" w:rsidRPr="00E83460" w:rsidRDefault="003A26D3" w:rsidP="003A26D3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3460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мероприятий Программы и не проведенных или проведенных частично мероприятий Программы по предыдущим годам.</w:t>
      </w:r>
    </w:p>
    <w:p w:rsidR="003A26D3" w:rsidRPr="008E7A9A" w:rsidRDefault="003A26D3" w:rsidP="003A26D3">
      <w:pPr>
        <w:shd w:val="clear" w:color="auto" w:fill="FFFFFF"/>
        <w:spacing w:after="84" w:line="240" w:lineRule="auto"/>
        <w:ind w:firstLine="24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 w:rsidRPr="008E7A9A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6. Расчет финансовых затрат на реализацию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0"/>
        <w:gridCol w:w="4777"/>
        <w:gridCol w:w="2470"/>
        <w:gridCol w:w="564"/>
        <w:gridCol w:w="586"/>
        <w:gridCol w:w="586"/>
      </w:tblGrid>
      <w:tr w:rsidR="003A26D3" w:rsidRPr="008E7A9A" w:rsidTr="003A26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затрат</w:t>
            </w: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26D3" w:rsidRPr="008E7A9A" w:rsidRDefault="003A26D3" w:rsidP="00C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F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26D3" w:rsidRPr="008E7A9A" w:rsidRDefault="003A26D3" w:rsidP="00C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F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3A26D3" w:rsidRPr="008E7A9A" w:rsidRDefault="003A26D3" w:rsidP="00CF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CF2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пропаганда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Изготовление, заказ обучающего и информационного материала, памяток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сходов граждан информировать их о правилах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Рейдовые мероприятия по проверке противопожарного состояния и разъяснению мер пожарной безопасности (транспортные расходы)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CF2FCB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серии обучающих встреч с жителями сельского поселения посезонно (подготовка к весенне-летнему и подготовка к зимнему сезону)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B56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 ремонт пожарных гидрантов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9E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D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9E5D35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9E5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D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огнетушителей, зарядка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причин и условий, способствующих нарушению правил ПБ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843B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  <w:r w:rsidR="0084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Замеры сопротивления электропроводки,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9E5D35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9E5D35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9E5D35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минерализованной полосы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A26D3" w:rsidRPr="008E7A9A" w:rsidTr="003A2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26D3" w:rsidRPr="008E7A9A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443BB5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  <w:r w:rsidR="00843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A26D3" w:rsidRPr="008E7A9A" w:rsidRDefault="003A26D3" w:rsidP="003A2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6D3" w:rsidRPr="008E7A9A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Источник финансирования Программы – средства муниципального бюджета </w:t>
      </w:r>
      <w:r w:rsidR="00843B28">
        <w:rPr>
          <w:rFonts w:ascii="Times New Roman" w:eastAsia="Times New Roman" w:hAnsi="Times New Roman" w:cs="Times New Roman"/>
          <w:color w:val="000000"/>
          <w:sz w:val="14"/>
          <w:szCs w:val="14"/>
        </w:rPr>
        <w:t>администрации город</w:t>
      </w: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ского поселения</w:t>
      </w:r>
      <w:r w:rsidR="00843B2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Междуреченск</w:t>
      </w:r>
      <w:r w:rsidR="00770E5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 w:rsidR="00FE5C3F" w:rsidRPr="0094626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.</w:t>
      </w:r>
    </w:p>
    <w:p w:rsidR="003A26D3" w:rsidRPr="008E7A9A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3A26D3" w:rsidRPr="008E7A9A" w:rsidRDefault="003A26D3" w:rsidP="003A26D3">
      <w:pPr>
        <w:shd w:val="clear" w:color="auto" w:fill="FFFFFF"/>
        <w:spacing w:after="84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E7A9A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057F43" w:rsidRPr="008E7A9A" w:rsidRDefault="00057F43">
      <w:pPr>
        <w:rPr>
          <w:rFonts w:ascii="Times New Roman" w:hAnsi="Times New Roman" w:cs="Times New Roman"/>
        </w:rPr>
      </w:pPr>
    </w:p>
    <w:sectPr w:rsidR="00057F43" w:rsidRPr="008E7A9A" w:rsidSect="00EA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CA9"/>
    <w:multiLevelType w:val="multilevel"/>
    <w:tmpl w:val="4D7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26D3"/>
    <w:rsid w:val="00057F43"/>
    <w:rsid w:val="001608B3"/>
    <w:rsid w:val="003A26D3"/>
    <w:rsid w:val="00443BB5"/>
    <w:rsid w:val="0046696F"/>
    <w:rsid w:val="005A4567"/>
    <w:rsid w:val="005C628B"/>
    <w:rsid w:val="006B4108"/>
    <w:rsid w:val="00770E58"/>
    <w:rsid w:val="00843B28"/>
    <w:rsid w:val="008D3F2B"/>
    <w:rsid w:val="008E7A9A"/>
    <w:rsid w:val="00946260"/>
    <w:rsid w:val="009E5D35"/>
    <w:rsid w:val="00AB24EA"/>
    <w:rsid w:val="00B568C1"/>
    <w:rsid w:val="00CF2FCB"/>
    <w:rsid w:val="00E161F4"/>
    <w:rsid w:val="00E83460"/>
    <w:rsid w:val="00EA14B6"/>
    <w:rsid w:val="00FE1FA7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B6"/>
  </w:style>
  <w:style w:type="paragraph" w:styleId="1">
    <w:name w:val="heading 1"/>
    <w:basedOn w:val="a"/>
    <w:link w:val="10"/>
    <w:uiPriority w:val="9"/>
    <w:qFormat/>
    <w:rsid w:val="003A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2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2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6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26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2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inthtml">
    <w:name w:val="print_html"/>
    <w:basedOn w:val="a0"/>
    <w:rsid w:val="003A26D3"/>
  </w:style>
  <w:style w:type="paragraph" w:customStyle="1" w:styleId="ac">
    <w:name w:val="_ac"/>
    <w:basedOn w:val="a"/>
    <w:rsid w:val="003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3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1">
    <w:name w:val="_aj1"/>
    <w:basedOn w:val="a0"/>
    <w:rsid w:val="003A26D3"/>
  </w:style>
  <w:style w:type="paragraph" w:styleId="a4">
    <w:name w:val="Balloon Text"/>
    <w:basedOn w:val="a"/>
    <w:link w:val="a5"/>
    <w:uiPriority w:val="99"/>
    <w:semiHidden/>
    <w:unhideWhenUsed/>
    <w:rsid w:val="003A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D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A26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3A26D3"/>
    <w:rPr>
      <w:color w:val="0000FF"/>
      <w:u w:val="single"/>
    </w:rPr>
  </w:style>
  <w:style w:type="character" w:customStyle="1" w:styleId="fl">
    <w:name w:val="_fl"/>
    <w:basedOn w:val="a0"/>
    <w:rsid w:val="003A26D3"/>
  </w:style>
  <w:style w:type="character" w:customStyle="1" w:styleId="fr">
    <w:name w:val="_fr"/>
    <w:basedOn w:val="a0"/>
    <w:rsid w:val="003A26D3"/>
  </w:style>
  <w:style w:type="paragraph" w:customStyle="1" w:styleId="al">
    <w:name w:val="_al"/>
    <w:basedOn w:val="a"/>
    <w:rsid w:val="003A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3A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6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67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1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82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12C7-A2B4-4262-8B10-AB6F249D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2015-07-14T10:11:00Z</cp:lastPrinted>
  <dcterms:created xsi:type="dcterms:W3CDTF">2015-06-05T06:49:00Z</dcterms:created>
  <dcterms:modified xsi:type="dcterms:W3CDTF">2015-07-14T10:11:00Z</dcterms:modified>
</cp:coreProperties>
</file>