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81" w:rsidRDefault="00A50081" w:rsidP="00A50081"/>
    <w:p w:rsidR="00A50081" w:rsidRDefault="00A50081" w:rsidP="00A50081"/>
    <w:p w:rsidR="00A50081" w:rsidRDefault="00A50081" w:rsidP="00A5008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081" w:rsidRDefault="00A50081" w:rsidP="00A50081"/>
    <w:p w:rsidR="00A50081" w:rsidRDefault="00A50081" w:rsidP="00A50081"/>
    <w:p w:rsidR="00A50081" w:rsidRDefault="00A50081" w:rsidP="00A50081"/>
    <w:p w:rsidR="00A50081" w:rsidRDefault="00A50081" w:rsidP="00A50081"/>
    <w:p w:rsidR="00A50081" w:rsidRPr="009B307B" w:rsidRDefault="00A50081" w:rsidP="00A5008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  <w:r w:rsidRPr="009B307B">
        <w:rPr>
          <w:b/>
          <w:caps/>
          <w:sz w:val="28"/>
          <w:szCs w:val="28"/>
        </w:rPr>
        <w:t>городского  поселения Междуреченск  муниципального района сызранский Самарской области</w:t>
      </w:r>
    </w:p>
    <w:p w:rsidR="00A50081" w:rsidRDefault="00A50081" w:rsidP="00A50081">
      <w:pPr>
        <w:jc w:val="center"/>
        <w:rPr>
          <w:caps/>
        </w:rPr>
      </w:pPr>
      <w:r w:rsidRPr="009B307B">
        <w:rPr>
          <w:caps/>
        </w:rPr>
        <w:t>ТРЕТЬЕГО  созыва</w:t>
      </w:r>
    </w:p>
    <w:p w:rsidR="00D7311E" w:rsidRPr="009B307B" w:rsidRDefault="00D7311E" w:rsidP="00A50081">
      <w:pPr>
        <w:jc w:val="center"/>
        <w:rPr>
          <w:caps/>
        </w:rPr>
      </w:pPr>
    </w:p>
    <w:p w:rsidR="00A50081" w:rsidRDefault="00E76A24" w:rsidP="00E76A24">
      <w:pPr>
        <w:rPr>
          <w:b/>
          <w:caps/>
          <w:sz w:val="20"/>
          <w:szCs w:val="20"/>
        </w:rPr>
      </w:pPr>
      <w:r>
        <w:rPr>
          <w:b/>
          <w:caps/>
          <w:sz w:val="40"/>
          <w:szCs w:val="40"/>
        </w:rPr>
        <w:t xml:space="preserve">                                   </w:t>
      </w:r>
      <w:r w:rsidR="00A50081">
        <w:rPr>
          <w:b/>
          <w:caps/>
          <w:sz w:val="40"/>
          <w:szCs w:val="40"/>
        </w:rPr>
        <w:t>Решение</w:t>
      </w:r>
    </w:p>
    <w:p w:rsidR="00A50081" w:rsidRDefault="00A50081" w:rsidP="00A50081">
      <w:pPr>
        <w:jc w:val="center"/>
        <w:rPr>
          <w:b/>
          <w:caps/>
          <w:sz w:val="40"/>
          <w:szCs w:val="40"/>
        </w:rPr>
      </w:pPr>
    </w:p>
    <w:p w:rsidR="00A50081" w:rsidRDefault="00D7311E" w:rsidP="00A50081">
      <w:r>
        <w:rPr>
          <w:sz w:val="28"/>
          <w:szCs w:val="28"/>
        </w:rPr>
        <w:t xml:space="preserve">                 </w:t>
      </w:r>
      <w:r w:rsidR="00751CE2">
        <w:rPr>
          <w:sz w:val="28"/>
          <w:szCs w:val="28"/>
        </w:rPr>
        <w:t xml:space="preserve">« </w:t>
      </w:r>
      <w:r>
        <w:rPr>
          <w:sz w:val="28"/>
          <w:szCs w:val="28"/>
        </w:rPr>
        <w:t>30</w:t>
      </w:r>
      <w:r w:rsidR="00A50081">
        <w:rPr>
          <w:sz w:val="28"/>
          <w:szCs w:val="28"/>
        </w:rPr>
        <w:t xml:space="preserve"> »</w:t>
      </w:r>
      <w:bookmarkStart w:id="0" w:name="_GoBack"/>
      <w:bookmarkEnd w:id="0"/>
      <w:r>
        <w:rPr>
          <w:sz w:val="28"/>
          <w:szCs w:val="28"/>
        </w:rPr>
        <w:t xml:space="preserve">  января  </w:t>
      </w:r>
      <w:r w:rsidR="00A50081" w:rsidRPr="005005E9">
        <w:rPr>
          <w:sz w:val="28"/>
          <w:szCs w:val="28"/>
        </w:rPr>
        <w:t>201</w:t>
      </w:r>
      <w:r w:rsidR="00751CE2">
        <w:rPr>
          <w:sz w:val="28"/>
          <w:szCs w:val="28"/>
        </w:rPr>
        <w:t>7</w:t>
      </w:r>
      <w:r w:rsidR="00A50081" w:rsidRPr="005005E9">
        <w:rPr>
          <w:sz w:val="28"/>
          <w:szCs w:val="28"/>
        </w:rPr>
        <w:t xml:space="preserve"> г.</w:t>
      </w:r>
      <w:r w:rsidR="00A50081">
        <w:rPr>
          <w:sz w:val="28"/>
          <w:szCs w:val="28"/>
        </w:rPr>
        <w:tab/>
      </w:r>
      <w:r w:rsidR="00A50081">
        <w:rPr>
          <w:sz w:val="28"/>
          <w:szCs w:val="28"/>
        </w:rPr>
        <w:tab/>
      </w:r>
      <w:r w:rsidR="00A50081" w:rsidRPr="005005E9">
        <w:rPr>
          <w:sz w:val="28"/>
          <w:szCs w:val="28"/>
        </w:rPr>
        <w:tab/>
      </w:r>
      <w:r w:rsidR="00E76A24">
        <w:rPr>
          <w:sz w:val="28"/>
          <w:szCs w:val="28"/>
        </w:rPr>
        <w:t xml:space="preserve">           </w:t>
      </w:r>
      <w:r w:rsidR="00A50081" w:rsidRPr="005005E9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1</w:t>
      </w:r>
      <w:r w:rsidR="00751CE2">
        <w:rPr>
          <w:sz w:val="28"/>
          <w:szCs w:val="28"/>
        </w:rPr>
        <w:t xml:space="preserve"> </w:t>
      </w:r>
      <w:r w:rsidR="00A50081" w:rsidRPr="005005E9">
        <w:rPr>
          <w:sz w:val="28"/>
          <w:szCs w:val="28"/>
        </w:rPr>
        <w:t xml:space="preserve"> </w:t>
      </w:r>
    </w:p>
    <w:p w:rsidR="00A50081" w:rsidRDefault="00A50081" w:rsidP="00A50081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D7311E" w:rsidRPr="007A6567" w:rsidRDefault="00EE3496" w:rsidP="00011F4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№ 25 от 28 июня 2016 г. «</w:t>
      </w:r>
      <w:r w:rsidR="00A50081">
        <w:rPr>
          <w:rFonts w:ascii="Times New Roman" w:hAnsi="Times New Roman" w:cs="Times New Roman"/>
          <w:sz w:val="28"/>
          <w:szCs w:val="28"/>
        </w:rPr>
        <w:t xml:space="preserve">Об утверждении методики определения размера арендной платы за использование земельных участков, находящихся в муниципальной </w:t>
      </w:r>
      <w:r w:rsidR="00A50081" w:rsidRPr="009B307B">
        <w:rPr>
          <w:rFonts w:ascii="Times New Roman" w:hAnsi="Times New Roman" w:cs="Times New Roman"/>
          <w:sz w:val="28"/>
          <w:szCs w:val="28"/>
        </w:rPr>
        <w:t>собственности  городского поселения Междуреченск</w:t>
      </w:r>
      <w:r w:rsidR="00A500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6A24">
        <w:rPr>
          <w:rFonts w:ascii="Times New Roman" w:hAnsi="Times New Roman" w:cs="Times New Roman"/>
          <w:sz w:val="28"/>
          <w:szCs w:val="28"/>
        </w:rPr>
        <w:t xml:space="preserve"> </w:t>
      </w:r>
      <w:r w:rsidR="00A50081">
        <w:rPr>
          <w:rFonts w:ascii="Times New Roman" w:hAnsi="Times New Roman" w:cs="Times New Roman"/>
          <w:sz w:val="28"/>
          <w:szCs w:val="28"/>
        </w:rPr>
        <w:t xml:space="preserve"> Сызранский </w:t>
      </w:r>
      <w:r w:rsidR="00E76A24">
        <w:rPr>
          <w:rFonts w:ascii="Times New Roman" w:hAnsi="Times New Roman" w:cs="Times New Roman"/>
          <w:sz w:val="28"/>
          <w:szCs w:val="28"/>
        </w:rPr>
        <w:t xml:space="preserve"> </w:t>
      </w:r>
      <w:r w:rsidR="00A50081">
        <w:rPr>
          <w:rFonts w:ascii="Times New Roman" w:hAnsi="Times New Roman" w:cs="Times New Roman"/>
          <w:sz w:val="28"/>
          <w:szCs w:val="28"/>
        </w:rPr>
        <w:t>Самарской области и предоставляемых для 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311E" w:rsidRPr="009B307B" w:rsidRDefault="00A50081" w:rsidP="00A500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16BC8">
        <w:rPr>
          <w:rFonts w:ascii="Times New Roman" w:hAnsi="Times New Roman" w:cs="Times New Roman"/>
          <w:sz w:val="28"/>
          <w:szCs w:val="28"/>
        </w:rPr>
        <w:t xml:space="preserve">с пунктом 3 статьи 39.7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Постановлением Правительства Самарской области от 06.08.2008 </w:t>
      </w:r>
      <w:r w:rsidRPr="00342B70">
        <w:rPr>
          <w:rFonts w:ascii="Times New Roman" w:hAnsi="Times New Roman" w:cs="Times New Roman"/>
          <w:sz w:val="28"/>
          <w:szCs w:val="28"/>
        </w:rPr>
        <w:t>№ 308 «</w:t>
      </w:r>
      <w:r w:rsidRPr="00342B7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B307B">
        <w:rPr>
          <w:rFonts w:ascii="Times New Roman" w:hAnsi="Times New Roman" w:cs="Times New Roman"/>
          <w:sz w:val="28"/>
          <w:szCs w:val="28"/>
        </w:rPr>
        <w:t>Уставом городского  поселения Междуреченск  муниципального района Сызранский Самарской области, принятым решением Собрания представителей городского поселения Междуреченск  муниципального района Сызранский от  26.05.2014 г.   № 16, Собрание представителей городского  поселения Междуреченск муниципального района Сызранский Самарской области</w:t>
      </w:r>
    </w:p>
    <w:p w:rsidR="00A50081" w:rsidRDefault="00A50081" w:rsidP="00A5008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EE3496" w:rsidRDefault="00A50081" w:rsidP="00A5008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E3496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Собрания представителей городского поселения Междуреченск муниципального района Сызранский Самарской </w:t>
      </w:r>
      <w:r w:rsidR="00EE349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 </w:t>
      </w:r>
      <w:r w:rsidR="00D7311E">
        <w:rPr>
          <w:rFonts w:ascii="Times New Roman" w:hAnsi="Times New Roman" w:cs="Times New Roman"/>
          <w:b w:val="0"/>
          <w:sz w:val="28"/>
          <w:szCs w:val="28"/>
        </w:rPr>
        <w:t xml:space="preserve">№25 </w:t>
      </w:r>
      <w:r w:rsidR="00EE3496">
        <w:rPr>
          <w:rFonts w:ascii="Times New Roman" w:hAnsi="Times New Roman" w:cs="Times New Roman"/>
          <w:b w:val="0"/>
          <w:sz w:val="28"/>
          <w:szCs w:val="28"/>
        </w:rPr>
        <w:t xml:space="preserve">от 28 июня 2016 года « 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методику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опре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деления размера арендной платы за использование 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>земельны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</w:rPr>
        <w:t>ов, находящих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ся в муниципальной собственности </w:t>
      </w:r>
      <w:r w:rsidRPr="009B307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Междуреченск  муниципального района Сызранский 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>Самарской области и предоставляемые для строительств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E3496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EE3496" w:rsidRDefault="00EE3496" w:rsidP="00A5008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 пункт 4 приложения 1 к решению № 25 от 28 июня 2016 года изложить в следующей редакции:</w:t>
      </w:r>
    </w:p>
    <w:p w:rsidR="00EE3496" w:rsidRPr="00FF6975" w:rsidRDefault="00EE3496" w:rsidP="00011F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2D9A">
        <w:rPr>
          <w:rFonts w:ascii="Times New Roman" w:hAnsi="Times New Roman" w:cs="Times New Roman"/>
          <w:sz w:val="28"/>
          <w:szCs w:val="28"/>
        </w:rPr>
        <w:t xml:space="preserve">4. В иных, не предусмотренных в настоящей Методике случаях предоставления земельных участков в соответствии с </w:t>
      </w:r>
      <w:hyperlink r:id="rId8" w:history="1">
        <w:r w:rsidRPr="00582D9A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в случаях предоставления земельного участка в первоочередном порядке в аренду в соответствии со </w:t>
      </w:r>
      <w:hyperlink r:id="rId9" w:history="1">
        <w:r w:rsidRPr="00582D9A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земле" применя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D7311E">
        <w:rPr>
          <w:rFonts w:ascii="Times New Roman" w:hAnsi="Times New Roman" w:cs="Times New Roman"/>
          <w:sz w:val="28"/>
          <w:szCs w:val="28"/>
        </w:rPr>
        <w:t xml:space="preserve"> </w:t>
      </w:r>
      <w:r w:rsidRPr="00FF6975">
        <w:rPr>
          <w:rFonts w:ascii="Times New Roman" w:hAnsi="Times New Roman" w:cs="Times New Roman"/>
          <w:sz w:val="28"/>
          <w:szCs w:val="28"/>
        </w:rPr>
        <w:t>порядок определения размера арендной платы и коэффициентов для определения размера арендной платы за земельные участки, находящиеся 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собственности </w:t>
      </w:r>
      <w:r w:rsidRPr="00EE3496">
        <w:rPr>
          <w:rFonts w:ascii="Times New Roman" w:hAnsi="Times New Roman" w:cs="Times New Roman"/>
          <w:sz w:val="28"/>
          <w:szCs w:val="28"/>
        </w:rPr>
        <w:t>городского  поселения</w:t>
      </w:r>
      <w:r w:rsidR="00D7311E">
        <w:rPr>
          <w:rFonts w:ascii="Times New Roman" w:hAnsi="Times New Roman" w:cs="Times New Roman"/>
          <w:sz w:val="28"/>
          <w:szCs w:val="28"/>
        </w:rPr>
        <w:t xml:space="preserve"> </w:t>
      </w:r>
      <w:r w:rsidRPr="00EE3496">
        <w:rPr>
          <w:rFonts w:ascii="Times New Roman" w:hAnsi="Times New Roman" w:cs="Times New Roman"/>
          <w:sz w:val="28"/>
          <w:szCs w:val="28"/>
        </w:rPr>
        <w:t xml:space="preserve"> Междуреченск</w:t>
      </w:r>
      <w:r w:rsidR="00D73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9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B6881">
        <w:rPr>
          <w:rFonts w:ascii="Times New Roman" w:hAnsi="Times New Roman" w:cs="Times New Roman"/>
          <w:sz w:val="28"/>
          <w:szCs w:val="28"/>
        </w:rPr>
        <w:t xml:space="preserve"> </w:t>
      </w:r>
      <w:r w:rsidRPr="00FF6975">
        <w:rPr>
          <w:rFonts w:ascii="Times New Roman" w:hAnsi="Times New Roman" w:cs="Times New Roman"/>
          <w:sz w:val="28"/>
          <w:szCs w:val="28"/>
        </w:rPr>
        <w:t>Сызранский</w:t>
      </w:r>
      <w:r w:rsidR="00D7311E">
        <w:rPr>
          <w:rFonts w:ascii="Times New Roman" w:hAnsi="Times New Roman" w:cs="Times New Roman"/>
          <w:sz w:val="28"/>
          <w:szCs w:val="28"/>
        </w:rPr>
        <w:t xml:space="preserve"> </w:t>
      </w:r>
      <w:r w:rsidRPr="00FF6975"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предоставляемых для целей, не связанных со строительством.</w:t>
      </w:r>
    </w:p>
    <w:p w:rsidR="00751CE2" w:rsidRDefault="00EE3496" w:rsidP="00751CE2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51CE2" w:rsidRPr="004465E4">
        <w:rPr>
          <w:sz w:val="28"/>
          <w:szCs w:val="28"/>
        </w:rPr>
        <w:t xml:space="preserve">. </w:t>
      </w:r>
      <w:r w:rsidR="00751CE2">
        <w:rPr>
          <w:sz w:val="28"/>
          <w:szCs w:val="28"/>
        </w:rPr>
        <w:t>Официально о</w:t>
      </w:r>
      <w:r w:rsidR="00751CE2" w:rsidRPr="004465E4">
        <w:rPr>
          <w:sz w:val="28"/>
          <w:szCs w:val="28"/>
        </w:rPr>
        <w:t xml:space="preserve">публиковать настоящее решение в </w:t>
      </w:r>
      <w:r w:rsidR="00751CE2">
        <w:rPr>
          <w:sz w:val="28"/>
          <w:szCs w:val="28"/>
        </w:rPr>
        <w:t xml:space="preserve">местной </w:t>
      </w:r>
      <w:r w:rsidR="00751CE2" w:rsidRPr="004465E4">
        <w:rPr>
          <w:sz w:val="28"/>
          <w:szCs w:val="28"/>
        </w:rPr>
        <w:t>газете</w:t>
      </w:r>
      <w:r w:rsidR="00751CE2">
        <w:rPr>
          <w:sz w:val="28"/>
          <w:szCs w:val="28"/>
        </w:rPr>
        <w:t xml:space="preserve"> органов местного самоуправления городского поселения Междуреченск муниципального района Сызранский Самарской области  «Вестник Междуреченска</w:t>
      </w:r>
      <w:r w:rsidR="00751CE2" w:rsidRPr="004465E4">
        <w:rPr>
          <w:sz w:val="28"/>
          <w:szCs w:val="28"/>
        </w:rPr>
        <w:t>»</w:t>
      </w:r>
      <w:r w:rsidR="00751CE2">
        <w:rPr>
          <w:sz w:val="28"/>
          <w:szCs w:val="28"/>
        </w:rPr>
        <w:t xml:space="preserve"> и разместить на официальном сайте муниципального района Сызранский Самарской области в информационного- телекоммуникационной сети Интернет. </w:t>
      </w:r>
    </w:p>
    <w:p w:rsidR="00A50081" w:rsidRPr="009B307B" w:rsidRDefault="00EE3496" w:rsidP="00011F42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51CE2">
        <w:rPr>
          <w:sz w:val="28"/>
          <w:szCs w:val="28"/>
        </w:rPr>
        <w:t>. Настоящее решение вступает в силу со дня его официальног</w:t>
      </w:r>
      <w:r>
        <w:rPr>
          <w:sz w:val="28"/>
          <w:szCs w:val="28"/>
        </w:rPr>
        <w:t>о опубликования.</w:t>
      </w:r>
    </w:p>
    <w:p w:rsidR="00A50081" w:rsidRPr="009B307B" w:rsidRDefault="00A50081" w:rsidP="00A5008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307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50081" w:rsidRPr="009B307B" w:rsidRDefault="00A50081" w:rsidP="00A5008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307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A50081" w:rsidRPr="009B307B" w:rsidRDefault="00A50081" w:rsidP="00A5008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30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A50081" w:rsidRPr="009B307B" w:rsidRDefault="00A50081" w:rsidP="00A5008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307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В.В. Лещев                           </w:t>
      </w:r>
    </w:p>
    <w:p w:rsidR="00A50081" w:rsidRPr="009B307B" w:rsidRDefault="00A50081" w:rsidP="00A50081">
      <w:pPr>
        <w:spacing w:line="360" w:lineRule="auto"/>
        <w:ind w:right="354"/>
        <w:jc w:val="both"/>
        <w:rPr>
          <w:sz w:val="28"/>
          <w:szCs w:val="28"/>
        </w:rPr>
      </w:pPr>
    </w:p>
    <w:p w:rsidR="00A50081" w:rsidRPr="009B307B" w:rsidRDefault="00A50081" w:rsidP="00A50081">
      <w:pPr>
        <w:jc w:val="both"/>
        <w:rPr>
          <w:b/>
          <w:sz w:val="28"/>
          <w:szCs w:val="28"/>
        </w:rPr>
      </w:pPr>
      <w:r w:rsidRPr="009B307B">
        <w:rPr>
          <w:b/>
          <w:sz w:val="28"/>
          <w:szCs w:val="28"/>
        </w:rPr>
        <w:t xml:space="preserve">Глава городского поселения Междуреченск </w:t>
      </w:r>
    </w:p>
    <w:p w:rsidR="00A50081" w:rsidRPr="009B307B" w:rsidRDefault="00A50081" w:rsidP="00A50081">
      <w:pPr>
        <w:jc w:val="both"/>
        <w:rPr>
          <w:b/>
          <w:sz w:val="28"/>
          <w:szCs w:val="28"/>
        </w:rPr>
      </w:pPr>
      <w:r w:rsidRPr="009B307B">
        <w:rPr>
          <w:b/>
          <w:sz w:val="28"/>
          <w:szCs w:val="28"/>
        </w:rPr>
        <w:t>муниципального района Сызранский                                 О.В. Батяева</w:t>
      </w:r>
    </w:p>
    <w:p w:rsidR="00A50081" w:rsidRPr="009B307B" w:rsidRDefault="00A50081" w:rsidP="00A500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081" w:rsidRDefault="00A50081" w:rsidP="00A500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081" w:rsidRDefault="00A50081" w:rsidP="00A500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081" w:rsidRDefault="00A50081" w:rsidP="00A500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081" w:rsidRDefault="00A50081" w:rsidP="00A500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081" w:rsidRDefault="00A50081" w:rsidP="00A500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081" w:rsidRDefault="00A50081" w:rsidP="00A500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/>
      </w:tblPr>
      <w:tblGrid>
        <w:gridCol w:w="3970"/>
      </w:tblGrid>
      <w:tr w:rsidR="00A50081" w:rsidTr="00A940F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50081" w:rsidRPr="00324991" w:rsidRDefault="00A50081" w:rsidP="00A9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1">
              <w:rPr>
                <w:rFonts w:ascii="Times New Roman" w:hAnsi="Times New Roman" w:cs="Times New Roman"/>
                <w:sz w:val="24"/>
                <w:szCs w:val="24"/>
              </w:rPr>
              <w:t>Приложение 1 к решению</w:t>
            </w:r>
          </w:p>
          <w:p w:rsidR="00A50081" w:rsidRPr="00324991" w:rsidRDefault="00A50081" w:rsidP="00A9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1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A50081" w:rsidRPr="00C655FC" w:rsidRDefault="00A50081" w:rsidP="00A9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Междуреченск </w:t>
            </w:r>
          </w:p>
          <w:p w:rsidR="00A50081" w:rsidRPr="00C655FC" w:rsidRDefault="00A50081" w:rsidP="00A9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Сызранский</w:t>
            </w:r>
          </w:p>
          <w:p w:rsidR="00A50081" w:rsidRPr="00324991" w:rsidRDefault="00A50081" w:rsidP="00A94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5F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1CE2">
              <w:rPr>
                <w:rFonts w:ascii="Times New Roman" w:hAnsi="Times New Roman" w:cs="Times New Roman"/>
                <w:sz w:val="24"/>
                <w:szCs w:val="24"/>
              </w:rPr>
              <w:t>« »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5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5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</w:p>
        </w:tc>
      </w:tr>
    </w:tbl>
    <w:p w:rsidR="00A50081" w:rsidRDefault="00A50081" w:rsidP="00A500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081" w:rsidRDefault="00A50081" w:rsidP="00A500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081" w:rsidRPr="006F57AF" w:rsidRDefault="00A50081" w:rsidP="00A50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081" w:rsidRDefault="00A50081" w:rsidP="00A50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081" w:rsidRDefault="00A50081" w:rsidP="00A50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081" w:rsidRDefault="00A50081" w:rsidP="00A50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081" w:rsidRPr="006F57AF" w:rsidRDefault="00A50081" w:rsidP="00A50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081" w:rsidRDefault="00A50081" w:rsidP="00A50081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A50081" w:rsidRPr="00B07850" w:rsidRDefault="00A50081" w:rsidP="00A5008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определения размера арендной платы за использование земельных участков</w:t>
      </w:r>
      <w:r w:rsidRPr="00B07850">
        <w:rPr>
          <w:rFonts w:ascii="Times New Roman" w:hAnsi="Times New Roman" w:cs="Times New Roman"/>
          <w:b/>
          <w:sz w:val="28"/>
          <w:szCs w:val="28"/>
        </w:rPr>
        <w:t>, находящи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07850">
        <w:rPr>
          <w:rFonts w:ascii="Times New Roman" w:hAnsi="Times New Roman" w:cs="Times New Roman"/>
          <w:b/>
          <w:sz w:val="28"/>
          <w:szCs w:val="28"/>
        </w:rPr>
        <w:t xml:space="preserve">ся в муниципальной собственности  </w:t>
      </w:r>
      <w:r w:rsidRPr="00E30D38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  муниципального района Сызранский</w:t>
      </w:r>
      <w:r w:rsidRPr="00B07850">
        <w:rPr>
          <w:rFonts w:ascii="Times New Roman" w:hAnsi="Times New Roman" w:cs="Times New Roman"/>
          <w:b/>
          <w:sz w:val="28"/>
          <w:szCs w:val="28"/>
        </w:rPr>
        <w:t xml:space="preserve"> Самарской областии предоставляемы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07850">
        <w:rPr>
          <w:rFonts w:ascii="Times New Roman" w:hAnsi="Times New Roman" w:cs="Times New Roman"/>
          <w:b/>
          <w:sz w:val="28"/>
          <w:szCs w:val="28"/>
        </w:rPr>
        <w:t xml:space="preserve"> для строительств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50081" w:rsidRPr="00875B0D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1. Размер арендной платы за использование земельного участка определяется на основании кадастровой стоимости земельного участка и </w:t>
      </w:r>
      <w:r w:rsidRPr="00875B0D">
        <w:rPr>
          <w:rFonts w:ascii="Times New Roman" w:hAnsi="Times New Roman" w:cs="Times New Roman"/>
          <w:sz w:val="28"/>
          <w:szCs w:val="28"/>
        </w:rPr>
        <w:t xml:space="preserve">рассчитывается в процентах в соответствии с </w:t>
      </w:r>
      <w:hyperlink w:anchor="P168" w:history="1">
        <w:r w:rsidRPr="00875B0D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7" w:history="1">
        <w:r w:rsidRPr="00875B0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настоящей Методики и </w:t>
      </w:r>
      <w:hyperlink w:anchor="P140" w:history="1">
        <w:r w:rsidRPr="00875B0D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настоящего пункта в отношении земельных</w:t>
      </w:r>
      <w:r w:rsidRPr="00EC734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Pr="00875B0D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 </w:t>
      </w:r>
      <w:r w:rsidRPr="00E30D38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  муниципального района Сызранский </w:t>
      </w:r>
      <w:r w:rsidRPr="00875B0D">
        <w:rPr>
          <w:rFonts w:ascii="Times New Roman" w:hAnsi="Times New Roman" w:cs="Times New Roman"/>
          <w:sz w:val="28"/>
          <w:szCs w:val="28"/>
        </w:rPr>
        <w:t>Самарской области и предоставленных для строительства (далее - земельные участки):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A50081" w:rsidRPr="00875B0D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без проведения торгов по договору аренды с 1 марта 2015 года в случаях, предусмотренных </w:t>
      </w:r>
      <w:r w:rsidRPr="00875B0D">
        <w:rPr>
          <w:rFonts w:ascii="Times New Roman" w:hAnsi="Times New Roman" w:cs="Times New Roman"/>
          <w:sz w:val="28"/>
          <w:szCs w:val="28"/>
        </w:rPr>
        <w:t xml:space="preserve">подпунктами с </w:t>
      </w:r>
      <w:hyperlink w:anchor="P142" w:history="1">
        <w:r w:rsidRPr="00875B0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62" w:history="1">
        <w:r w:rsidRPr="00875B0D">
          <w:rPr>
            <w:rFonts w:ascii="Times New Roman" w:hAnsi="Times New Roman" w:cs="Times New Roman"/>
            <w:sz w:val="28"/>
            <w:szCs w:val="28"/>
          </w:rPr>
          <w:t>18 пункта 2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A50081" w:rsidRPr="00875B0D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875B0D">
        <w:rPr>
          <w:rFonts w:ascii="Times New Roman" w:hAnsi="Times New Roman" w:cs="Times New Roman"/>
          <w:sz w:val="28"/>
          <w:szCs w:val="28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w:anchor="P295" w:history="1">
        <w:r w:rsidRPr="00875B0D">
          <w:rPr>
            <w:rFonts w:ascii="Times New Roman" w:hAnsi="Times New Roman" w:cs="Times New Roman"/>
            <w:sz w:val="28"/>
            <w:szCs w:val="28"/>
          </w:rPr>
          <w:t>таблицей 3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настоящей Методики в случае предоставления в соответствии с </w:t>
      </w:r>
      <w:hyperlink r:id="rId10" w:history="1">
        <w:r w:rsidRPr="00875B0D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875B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 договору аренды без проведения торгов: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EC7343">
        <w:rPr>
          <w:rFonts w:ascii="Times New Roman" w:hAnsi="Times New Roman"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A50081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</w:t>
      </w:r>
      <w:r w:rsidRPr="00EC7343">
        <w:rPr>
          <w:rFonts w:ascii="Times New Roman" w:hAnsi="Times New Roman" w:cs="Times New Roman"/>
          <w:sz w:val="28"/>
          <w:szCs w:val="28"/>
        </w:rPr>
        <w:lastRenderedPageBreak/>
        <w:t>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3)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11" w:history="1">
        <w:r w:rsidRPr="00EC7343">
          <w:rPr>
            <w:rFonts w:ascii="Times New Roman" w:hAnsi="Times New Roman" w:cs="Times New Roman"/>
            <w:color w:val="0000FF"/>
            <w:sz w:val="28"/>
            <w:szCs w:val="28"/>
          </w:rPr>
          <w:t>статьей 10.1</w:t>
        </w:r>
      </w:hyperlink>
      <w:r w:rsidRPr="00EC7343">
        <w:rPr>
          <w:rFonts w:ascii="Times New Roman" w:hAnsi="Times New Roman" w:cs="Times New Roman"/>
          <w:sz w:val="28"/>
          <w:szCs w:val="28"/>
        </w:rPr>
        <w:t xml:space="preserve"> Закона Самарской области "Об инвестициях и государственной поддержке инвестиционной деятельности в Самарской области";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4)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5) земельного участка, образованного из земельного участка, </w:t>
      </w:r>
      <w:r w:rsidRPr="00FF6975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в</w:t>
      </w:r>
      <w:r w:rsidRPr="00EC7343">
        <w:rPr>
          <w:rFonts w:ascii="Times New Roman" w:hAnsi="Times New Roman" w:cs="Times New Roman"/>
          <w:sz w:val="28"/>
          <w:szCs w:val="28"/>
        </w:rPr>
        <w:t xml:space="preserve">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147" w:history="1">
        <w:r w:rsidRPr="00EC734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6</w:t>
        </w:r>
      </w:hyperlink>
      <w:r w:rsidRPr="00EC73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EC734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C734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EC7343">
        <w:rPr>
          <w:rFonts w:ascii="Times New Roman" w:hAnsi="Times New Roman" w:cs="Times New Roman"/>
          <w:sz w:val="28"/>
          <w:szCs w:val="28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EC7343">
        <w:rPr>
          <w:rFonts w:ascii="Times New Roman" w:hAnsi="Times New Roman" w:cs="Times New Roman"/>
          <w:sz w:val="28"/>
          <w:szCs w:val="28"/>
        </w:rP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8)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2" w:history="1">
        <w:r w:rsidRPr="00EC7343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39.6</w:t>
        </w:r>
      </w:hyperlink>
      <w:r w:rsidRPr="00EC734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3" w:history="1">
        <w:r w:rsidRPr="00EC7343">
          <w:rPr>
            <w:rFonts w:ascii="Times New Roman" w:hAnsi="Times New Roman" w:cs="Times New Roman"/>
            <w:color w:val="0000FF"/>
            <w:sz w:val="28"/>
            <w:szCs w:val="28"/>
          </w:rPr>
          <w:t>пунктом 21 статьи 3</w:t>
        </w:r>
      </w:hyperlink>
      <w:r w:rsidRPr="00EC7343">
        <w:rPr>
          <w:rFonts w:ascii="Times New Roman" w:hAnsi="Times New Roman" w:cs="Times New Roman"/>
          <w:sz w:val="28"/>
          <w:szCs w:val="28"/>
        </w:rPr>
        <w:t xml:space="preserve"> Федерального закона "О введении в действие Земельного кодекса Российской Федерации";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9)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10) земельного участка для освоения территории в целях строительства </w:t>
      </w:r>
      <w:r w:rsidRPr="00EC7343">
        <w:rPr>
          <w:rFonts w:ascii="Times New Roman" w:hAnsi="Times New Roman" w:cs="Times New Roman"/>
          <w:sz w:val="28"/>
          <w:szCs w:val="28"/>
        </w:rPr>
        <w:lastRenderedPageBreak/>
        <w:t>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A50081" w:rsidRPr="00582D9A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11) земельного участка гражданам для индивидуального жилищного строительства в </w:t>
      </w:r>
      <w:r w:rsidRPr="00582D9A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4" w:history="1">
        <w:r w:rsidRPr="00582D9A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12)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:rsidR="00A50081" w:rsidRPr="00FF6975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13)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</w:t>
      </w:r>
      <w:r w:rsidRPr="00FF6975">
        <w:rPr>
          <w:rFonts w:ascii="Times New Roman" w:hAnsi="Times New Roman" w:cs="Times New Roman"/>
          <w:sz w:val="28"/>
          <w:szCs w:val="28"/>
        </w:rPr>
        <w:t>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14)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15)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16)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17)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EC7343">
        <w:rPr>
          <w:rFonts w:ascii="Times New Roman" w:hAnsi="Times New Roman" w:cs="Times New Roman"/>
          <w:sz w:val="28"/>
          <w:szCs w:val="28"/>
        </w:rPr>
        <w:t>18)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A50081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3. </w:t>
      </w:r>
      <w:r w:rsidRPr="00582D9A">
        <w:rPr>
          <w:rFonts w:ascii="Times New Roman" w:hAnsi="Times New Roman" w:cs="Times New Roman"/>
          <w:sz w:val="28"/>
          <w:szCs w:val="28"/>
        </w:rPr>
        <w:t xml:space="preserve">Значения процента от кадастровой стоимости земельных участков, </w:t>
      </w:r>
      <w:r w:rsidRPr="00582D9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hyperlink w:anchor="P322" w:history="1">
        <w:r w:rsidRPr="00582D9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9" w:history="1">
        <w:r w:rsidRPr="00582D9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Pr="00582D9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4" w:history="1">
        <w:r w:rsidRPr="00582D9A">
          <w:rPr>
            <w:rFonts w:ascii="Times New Roman" w:hAnsi="Times New Roman" w:cs="Times New Roman"/>
            <w:sz w:val="28"/>
            <w:szCs w:val="28"/>
          </w:rPr>
          <w:t>13 таблицы 3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настоящей Методики, могут быть установлены нормативным правовым актом </w:t>
      </w:r>
      <w:r w:rsidRPr="00E30D38">
        <w:rPr>
          <w:rFonts w:ascii="Times New Roman" w:hAnsi="Times New Roman" w:cs="Times New Roman"/>
          <w:sz w:val="28"/>
          <w:szCs w:val="28"/>
        </w:rPr>
        <w:t>органа местного самоуправления городского поселения Междуреченск  муниципального района Сызранский Самарской области</w:t>
      </w:r>
      <w:r w:rsidRPr="00582D9A">
        <w:rPr>
          <w:rFonts w:ascii="Times New Roman" w:hAnsi="Times New Roman" w:cs="Times New Roman"/>
          <w:sz w:val="28"/>
          <w:szCs w:val="28"/>
        </w:rPr>
        <w:t xml:space="preserve"> в размере меньшем или большем, но не более чем в 3 раза, чем значения, установленные в соответствующих пунктах </w:t>
      </w:r>
      <w:hyperlink w:anchor="P295" w:history="1">
        <w:r w:rsidRPr="00582D9A">
          <w:rPr>
            <w:rFonts w:ascii="Times New Roman" w:hAnsi="Times New Roman" w:cs="Times New Roman"/>
            <w:sz w:val="28"/>
            <w:szCs w:val="28"/>
          </w:rPr>
          <w:t>таблицы 3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настоящей Методики. В этом случае при расчете размера арендной платы за использование земельного участка применяются значения процента от кадастровой стоимости, предусмотренные нормативным правовым актом органа местного самоуправления </w:t>
      </w:r>
      <w:r w:rsidRPr="00E30D38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  муниципального района Сызранский Самарской области. В случае неурегулирования нормативным правовым актом органа местного самоуправления городского поселения Междуреченск  муниципального района Сызранский Самарской области </w:t>
      </w:r>
      <w:r w:rsidRPr="00582D9A">
        <w:rPr>
          <w:rFonts w:ascii="Times New Roman" w:hAnsi="Times New Roman" w:cs="Times New Roman"/>
          <w:sz w:val="28"/>
          <w:szCs w:val="28"/>
        </w:rPr>
        <w:t xml:space="preserve">указанных в настоящем абзаце значений процента от кадастровой стоимости либо урегулирования данных значений в размере меньшем или большем, чем это допускается настоящим абзацем, применяются значения процента от кадастровой стоимости земельных участков, предусмотренные </w:t>
      </w:r>
      <w:hyperlink w:anchor="P322" w:history="1">
        <w:r w:rsidRPr="00582D9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9" w:history="1">
        <w:r w:rsidRPr="00582D9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Pr="00582D9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4" w:history="1">
        <w:r w:rsidRPr="00582D9A">
          <w:rPr>
            <w:rFonts w:ascii="Times New Roman" w:hAnsi="Times New Roman" w:cs="Times New Roman"/>
            <w:sz w:val="28"/>
            <w:szCs w:val="28"/>
          </w:rPr>
          <w:t>13 таблицы 3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A50081" w:rsidRPr="00FF6975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D9A">
        <w:rPr>
          <w:rFonts w:ascii="Times New Roman" w:hAnsi="Times New Roman" w:cs="Times New Roman"/>
          <w:sz w:val="28"/>
          <w:szCs w:val="28"/>
        </w:rPr>
        <w:t xml:space="preserve">4. В иных, не предусмотренных в настоящей Методике случаях предоставления земельных участков в соответствии с </w:t>
      </w:r>
      <w:hyperlink r:id="rId15" w:history="1">
        <w:r w:rsidRPr="00582D9A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в случаях предоставления земельного участка в первоочередном порядке в аренду в соответствии со </w:t>
      </w:r>
      <w:hyperlink r:id="rId16" w:history="1">
        <w:r w:rsidRPr="00582D9A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582D9A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земле" применя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F6975">
        <w:rPr>
          <w:rFonts w:ascii="Times New Roman" w:hAnsi="Times New Roman" w:cs="Times New Roman"/>
          <w:sz w:val="28"/>
          <w:szCs w:val="28"/>
        </w:rPr>
        <w:t>порядок определения размера арендной платы и коэффициентов для определения размера арендной платы за земельные участки, находящиеся в муниц</w:t>
      </w:r>
      <w:r w:rsidR="00F7448E">
        <w:rPr>
          <w:rFonts w:ascii="Times New Roman" w:hAnsi="Times New Roman" w:cs="Times New Roman"/>
          <w:sz w:val="28"/>
          <w:szCs w:val="28"/>
        </w:rPr>
        <w:t xml:space="preserve">ипальной собственности </w:t>
      </w:r>
      <w:r w:rsidR="00F7448E" w:rsidRPr="00090E0E">
        <w:rPr>
          <w:rFonts w:ascii="Times New Roman" w:hAnsi="Times New Roman" w:cs="Times New Roman"/>
          <w:sz w:val="28"/>
          <w:szCs w:val="28"/>
          <w:highlight w:val="yellow"/>
        </w:rPr>
        <w:t>городского  поселения Междуреченск</w:t>
      </w:r>
      <w:r w:rsidR="00F7448E">
        <w:rPr>
          <w:rFonts w:ascii="Times New Roman" w:hAnsi="Times New Roman" w:cs="Times New Roman"/>
          <w:sz w:val="28"/>
          <w:szCs w:val="28"/>
        </w:rPr>
        <w:t xml:space="preserve"> </w:t>
      </w:r>
      <w:r w:rsidRPr="00FF697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и предоставляемых для целей, не связанных со строительством.</w:t>
      </w:r>
    </w:p>
    <w:p w:rsidR="00A50081" w:rsidRPr="00FF6975" w:rsidRDefault="00A50081" w:rsidP="00A5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081" w:rsidRPr="00EC7343" w:rsidRDefault="00A50081" w:rsidP="00A50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Таблица 1</w:t>
      </w:r>
    </w:p>
    <w:p w:rsidR="00A50081" w:rsidRPr="00EC7343" w:rsidRDefault="00A50081" w:rsidP="00A5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081" w:rsidRPr="00EC7343" w:rsidRDefault="00A50081" w:rsidP="00A50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 w:rsidRPr="00EC7343">
        <w:rPr>
          <w:rFonts w:ascii="Times New Roman" w:hAnsi="Times New Roman" w:cs="Times New Roman"/>
          <w:sz w:val="28"/>
          <w:szCs w:val="28"/>
        </w:rPr>
        <w:t>Механизм</w:t>
      </w:r>
    </w:p>
    <w:p w:rsidR="00A50081" w:rsidRPr="00EC7343" w:rsidRDefault="00A50081" w:rsidP="00A50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A50081" w:rsidRPr="00EC7343" w:rsidRDefault="00A50081" w:rsidP="00A50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предоставляемых для жилищного строительства</w:t>
      </w:r>
    </w:p>
    <w:p w:rsidR="00A50081" w:rsidRPr="00EC7343" w:rsidRDefault="00A50081" w:rsidP="00A5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4207"/>
        <w:gridCol w:w="1371"/>
        <w:gridCol w:w="1606"/>
        <w:gridCol w:w="1916"/>
      </w:tblGrid>
      <w:tr w:rsidR="00A50081" w:rsidRPr="00EC7343" w:rsidTr="00A940F9">
        <w:tc>
          <w:tcPr>
            <w:tcW w:w="675" w:type="dxa"/>
            <w:vMerge w:val="restart"/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07" w:type="dxa"/>
            <w:vMerge w:val="restart"/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893" w:type="dxa"/>
            <w:gridSpan w:val="3"/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A50081" w:rsidRPr="00EC7343" w:rsidTr="00A940F9">
        <w:tc>
          <w:tcPr>
            <w:tcW w:w="675" w:type="dxa"/>
            <w:vMerge/>
          </w:tcPr>
          <w:p w:rsidR="00A50081" w:rsidRPr="00EC7343" w:rsidRDefault="00A50081" w:rsidP="00A940F9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:rsidR="00A50081" w:rsidRPr="00EC7343" w:rsidRDefault="00A50081" w:rsidP="00A940F9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A50081" w:rsidRDefault="00A50081" w:rsidP="00A9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</w:p>
          <w:p w:rsidR="00A50081" w:rsidRPr="00EC7343" w:rsidRDefault="00A50081" w:rsidP="00A9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три года</w:t>
            </w:r>
          </w:p>
        </w:tc>
        <w:tc>
          <w:tcPr>
            <w:tcW w:w="1606" w:type="dxa"/>
          </w:tcPr>
          <w:p w:rsidR="00A50081" w:rsidRPr="00EC7343" w:rsidRDefault="00A50081" w:rsidP="00A9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Четвертый год</w:t>
            </w:r>
          </w:p>
        </w:tc>
        <w:tc>
          <w:tcPr>
            <w:tcW w:w="1916" w:type="dxa"/>
          </w:tcPr>
          <w:p w:rsidR="00A50081" w:rsidRPr="00EC7343" w:rsidRDefault="00A50081" w:rsidP="00A9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Пятый год и последующие годы</w:t>
            </w:r>
          </w:p>
        </w:tc>
      </w:tr>
      <w:tr w:rsidR="00A50081" w:rsidRPr="00EC7343" w:rsidTr="00A940F9">
        <w:tc>
          <w:tcPr>
            <w:tcW w:w="675" w:type="dxa"/>
            <w:tcBorders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081" w:rsidRPr="00EC7343" w:rsidTr="00A940F9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многоэтажн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и малоэтажных жилых объектов, 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индивидуальных жилых домов, осуществляемое юридическими и физическими лицами, за исключением физических лиц, перечисленных в </w:t>
            </w:r>
            <w:hyperlink w:anchor="P189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50081" w:rsidRPr="00EC7343" w:rsidTr="00A940F9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89"/>
            <w:bookmarkEnd w:id="7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A50081" w:rsidRPr="00EC7343" w:rsidRDefault="00A50081" w:rsidP="00A5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081" w:rsidRPr="00EC7343" w:rsidRDefault="00A50081" w:rsidP="00A50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Таблица 2</w:t>
      </w:r>
    </w:p>
    <w:p w:rsidR="00A50081" w:rsidRPr="00EC7343" w:rsidRDefault="00A50081" w:rsidP="00A5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081" w:rsidRPr="00EC7343" w:rsidRDefault="00A50081" w:rsidP="00A50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7"/>
      <w:bookmarkEnd w:id="8"/>
      <w:r w:rsidRPr="00EC7343">
        <w:rPr>
          <w:rFonts w:ascii="Times New Roman" w:hAnsi="Times New Roman" w:cs="Times New Roman"/>
          <w:sz w:val="28"/>
          <w:szCs w:val="28"/>
        </w:rPr>
        <w:t>Механизм</w:t>
      </w:r>
    </w:p>
    <w:p w:rsidR="00A50081" w:rsidRPr="00EC7343" w:rsidRDefault="00A50081" w:rsidP="00A50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A50081" w:rsidRPr="00EC7343" w:rsidRDefault="00A50081" w:rsidP="00A50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предоставляемых для иных видов строительства</w:t>
      </w:r>
    </w:p>
    <w:p w:rsidR="00A50081" w:rsidRPr="00EC7343" w:rsidRDefault="00A50081" w:rsidP="00A5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4065"/>
        <w:gridCol w:w="1513"/>
        <w:gridCol w:w="1417"/>
        <w:gridCol w:w="1985"/>
      </w:tblGrid>
      <w:tr w:rsidR="00A50081" w:rsidRPr="00EC7343" w:rsidTr="00A940F9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A50081" w:rsidRPr="00EC7343" w:rsidTr="00A940F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Default="00A50081" w:rsidP="00A9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</w:p>
          <w:p w:rsidR="00A50081" w:rsidRPr="00EC7343" w:rsidRDefault="00A50081" w:rsidP="00A9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Default="00A50081" w:rsidP="00A9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</w:p>
          <w:p w:rsidR="00A50081" w:rsidRPr="00EC7343" w:rsidRDefault="00A50081" w:rsidP="00A9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Четвертый год и последующие годы</w:t>
            </w:r>
          </w:p>
        </w:tc>
      </w:tr>
      <w:tr w:rsidR="00A50081" w:rsidRPr="00EC7343" w:rsidTr="00A940F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гаражей и автостоянок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w:anchor="P252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4.2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52"/>
            <w:bookmarkEnd w:id="9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кладбищ и крематориев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объектов для обеспечения деятельности 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военных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на лесных участках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A50081" w:rsidRPr="00EC7343" w:rsidRDefault="00A50081" w:rsidP="00A50081">
      <w:pPr>
        <w:rPr>
          <w:sz w:val="28"/>
          <w:szCs w:val="28"/>
        </w:rPr>
        <w:sectPr w:rsidR="00A50081" w:rsidRPr="00EC7343" w:rsidSect="00875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081" w:rsidRPr="00EC7343" w:rsidRDefault="00A50081" w:rsidP="00A50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50081" w:rsidRPr="00EC7343" w:rsidRDefault="00A50081" w:rsidP="00A5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081" w:rsidRPr="00EC7343" w:rsidRDefault="00A50081" w:rsidP="00A50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95"/>
      <w:bookmarkEnd w:id="10"/>
      <w:r w:rsidRPr="00EC7343">
        <w:rPr>
          <w:rFonts w:ascii="Times New Roman" w:hAnsi="Times New Roman" w:cs="Times New Roman"/>
          <w:sz w:val="28"/>
          <w:szCs w:val="28"/>
        </w:rPr>
        <w:t>Механизм</w:t>
      </w:r>
    </w:p>
    <w:p w:rsidR="00A50081" w:rsidRPr="00EC7343" w:rsidRDefault="00A50081" w:rsidP="00A50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</w:t>
      </w:r>
    </w:p>
    <w:p w:rsidR="00A50081" w:rsidRPr="00EC7343" w:rsidRDefault="00A50081" w:rsidP="00A50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участков, предоставляемых отдельным категориям субъектов,</w:t>
      </w:r>
    </w:p>
    <w:p w:rsidR="00A50081" w:rsidRPr="00EC7343" w:rsidRDefault="00A50081" w:rsidP="00A50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имеющим право получения земельных участков в аренду</w:t>
      </w:r>
    </w:p>
    <w:p w:rsidR="00A50081" w:rsidRPr="00EC7343" w:rsidRDefault="00A50081" w:rsidP="00A50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A50081" w:rsidRPr="00EC7343" w:rsidRDefault="00A50081" w:rsidP="00A5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6191"/>
        <w:gridCol w:w="2694"/>
      </w:tblGrid>
      <w:tr w:rsidR="00A50081" w:rsidRPr="00EC7343" w:rsidTr="00A940F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Случаи предоставления</w:t>
            </w:r>
          </w:p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</w:t>
            </w:r>
          </w:p>
        </w:tc>
      </w:tr>
      <w:tr w:rsidR="00A50081" w:rsidRPr="00EC7343" w:rsidTr="00A940F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      </w:r>
            <w:hyperlink r:id="rId17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10.1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Самарской области "Об инвестициях и государственной поддержке инвестиционной деятельности в Самарской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земельного участка для 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7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находящегося в муниципальной собственности, в том числе предоставленного для комплексного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22"/>
            <w:bookmarkEnd w:id="11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29"/>
            <w:bookmarkEnd w:id="12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</w:t>
            </w:r>
            <w:hyperlink r:id="rId18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 статьи 39.6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9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21 статьи 3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35"/>
            <w:bookmarkEnd w:id="13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20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 статьи 39.6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21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21 статьи 3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44"/>
            <w:bookmarkEnd w:id="14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22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39.18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r w:rsidRPr="00FF6975">
              <w:rPr>
                <w:rFonts w:ascii="Times New Roman" w:hAnsi="Times New Roman" w:cs="Times New Roman"/>
                <w:sz w:val="28"/>
                <w:szCs w:val="28"/>
              </w:rPr>
      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A50081" w:rsidRPr="00EC7343" w:rsidTr="00A940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1" w:rsidRPr="00EC7343" w:rsidRDefault="00A50081" w:rsidP="00A940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</w:tbl>
    <w:p w:rsidR="00A50081" w:rsidRPr="00EC7343" w:rsidRDefault="00A50081" w:rsidP="00A5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081" w:rsidRPr="00EC7343" w:rsidRDefault="00A50081" w:rsidP="00A50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Примечание.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A50081" w:rsidRPr="0000736E" w:rsidRDefault="00A50081" w:rsidP="00A50081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p w:rsidR="00431245" w:rsidRDefault="00431245"/>
    <w:sectPr w:rsidR="00431245" w:rsidSect="00536D0B">
      <w:headerReference w:type="default" r:id="rId23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AD" w:rsidRDefault="00AE0AAD">
      <w:r>
        <w:separator/>
      </w:r>
    </w:p>
  </w:endnote>
  <w:endnote w:type="continuationSeparator" w:id="1">
    <w:p w:rsidR="00AE0AAD" w:rsidRDefault="00AE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AD" w:rsidRDefault="00AE0AAD">
      <w:r>
        <w:separator/>
      </w:r>
    </w:p>
  </w:footnote>
  <w:footnote w:type="continuationSeparator" w:id="1">
    <w:p w:rsidR="00AE0AAD" w:rsidRDefault="00AE0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960"/>
    </w:sdtPr>
    <w:sdtContent>
      <w:p w:rsidR="00875B0D" w:rsidRDefault="006676CF">
        <w:pPr>
          <w:pStyle w:val="a6"/>
          <w:jc w:val="center"/>
        </w:pPr>
        <w:r>
          <w:fldChar w:fldCharType="begin"/>
        </w:r>
        <w:r w:rsidR="00A50081">
          <w:instrText xml:space="preserve"> PAGE   \* MERGEFORMAT </w:instrText>
        </w:r>
        <w:r>
          <w:fldChar w:fldCharType="separate"/>
        </w:r>
        <w:r w:rsidR="00E76A2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75B0D" w:rsidRDefault="00AE0AA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375"/>
    <w:rsid w:val="00011F42"/>
    <w:rsid w:val="000400B5"/>
    <w:rsid w:val="00090E0E"/>
    <w:rsid w:val="000B6881"/>
    <w:rsid w:val="001E5680"/>
    <w:rsid w:val="002238DD"/>
    <w:rsid w:val="00244B55"/>
    <w:rsid w:val="003F116E"/>
    <w:rsid w:val="00431245"/>
    <w:rsid w:val="006676CF"/>
    <w:rsid w:val="0069430A"/>
    <w:rsid w:val="00707375"/>
    <w:rsid w:val="00751CE2"/>
    <w:rsid w:val="008A0F10"/>
    <w:rsid w:val="00995608"/>
    <w:rsid w:val="00A50081"/>
    <w:rsid w:val="00A76840"/>
    <w:rsid w:val="00AE0AAD"/>
    <w:rsid w:val="00B640EF"/>
    <w:rsid w:val="00BC75CD"/>
    <w:rsid w:val="00C31ED9"/>
    <w:rsid w:val="00CA6B7F"/>
    <w:rsid w:val="00CB6A2A"/>
    <w:rsid w:val="00D7311E"/>
    <w:rsid w:val="00E76A24"/>
    <w:rsid w:val="00EE3496"/>
    <w:rsid w:val="00EF2310"/>
    <w:rsid w:val="00F26ED5"/>
    <w:rsid w:val="00F7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A50081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A50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A50081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A50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0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50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BBFEDE06C7B1AC252AC41737EEC61D551DA03E07E902BD3A66010F06B00876F98DB0FC0g2q6L" TargetMode="External"/><Relationship Id="rId13" Type="http://schemas.openxmlformats.org/officeDocument/2006/relationships/hyperlink" Target="consultantplus://offline/ref=14CBBFEDE06C7B1AC252AC41737EEC61D551D90BE67E902BD3A66010F06B00876F98DB0AC4g2q6L" TargetMode="External"/><Relationship Id="rId18" Type="http://schemas.openxmlformats.org/officeDocument/2006/relationships/hyperlink" Target="consultantplus://offline/ref=14CBBFEDE06C7B1AC252AC41737EEC61D551DA03E07E902BD3A66010F06B00876F98DB0EC6g2q9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CBBFEDE06C7B1AC252AC41737EEC61D551D90BE67E902BD3A66010F06B00876F98DB0AC4g2q6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CBBFEDE06C7B1AC252AC41737EEC61D551DA03E07E902BD3A66010F06B00876F98DB0EC6g2q9L" TargetMode="External"/><Relationship Id="rId17" Type="http://schemas.openxmlformats.org/officeDocument/2006/relationships/hyperlink" Target="consultantplus://offline/ref=14CBBFEDE06C7B1AC252B24C6512B069D252870EE2789F7D8BF93B4DA7620AD028D78248822CD1ED95559BgDq4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CBBFEDE06C7B1AC252B24C6512B069D252870EE27A927E88F93B4DA7620AD028D78248822CD1ED955E9DgDqDL" TargetMode="External"/><Relationship Id="rId20" Type="http://schemas.openxmlformats.org/officeDocument/2006/relationships/hyperlink" Target="consultantplus://offline/ref=14CBBFEDE06C7B1AC252AC41737EEC61D551DA03E07E902BD3A66010F06B00876F98DB0EC6g2q9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CBBFEDE06C7B1AC252B24C6512B069D252870EE2789F7D8BF93B4DA7620AD028D78248822CD1ED95559BgDq4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CBBFEDE06C7B1AC252AC41737EEC61D551DA03E07E902BD3A66010F06B00876F98DB0FC0g2q6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4CBBFEDE06C7B1AC252AC41737EEC61D551DA03E07E902BD3A66010F06B00876F98DB0FC0g2q6L" TargetMode="External"/><Relationship Id="rId19" Type="http://schemas.openxmlformats.org/officeDocument/2006/relationships/hyperlink" Target="consultantplus://offline/ref=14CBBFEDE06C7B1AC252AC41737EEC61D551D90BE67E902BD3A66010F06B00876F98DB0AC4g2q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BBFEDE06C7B1AC252B24C6512B069D252870EE27A927E88F93B4DA7620AD028D78248822CD1ED955E9DgDqDL" TargetMode="External"/><Relationship Id="rId14" Type="http://schemas.openxmlformats.org/officeDocument/2006/relationships/hyperlink" Target="consultantplus://offline/ref=14CBBFEDE06C7B1AC252AC41737EEC61D551DA03E07E902BD3A66010F06B00876F98DB03C3g2q9L" TargetMode="External"/><Relationship Id="rId22" Type="http://schemas.openxmlformats.org/officeDocument/2006/relationships/hyperlink" Target="consultantplus://offline/ref=14CBBFEDE06C7B1AC252AC41737EEC61D551DA03E07E902BD3A66010F06B00876F98DB03C3g2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EF65-728D-41DE-8442-A0B5F796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18</cp:revision>
  <cp:lastPrinted>2017-01-30T12:27:00Z</cp:lastPrinted>
  <dcterms:created xsi:type="dcterms:W3CDTF">2016-07-01T06:59:00Z</dcterms:created>
  <dcterms:modified xsi:type="dcterms:W3CDTF">2017-01-30T12:30:00Z</dcterms:modified>
</cp:coreProperties>
</file>