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1D6619" w14:textId="374B9E04" w:rsidR="00E344F0" w:rsidRPr="00BD4D14" w:rsidRDefault="00E034FF" w:rsidP="00E344F0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Заключение о результатах публичных слушаний </w:t>
      </w:r>
      <w:r w:rsidR="003431B1" w:rsidRPr="00BD4D14">
        <w:rPr>
          <w:rFonts w:ascii="Times New Roman" w:hAnsi="Times New Roman"/>
          <w:b/>
          <w:sz w:val="28"/>
          <w:szCs w:val="28"/>
        </w:rPr>
        <w:br/>
      </w:r>
      <w:r w:rsidRPr="00BD4D14">
        <w:rPr>
          <w:rFonts w:ascii="Times New Roman" w:hAnsi="Times New Roman"/>
          <w:b/>
          <w:sz w:val="28"/>
          <w:szCs w:val="28"/>
        </w:rPr>
        <w:t xml:space="preserve">в </w:t>
      </w:r>
      <w:r w:rsidR="001912C6" w:rsidRPr="00BD4D14">
        <w:rPr>
          <w:rFonts w:ascii="Times New Roman" w:hAnsi="Times New Roman"/>
          <w:b/>
          <w:sz w:val="28"/>
          <w:szCs w:val="28"/>
        </w:rPr>
        <w:t>сельском</w:t>
      </w:r>
      <w:r w:rsidRPr="00BD4D14"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  <w:r w:rsidR="00DE1104">
        <w:rPr>
          <w:rFonts w:ascii="Times New Roman" w:hAnsi="Times New Roman"/>
          <w:b/>
          <w:sz w:val="28"/>
          <w:szCs w:val="28"/>
        </w:rPr>
        <w:t>Новая Рачейка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344F0" w:rsidRPr="00BD4D14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="00E344F0" w:rsidRPr="00BD4D14">
        <w:rPr>
          <w:rFonts w:ascii="Times New Roman" w:hAnsi="Times New Roman"/>
          <w:b/>
          <w:sz w:val="28"/>
          <w:szCs w:val="28"/>
        </w:rPr>
        <w:t xml:space="preserve"> </w:t>
      </w:r>
    </w:p>
    <w:p w14:paraId="7D4288BC" w14:textId="48339913" w:rsidR="00757DFF" w:rsidRDefault="00E344F0" w:rsidP="00757DFF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757DFF">
        <w:rPr>
          <w:rFonts w:ascii="Times New Roman" w:hAnsi="Times New Roman"/>
          <w:b/>
          <w:sz w:val="28"/>
          <w:szCs w:val="28"/>
        </w:rPr>
        <w:t>С</w:t>
      </w:r>
      <w:r w:rsidR="008263F6">
        <w:rPr>
          <w:rFonts w:ascii="Times New Roman" w:hAnsi="Times New Roman"/>
          <w:b/>
          <w:sz w:val="28"/>
          <w:szCs w:val="28"/>
        </w:rPr>
        <w:t>ызран</w:t>
      </w:r>
      <w:r w:rsidR="00757DFF">
        <w:rPr>
          <w:rFonts w:ascii="Times New Roman" w:hAnsi="Times New Roman"/>
          <w:b/>
          <w:sz w:val="28"/>
          <w:szCs w:val="28"/>
        </w:rPr>
        <w:t>ский</w:t>
      </w:r>
      <w:r w:rsidRPr="00BD4D14">
        <w:rPr>
          <w:rFonts w:ascii="Times New Roman" w:hAnsi="Times New Roman"/>
          <w:b/>
          <w:sz w:val="28"/>
          <w:szCs w:val="28"/>
        </w:rPr>
        <w:t xml:space="preserve"> Самарской области</w:t>
      </w:r>
      <w:r w:rsidR="00757DFF">
        <w:rPr>
          <w:rFonts w:ascii="Times New Roman" w:hAnsi="Times New Roman"/>
          <w:b/>
          <w:sz w:val="28"/>
          <w:szCs w:val="28"/>
        </w:rPr>
        <w:t xml:space="preserve"> </w:t>
      </w:r>
      <w:r w:rsidR="000D7FAC" w:rsidRPr="00757DFF">
        <w:rPr>
          <w:rFonts w:ascii="Times New Roman" w:hAnsi="Times New Roman"/>
          <w:b/>
          <w:sz w:val="28"/>
          <w:szCs w:val="28"/>
        </w:rPr>
        <w:t xml:space="preserve">по </w:t>
      </w:r>
      <w:r w:rsidR="00AA7CC5" w:rsidRPr="00757DFF">
        <w:rPr>
          <w:rFonts w:ascii="Times New Roman" w:hAnsi="Times New Roman"/>
          <w:b/>
          <w:sz w:val="28"/>
          <w:szCs w:val="28"/>
        </w:rPr>
        <w:t xml:space="preserve">проекту </w:t>
      </w:r>
      <w:r w:rsidR="00757DFF" w:rsidRPr="00757DFF">
        <w:rPr>
          <w:rFonts w:ascii="Times New Roman" w:hAnsi="Times New Roman"/>
          <w:b/>
          <w:sz w:val="28"/>
          <w:szCs w:val="28"/>
          <w:lang w:eastAsia="ar-SA"/>
        </w:rPr>
        <w:t>Решения</w:t>
      </w:r>
    </w:p>
    <w:p w14:paraId="2A538913" w14:textId="4A85B188" w:rsidR="008263F6" w:rsidRPr="00BD4D14" w:rsidRDefault="00757DFF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Собрания представителей сельского поселения </w:t>
      </w:r>
      <w:r w:rsidR="00DE1104">
        <w:rPr>
          <w:rFonts w:ascii="Times New Roman" w:hAnsi="Times New Roman"/>
          <w:b/>
          <w:sz w:val="28"/>
          <w:szCs w:val="28"/>
        </w:rPr>
        <w:t>Новая Рачейка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 w:rsidR="008263F6">
        <w:rPr>
          <w:rFonts w:ascii="Times New Roman" w:hAnsi="Times New Roman"/>
          <w:b/>
          <w:sz w:val="28"/>
          <w:szCs w:val="28"/>
        </w:rPr>
        <w:t>Сызранский</w:t>
      </w:r>
      <w:r w:rsidRPr="00757DFF">
        <w:rPr>
          <w:rFonts w:ascii="Times New Roman" w:hAnsi="Times New Roman"/>
          <w:b/>
          <w:sz w:val="28"/>
          <w:szCs w:val="28"/>
          <w:lang w:eastAsia="ar-SA"/>
        </w:rPr>
        <w:t xml:space="preserve"> «Об утверждении изменений в генеральный план сельского поселения </w:t>
      </w:r>
      <w:r w:rsidR="00DE1104">
        <w:rPr>
          <w:rFonts w:ascii="Times New Roman" w:hAnsi="Times New Roman"/>
          <w:b/>
          <w:sz w:val="28"/>
          <w:szCs w:val="28"/>
        </w:rPr>
        <w:t>Новая Рачейка</w:t>
      </w:r>
      <w:r w:rsidR="008263F6">
        <w:rPr>
          <w:rFonts w:ascii="Times New Roman" w:hAnsi="Times New Roman"/>
          <w:b/>
          <w:sz w:val="28"/>
          <w:szCs w:val="28"/>
        </w:rPr>
        <w:t xml:space="preserve"> </w:t>
      </w:r>
      <w:r w:rsidR="008263F6" w:rsidRPr="00BD4D14">
        <w:rPr>
          <w:rFonts w:ascii="Times New Roman" w:hAnsi="Times New Roman"/>
          <w:b/>
          <w:sz w:val="28"/>
          <w:szCs w:val="28"/>
        </w:rPr>
        <w:t xml:space="preserve">муниципального </w:t>
      </w:r>
    </w:p>
    <w:p w14:paraId="41FADD0D" w14:textId="43BAD423" w:rsidR="00757DFF" w:rsidRPr="00757DFF" w:rsidRDefault="008263F6" w:rsidP="008263F6">
      <w:pPr>
        <w:jc w:val="center"/>
        <w:rPr>
          <w:rFonts w:ascii="Times New Roman" w:hAnsi="Times New Roman"/>
          <w:b/>
          <w:sz w:val="28"/>
          <w:szCs w:val="28"/>
        </w:rPr>
      </w:pPr>
      <w:r w:rsidRPr="00BD4D14">
        <w:rPr>
          <w:rFonts w:ascii="Times New Roman" w:hAnsi="Times New Roman"/>
          <w:b/>
          <w:sz w:val="28"/>
          <w:szCs w:val="28"/>
        </w:rPr>
        <w:t xml:space="preserve">района </w:t>
      </w:r>
      <w:r>
        <w:rPr>
          <w:rFonts w:ascii="Times New Roman" w:hAnsi="Times New Roman"/>
          <w:b/>
          <w:sz w:val="28"/>
          <w:szCs w:val="28"/>
        </w:rPr>
        <w:t>Сызранский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Самарской области</w:t>
      </w:r>
      <w:r w:rsidR="00757DFF" w:rsidRPr="00757DFF">
        <w:rPr>
          <w:rFonts w:ascii="Times New Roman" w:hAnsi="Times New Roman"/>
          <w:b/>
          <w:sz w:val="28"/>
          <w:szCs w:val="28"/>
        </w:rPr>
        <w:t>»</w:t>
      </w:r>
    </w:p>
    <w:p w14:paraId="3721A239" w14:textId="442B08BC" w:rsidR="001B1486" w:rsidRPr="00914901" w:rsidRDefault="00757DFF" w:rsidP="00757DFF">
      <w:pPr>
        <w:jc w:val="center"/>
        <w:rPr>
          <w:rFonts w:ascii="Times New Roman" w:hAnsi="Times New Roman"/>
          <w:sz w:val="28"/>
          <w:szCs w:val="28"/>
        </w:rPr>
      </w:pPr>
      <w:r w:rsidRPr="00C27C3B">
        <w:rPr>
          <w:rFonts w:ascii="Times New Roman" w:hAnsi="Times New Roman"/>
          <w:sz w:val="28"/>
          <w:szCs w:val="28"/>
        </w:rPr>
        <w:t xml:space="preserve"> </w:t>
      </w:r>
    </w:p>
    <w:p w14:paraId="1A7695E5" w14:textId="2D5F76D8" w:rsidR="001B1486" w:rsidRPr="00914901" w:rsidRDefault="002B6031" w:rsidP="00660EDA">
      <w:pPr>
        <w:spacing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F051C">
        <w:rPr>
          <w:rFonts w:ascii="Times New Roman" w:hAnsi="Times New Roman"/>
          <w:sz w:val="28"/>
          <w:szCs w:val="28"/>
        </w:rPr>
        <w:t>0</w:t>
      </w:r>
      <w:r w:rsidR="009216F0">
        <w:rPr>
          <w:rFonts w:ascii="Times New Roman" w:hAnsi="Times New Roman"/>
          <w:sz w:val="28"/>
          <w:szCs w:val="28"/>
        </w:rPr>
        <w:t xml:space="preserve"> </w:t>
      </w:r>
      <w:r w:rsidR="008263F6">
        <w:rPr>
          <w:rFonts w:ascii="Times New Roman" w:hAnsi="Times New Roman"/>
          <w:sz w:val="28"/>
          <w:szCs w:val="28"/>
        </w:rPr>
        <w:t>дека</w:t>
      </w:r>
      <w:r w:rsidR="00BB1136">
        <w:rPr>
          <w:rFonts w:ascii="Times New Roman" w:hAnsi="Times New Roman"/>
          <w:sz w:val="28"/>
          <w:szCs w:val="28"/>
        </w:rPr>
        <w:t>бря</w:t>
      </w:r>
      <w:r w:rsidR="00C12DC4">
        <w:rPr>
          <w:rFonts w:ascii="Times New Roman" w:hAnsi="Times New Roman"/>
          <w:sz w:val="28"/>
          <w:szCs w:val="28"/>
        </w:rPr>
        <w:t xml:space="preserve"> </w:t>
      </w:r>
      <w:r w:rsidR="00E47E98">
        <w:rPr>
          <w:rFonts w:ascii="Times New Roman" w:hAnsi="Times New Roman"/>
          <w:sz w:val="28"/>
          <w:szCs w:val="28"/>
        </w:rPr>
        <w:t>2019</w:t>
      </w:r>
      <w:r w:rsidR="000F16A0" w:rsidRPr="00E344F0">
        <w:rPr>
          <w:rFonts w:ascii="Times New Roman" w:hAnsi="Times New Roman"/>
          <w:sz w:val="28"/>
          <w:szCs w:val="28"/>
        </w:rPr>
        <w:t xml:space="preserve"> года</w:t>
      </w:r>
    </w:p>
    <w:p w14:paraId="704827C4" w14:textId="00B9306C" w:rsidR="00FF051C" w:rsidRPr="00FF051C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1C">
        <w:rPr>
          <w:rFonts w:ascii="Times New Roman" w:hAnsi="Times New Roman"/>
          <w:sz w:val="28"/>
          <w:szCs w:val="28"/>
        </w:rPr>
        <w:t>1. Дата проведения публичных слушаний –</w:t>
      </w:r>
      <w:r w:rsidR="007228A7" w:rsidRPr="00FF051C">
        <w:rPr>
          <w:rFonts w:ascii="Times New Roman" w:hAnsi="Times New Roman"/>
          <w:sz w:val="28"/>
          <w:szCs w:val="28"/>
        </w:rPr>
        <w:t xml:space="preserve"> </w:t>
      </w:r>
      <w:r w:rsidR="008263F6" w:rsidRPr="00FF051C">
        <w:rPr>
          <w:rFonts w:ascii="Times New Roman" w:hAnsi="Times New Roman"/>
          <w:sz w:val="28"/>
          <w:szCs w:val="28"/>
        </w:rPr>
        <w:t xml:space="preserve">с </w:t>
      </w:r>
      <w:r w:rsidR="00DE1104">
        <w:rPr>
          <w:rFonts w:ascii="Times New Roman" w:hAnsi="Times New Roman"/>
          <w:sz w:val="28"/>
          <w:szCs w:val="28"/>
        </w:rPr>
        <w:t>5</w:t>
      </w:r>
      <w:r w:rsidR="008263F6" w:rsidRPr="00FF051C">
        <w:rPr>
          <w:rFonts w:ascii="Times New Roman" w:hAnsi="Times New Roman"/>
          <w:sz w:val="28"/>
          <w:szCs w:val="28"/>
        </w:rPr>
        <w:t xml:space="preserve"> ноября 2019 года по 1</w:t>
      </w:r>
      <w:r w:rsidR="00FF051C" w:rsidRPr="00FF051C">
        <w:rPr>
          <w:rFonts w:ascii="Times New Roman" w:hAnsi="Times New Roman"/>
          <w:sz w:val="28"/>
          <w:szCs w:val="28"/>
        </w:rPr>
        <w:t>0</w:t>
      </w:r>
      <w:r w:rsidR="008263F6" w:rsidRPr="00FF051C">
        <w:rPr>
          <w:rFonts w:ascii="Times New Roman" w:hAnsi="Times New Roman"/>
          <w:sz w:val="28"/>
          <w:szCs w:val="28"/>
        </w:rPr>
        <w:t xml:space="preserve"> декабря 2019 года.</w:t>
      </w:r>
    </w:p>
    <w:p w14:paraId="4E8E1B89" w14:textId="3E5F48E8" w:rsidR="00DE1104" w:rsidRPr="00DE1104" w:rsidRDefault="00E034FF" w:rsidP="00DE1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F051C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F051C">
        <w:rPr>
          <w:rFonts w:ascii="Times New Roman" w:hAnsi="Times New Roman"/>
          <w:sz w:val="28"/>
          <w:szCs w:val="28"/>
        </w:rPr>
        <w:t xml:space="preserve">Место проведения публичных слушаний </w:t>
      </w:r>
      <w:r w:rsidR="003B7D21" w:rsidRPr="00FF051C">
        <w:rPr>
          <w:rFonts w:ascii="Times New Roman" w:hAnsi="Times New Roman"/>
          <w:sz w:val="28"/>
          <w:szCs w:val="28"/>
        </w:rPr>
        <w:t xml:space="preserve">(место проведения экспозиции </w:t>
      </w:r>
      <w:r w:rsidR="00757DFF" w:rsidRPr="00FF051C">
        <w:rPr>
          <w:rFonts w:ascii="Times New Roman" w:hAnsi="Times New Roman"/>
          <w:sz w:val="28"/>
          <w:szCs w:val="28"/>
        </w:rPr>
        <w:t>п</w:t>
      </w:r>
      <w:r w:rsidR="003B7D21" w:rsidRPr="00FF051C">
        <w:rPr>
          <w:rFonts w:ascii="Times New Roman" w:hAnsi="Times New Roman"/>
          <w:sz w:val="28"/>
          <w:szCs w:val="28"/>
        </w:rPr>
        <w:t xml:space="preserve">роекта) </w:t>
      </w:r>
      <w:r w:rsidR="00731BDC" w:rsidRPr="00FF051C">
        <w:rPr>
          <w:rFonts w:ascii="Times New Roman" w:hAnsi="Times New Roman"/>
          <w:sz w:val="28"/>
          <w:szCs w:val="28"/>
        </w:rPr>
        <w:t xml:space="preserve"> – </w:t>
      </w:r>
      <w:r w:rsidR="00FF051C" w:rsidRPr="00FF051C">
        <w:rPr>
          <w:rFonts w:ascii="Times New Roman" w:hAnsi="Times New Roman"/>
          <w:sz w:val="28"/>
          <w:szCs w:val="28"/>
        </w:rPr>
        <w:t xml:space="preserve">Самарская область, Сызранский район, с. </w:t>
      </w:r>
      <w:r w:rsidR="00DE1104">
        <w:rPr>
          <w:rFonts w:ascii="Times New Roman" w:hAnsi="Times New Roman"/>
          <w:sz w:val="28"/>
          <w:szCs w:val="28"/>
        </w:rPr>
        <w:t xml:space="preserve">Новая </w:t>
      </w:r>
      <w:r w:rsidR="00DE1104" w:rsidRPr="00DE1104">
        <w:rPr>
          <w:rFonts w:ascii="Times New Roman" w:hAnsi="Times New Roman"/>
          <w:sz w:val="28"/>
          <w:szCs w:val="28"/>
        </w:rPr>
        <w:t>Рачейка</w:t>
      </w:r>
      <w:r w:rsidR="00FF051C" w:rsidRPr="00DE1104">
        <w:rPr>
          <w:rFonts w:ascii="Times New Roman" w:hAnsi="Times New Roman"/>
          <w:sz w:val="28"/>
          <w:szCs w:val="28"/>
        </w:rPr>
        <w:t xml:space="preserve">, </w:t>
      </w:r>
      <w:r w:rsidR="00DE1104" w:rsidRPr="00DE1104">
        <w:rPr>
          <w:rFonts w:ascii="Times New Roman" w:hAnsi="Times New Roman"/>
          <w:noProof/>
          <w:sz w:val="28"/>
          <w:szCs w:val="28"/>
        </w:rPr>
        <w:t>ул. Панина, д. 6</w:t>
      </w:r>
      <w:r w:rsidR="00FF051C" w:rsidRPr="00DE1104">
        <w:rPr>
          <w:rFonts w:ascii="Times New Roman" w:hAnsi="Times New Roman"/>
          <w:sz w:val="28"/>
          <w:szCs w:val="28"/>
        </w:rPr>
        <w:t>.</w:t>
      </w:r>
      <w:r w:rsidR="00A24DB4" w:rsidRPr="00DE1104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14:paraId="18D9F710" w14:textId="42FCFEB0" w:rsidR="00FF051C" w:rsidRPr="00DE1104" w:rsidRDefault="00E034FF" w:rsidP="00DE1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E1104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E1104">
        <w:rPr>
          <w:rFonts w:ascii="Times New Roman" w:hAnsi="Times New Roman"/>
          <w:sz w:val="28"/>
          <w:szCs w:val="28"/>
        </w:rPr>
        <w:t>Основание проведения публичных слушаний –</w:t>
      </w:r>
      <w:r w:rsidR="00BD4D14" w:rsidRPr="00DE1104">
        <w:rPr>
          <w:rFonts w:ascii="Times New Roman" w:hAnsi="Times New Roman"/>
          <w:sz w:val="28"/>
          <w:szCs w:val="28"/>
        </w:rPr>
        <w:t xml:space="preserve"> </w:t>
      </w:r>
      <w:r w:rsidR="00DE1104" w:rsidRPr="00DE1104">
        <w:rPr>
          <w:rFonts w:ascii="Times New Roman" w:hAnsi="Times New Roman"/>
          <w:sz w:val="28"/>
          <w:szCs w:val="28"/>
        </w:rPr>
        <w:t xml:space="preserve">оповещение о начале публичных слушаний в виде постановления Администрации сельского поселения Новая Рачейка муниципального района Сызранский Самарской области от 5 ноября 2019  года № 120 </w:t>
      </w:r>
      <w:r w:rsidR="00DE1104" w:rsidRPr="00DE1104">
        <w:rPr>
          <w:rFonts w:ascii="Times New Roman" w:hAnsi="Times New Roman"/>
          <w:sz w:val="28"/>
          <w:szCs w:val="28"/>
          <w:lang w:eastAsia="ar-SA"/>
        </w:rPr>
        <w:t xml:space="preserve">«О проведении публичных слушаний по проекту изменений в генеральный план сельского поселения </w:t>
      </w:r>
      <w:r w:rsidR="00DE1104" w:rsidRPr="00DE1104">
        <w:rPr>
          <w:rFonts w:ascii="Times New Roman" w:hAnsi="Times New Roman"/>
          <w:sz w:val="28"/>
          <w:szCs w:val="28"/>
        </w:rPr>
        <w:t xml:space="preserve">Новая Рачейка муниципального района Сызранский </w:t>
      </w:r>
      <w:r w:rsidR="00DE1104" w:rsidRPr="00DE1104">
        <w:rPr>
          <w:rFonts w:ascii="Times New Roman" w:hAnsi="Times New Roman"/>
          <w:sz w:val="28"/>
          <w:szCs w:val="28"/>
          <w:lang w:eastAsia="ar-SA"/>
        </w:rPr>
        <w:t xml:space="preserve">Самарской области», </w:t>
      </w:r>
      <w:r w:rsidR="00DE1104" w:rsidRPr="00DE1104">
        <w:rPr>
          <w:rFonts w:ascii="Times New Roman" w:hAnsi="Times New Roman"/>
          <w:sz w:val="28"/>
          <w:szCs w:val="28"/>
        </w:rPr>
        <w:t>опубликованное в газете «Вестник Новой Рачейки»</w:t>
      </w:r>
      <w:r w:rsidR="00DE1104" w:rsidRPr="00DE1104" w:rsidDel="004F1184">
        <w:rPr>
          <w:rFonts w:ascii="Times New Roman" w:hAnsi="Times New Roman"/>
          <w:sz w:val="28"/>
          <w:szCs w:val="28"/>
        </w:rPr>
        <w:t xml:space="preserve"> </w:t>
      </w:r>
      <w:r w:rsidR="00DE1104" w:rsidRPr="00DE1104">
        <w:rPr>
          <w:rFonts w:ascii="Times New Roman" w:hAnsi="Times New Roman"/>
          <w:sz w:val="28"/>
          <w:szCs w:val="28"/>
        </w:rPr>
        <w:t xml:space="preserve"> от </w:t>
      </w:r>
      <w:r w:rsidR="00DF3080" w:rsidRPr="00DF3080">
        <w:rPr>
          <w:rFonts w:ascii="Times New Roman" w:hAnsi="Times New Roman"/>
          <w:sz w:val="28"/>
          <w:szCs w:val="28"/>
        </w:rPr>
        <w:t xml:space="preserve">05.11.2019г. </w:t>
      </w:r>
      <w:r w:rsidR="00DE1104" w:rsidRPr="00DF3080">
        <w:rPr>
          <w:rFonts w:ascii="Times New Roman" w:hAnsi="Times New Roman"/>
          <w:sz w:val="28"/>
          <w:szCs w:val="28"/>
        </w:rPr>
        <w:t>№ </w:t>
      </w:r>
      <w:r w:rsidR="00DF3080" w:rsidRPr="00DF3080">
        <w:rPr>
          <w:rFonts w:ascii="Times New Roman" w:hAnsi="Times New Roman"/>
          <w:sz w:val="28"/>
          <w:szCs w:val="28"/>
        </w:rPr>
        <w:t xml:space="preserve">11А </w:t>
      </w:r>
      <w:r w:rsidR="00DF3080">
        <w:rPr>
          <w:rFonts w:ascii="Times New Roman" w:hAnsi="Times New Roman"/>
          <w:sz w:val="28"/>
          <w:szCs w:val="28"/>
        </w:rPr>
        <w:t>(35)</w:t>
      </w:r>
      <w:proofErr w:type="gramEnd"/>
    </w:p>
    <w:p w14:paraId="62A8C6F8" w14:textId="0DC24F36" w:rsidR="00827D60" w:rsidRPr="008263F6" w:rsidRDefault="00E034FF" w:rsidP="00FF051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>4. Вопрос, вынесенный на публичные слушания –</w:t>
      </w:r>
      <w:r w:rsidR="00FE618B" w:rsidRPr="008263F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проект Решения Собрания представителей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 xml:space="preserve">«Об утверждении изменений в генеральный план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 </w:t>
      </w:r>
      <w:r w:rsidR="008263F6" w:rsidRPr="008263F6">
        <w:rPr>
          <w:rFonts w:ascii="Times New Roman" w:hAnsi="Times New Roman"/>
          <w:sz w:val="28"/>
          <w:szCs w:val="28"/>
          <w:lang w:eastAsia="ar-SA"/>
        </w:rPr>
        <w:t>Самарской области</w:t>
      </w:r>
      <w:r w:rsidR="008E3118">
        <w:rPr>
          <w:rFonts w:ascii="Times New Roman" w:hAnsi="Times New Roman"/>
          <w:sz w:val="28"/>
          <w:szCs w:val="28"/>
        </w:rPr>
        <w:t>»</w:t>
      </w:r>
      <w:r w:rsidR="008263F6" w:rsidRPr="008263F6">
        <w:rPr>
          <w:rFonts w:ascii="Times New Roman" w:hAnsi="Times New Roman"/>
          <w:sz w:val="28"/>
          <w:szCs w:val="28"/>
        </w:rPr>
        <w:t xml:space="preserve"> </w:t>
      </w:r>
      <w:r w:rsidR="00757DFF" w:rsidRPr="008263F6">
        <w:rPr>
          <w:rFonts w:ascii="Times New Roman" w:hAnsi="Times New Roman"/>
          <w:sz w:val="28"/>
          <w:szCs w:val="28"/>
        </w:rPr>
        <w:t>(далее – проект изменений в Генеральный план)</w:t>
      </w:r>
      <w:r w:rsidR="00BD4D14" w:rsidRPr="008263F6">
        <w:rPr>
          <w:rFonts w:ascii="Times New Roman" w:hAnsi="Times New Roman"/>
          <w:sz w:val="28"/>
          <w:szCs w:val="28"/>
        </w:rPr>
        <w:t>.</w:t>
      </w:r>
      <w:r w:rsidR="00E97C8E" w:rsidRPr="008263F6">
        <w:rPr>
          <w:rFonts w:ascii="Times New Roman" w:hAnsi="Times New Roman"/>
          <w:sz w:val="28"/>
          <w:szCs w:val="28"/>
        </w:rPr>
        <w:t xml:space="preserve"> </w:t>
      </w:r>
    </w:p>
    <w:p w14:paraId="22C10368" w14:textId="3BE521E8" w:rsidR="00BD0F8C" w:rsidRPr="00DE1104" w:rsidRDefault="00E034FF" w:rsidP="00DE11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5. </w:t>
      </w:r>
      <w:r w:rsidR="003B7D21" w:rsidRPr="00757DFF">
        <w:rPr>
          <w:rFonts w:ascii="Times New Roman" w:hAnsi="Times New Roman"/>
          <w:sz w:val="28"/>
          <w:szCs w:val="28"/>
        </w:rPr>
        <w:t>Собрания участников публичных слушаний</w:t>
      </w:r>
      <w:r w:rsidR="007228A7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>сельско</w:t>
      </w:r>
      <w:r w:rsidR="007228A7" w:rsidRPr="00757DFF">
        <w:rPr>
          <w:rFonts w:ascii="Times New Roman" w:hAnsi="Times New Roman"/>
          <w:sz w:val="28"/>
          <w:szCs w:val="28"/>
        </w:rPr>
        <w:t>го</w:t>
      </w:r>
      <w:r w:rsidR="00731BDC" w:rsidRPr="00757DFF">
        <w:rPr>
          <w:rFonts w:ascii="Times New Roman" w:hAnsi="Times New Roman"/>
          <w:sz w:val="28"/>
          <w:szCs w:val="28"/>
        </w:rPr>
        <w:t xml:space="preserve"> поселени</w:t>
      </w:r>
      <w:r w:rsidR="007228A7" w:rsidRPr="00757DFF">
        <w:rPr>
          <w:rFonts w:ascii="Times New Roman" w:hAnsi="Times New Roman"/>
          <w:sz w:val="28"/>
          <w:szCs w:val="28"/>
        </w:rPr>
        <w:t>я</w:t>
      </w:r>
      <w:r w:rsidR="00731BDC" w:rsidRPr="00757DFF">
        <w:rPr>
          <w:rFonts w:ascii="Times New Roman" w:hAnsi="Times New Roman"/>
          <w:sz w:val="28"/>
          <w:szCs w:val="28"/>
        </w:rPr>
        <w:t xml:space="preserve">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 w:rsidRPr="00757DFF">
        <w:rPr>
          <w:rFonts w:ascii="Times New Roman" w:hAnsi="Times New Roman"/>
          <w:sz w:val="28"/>
          <w:szCs w:val="28"/>
        </w:rPr>
        <w:t xml:space="preserve"> </w:t>
      </w:r>
      <w:r w:rsidR="00731BDC" w:rsidRPr="00757DFF">
        <w:rPr>
          <w:rFonts w:ascii="Times New Roman" w:hAnsi="Times New Roman"/>
          <w:sz w:val="28"/>
          <w:szCs w:val="28"/>
        </w:rPr>
        <w:t xml:space="preserve">Самарской области по </w:t>
      </w:r>
      <w:r w:rsidR="00A24DB4" w:rsidRPr="00DE1104">
        <w:rPr>
          <w:rFonts w:ascii="Times New Roman" w:hAnsi="Times New Roman"/>
          <w:sz w:val="28"/>
          <w:szCs w:val="28"/>
        </w:rPr>
        <w:t>п</w:t>
      </w:r>
      <w:r w:rsidR="00BD4D14" w:rsidRPr="00DE1104">
        <w:rPr>
          <w:rFonts w:ascii="Times New Roman" w:hAnsi="Times New Roman"/>
          <w:sz w:val="28"/>
          <w:szCs w:val="28"/>
        </w:rPr>
        <w:t xml:space="preserve">роекту </w:t>
      </w:r>
      <w:r w:rsidR="00757DFF" w:rsidRPr="00DE1104">
        <w:rPr>
          <w:rFonts w:ascii="Times New Roman" w:hAnsi="Times New Roman"/>
          <w:sz w:val="28"/>
          <w:szCs w:val="28"/>
        </w:rPr>
        <w:t>изменений в Генеральный план</w:t>
      </w:r>
      <w:r w:rsidR="00BD4D14" w:rsidRPr="00DE1104">
        <w:rPr>
          <w:rFonts w:ascii="Times New Roman" w:hAnsi="Times New Roman"/>
          <w:sz w:val="28"/>
          <w:szCs w:val="28"/>
        </w:rPr>
        <w:t xml:space="preserve"> использования</w:t>
      </w:r>
      <w:r w:rsidR="00BD4D14" w:rsidRPr="00DE1104" w:rsidDel="00BD4D14">
        <w:rPr>
          <w:rFonts w:ascii="Times New Roman" w:hAnsi="Times New Roman"/>
          <w:sz w:val="28"/>
          <w:szCs w:val="28"/>
        </w:rPr>
        <w:t xml:space="preserve"> </w:t>
      </w:r>
      <w:r w:rsidR="00731BDC" w:rsidRPr="00DE1104">
        <w:rPr>
          <w:rFonts w:ascii="Times New Roman" w:hAnsi="Times New Roman"/>
          <w:sz w:val="28"/>
          <w:szCs w:val="28"/>
        </w:rPr>
        <w:t>проведены:</w:t>
      </w:r>
    </w:p>
    <w:p w14:paraId="56F91000" w14:textId="7E98E058" w:rsidR="00DE1104" w:rsidRPr="00DE1104" w:rsidRDefault="00DE1104" w:rsidP="00DE110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104">
        <w:rPr>
          <w:rFonts w:ascii="Times New Roman" w:hAnsi="Times New Roman"/>
          <w:sz w:val="28"/>
          <w:szCs w:val="28"/>
        </w:rPr>
        <w:t xml:space="preserve">- в селе Новая Рачейка 06.11.2019г. в 16-00 часов по адресу: </w:t>
      </w:r>
      <w:r w:rsidRPr="00DE1104">
        <w:rPr>
          <w:rFonts w:ascii="Times New Roman" w:hAnsi="Times New Roman"/>
          <w:noProof/>
          <w:sz w:val="28"/>
          <w:szCs w:val="28"/>
        </w:rPr>
        <w:t>село Новая Рачейка, ул. Панина, д. 6;</w:t>
      </w:r>
    </w:p>
    <w:p w14:paraId="2BE7AAE4" w14:textId="3ADC7132" w:rsidR="00DE1104" w:rsidRPr="00DE1104" w:rsidRDefault="00DE1104" w:rsidP="00DE110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104">
        <w:rPr>
          <w:rFonts w:ascii="Times New Roman" w:hAnsi="Times New Roman"/>
          <w:sz w:val="28"/>
          <w:szCs w:val="28"/>
        </w:rPr>
        <w:t xml:space="preserve">- в селе </w:t>
      </w:r>
      <w:proofErr w:type="gramStart"/>
      <w:r w:rsidRPr="00DE1104">
        <w:rPr>
          <w:rFonts w:ascii="Times New Roman" w:hAnsi="Times New Roman"/>
          <w:sz w:val="28"/>
          <w:szCs w:val="28"/>
        </w:rPr>
        <w:t>Новый</w:t>
      </w:r>
      <w:proofErr w:type="gramEnd"/>
      <w:r w:rsidRPr="00DE1104">
        <w:rPr>
          <w:rFonts w:ascii="Times New Roman" w:hAnsi="Times New Roman"/>
          <w:sz w:val="28"/>
          <w:szCs w:val="28"/>
        </w:rPr>
        <w:t xml:space="preserve"> Ризадей 07.11.2019г. в 16-00 часов по адресу: село Новый Ризадей, ул.      Центральная, д. 16А;</w:t>
      </w:r>
    </w:p>
    <w:p w14:paraId="32279B09" w14:textId="3C7883BC" w:rsidR="00FF051C" w:rsidRPr="00DE1104" w:rsidRDefault="00DE1104" w:rsidP="00DE1104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DE1104">
        <w:rPr>
          <w:rFonts w:ascii="Times New Roman" w:hAnsi="Times New Roman"/>
          <w:sz w:val="28"/>
          <w:szCs w:val="28"/>
        </w:rPr>
        <w:t>- в селе Уваровка 08.11.2019г. в 16-00 часов по адресу: село Уваровка, ул. Колхозная, д.5</w:t>
      </w:r>
      <w:r w:rsidR="00FF051C" w:rsidRPr="00DE1104">
        <w:rPr>
          <w:rFonts w:ascii="Times New Roman" w:hAnsi="Times New Roman"/>
          <w:sz w:val="28"/>
          <w:szCs w:val="28"/>
        </w:rPr>
        <w:t>.</w:t>
      </w:r>
    </w:p>
    <w:p w14:paraId="0B0910A9" w14:textId="5DF7814E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6.1. Участниками публичных слушаний и постоянно проживающи</w:t>
      </w:r>
      <w:r w:rsidR="00C661DC" w:rsidRPr="00757DFF">
        <w:rPr>
          <w:rFonts w:ascii="Times New Roman" w:hAnsi="Times New Roman"/>
          <w:sz w:val="28"/>
          <w:szCs w:val="28"/>
        </w:rPr>
        <w:t>ми</w:t>
      </w:r>
      <w:r w:rsidRPr="00757DFF">
        <w:rPr>
          <w:rFonts w:ascii="Times New Roman" w:hAnsi="Times New Roman"/>
          <w:sz w:val="28"/>
          <w:szCs w:val="28"/>
        </w:rPr>
        <w:t xml:space="preserve"> на территории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="008263F6">
        <w:rPr>
          <w:rFonts w:ascii="Times New Roman" w:hAnsi="Times New Roman"/>
          <w:sz w:val="28"/>
          <w:szCs w:val="28"/>
        </w:rPr>
        <w:t xml:space="preserve"> Самарской области</w:t>
      </w:r>
      <w:r w:rsidR="00F74E81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возражения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367A84" w:rsidRPr="00757DFF">
        <w:rPr>
          <w:rFonts w:ascii="Times New Roman" w:hAnsi="Times New Roman"/>
          <w:sz w:val="28"/>
          <w:szCs w:val="28"/>
        </w:rPr>
        <w:t>п</w:t>
      </w:r>
      <w:r w:rsidRPr="00757DFF">
        <w:rPr>
          <w:rFonts w:ascii="Times New Roman" w:hAnsi="Times New Roman"/>
          <w:sz w:val="28"/>
          <w:szCs w:val="28"/>
        </w:rPr>
        <w:t>о</w:t>
      </w:r>
      <w:r w:rsidR="00367A84" w:rsidRPr="00757DFF">
        <w:rPr>
          <w:rFonts w:ascii="Times New Roman" w:hAnsi="Times New Roman"/>
          <w:sz w:val="28"/>
          <w:szCs w:val="28"/>
        </w:rPr>
        <w:t xml:space="preserve"> поводу</w:t>
      </w:r>
      <w:r w:rsidRPr="00757DFF">
        <w:rPr>
          <w:rFonts w:ascii="Times New Roman" w:hAnsi="Times New Roman"/>
          <w:sz w:val="28"/>
          <w:szCs w:val="28"/>
        </w:rPr>
        <w:t xml:space="preserve"> </w:t>
      </w:r>
      <w:r w:rsidR="000A6196" w:rsidRPr="00757DFF">
        <w:rPr>
          <w:rFonts w:ascii="Times New Roman" w:hAnsi="Times New Roman"/>
          <w:sz w:val="28"/>
          <w:szCs w:val="28"/>
        </w:rPr>
        <w:t>не</w:t>
      </w:r>
      <w:r w:rsidRPr="00757DFF">
        <w:rPr>
          <w:rFonts w:ascii="Times New Roman" w:hAnsi="Times New Roman"/>
          <w:sz w:val="28"/>
          <w:szCs w:val="28"/>
        </w:rPr>
        <w:t xml:space="preserve">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F74E81">
        <w:rPr>
          <w:rFonts w:ascii="Times New Roman" w:hAnsi="Times New Roman"/>
          <w:sz w:val="28"/>
          <w:szCs w:val="28"/>
          <w:lang w:eastAsia="ar-SA"/>
        </w:rPr>
        <w:t xml:space="preserve"> не высказаны</w:t>
      </w:r>
      <w:r w:rsidRPr="00757DFF">
        <w:rPr>
          <w:rFonts w:ascii="Times New Roman" w:hAnsi="Times New Roman"/>
          <w:sz w:val="28"/>
          <w:szCs w:val="28"/>
        </w:rPr>
        <w:t xml:space="preserve">. </w:t>
      </w:r>
    </w:p>
    <w:p w14:paraId="372DBE8F" w14:textId="5781013A" w:rsidR="00B0541A" w:rsidRPr="00757DFF" w:rsidRDefault="00B0541A" w:rsidP="008263F6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t xml:space="preserve">6.2. Участниками публичных слушаний и постоянно проживающими на территории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Pr="008263F6">
        <w:rPr>
          <w:rFonts w:ascii="Times New Roman" w:hAnsi="Times New Roman"/>
          <w:sz w:val="28"/>
          <w:szCs w:val="28"/>
        </w:rPr>
        <w:t xml:space="preserve"> в </w:t>
      </w:r>
      <w:r w:rsidR="00F3565F" w:rsidRPr="008263F6">
        <w:rPr>
          <w:rFonts w:ascii="Times New Roman" w:hAnsi="Times New Roman"/>
          <w:sz w:val="28"/>
          <w:szCs w:val="28"/>
        </w:rPr>
        <w:t>количестве 1</w:t>
      </w:r>
      <w:r w:rsidR="00660EDA" w:rsidRPr="008263F6">
        <w:rPr>
          <w:rFonts w:ascii="Times New Roman" w:hAnsi="Times New Roman"/>
          <w:sz w:val="28"/>
          <w:szCs w:val="28"/>
        </w:rPr>
        <w:t xml:space="preserve"> </w:t>
      </w:r>
      <w:r w:rsidRPr="008263F6">
        <w:rPr>
          <w:rFonts w:ascii="Times New Roman" w:hAnsi="Times New Roman"/>
          <w:sz w:val="28"/>
          <w:szCs w:val="28"/>
        </w:rPr>
        <w:t>(</w:t>
      </w:r>
      <w:r w:rsidR="00F74E81" w:rsidRPr="008263F6">
        <w:rPr>
          <w:rFonts w:ascii="Times New Roman" w:hAnsi="Times New Roman"/>
          <w:sz w:val="28"/>
          <w:szCs w:val="28"/>
        </w:rPr>
        <w:t>одного</w:t>
      </w:r>
      <w:r w:rsidRPr="008263F6">
        <w:rPr>
          <w:rFonts w:ascii="Times New Roman" w:hAnsi="Times New Roman"/>
          <w:sz w:val="28"/>
          <w:szCs w:val="28"/>
        </w:rPr>
        <w:t>) человек</w:t>
      </w:r>
      <w:r w:rsidR="00F74E81" w:rsidRPr="008263F6">
        <w:rPr>
          <w:rFonts w:ascii="Times New Roman" w:hAnsi="Times New Roman"/>
          <w:sz w:val="28"/>
          <w:szCs w:val="28"/>
        </w:rPr>
        <w:t xml:space="preserve">а </w:t>
      </w:r>
      <w:r w:rsidRPr="008263F6">
        <w:rPr>
          <w:rFonts w:ascii="Times New Roman" w:hAnsi="Times New Roman"/>
          <w:sz w:val="28"/>
          <w:szCs w:val="28"/>
        </w:rPr>
        <w:t xml:space="preserve">высказаны </w:t>
      </w:r>
      <w:r w:rsidR="00F3565F" w:rsidRPr="008263F6">
        <w:rPr>
          <w:rFonts w:ascii="Times New Roman" w:hAnsi="Times New Roman"/>
          <w:sz w:val="28"/>
          <w:szCs w:val="28"/>
        </w:rPr>
        <w:t>мнения</w:t>
      </w:r>
      <w:r w:rsidRPr="008263F6">
        <w:rPr>
          <w:rFonts w:ascii="Times New Roman" w:hAnsi="Times New Roman"/>
          <w:sz w:val="28"/>
          <w:szCs w:val="28"/>
        </w:rPr>
        <w:t xml:space="preserve"> по поводу целесообразности утверждения </w:t>
      </w:r>
      <w:r w:rsidRPr="008263F6">
        <w:rPr>
          <w:rFonts w:ascii="Times New Roman" w:hAnsi="Times New Roman"/>
          <w:sz w:val="28"/>
          <w:szCs w:val="28"/>
        </w:rPr>
        <w:lastRenderedPageBreak/>
        <w:t xml:space="preserve">проекта </w:t>
      </w:r>
      <w:r w:rsidR="00F74E81" w:rsidRPr="008263F6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8263F6" w:rsidRPr="008263F6">
        <w:rPr>
          <w:rFonts w:ascii="Times New Roman" w:hAnsi="Times New Roman"/>
          <w:sz w:val="28"/>
          <w:szCs w:val="28"/>
        </w:rPr>
        <w:t xml:space="preserve"> с учетом </w:t>
      </w:r>
      <w:r w:rsidR="008263F6">
        <w:rPr>
          <w:rFonts w:ascii="Times New Roman" w:hAnsi="Times New Roman"/>
          <w:sz w:val="28"/>
          <w:szCs w:val="28"/>
        </w:rPr>
        <w:t xml:space="preserve">замечаний, внесенных </w:t>
      </w:r>
      <w:r w:rsidRPr="00F74E81">
        <w:rPr>
          <w:rFonts w:ascii="Times New Roman" w:hAnsi="Times New Roman"/>
          <w:sz w:val="28"/>
          <w:szCs w:val="28"/>
        </w:rPr>
        <w:t xml:space="preserve">в протокол публичных слушаний от </w:t>
      </w:r>
      <w:r w:rsidR="008263F6">
        <w:rPr>
          <w:rFonts w:ascii="Times New Roman" w:hAnsi="Times New Roman"/>
          <w:sz w:val="28"/>
          <w:szCs w:val="28"/>
        </w:rPr>
        <w:t>1</w:t>
      </w:r>
      <w:r w:rsidR="00FF051C">
        <w:rPr>
          <w:rFonts w:ascii="Times New Roman" w:hAnsi="Times New Roman"/>
          <w:sz w:val="28"/>
          <w:szCs w:val="28"/>
        </w:rPr>
        <w:t>0</w:t>
      </w:r>
      <w:r w:rsidR="008263F6">
        <w:rPr>
          <w:rFonts w:ascii="Times New Roman" w:hAnsi="Times New Roman"/>
          <w:sz w:val="28"/>
          <w:szCs w:val="28"/>
        </w:rPr>
        <w:t xml:space="preserve"> декабря</w:t>
      </w:r>
      <w:r w:rsidR="00F74E81" w:rsidRPr="00F74E81">
        <w:rPr>
          <w:rFonts w:ascii="Times New Roman" w:hAnsi="Times New Roman"/>
          <w:sz w:val="28"/>
          <w:szCs w:val="28"/>
        </w:rPr>
        <w:t xml:space="preserve"> 2019 года</w:t>
      </w:r>
      <w:r w:rsidRPr="00F74E81">
        <w:rPr>
          <w:rFonts w:ascii="Times New Roman" w:hAnsi="Times New Roman"/>
          <w:sz w:val="28"/>
          <w:szCs w:val="28"/>
        </w:rPr>
        <w:t>.</w:t>
      </w:r>
    </w:p>
    <w:p w14:paraId="73AB3B0F" w14:textId="7B9D5D06" w:rsidR="003B7D21" w:rsidRPr="00757DFF" w:rsidRDefault="00F3565F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>6.3</w:t>
      </w:r>
      <w:r w:rsidR="003B7D21" w:rsidRPr="00757DFF">
        <w:rPr>
          <w:rFonts w:ascii="Times New Roman" w:hAnsi="Times New Roman"/>
          <w:sz w:val="28"/>
          <w:szCs w:val="28"/>
        </w:rPr>
        <w:t>. Иными</w:t>
      </w:r>
      <w:r w:rsidR="00367A84" w:rsidRPr="00757DFF">
        <w:rPr>
          <w:rFonts w:ascii="Times New Roman" w:hAnsi="Times New Roman"/>
          <w:sz w:val="28"/>
          <w:szCs w:val="28"/>
        </w:rPr>
        <w:t xml:space="preserve"> участниками публичных слушаний </w:t>
      </w:r>
      <w:r w:rsidR="003B7D21" w:rsidRPr="00757DFF">
        <w:rPr>
          <w:rFonts w:ascii="Times New Roman" w:hAnsi="Times New Roman"/>
          <w:sz w:val="28"/>
          <w:szCs w:val="28"/>
        </w:rPr>
        <w:t xml:space="preserve">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="00367A84" w:rsidRPr="00757DFF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3DA88225" w14:textId="56601D7D" w:rsidR="003B7D21" w:rsidRPr="00757DFF" w:rsidRDefault="003B7D21" w:rsidP="00757DF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 Обобщенные сведения, полученные при учете мнений, выраженных жителями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  <w:r w:rsidR="008263F6" w:rsidRPr="008263F6">
        <w:rPr>
          <w:rFonts w:ascii="Times New Roman" w:hAnsi="Times New Roman"/>
          <w:sz w:val="28"/>
          <w:szCs w:val="28"/>
        </w:rPr>
        <w:t xml:space="preserve"> муниципального района Сызранский</w:t>
      </w:r>
      <w:r w:rsidRPr="00757DFF">
        <w:rPr>
          <w:rFonts w:ascii="Times New Roman" w:hAnsi="Times New Roman"/>
          <w:sz w:val="28"/>
          <w:szCs w:val="28"/>
        </w:rPr>
        <w:t xml:space="preserve"> Самарской области и иными заинтересованными лицами, по утверждению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>енеральный план</w:t>
      </w:r>
      <w:r w:rsidRPr="00757DFF">
        <w:rPr>
          <w:rFonts w:ascii="Times New Roman" w:hAnsi="Times New Roman"/>
          <w:sz w:val="28"/>
          <w:szCs w:val="28"/>
        </w:rPr>
        <w:t>:</w:t>
      </w:r>
    </w:p>
    <w:p w14:paraId="0FF93C78" w14:textId="7824BB54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57DFF">
        <w:rPr>
          <w:rFonts w:ascii="Times New Roman" w:hAnsi="Times New Roman"/>
          <w:sz w:val="28"/>
          <w:szCs w:val="28"/>
        </w:rPr>
        <w:t xml:space="preserve">7.1. Мнения о целесообразности утверждения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роекта решения </w:t>
      </w:r>
      <w:r w:rsidR="005D2394">
        <w:rPr>
          <w:rFonts w:ascii="Times New Roman" w:hAnsi="Times New Roman"/>
          <w:sz w:val="28"/>
          <w:szCs w:val="28"/>
        </w:rPr>
        <w:t>о внесении изменений в Генеральный план</w:t>
      </w:r>
      <w:r w:rsidRPr="00757DFF">
        <w:rPr>
          <w:rFonts w:ascii="Times New Roman" w:hAnsi="Times New Roman"/>
          <w:sz w:val="28"/>
          <w:szCs w:val="28"/>
        </w:rPr>
        <w:t xml:space="preserve">, и другие мнения, содержащие положительную оценку по </w:t>
      </w:r>
      <w:r w:rsidR="00A24DB4" w:rsidRPr="00757DFF">
        <w:rPr>
          <w:rFonts w:ascii="Times New Roman" w:hAnsi="Times New Roman"/>
          <w:sz w:val="28"/>
          <w:szCs w:val="28"/>
        </w:rPr>
        <w:t>п</w:t>
      </w:r>
      <w:r w:rsidR="00BD4D14" w:rsidRPr="00757DFF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изменений в </w:t>
      </w:r>
      <w:r w:rsidR="00F74E81">
        <w:rPr>
          <w:rFonts w:ascii="Times New Roman" w:hAnsi="Times New Roman"/>
          <w:sz w:val="28"/>
          <w:szCs w:val="28"/>
          <w:lang w:eastAsia="ar-SA"/>
        </w:rPr>
        <w:t>Г</w:t>
      </w:r>
      <w:r w:rsidR="00F74E81" w:rsidRPr="00757DFF">
        <w:rPr>
          <w:rFonts w:ascii="Times New Roman" w:hAnsi="Times New Roman"/>
          <w:sz w:val="28"/>
          <w:szCs w:val="28"/>
          <w:lang w:eastAsia="ar-SA"/>
        </w:rPr>
        <w:t xml:space="preserve">енеральный план </w:t>
      </w:r>
      <w:r w:rsidR="00F3565F" w:rsidRPr="00757DFF">
        <w:rPr>
          <w:rFonts w:ascii="Times New Roman" w:hAnsi="Times New Roman"/>
          <w:sz w:val="28"/>
          <w:szCs w:val="28"/>
        </w:rPr>
        <w:t xml:space="preserve">высказаны участниками публичных слушаний в количестве </w:t>
      </w:r>
      <w:r w:rsidR="00F74E81">
        <w:rPr>
          <w:rFonts w:ascii="Times New Roman" w:hAnsi="Times New Roman"/>
          <w:sz w:val="28"/>
          <w:szCs w:val="28"/>
        </w:rPr>
        <w:t>1</w:t>
      </w:r>
      <w:r w:rsidR="00F3565F" w:rsidRPr="00757DFF">
        <w:rPr>
          <w:rFonts w:ascii="Times New Roman" w:hAnsi="Times New Roman"/>
          <w:sz w:val="28"/>
          <w:szCs w:val="28"/>
        </w:rPr>
        <w:t xml:space="preserve"> (</w:t>
      </w:r>
      <w:r w:rsidR="00F74E81">
        <w:rPr>
          <w:rFonts w:ascii="Times New Roman" w:hAnsi="Times New Roman"/>
          <w:sz w:val="28"/>
          <w:szCs w:val="28"/>
        </w:rPr>
        <w:t>одного</w:t>
      </w:r>
      <w:r w:rsidR="00F3565F" w:rsidRPr="00757DFF">
        <w:rPr>
          <w:rFonts w:ascii="Times New Roman" w:hAnsi="Times New Roman"/>
          <w:sz w:val="28"/>
          <w:szCs w:val="28"/>
        </w:rPr>
        <w:t>) человек</w:t>
      </w:r>
      <w:r w:rsidR="00F74E81">
        <w:rPr>
          <w:rFonts w:ascii="Times New Roman" w:hAnsi="Times New Roman"/>
          <w:sz w:val="28"/>
          <w:szCs w:val="28"/>
        </w:rPr>
        <w:t>а.</w:t>
      </w:r>
    </w:p>
    <w:p w14:paraId="2FCBF166" w14:textId="1668DE3E" w:rsidR="000A6196" w:rsidRPr="00F74E81" w:rsidRDefault="003B7D21" w:rsidP="00F74E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74E81">
        <w:rPr>
          <w:rFonts w:ascii="Times New Roman" w:hAnsi="Times New Roman"/>
          <w:sz w:val="28"/>
          <w:szCs w:val="28"/>
        </w:rPr>
        <w:t xml:space="preserve">7.2. Мнения, содержащие отрицательную оценку по </w:t>
      </w:r>
      <w:r w:rsidR="00A24DB4" w:rsidRPr="00F74E81">
        <w:rPr>
          <w:rFonts w:ascii="Times New Roman" w:hAnsi="Times New Roman"/>
          <w:sz w:val="28"/>
          <w:szCs w:val="28"/>
        </w:rPr>
        <w:t>п</w:t>
      </w:r>
      <w:r w:rsidR="00BD4D14" w:rsidRPr="00F74E81">
        <w:rPr>
          <w:rFonts w:ascii="Times New Roman" w:hAnsi="Times New Roman"/>
          <w:sz w:val="28"/>
          <w:szCs w:val="28"/>
        </w:rPr>
        <w:t xml:space="preserve">роекту </w:t>
      </w:r>
      <w:r w:rsidR="00F74E81" w:rsidRPr="00F74E81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367A84" w:rsidRPr="00F74E81">
        <w:rPr>
          <w:rFonts w:ascii="Times New Roman" w:hAnsi="Times New Roman"/>
          <w:sz w:val="28"/>
          <w:szCs w:val="28"/>
        </w:rPr>
        <w:t>, участниками публичных слушаний</w:t>
      </w:r>
      <w:r w:rsidR="00F74E81" w:rsidRPr="00F74E81">
        <w:rPr>
          <w:rFonts w:ascii="Times New Roman" w:hAnsi="Times New Roman"/>
          <w:sz w:val="28"/>
          <w:szCs w:val="28"/>
        </w:rPr>
        <w:t xml:space="preserve"> не высказаны.</w:t>
      </w:r>
    </w:p>
    <w:p w14:paraId="0FD69B52" w14:textId="0ADDD990" w:rsidR="000949B3" w:rsidRDefault="000949B3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4C41">
        <w:rPr>
          <w:rFonts w:ascii="Times New Roman" w:hAnsi="Times New Roman"/>
          <w:sz w:val="28"/>
          <w:szCs w:val="28"/>
        </w:rPr>
        <w:t xml:space="preserve">7.3. </w:t>
      </w:r>
      <w:r>
        <w:rPr>
          <w:rFonts w:ascii="Times New Roman" w:hAnsi="Times New Roman"/>
          <w:sz w:val="28"/>
          <w:szCs w:val="28"/>
        </w:rPr>
        <w:t>Рекомендуется учесть в проекте изменений в Генеральный план следующие замечания и предложения участников публичных слушаний: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913"/>
        <w:gridCol w:w="3504"/>
        <w:gridCol w:w="3466"/>
      </w:tblGrid>
      <w:tr w:rsidR="00AA53B9" w:rsidRPr="00FD5B0F" w14:paraId="7934A44D" w14:textId="77777777" w:rsidTr="0079469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E6753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№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EA329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Ф.И.О. лица, выразившего мнение по вопросу публичных слушаний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624BA" w14:textId="77777777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>Информация о замечаниях и предложениях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BC53" w14:textId="642F4CAA" w:rsidR="00AA53B9" w:rsidRPr="00FD5B0F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D5B0F">
              <w:rPr>
                <w:rFonts w:ascii="Times New Roman" w:hAnsi="Times New Roman"/>
                <w:sz w:val="22"/>
                <w:szCs w:val="22"/>
              </w:rPr>
              <w:t xml:space="preserve">Мотивировка </w:t>
            </w:r>
            <w:r w:rsidR="00875810">
              <w:rPr>
                <w:rFonts w:ascii="Times New Roman" w:hAnsi="Times New Roman"/>
                <w:sz w:val="22"/>
                <w:szCs w:val="22"/>
              </w:rPr>
              <w:t xml:space="preserve">учета </w:t>
            </w:r>
            <w:r w:rsidRPr="00FD5B0F">
              <w:rPr>
                <w:rFonts w:ascii="Times New Roman" w:hAnsi="Times New Roman"/>
                <w:sz w:val="22"/>
                <w:szCs w:val="22"/>
              </w:rPr>
              <w:t>замечания или предложения</w:t>
            </w:r>
          </w:p>
        </w:tc>
      </w:tr>
      <w:tr w:rsidR="00AA53B9" w:rsidRPr="00A76502" w14:paraId="3DB4823D" w14:textId="77777777" w:rsidTr="00AA53B9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CF368" w14:textId="136FD4CB" w:rsidR="00AA53B9" w:rsidRPr="008263F6" w:rsidRDefault="00AA53B9" w:rsidP="0079469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2D87C" w14:textId="7F60408F" w:rsidR="00AA53B9" w:rsidRPr="008263F6" w:rsidRDefault="00DE1104" w:rsidP="00FF051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Шагова О.В.</w:t>
            </w:r>
          </w:p>
        </w:tc>
        <w:tc>
          <w:tcPr>
            <w:tcW w:w="3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A9F9" w14:textId="56EEEA10" w:rsidR="008263F6" w:rsidRPr="00DE1104" w:rsidRDefault="008263F6" w:rsidP="00DE1104">
            <w:pPr>
              <w:tabs>
                <w:tab w:val="left" w:pos="993"/>
              </w:tabs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8263F6">
              <w:rPr>
                <w:rFonts w:ascii="Times New Roman" w:hAnsi="Times New Roman"/>
                <w:sz w:val="22"/>
                <w:szCs w:val="22"/>
              </w:rPr>
              <w:t xml:space="preserve">Утвердить проект </w:t>
            </w:r>
            <w:r w:rsidRPr="008263F6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изменений в </w:t>
            </w: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Генеральный план с учетом следующих дополнений:</w:t>
            </w:r>
          </w:p>
          <w:p w14:paraId="127B014B" w14:textId="77777777" w:rsidR="00DE1104" w:rsidRPr="00DE1104" w:rsidRDefault="00DE1104" w:rsidP="00DE1104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- отобразить зонирование Жилых зон в юго-восточной части кадастрового квартала 63:33:0805002 и в северо-восточной  части кадастрового квартала 63:33:0805004 с. Новая Рачейка;</w:t>
            </w:r>
          </w:p>
          <w:p w14:paraId="13ED4DE0" w14:textId="65BB40C3" w:rsidR="00DE1104" w:rsidRPr="00DE1104" w:rsidRDefault="00DE1104" w:rsidP="00DE1104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-</w:t>
            </w:r>
            <w:r w:rsidRPr="00DE1104">
              <w:rPr>
                <w:sz w:val="22"/>
                <w:szCs w:val="22"/>
              </w:rPr>
              <w:t xml:space="preserve"> </w:t>
            </w: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Убрать </w:t>
            </w:r>
            <w:proofErr w:type="gramStart"/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планируемый</w:t>
            </w:r>
            <w:proofErr w:type="gramEnd"/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ОКС гидротехнических сооружений в северной части</w:t>
            </w:r>
            <w:r w:rsidR="00DB2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с. Новый Ризадей</w:t>
            </w:r>
            <w:bookmarkStart w:id="0" w:name="_GoBack"/>
            <w:bookmarkEnd w:id="0"/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в соответствии с действующей редакцией Генерального плана;</w:t>
            </w:r>
          </w:p>
          <w:p w14:paraId="11D143A0" w14:textId="50F7AC33" w:rsidR="00DE1104" w:rsidRPr="00DE1104" w:rsidRDefault="00DE1104" w:rsidP="00DE1104">
            <w:pPr>
              <w:tabs>
                <w:tab w:val="left" w:pos="993"/>
              </w:tabs>
              <w:ind w:firstLine="384"/>
              <w:jc w:val="center"/>
              <w:rPr>
                <w:rFonts w:ascii="Times New Roman" w:hAnsi="Times New Roman"/>
                <w:sz w:val="22"/>
                <w:szCs w:val="22"/>
                <w:lang w:eastAsia="ar-SA"/>
              </w:rPr>
            </w:pP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- в северо-восточной части земельного участка 63:08:0118002:9 </w:t>
            </w:r>
            <w:r w:rsidR="00315A93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изменить </w:t>
            </w: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зон</w:t>
            </w:r>
            <w:r w:rsidR="00315A93">
              <w:rPr>
                <w:rFonts w:ascii="Times New Roman" w:hAnsi="Times New Roman"/>
                <w:sz w:val="22"/>
                <w:szCs w:val="22"/>
                <w:lang w:eastAsia="ar-SA"/>
              </w:rPr>
              <w:t>ирование с зоны сельскохозяйственного назначения на зону</w:t>
            </w: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</w:t>
            </w:r>
            <w:r w:rsidR="00315A93">
              <w:rPr>
                <w:rFonts w:ascii="Times New Roman" w:hAnsi="Times New Roman"/>
                <w:sz w:val="22"/>
                <w:szCs w:val="22"/>
                <w:lang w:eastAsia="ar-SA"/>
              </w:rPr>
              <w:t>п</w:t>
            </w:r>
            <w:r w:rsidRPr="00DE1104">
              <w:rPr>
                <w:rFonts w:ascii="Times New Roman" w:hAnsi="Times New Roman"/>
                <w:sz w:val="22"/>
                <w:szCs w:val="22"/>
                <w:lang w:eastAsia="ar-SA"/>
              </w:rPr>
              <w:t>роизводственной, инженерной и транспортной инфраструктуры</w:t>
            </w:r>
            <w:r w:rsidR="003C5B6C">
              <w:rPr>
                <w:rFonts w:ascii="Times New Roman" w:hAnsi="Times New Roman"/>
                <w:sz w:val="22"/>
                <w:szCs w:val="22"/>
                <w:lang w:eastAsia="ar-SA"/>
              </w:rPr>
              <w:t>;</w:t>
            </w:r>
          </w:p>
          <w:p w14:paraId="46FDC8FB" w14:textId="77777777" w:rsidR="00544B55" w:rsidRPr="005650C5" w:rsidRDefault="00DE1104" w:rsidP="00DE110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E1104">
              <w:rPr>
                <w:rFonts w:ascii="Times New Roman" w:hAnsi="Times New Roman"/>
                <w:sz w:val="22"/>
                <w:szCs w:val="22"/>
              </w:rPr>
              <w:t xml:space="preserve">- сведения об объектах местного значения, содержащиеся в Положении о территориальном планировании, привести в </w:t>
            </w:r>
            <w:r w:rsidRPr="00DE110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соответствие с данными карт планируемого размещения </w:t>
            </w:r>
            <w:r w:rsidRPr="005650C5">
              <w:rPr>
                <w:rFonts w:ascii="Times New Roman" w:hAnsi="Times New Roman"/>
                <w:sz w:val="22"/>
                <w:szCs w:val="22"/>
              </w:rPr>
              <w:t>объектов (при выявлен</w:t>
            </w:r>
            <w:r w:rsidR="003C5B6C" w:rsidRPr="005650C5">
              <w:rPr>
                <w:rFonts w:ascii="Times New Roman" w:hAnsi="Times New Roman"/>
                <w:sz w:val="22"/>
                <w:szCs w:val="22"/>
              </w:rPr>
              <w:t>ии соответствующих расхождений);</w:t>
            </w:r>
          </w:p>
          <w:p w14:paraId="7C4808FA" w14:textId="7FF4DF9B" w:rsidR="003C5B6C" w:rsidRPr="00544B55" w:rsidRDefault="003C5B6C" w:rsidP="003C5B6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650C5">
              <w:rPr>
                <w:rFonts w:ascii="Times New Roman" w:hAnsi="Times New Roman"/>
                <w:sz w:val="22"/>
                <w:szCs w:val="22"/>
              </w:rPr>
              <w:t xml:space="preserve">- на карте материалов по обоснованию Генерального плана </w:t>
            </w:r>
            <w:r w:rsidR="005650C5" w:rsidRPr="005650C5">
              <w:rPr>
                <w:rFonts w:ascii="Times New Roman" w:hAnsi="Times New Roman"/>
                <w:sz w:val="22"/>
                <w:szCs w:val="22"/>
              </w:rPr>
              <w:t>дополнить</w:t>
            </w:r>
            <w:r w:rsidRPr="005650C5">
              <w:rPr>
                <w:rFonts w:ascii="Times New Roman" w:hAnsi="Times New Roman"/>
                <w:sz w:val="22"/>
                <w:szCs w:val="22"/>
              </w:rPr>
              <w:t xml:space="preserve"> отображение</w:t>
            </w:r>
            <w:r w:rsidRPr="00624E7E">
              <w:rPr>
                <w:rFonts w:ascii="Times New Roman" w:hAnsi="Times New Roman"/>
                <w:sz w:val="22"/>
                <w:szCs w:val="22"/>
              </w:rPr>
              <w:t xml:space="preserve"> зон с особыми условиями в соответствие с данными ЕГРН.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D494A" w14:textId="32E75C16" w:rsidR="00AA53B9" w:rsidRPr="008263F6" w:rsidRDefault="008263F6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Указанные замечания являются обоснованными и подлежат учету при утверждении проекта изменений в Генеральный план.</w:t>
            </w:r>
          </w:p>
          <w:p w14:paraId="3141A06F" w14:textId="77777777" w:rsidR="00AA53B9" w:rsidRPr="008263F6" w:rsidRDefault="00AA53B9" w:rsidP="00AA53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105B4065" w14:textId="11141523" w:rsidR="000949B3" w:rsidRPr="008263F6" w:rsidRDefault="000949B3" w:rsidP="008263F6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263F6">
        <w:rPr>
          <w:rFonts w:ascii="Times New Roman" w:hAnsi="Times New Roman"/>
          <w:sz w:val="28"/>
          <w:szCs w:val="28"/>
        </w:rPr>
        <w:lastRenderedPageBreak/>
        <w:t xml:space="preserve">7.4. </w:t>
      </w:r>
      <w:r w:rsidR="008263F6" w:rsidRPr="008263F6">
        <w:rPr>
          <w:rFonts w:ascii="Times New Roman" w:hAnsi="Times New Roman"/>
          <w:sz w:val="28"/>
          <w:szCs w:val="28"/>
        </w:rPr>
        <w:t>Замечания и предложения участников публичных слушаний, которые не</w:t>
      </w:r>
      <w:r w:rsidRPr="008263F6">
        <w:rPr>
          <w:rFonts w:ascii="Times New Roman" w:hAnsi="Times New Roman"/>
          <w:sz w:val="28"/>
          <w:szCs w:val="28"/>
        </w:rPr>
        <w:t xml:space="preserve"> могут быть учтены в проек</w:t>
      </w:r>
      <w:r w:rsidR="008263F6" w:rsidRPr="008263F6">
        <w:rPr>
          <w:rFonts w:ascii="Times New Roman" w:hAnsi="Times New Roman"/>
          <w:sz w:val="28"/>
          <w:szCs w:val="28"/>
        </w:rPr>
        <w:t>те изменений в Генеральный план, не поступили.</w:t>
      </w:r>
    </w:p>
    <w:p w14:paraId="071419E9" w14:textId="417D273A" w:rsidR="008D7881" w:rsidRPr="00E97C8E" w:rsidRDefault="003B7D21" w:rsidP="000949B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49B3">
        <w:rPr>
          <w:rFonts w:ascii="Times New Roman" w:hAnsi="Times New Roman"/>
          <w:sz w:val="28"/>
          <w:szCs w:val="28"/>
        </w:rPr>
        <w:t xml:space="preserve">8. По результатам </w:t>
      </w:r>
      <w:r w:rsidR="000949B3" w:rsidRPr="000949B3">
        <w:rPr>
          <w:rFonts w:ascii="Times New Roman" w:hAnsi="Times New Roman"/>
          <w:sz w:val="28"/>
          <w:szCs w:val="28"/>
        </w:rPr>
        <w:t xml:space="preserve">рассмотрения </w:t>
      </w:r>
      <w:r w:rsidR="00AA53B9">
        <w:rPr>
          <w:rFonts w:ascii="Times New Roman" w:hAnsi="Times New Roman"/>
          <w:sz w:val="28"/>
          <w:szCs w:val="28"/>
        </w:rPr>
        <w:t xml:space="preserve">поступивших </w:t>
      </w:r>
      <w:r w:rsidR="000949B3" w:rsidRPr="000949B3">
        <w:rPr>
          <w:rFonts w:ascii="Times New Roman" w:hAnsi="Times New Roman"/>
          <w:sz w:val="28"/>
          <w:szCs w:val="28"/>
        </w:rPr>
        <w:t xml:space="preserve">в ходе </w:t>
      </w:r>
      <w:r w:rsidRPr="000949B3">
        <w:rPr>
          <w:rFonts w:ascii="Times New Roman" w:hAnsi="Times New Roman"/>
          <w:sz w:val="28"/>
          <w:szCs w:val="28"/>
        </w:rPr>
        <w:t>публичных слушаний</w:t>
      </w:r>
      <w:r w:rsidR="005D5E1A" w:rsidRPr="000949B3">
        <w:rPr>
          <w:rFonts w:ascii="Times New Roman" w:hAnsi="Times New Roman"/>
          <w:sz w:val="28"/>
          <w:szCs w:val="28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 xml:space="preserve">мнений, замечаний и предложений участников публичных слушаний по проекту изменений в Генеральный план </w:t>
      </w:r>
      <w:r w:rsidRPr="000949B3">
        <w:rPr>
          <w:rFonts w:ascii="Times New Roman" w:hAnsi="Times New Roman"/>
          <w:sz w:val="28"/>
          <w:szCs w:val="28"/>
        </w:rPr>
        <w:t xml:space="preserve">рекомендуется </w:t>
      </w:r>
      <w:r w:rsidR="00B0541A" w:rsidRPr="000949B3">
        <w:rPr>
          <w:rFonts w:ascii="Times New Roman" w:hAnsi="Times New Roman"/>
          <w:sz w:val="28"/>
          <w:szCs w:val="28"/>
        </w:rPr>
        <w:t xml:space="preserve">утвердить проект </w:t>
      </w:r>
      <w:r w:rsidR="00F74E81" w:rsidRPr="000949B3">
        <w:rPr>
          <w:rFonts w:ascii="Times New Roman" w:hAnsi="Times New Roman"/>
          <w:sz w:val="28"/>
          <w:szCs w:val="28"/>
          <w:lang w:eastAsia="ar-SA"/>
        </w:rPr>
        <w:t>изменений в Генеральный план</w:t>
      </w:r>
      <w:r w:rsidR="000949B3" w:rsidRPr="000949B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0949B3" w:rsidRPr="000949B3">
        <w:rPr>
          <w:rFonts w:ascii="Times New Roman" w:hAnsi="Times New Roman"/>
          <w:sz w:val="28"/>
          <w:szCs w:val="28"/>
        </w:rPr>
        <w:t>с учетом предложений, указанных в пункте 7.3 настоящего заключения.</w:t>
      </w:r>
    </w:p>
    <w:p w14:paraId="3C7D508E" w14:textId="77777777" w:rsidR="003B7D21" w:rsidRPr="00E97C8E" w:rsidRDefault="003B7D21" w:rsidP="00B0541A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3E7A741" w14:textId="3573A09A" w:rsidR="001C31D9" w:rsidRPr="00BD4D14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r w:rsidR="00DE1104">
        <w:rPr>
          <w:rFonts w:ascii="Times New Roman" w:hAnsi="Times New Roman"/>
          <w:sz w:val="28"/>
          <w:szCs w:val="28"/>
        </w:rPr>
        <w:t>Новая Рачейка</w:t>
      </w:r>
    </w:p>
    <w:p w14:paraId="3D50CD32" w14:textId="17F057DA" w:rsidR="00675BC5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 w:rsidRPr="00BD4D14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8263F6">
        <w:rPr>
          <w:rFonts w:ascii="Times New Roman" w:hAnsi="Times New Roman"/>
          <w:sz w:val="28"/>
          <w:szCs w:val="28"/>
        </w:rPr>
        <w:t>Сызран</w:t>
      </w:r>
      <w:r w:rsidR="00757DFF">
        <w:rPr>
          <w:rFonts w:ascii="Times New Roman" w:hAnsi="Times New Roman"/>
          <w:sz w:val="28"/>
          <w:szCs w:val="28"/>
        </w:rPr>
        <w:t>ский</w:t>
      </w:r>
    </w:p>
    <w:p w14:paraId="3C3722F1" w14:textId="1B114A33" w:rsidR="005A6C4F" w:rsidRPr="007834C3" w:rsidRDefault="00675BC5" w:rsidP="00B0541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</w:t>
      </w:r>
      <w:r w:rsidR="00C03AE8">
        <w:rPr>
          <w:rFonts w:ascii="Times New Roman" w:hAnsi="Times New Roman"/>
          <w:sz w:val="28"/>
          <w:szCs w:val="28"/>
        </w:rPr>
        <w:t xml:space="preserve"> </w:t>
      </w:r>
      <w:r w:rsidR="00A24DB4">
        <w:rPr>
          <w:rFonts w:ascii="Times New Roman" w:hAnsi="Times New Roman"/>
          <w:sz w:val="28"/>
          <w:szCs w:val="28"/>
        </w:rPr>
        <w:t xml:space="preserve">  </w:t>
      </w:r>
      <w:r w:rsidR="00DE1104">
        <w:rPr>
          <w:rFonts w:ascii="Times New Roman" w:hAnsi="Times New Roman"/>
          <w:sz w:val="28"/>
          <w:szCs w:val="28"/>
        </w:rPr>
        <w:t>О.В. Шагова</w:t>
      </w:r>
    </w:p>
    <w:sectPr w:rsidR="005A6C4F" w:rsidRPr="007834C3" w:rsidSect="00632C8A">
      <w:headerReference w:type="even" r:id="rId8"/>
      <w:headerReference w:type="default" r:id="rId9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DB6D9" w14:textId="77777777" w:rsidR="00877956" w:rsidRDefault="00877956" w:rsidP="00640111">
      <w:r>
        <w:separator/>
      </w:r>
    </w:p>
  </w:endnote>
  <w:endnote w:type="continuationSeparator" w:id="0">
    <w:p w14:paraId="152E9292" w14:textId="77777777" w:rsidR="00877956" w:rsidRDefault="00877956" w:rsidP="006401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74865C" w14:textId="77777777" w:rsidR="00877956" w:rsidRDefault="00877956" w:rsidP="00640111">
      <w:r>
        <w:separator/>
      </w:r>
    </w:p>
  </w:footnote>
  <w:footnote w:type="continuationSeparator" w:id="0">
    <w:p w14:paraId="0853152C" w14:textId="77777777" w:rsidR="00877956" w:rsidRDefault="00877956" w:rsidP="006401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7E5793" w14:textId="77777777" w:rsidR="00B0541A" w:rsidRDefault="00B0541A" w:rsidP="0099507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3EF26E74" w14:textId="77777777" w:rsidR="00B0541A" w:rsidRDefault="00B054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7C3AB" w14:textId="77777777" w:rsidR="00B0541A" w:rsidRPr="00632C8A" w:rsidRDefault="00B0541A" w:rsidP="00995071">
    <w:pPr>
      <w:pStyle w:val="a7"/>
      <w:framePr w:wrap="around" w:vAnchor="text" w:hAnchor="margin" w:xAlign="center" w:y="1"/>
      <w:rPr>
        <w:rStyle w:val="a9"/>
        <w:rFonts w:ascii="Times New Roman" w:hAnsi="Times New Roman"/>
      </w:rPr>
    </w:pPr>
    <w:r w:rsidRPr="00632C8A">
      <w:rPr>
        <w:rStyle w:val="a9"/>
        <w:rFonts w:ascii="Times New Roman" w:hAnsi="Times New Roman"/>
      </w:rPr>
      <w:fldChar w:fldCharType="begin"/>
    </w:r>
    <w:r w:rsidRPr="00632C8A">
      <w:rPr>
        <w:rStyle w:val="a9"/>
        <w:rFonts w:ascii="Times New Roman" w:hAnsi="Times New Roman"/>
      </w:rPr>
      <w:instrText xml:space="preserve">PAGE  </w:instrText>
    </w:r>
    <w:r w:rsidRPr="00632C8A">
      <w:rPr>
        <w:rStyle w:val="a9"/>
        <w:rFonts w:ascii="Times New Roman" w:hAnsi="Times New Roman"/>
      </w:rPr>
      <w:fldChar w:fldCharType="separate"/>
    </w:r>
    <w:r w:rsidR="00DB2104">
      <w:rPr>
        <w:rStyle w:val="a9"/>
        <w:rFonts w:ascii="Times New Roman" w:hAnsi="Times New Roman"/>
        <w:noProof/>
      </w:rPr>
      <w:t>3</w:t>
    </w:r>
    <w:r w:rsidRPr="00632C8A">
      <w:rPr>
        <w:rStyle w:val="a9"/>
        <w:rFonts w:ascii="Times New Roman" w:hAnsi="Times New Roman"/>
      </w:rPr>
      <w:fldChar w:fldCharType="end"/>
    </w:r>
  </w:p>
  <w:p w14:paraId="723A7393" w14:textId="77777777" w:rsidR="00B0541A" w:rsidRDefault="00B0541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965014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951E1E"/>
    <w:multiLevelType w:val="hybridMultilevel"/>
    <w:tmpl w:val="28C2EBD6"/>
    <w:lvl w:ilvl="0" w:tplc="19C2AFD6">
      <w:start w:val="4"/>
      <w:numFmt w:val="bullet"/>
      <w:lvlText w:val="-"/>
      <w:lvlJc w:val="left"/>
      <w:pPr>
        <w:ind w:left="1951" w:hanging="1100"/>
      </w:pPr>
      <w:rPr>
        <w:rFonts w:ascii="Times New Roman" w:eastAsia="MS Mincho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76E628B"/>
    <w:multiLevelType w:val="hybridMultilevel"/>
    <w:tmpl w:val="663A4578"/>
    <w:lvl w:ilvl="0" w:tplc="E2B02338">
      <w:start w:val="15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>
      <w:start w:val="1"/>
      <w:numFmt w:val="decimal"/>
      <w:lvlText w:val="%4."/>
      <w:lvlJc w:val="left"/>
      <w:pPr>
        <w:ind w:left="3371" w:hanging="360"/>
      </w:pPr>
    </w:lvl>
    <w:lvl w:ilvl="4" w:tplc="04090019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64211EC3"/>
    <w:multiLevelType w:val="hybridMultilevel"/>
    <w:tmpl w:val="3F703D30"/>
    <w:lvl w:ilvl="0" w:tplc="19682A4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4FF"/>
    <w:rsid w:val="000003E0"/>
    <w:rsid w:val="00003320"/>
    <w:rsid w:val="00004AC6"/>
    <w:rsid w:val="000316E4"/>
    <w:rsid w:val="0004440B"/>
    <w:rsid w:val="00072F27"/>
    <w:rsid w:val="000811EC"/>
    <w:rsid w:val="000823DB"/>
    <w:rsid w:val="00086BCC"/>
    <w:rsid w:val="000949B3"/>
    <w:rsid w:val="000A3111"/>
    <w:rsid w:val="000A3432"/>
    <w:rsid w:val="000A6196"/>
    <w:rsid w:val="000C7940"/>
    <w:rsid w:val="000D6936"/>
    <w:rsid w:val="000D7FAC"/>
    <w:rsid w:val="000F16A0"/>
    <w:rsid w:val="000F6B63"/>
    <w:rsid w:val="000F6CED"/>
    <w:rsid w:val="00111FB4"/>
    <w:rsid w:val="00146346"/>
    <w:rsid w:val="00146E1E"/>
    <w:rsid w:val="00151D3D"/>
    <w:rsid w:val="00153E67"/>
    <w:rsid w:val="001605A3"/>
    <w:rsid w:val="0016333C"/>
    <w:rsid w:val="001744DA"/>
    <w:rsid w:val="00181592"/>
    <w:rsid w:val="001912C6"/>
    <w:rsid w:val="0019769D"/>
    <w:rsid w:val="001A1ABA"/>
    <w:rsid w:val="001B1486"/>
    <w:rsid w:val="001B63B5"/>
    <w:rsid w:val="001B7FF7"/>
    <w:rsid w:val="001C31D9"/>
    <w:rsid w:val="001C71CD"/>
    <w:rsid w:val="001D53C8"/>
    <w:rsid w:val="001E2C68"/>
    <w:rsid w:val="001E6C75"/>
    <w:rsid w:val="001E6CCE"/>
    <w:rsid w:val="00206FD8"/>
    <w:rsid w:val="00220423"/>
    <w:rsid w:val="00245B31"/>
    <w:rsid w:val="00246B74"/>
    <w:rsid w:val="00293D94"/>
    <w:rsid w:val="00294770"/>
    <w:rsid w:val="00296B11"/>
    <w:rsid w:val="002A3561"/>
    <w:rsid w:val="002A5026"/>
    <w:rsid w:val="002B6031"/>
    <w:rsid w:val="002C1D8B"/>
    <w:rsid w:val="002C7CDB"/>
    <w:rsid w:val="002D02C6"/>
    <w:rsid w:val="002F1B49"/>
    <w:rsid w:val="00310170"/>
    <w:rsid w:val="00315A93"/>
    <w:rsid w:val="003268C1"/>
    <w:rsid w:val="003431B1"/>
    <w:rsid w:val="00367A84"/>
    <w:rsid w:val="003727DF"/>
    <w:rsid w:val="003805AF"/>
    <w:rsid w:val="003A20D1"/>
    <w:rsid w:val="003A6951"/>
    <w:rsid w:val="003B2B6A"/>
    <w:rsid w:val="003B31A4"/>
    <w:rsid w:val="003B7D21"/>
    <w:rsid w:val="003C1EBC"/>
    <w:rsid w:val="003C5B6C"/>
    <w:rsid w:val="003D6D97"/>
    <w:rsid w:val="003E45CB"/>
    <w:rsid w:val="003F0724"/>
    <w:rsid w:val="003F11DB"/>
    <w:rsid w:val="00414C90"/>
    <w:rsid w:val="00423346"/>
    <w:rsid w:val="00433FE9"/>
    <w:rsid w:val="004356EB"/>
    <w:rsid w:val="00440522"/>
    <w:rsid w:val="0044455F"/>
    <w:rsid w:val="00457744"/>
    <w:rsid w:val="004647BF"/>
    <w:rsid w:val="00495739"/>
    <w:rsid w:val="004A6B8D"/>
    <w:rsid w:val="004C3FD6"/>
    <w:rsid w:val="004C466F"/>
    <w:rsid w:val="005036E7"/>
    <w:rsid w:val="005050C0"/>
    <w:rsid w:val="0051127E"/>
    <w:rsid w:val="005132B5"/>
    <w:rsid w:val="00516725"/>
    <w:rsid w:val="00517142"/>
    <w:rsid w:val="00517728"/>
    <w:rsid w:val="00527655"/>
    <w:rsid w:val="00544B55"/>
    <w:rsid w:val="005650C5"/>
    <w:rsid w:val="005660C7"/>
    <w:rsid w:val="0056759C"/>
    <w:rsid w:val="00570F72"/>
    <w:rsid w:val="00581C5F"/>
    <w:rsid w:val="00584493"/>
    <w:rsid w:val="005A6C4F"/>
    <w:rsid w:val="005A7470"/>
    <w:rsid w:val="005A76D6"/>
    <w:rsid w:val="005B5ED2"/>
    <w:rsid w:val="005C6733"/>
    <w:rsid w:val="005D2394"/>
    <w:rsid w:val="005D5E1A"/>
    <w:rsid w:val="005D6615"/>
    <w:rsid w:val="005E0353"/>
    <w:rsid w:val="005F102F"/>
    <w:rsid w:val="00600964"/>
    <w:rsid w:val="00613DAC"/>
    <w:rsid w:val="00631A26"/>
    <w:rsid w:val="00632C8A"/>
    <w:rsid w:val="00640111"/>
    <w:rsid w:val="00646E04"/>
    <w:rsid w:val="00660EDA"/>
    <w:rsid w:val="00664AFD"/>
    <w:rsid w:val="00664CFB"/>
    <w:rsid w:val="00675BC5"/>
    <w:rsid w:val="00696ABD"/>
    <w:rsid w:val="006A33F0"/>
    <w:rsid w:val="006B30B7"/>
    <w:rsid w:val="006B552B"/>
    <w:rsid w:val="006B7DD8"/>
    <w:rsid w:val="006B7F94"/>
    <w:rsid w:val="006C511C"/>
    <w:rsid w:val="006D3D32"/>
    <w:rsid w:val="006D3E1A"/>
    <w:rsid w:val="006D7AF2"/>
    <w:rsid w:val="006E3971"/>
    <w:rsid w:val="006F7835"/>
    <w:rsid w:val="006F7D3B"/>
    <w:rsid w:val="00714CE2"/>
    <w:rsid w:val="0072109C"/>
    <w:rsid w:val="007228A7"/>
    <w:rsid w:val="00731BDC"/>
    <w:rsid w:val="00757DFF"/>
    <w:rsid w:val="007628D3"/>
    <w:rsid w:val="00770ED8"/>
    <w:rsid w:val="00773F03"/>
    <w:rsid w:val="007834C3"/>
    <w:rsid w:val="0079361B"/>
    <w:rsid w:val="00797BBB"/>
    <w:rsid w:val="007A08B5"/>
    <w:rsid w:val="007D0649"/>
    <w:rsid w:val="007D3C36"/>
    <w:rsid w:val="00802B96"/>
    <w:rsid w:val="008252D4"/>
    <w:rsid w:val="008262B1"/>
    <w:rsid w:val="008263F6"/>
    <w:rsid w:val="00827D60"/>
    <w:rsid w:val="00833ED8"/>
    <w:rsid w:val="008549AD"/>
    <w:rsid w:val="00875810"/>
    <w:rsid w:val="00877956"/>
    <w:rsid w:val="008847BA"/>
    <w:rsid w:val="00894014"/>
    <w:rsid w:val="00895B58"/>
    <w:rsid w:val="008D7881"/>
    <w:rsid w:val="008E3118"/>
    <w:rsid w:val="008E3CF8"/>
    <w:rsid w:val="00900619"/>
    <w:rsid w:val="00900D14"/>
    <w:rsid w:val="00914503"/>
    <w:rsid w:val="00914901"/>
    <w:rsid w:val="009216F0"/>
    <w:rsid w:val="0092237F"/>
    <w:rsid w:val="0095050E"/>
    <w:rsid w:val="0095455A"/>
    <w:rsid w:val="00962682"/>
    <w:rsid w:val="00967B05"/>
    <w:rsid w:val="00970FB8"/>
    <w:rsid w:val="0097717E"/>
    <w:rsid w:val="00992F5E"/>
    <w:rsid w:val="00995071"/>
    <w:rsid w:val="009B5239"/>
    <w:rsid w:val="009D0D70"/>
    <w:rsid w:val="009D2EAC"/>
    <w:rsid w:val="009E0B7C"/>
    <w:rsid w:val="009E2515"/>
    <w:rsid w:val="009F7064"/>
    <w:rsid w:val="009F781C"/>
    <w:rsid w:val="00A10DBB"/>
    <w:rsid w:val="00A1116F"/>
    <w:rsid w:val="00A12DB1"/>
    <w:rsid w:val="00A17725"/>
    <w:rsid w:val="00A24DB4"/>
    <w:rsid w:val="00A44948"/>
    <w:rsid w:val="00A45D80"/>
    <w:rsid w:val="00A5331F"/>
    <w:rsid w:val="00A635AA"/>
    <w:rsid w:val="00A7258D"/>
    <w:rsid w:val="00A7483C"/>
    <w:rsid w:val="00A86441"/>
    <w:rsid w:val="00A93306"/>
    <w:rsid w:val="00A937B7"/>
    <w:rsid w:val="00AA1AAB"/>
    <w:rsid w:val="00AA24E0"/>
    <w:rsid w:val="00AA53B9"/>
    <w:rsid w:val="00AA7CC5"/>
    <w:rsid w:val="00AB018C"/>
    <w:rsid w:val="00AB75F8"/>
    <w:rsid w:val="00AD1E62"/>
    <w:rsid w:val="00AD732A"/>
    <w:rsid w:val="00AE15F3"/>
    <w:rsid w:val="00AE2909"/>
    <w:rsid w:val="00B02C7A"/>
    <w:rsid w:val="00B0479E"/>
    <w:rsid w:val="00B0541A"/>
    <w:rsid w:val="00B05873"/>
    <w:rsid w:val="00B1355A"/>
    <w:rsid w:val="00B15278"/>
    <w:rsid w:val="00B213FA"/>
    <w:rsid w:val="00B22232"/>
    <w:rsid w:val="00B238DE"/>
    <w:rsid w:val="00B23D14"/>
    <w:rsid w:val="00B25114"/>
    <w:rsid w:val="00B33E79"/>
    <w:rsid w:val="00B42D48"/>
    <w:rsid w:val="00B507FC"/>
    <w:rsid w:val="00B57C24"/>
    <w:rsid w:val="00B57DC0"/>
    <w:rsid w:val="00B73A96"/>
    <w:rsid w:val="00B746CF"/>
    <w:rsid w:val="00B77893"/>
    <w:rsid w:val="00B85B85"/>
    <w:rsid w:val="00B878D8"/>
    <w:rsid w:val="00B90C75"/>
    <w:rsid w:val="00BA4029"/>
    <w:rsid w:val="00BB0906"/>
    <w:rsid w:val="00BB1136"/>
    <w:rsid w:val="00BC7593"/>
    <w:rsid w:val="00BD0F8C"/>
    <w:rsid w:val="00BD4D14"/>
    <w:rsid w:val="00BD5342"/>
    <w:rsid w:val="00BD655B"/>
    <w:rsid w:val="00BE0929"/>
    <w:rsid w:val="00BE3A0F"/>
    <w:rsid w:val="00BE5E72"/>
    <w:rsid w:val="00BE67C4"/>
    <w:rsid w:val="00BF77D2"/>
    <w:rsid w:val="00C02A6A"/>
    <w:rsid w:val="00C03AE8"/>
    <w:rsid w:val="00C12DC4"/>
    <w:rsid w:val="00C267E1"/>
    <w:rsid w:val="00C32FB9"/>
    <w:rsid w:val="00C34421"/>
    <w:rsid w:val="00C400A7"/>
    <w:rsid w:val="00C525F8"/>
    <w:rsid w:val="00C661DC"/>
    <w:rsid w:val="00C72919"/>
    <w:rsid w:val="00C90E5C"/>
    <w:rsid w:val="00C91823"/>
    <w:rsid w:val="00CA37F6"/>
    <w:rsid w:val="00CA59DE"/>
    <w:rsid w:val="00CA6547"/>
    <w:rsid w:val="00CB0DB4"/>
    <w:rsid w:val="00CE5DF3"/>
    <w:rsid w:val="00CF13AE"/>
    <w:rsid w:val="00CF3ECB"/>
    <w:rsid w:val="00D02906"/>
    <w:rsid w:val="00D1174D"/>
    <w:rsid w:val="00D30EB2"/>
    <w:rsid w:val="00D96F33"/>
    <w:rsid w:val="00DB0164"/>
    <w:rsid w:val="00DB082A"/>
    <w:rsid w:val="00DB12DC"/>
    <w:rsid w:val="00DB2104"/>
    <w:rsid w:val="00DE1104"/>
    <w:rsid w:val="00DE3361"/>
    <w:rsid w:val="00DE5309"/>
    <w:rsid w:val="00DE6598"/>
    <w:rsid w:val="00DF3080"/>
    <w:rsid w:val="00DF3365"/>
    <w:rsid w:val="00DF3F67"/>
    <w:rsid w:val="00E00ABF"/>
    <w:rsid w:val="00E034FF"/>
    <w:rsid w:val="00E12AF2"/>
    <w:rsid w:val="00E344F0"/>
    <w:rsid w:val="00E34BEB"/>
    <w:rsid w:val="00E40DB2"/>
    <w:rsid w:val="00E43186"/>
    <w:rsid w:val="00E46D70"/>
    <w:rsid w:val="00E47BB9"/>
    <w:rsid w:val="00E47E98"/>
    <w:rsid w:val="00E54607"/>
    <w:rsid w:val="00E807A6"/>
    <w:rsid w:val="00E83120"/>
    <w:rsid w:val="00E90339"/>
    <w:rsid w:val="00E97B26"/>
    <w:rsid w:val="00E97C8E"/>
    <w:rsid w:val="00EA47F7"/>
    <w:rsid w:val="00EB116E"/>
    <w:rsid w:val="00EB6790"/>
    <w:rsid w:val="00EE666F"/>
    <w:rsid w:val="00F3565F"/>
    <w:rsid w:val="00F41B59"/>
    <w:rsid w:val="00F438EB"/>
    <w:rsid w:val="00F57DDC"/>
    <w:rsid w:val="00F7435A"/>
    <w:rsid w:val="00F74E81"/>
    <w:rsid w:val="00F777D0"/>
    <w:rsid w:val="00F91D48"/>
    <w:rsid w:val="00FA481F"/>
    <w:rsid w:val="00FB72A9"/>
    <w:rsid w:val="00FE618B"/>
    <w:rsid w:val="00FE7AC6"/>
    <w:rsid w:val="00FF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1AC8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Цветной список — акцент 11"/>
    <w:basedOn w:val="a"/>
    <w:uiPriority w:val="99"/>
    <w:qFormat/>
    <w:rsid w:val="00E034FF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3">
    <w:name w:val="footnote text"/>
    <w:basedOn w:val="a"/>
    <w:link w:val="a4"/>
    <w:semiHidden/>
    <w:rsid w:val="00640111"/>
    <w:rPr>
      <w:rFonts w:ascii="Times New Roman" w:eastAsia="Times New Roman" w:hAnsi="Times New Roman"/>
      <w:sz w:val="20"/>
      <w:szCs w:val="20"/>
    </w:rPr>
  </w:style>
  <w:style w:type="character" w:customStyle="1" w:styleId="a4">
    <w:name w:val="Текст сноски Знак"/>
    <w:link w:val="a3"/>
    <w:semiHidden/>
    <w:rsid w:val="00640111"/>
    <w:rPr>
      <w:rFonts w:ascii="Times New Roman" w:eastAsia="Times New Roman" w:hAnsi="Times New Roman"/>
    </w:rPr>
  </w:style>
  <w:style w:type="character" w:styleId="a5">
    <w:name w:val="footnote reference"/>
    <w:semiHidden/>
    <w:rsid w:val="00640111"/>
    <w:rPr>
      <w:vertAlign w:val="superscript"/>
    </w:rPr>
  </w:style>
  <w:style w:type="table" w:styleId="a6">
    <w:name w:val="Table Grid"/>
    <w:basedOn w:val="a1"/>
    <w:rsid w:val="0064011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32C8A"/>
    <w:rPr>
      <w:sz w:val="24"/>
      <w:szCs w:val="24"/>
    </w:rPr>
  </w:style>
  <w:style w:type="character" w:styleId="a9">
    <w:name w:val="page number"/>
    <w:uiPriority w:val="99"/>
    <w:semiHidden/>
    <w:unhideWhenUsed/>
    <w:rsid w:val="00632C8A"/>
  </w:style>
  <w:style w:type="paragraph" w:styleId="aa">
    <w:name w:val="footer"/>
    <w:basedOn w:val="a"/>
    <w:link w:val="ab"/>
    <w:uiPriority w:val="99"/>
    <w:unhideWhenUsed/>
    <w:rsid w:val="00632C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632C8A"/>
    <w:rPr>
      <w:sz w:val="24"/>
      <w:szCs w:val="24"/>
    </w:rPr>
  </w:style>
  <w:style w:type="paragraph" w:styleId="ac">
    <w:name w:val="List Paragraph"/>
    <w:basedOn w:val="a"/>
    <w:uiPriority w:val="34"/>
    <w:qFormat/>
    <w:rsid w:val="004647BF"/>
    <w:pPr>
      <w:ind w:left="720"/>
      <w:contextualSpacing/>
    </w:pPr>
    <w:rPr>
      <w:rFonts w:eastAsia="Times New Roman"/>
    </w:rPr>
  </w:style>
  <w:style w:type="paragraph" w:customStyle="1" w:styleId="-11">
    <w:name w:val="Цветной список - Акцент 11"/>
    <w:basedOn w:val="a"/>
    <w:uiPriority w:val="34"/>
    <w:qFormat/>
    <w:rsid w:val="002A5026"/>
    <w:pPr>
      <w:ind w:left="720"/>
      <w:contextualSpacing/>
    </w:pPr>
    <w:rPr>
      <w:rFonts w:eastAsia="Times New Roman"/>
    </w:rPr>
  </w:style>
  <w:style w:type="paragraph" w:customStyle="1" w:styleId="Body1">
    <w:name w:val="Body 1"/>
    <w:rsid w:val="00F7435A"/>
    <w:rPr>
      <w:rFonts w:ascii="Helvetica" w:eastAsia="Arial Unicode MS" w:hAnsi="Helvetica"/>
      <w:color w:val="000000"/>
      <w:sz w:val="24"/>
    </w:rPr>
  </w:style>
  <w:style w:type="paragraph" w:styleId="ad">
    <w:name w:val="Document Map"/>
    <w:basedOn w:val="a"/>
    <w:link w:val="ae"/>
    <w:uiPriority w:val="99"/>
    <w:semiHidden/>
    <w:unhideWhenUsed/>
    <w:rsid w:val="00146E1E"/>
    <w:rPr>
      <w:rFonts w:ascii="Lucida Grande CY" w:hAnsi="Lucida Grande CY" w:cs="Lucida Grande CY"/>
    </w:rPr>
  </w:style>
  <w:style w:type="character" w:customStyle="1" w:styleId="ae">
    <w:name w:val="Схема документа Знак"/>
    <w:link w:val="ad"/>
    <w:uiPriority w:val="99"/>
    <w:semiHidden/>
    <w:rsid w:val="00146E1E"/>
    <w:rPr>
      <w:rFonts w:ascii="Lucida Grande CY" w:hAnsi="Lucida Grande CY" w:cs="Lucida Grande CY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D53C8"/>
    <w:rPr>
      <w:rFonts w:ascii="Lucida Grande CY" w:hAnsi="Lucida Grande CY" w:cs="Lucida Grande CY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rsid w:val="001D53C8"/>
    <w:rPr>
      <w:rFonts w:ascii="Lucida Grande CY" w:hAnsi="Lucida Grande CY" w:cs="Lucida Grande CY"/>
      <w:sz w:val="18"/>
      <w:szCs w:val="18"/>
    </w:rPr>
  </w:style>
  <w:style w:type="character" w:styleId="af1">
    <w:name w:val="annotation reference"/>
    <w:uiPriority w:val="99"/>
    <w:unhideWhenUsed/>
    <w:rsid w:val="001D53C8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1D53C8"/>
  </w:style>
  <w:style w:type="character" w:customStyle="1" w:styleId="af3">
    <w:name w:val="Текст примечания Знак"/>
    <w:link w:val="af2"/>
    <w:uiPriority w:val="99"/>
    <w:rsid w:val="001D53C8"/>
    <w:rPr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1D53C8"/>
    <w:rPr>
      <w:b/>
      <w:bCs/>
      <w:sz w:val="20"/>
      <w:szCs w:val="20"/>
    </w:rPr>
  </w:style>
  <w:style w:type="character" w:customStyle="1" w:styleId="af5">
    <w:name w:val="Тема примечания Знак"/>
    <w:link w:val="af4"/>
    <w:uiPriority w:val="99"/>
    <w:semiHidden/>
    <w:rsid w:val="001D53C8"/>
    <w:rPr>
      <w:b/>
      <w:bCs/>
      <w:sz w:val="24"/>
      <w:szCs w:val="24"/>
    </w:rPr>
  </w:style>
  <w:style w:type="paragraph" w:customStyle="1" w:styleId="ConsPlusNonformat">
    <w:name w:val="ConsPlusNonformat"/>
    <w:rsid w:val="00BD4D1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Лопатин</dc:creator>
  <cp:keywords/>
  <dc:description/>
  <cp:lastModifiedBy>ксения</cp:lastModifiedBy>
  <cp:revision>24</cp:revision>
  <dcterms:created xsi:type="dcterms:W3CDTF">2019-07-17T09:15:00Z</dcterms:created>
  <dcterms:modified xsi:type="dcterms:W3CDTF">2019-12-12T10:28:00Z</dcterms:modified>
</cp:coreProperties>
</file>