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19B6" w:rsidRPr="007B19B6" w:rsidRDefault="007B19B6" w:rsidP="007B19B6">
      <w:pPr>
        <w:rPr>
          <w:b/>
          <w:sz w:val="24"/>
          <w:szCs w:val="24"/>
        </w:rPr>
      </w:pPr>
    </w:p>
    <w:p w:rsidR="0087189E" w:rsidRDefault="00D27261">
      <w:pPr>
        <w:jc w:val="center"/>
        <w:rPr>
          <w:b/>
        </w:rPr>
      </w:pPr>
      <w:r>
        <w:rPr>
          <w:b/>
        </w:rPr>
        <w:t>РОССИЙСКАЯ ФЕДЕРАЦИЯ</w:t>
      </w:r>
    </w:p>
    <w:p w:rsidR="0087189E" w:rsidRDefault="00D27261">
      <w:pPr>
        <w:jc w:val="center"/>
        <w:rPr>
          <w:b/>
        </w:rPr>
      </w:pPr>
      <w:r>
        <w:rPr>
          <w:b/>
        </w:rPr>
        <w:t>САМАРСКАЯ ОБЛАСТЬ</w:t>
      </w:r>
    </w:p>
    <w:p w:rsidR="0087189E" w:rsidRPr="007B19B6" w:rsidRDefault="00D27261" w:rsidP="007B19B6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7189E" w:rsidRDefault="00D2726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</w:t>
      </w:r>
    </w:p>
    <w:p w:rsidR="0087189E" w:rsidRDefault="00D27261">
      <w:pPr>
        <w:jc w:val="center"/>
        <w:rPr>
          <w:b/>
          <w:sz w:val="36"/>
        </w:rPr>
      </w:pPr>
      <w:r>
        <w:rPr>
          <w:b/>
          <w:sz w:val="36"/>
        </w:rPr>
        <w:t xml:space="preserve">сельского поселения </w:t>
      </w:r>
      <w:r w:rsidR="007B19B6" w:rsidRPr="007B19B6">
        <w:rPr>
          <w:b/>
          <w:sz w:val="36"/>
          <w:szCs w:val="36"/>
        </w:rPr>
        <w:t>Новая Рачейка</w:t>
      </w:r>
    </w:p>
    <w:p w:rsidR="0087189E" w:rsidRDefault="0087189E">
      <w:pPr>
        <w:jc w:val="center"/>
        <w:rPr>
          <w:b/>
          <w:caps/>
          <w:sz w:val="32"/>
        </w:rPr>
      </w:pPr>
    </w:p>
    <w:p w:rsidR="0087189E" w:rsidRPr="007B19B6" w:rsidRDefault="00D27261">
      <w:pPr>
        <w:jc w:val="center"/>
        <w:rPr>
          <w:b/>
          <w:sz w:val="36"/>
          <w:szCs w:val="36"/>
        </w:rPr>
      </w:pPr>
      <w:r w:rsidRPr="007B19B6">
        <w:rPr>
          <w:b/>
          <w:sz w:val="36"/>
          <w:szCs w:val="36"/>
        </w:rPr>
        <w:t xml:space="preserve">ПОСТАНОВЛЕНИЕ </w:t>
      </w:r>
    </w:p>
    <w:p w:rsidR="0087189E" w:rsidRDefault="0087189E">
      <w:pPr>
        <w:jc w:val="center"/>
        <w:rPr>
          <w:b/>
          <w:caps/>
          <w:sz w:val="28"/>
        </w:rPr>
      </w:pPr>
    </w:p>
    <w:p w:rsidR="0087189E" w:rsidRPr="007B19B6" w:rsidRDefault="00D27261" w:rsidP="007B19B6">
      <w:pPr>
        <w:tabs>
          <w:tab w:val="left" w:pos="709"/>
        </w:tabs>
        <w:rPr>
          <w:b/>
          <w:sz w:val="24"/>
          <w:szCs w:val="24"/>
        </w:rPr>
      </w:pPr>
      <w:r>
        <w:rPr>
          <w:sz w:val="28"/>
        </w:rPr>
        <w:t xml:space="preserve">   </w:t>
      </w:r>
      <w:r w:rsidRPr="007B19B6">
        <w:rPr>
          <w:sz w:val="24"/>
          <w:szCs w:val="24"/>
        </w:rPr>
        <w:t>«27»  января   2021 г.</w:t>
      </w:r>
      <w:r w:rsidRPr="007B19B6">
        <w:rPr>
          <w:sz w:val="24"/>
          <w:szCs w:val="24"/>
        </w:rPr>
        <w:tab/>
        <w:t xml:space="preserve">                                           </w:t>
      </w:r>
      <w:r w:rsidR="007B19B6">
        <w:rPr>
          <w:sz w:val="24"/>
          <w:szCs w:val="24"/>
        </w:rPr>
        <w:t xml:space="preserve">                   </w:t>
      </w:r>
      <w:r w:rsidRPr="007B19B6">
        <w:rPr>
          <w:sz w:val="24"/>
          <w:szCs w:val="24"/>
        </w:rPr>
        <w:t xml:space="preserve">                      </w:t>
      </w:r>
      <w:r w:rsidR="007B19B6" w:rsidRPr="007B19B6">
        <w:rPr>
          <w:sz w:val="24"/>
          <w:szCs w:val="24"/>
        </w:rPr>
        <w:t xml:space="preserve">            </w:t>
      </w:r>
      <w:r w:rsidRPr="007B19B6">
        <w:rPr>
          <w:sz w:val="24"/>
          <w:szCs w:val="24"/>
        </w:rPr>
        <w:t xml:space="preserve">   № </w:t>
      </w:r>
      <w:r w:rsidR="001F652A">
        <w:rPr>
          <w:sz w:val="24"/>
          <w:szCs w:val="24"/>
        </w:rPr>
        <w:t>7</w:t>
      </w:r>
    </w:p>
    <w:p w:rsidR="007B19B6" w:rsidRPr="007B19B6" w:rsidRDefault="007B19B6" w:rsidP="007B19B6">
      <w:pPr>
        <w:tabs>
          <w:tab w:val="left" w:pos="709"/>
        </w:tabs>
        <w:rPr>
          <w:b/>
          <w:sz w:val="24"/>
          <w:szCs w:val="24"/>
        </w:rPr>
      </w:pPr>
    </w:p>
    <w:p w:rsidR="0087189E" w:rsidRPr="007B19B6" w:rsidRDefault="00D27261" w:rsidP="007B19B6">
      <w:pPr>
        <w:jc w:val="center"/>
        <w:rPr>
          <w:sz w:val="24"/>
          <w:szCs w:val="24"/>
        </w:rPr>
      </w:pPr>
      <w:r w:rsidRPr="007B19B6">
        <w:rPr>
          <w:b/>
          <w:sz w:val="24"/>
          <w:szCs w:val="24"/>
        </w:rPr>
        <w:t xml:space="preserve">О подготовке проекта решения Собрания представителей сельского поселения </w:t>
      </w:r>
      <w:r w:rsidR="007B19B6" w:rsidRPr="007B19B6">
        <w:rPr>
          <w:b/>
          <w:sz w:val="24"/>
          <w:szCs w:val="24"/>
        </w:rPr>
        <w:t>Новая Рачейка</w:t>
      </w:r>
      <w:r w:rsidRPr="007B19B6">
        <w:rPr>
          <w:b/>
          <w:sz w:val="24"/>
          <w:szCs w:val="24"/>
        </w:rPr>
        <w:t xml:space="preserve"> </w:t>
      </w:r>
      <w:r w:rsidRPr="007B19B6">
        <w:rPr>
          <w:b/>
          <w:sz w:val="24"/>
          <w:szCs w:val="24"/>
        </w:rPr>
        <w:t xml:space="preserve">муниципального района </w:t>
      </w:r>
      <w:r w:rsidRPr="007B19B6">
        <w:rPr>
          <w:b/>
          <w:noProof/>
          <w:sz w:val="24"/>
          <w:szCs w:val="24"/>
        </w:rPr>
        <w:t>Сызранский</w:t>
      </w:r>
      <w:r w:rsidRPr="007B19B6">
        <w:rPr>
          <w:b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7B19B6" w:rsidRPr="007B19B6">
        <w:rPr>
          <w:b/>
          <w:sz w:val="24"/>
          <w:szCs w:val="24"/>
        </w:rPr>
        <w:t>Новая Рачейка</w:t>
      </w:r>
      <w:r w:rsidRPr="007B19B6">
        <w:rPr>
          <w:sz w:val="24"/>
          <w:szCs w:val="24"/>
        </w:rPr>
        <w:t xml:space="preserve"> </w:t>
      </w:r>
      <w:r w:rsidRPr="007B19B6">
        <w:rPr>
          <w:b/>
          <w:sz w:val="24"/>
          <w:szCs w:val="24"/>
        </w:rPr>
        <w:t xml:space="preserve">муниципального района </w:t>
      </w:r>
      <w:r w:rsidRPr="007B19B6">
        <w:rPr>
          <w:b/>
          <w:noProof/>
          <w:sz w:val="24"/>
          <w:szCs w:val="24"/>
        </w:rPr>
        <w:t>Сызрански</w:t>
      </w:r>
      <w:r w:rsidRPr="007B19B6">
        <w:rPr>
          <w:b/>
          <w:noProof/>
          <w:sz w:val="24"/>
          <w:szCs w:val="24"/>
        </w:rPr>
        <w:t>й</w:t>
      </w:r>
      <w:r w:rsidRPr="007B19B6">
        <w:rPr>
          <w:b/>
          <w:sz w:val="24"/>
          <w:szCs w:val="24"/>
        </w:rPr>
        <w:t xml:space="preserve"> Самарской области»</w:t>
      </w:r>
    </w:p>
    <w:p w:rsidR="0087189E" w:rsidRDefault="0087189E" w:rsidP="007B19B6">
      <w:pPr>
        <w:ind w:firstLine="709"/>
        <w:jc w:val="both"/>
        <w:rPr>
          <w:b/>
          <w:sz w:val="28"/>
        </w:rPr>
      </w:pPr>
    </w:p>
    <w:p w:rsidR="007B19B6" w:rsidRPr="007B19B6" w:rsidRDefault="00D27261" w:rsidP="007B19B6">
      <w:pPr>
        <w:ind w:firstLine="709"/>
        <w:jc w:val="both"/>
        <w:rPr>
          <w:sz w:val="24"/>
          <w:szCs w:val="24"/>
          <w:shd w:val="clear" w:color="auto" w:fill="FFFF00"/>
        </w:rPr>
      </w:pPr>
      <w:proofErr w:type="gramStart"/>
      <w:r w:rsidRPr="007B19B6">
        <w:rPr>
          <w:sz w:val="24"/>
          <w:szCs w:val="24"/>
        </w:rPr>
        <w:t xml:space="preserve">В соответствии с частью 5 статьи 33 Градостроительного кодекса Российской Федерации, Федеральным законом от 06.10.2003 № 131-ФЗ </w:t>
      </w:r>
      <w:r w:rsidRPr="007B19B6">
        <w:rPr>
          <w:sz w:val="24"/>
          <w:szCs w:val="24"/>
        </w:rPr>
        <w:br/>
        <w:t>«Об общих принципах организации местного самоуправления в Российской Федерации», руководствуясь Уставом с</w:t>
      </w:r>
      <w:r w:rsidRPr="007B19B6">
        <w:rPr>
          <w:sz w:val="24"/>
          <w:szCs w:val="24"/>
        </w:rPr>
        <w:t xml:space="preserve">ельского поселения </w:t>
      </w:r>
      <w:r w:rsidR="007B19B6" w:rsidRPr="007B19B6">
        <w:rPr>
          <w:sz w:val="24"/>
          <w:szCs w:val="24"/>
        </w:rPr>
        <w:t>Новая Рачейка</w:t>
      </w:r>
      <w:r w:rsidRPr="007B19B6">
        <w:rPr>
          <w:sz w:val="24"/>
          <w:szCs w:val="24"/>
        </w:rPr>
        <w:t xml:space="preserve"> </w:t>
      </w:r>
      <w:r w:rsidRPr="007B19B6">
        <w:rPr>
          <w:sz w:val="24"/>
          <w:szCs w:val="24"/>
        </w:rPr>
        <w:t xml:space="preserve">муниципального района </w:t>
      </w:r>
      <w:r w:rsidRPr="007B19B6">
        <w:rPr>
          <w:noProof/>
          <w:sz w:val="24"/>
          <w:szCs w:val="24"/>
        </w:rPr>
        <w:t>Сызранский</w:t>
      </w:r>
      <w:r w:rsidRPr="007B19B6">
        <w:rPr>
          <w:sz w:val="24"/>
          <w:szCs w:val="24"/>
        </w:rPr>
        <w:t xml:space="preserve"> Самарской области, главой V Правил землепользования и застройки сельского поселения </w:t>
      </w:r>
      <w:r w:rsidR="007B19B6" w:rsidRPr="007B19B6">
        <w:rPr>
          <w:sz w:val="24"/>
          <w:szCs w:val="24"/>
        </w:rPr>
        <w:t>Новая Рачейка</w:t>
      </w:r>
      <w:r w:rsidRPr="007B19B6">
        <w:rPr>
          <w:sz w:val="24"/>
          <w:szCs w:val="24"/>
        </w:rPr>
        <w:t xml:space="preserve"> </w:t>
      </w:r>
      <w:r w:rsidRPr="007B19B6">
        <w:rPr>
          <w:sz w:val="24"/>
          <w:szCs w:val="24"/>
        </w:rPr>
        <w:t xml:space="preserve">муниципального района </w:t>
      </w:r>
      <w:r w:rsidRPr="007B19B6">
        <w:rPr>
          <w:noProof/>
          <w:sz w:val="24"/>
          <w:szCs w:val="24"/>
        </w:rPr>
        <w:t>Сызранский</w:t>
      </w:r>
      <w:r w:rsidRPr="007B19B6">
        <w:rPr>
          <w:sz w:val="24"/>
          <w:szCs w:val="24"/>
        </w:rPr>
        <w:t xml:space="preserve"> Самарской области, утвержденных решением Собрания представителей сельского поселения </w:t>
      </w:r>
      <w:r w:rsidR="007B19B6" w:rsidRPr="007B19B6">
        <w:rPr>
          <w:sz w:val="24"/>
          <w:szCs w:val="24"/>
        </w:rPr>
        <w:t>Новая Рачейка</w:t>
      </w:r>
      <w:r w:rsidRPr="007B19B6">
        <w:rPr>
          <w:sz w:val="24"/>
          <w:szCs w:val="24"/>
        </w:rPr>
        <w:t xml:space="preserve"> муниципального</w:t>
      </w:r>
      <w:proofErr w:type="gramEnd"/>
      <w:r w:rsidRPr="007B19B6">
        <w:rPr>
          <w:sz w:val="24"/>
          <w:szCs w:val="24"/>
        </w:rPr>
        <w:t xml:space="preserve"> района </w:t>
      </w:r>
      <w:r w:rsidRPr="007B19B6">
        <w:rPr>
          <w:sz w:val="24"/>
          <w:szCs w:val="24"/>
        </w:rPr>
        <w:t>Сызранский</w:t>
      </w:r>
      <w:r w:rsidRPr="007B19B6">
        <w:rPr>
          <w:sz w:val="24"/>
          <w:szCs w:val="24"/>
        </w:rPr>
        <w:t xml:space="preserve"> Самарской области от </w:t>
      </w:r>
      <w:r w:rsidR="007B19B6" w:rsidRPr="007B19B6">
        <w:rPr>
          <w:sz w:val="24"/>
          <w:szCs w:val="24"/>
        </w:rPr>
        <w:t>20</w:t>
      </w:r>
      <w:r w:rsidRPr="007B19B6">
        <w:rPr>
          <w:sz w:val="24"/>
          <w:szCs w:val="24"/>
        </w:rPr>
        <w:t>.12.2013 № </w:t>
      </w:r>
      <w:r w:rsidR="007B19B6" w:rsidRPr="007B19B6">
        <w:rPr>
          <w:sz w:val="24"/>
          <w:szCs w:val="24"/>
        </w:rPr>
        <w:t>32</w:t>
      </w:r>
      <w:r w:rsidRPr="007B19B6">
        <w:rPr>
          <w:sz w:val="24"/>
          <w:szCs w:val="24"/>
        </w:rPr>
        <w:t>,</w:t>
      </w:r>
      <w:r w:rsidRPr="007B19B6">
        <w:rPr>
          <w:sz w:val="24"/>
          <w:szCs w:val="24"/>
        </w:rPr>
        <w:t xml:space="preserve"> </w:t>
      </w:r>
      <w:r w:rsidRPr="007B19B6">
        <w:rPr>
          <w:sz w:val="24"/>
          <w:szCs w:val="24"/>
        </w:rPr>
        <w:t xml:space="preserve">администрация сельского поселения </w:t>
      </w:r>
      <w:r w:rsidR="007B19B6" w:rsidRPr="007B19B6">
        <w:rPr>
          <w:sz w:val="24"/>
          <w:szCs w:val="24"/>
        </w:rPr>
        <w:t>Новая Рачейка</w:t>
      </w:r>
    </w:p>
    <w:p w:rsidR="007B19B6" w:rsidRPr="007B19B6" w:rsidRDefault="007B19B6" w:rsidP="007B19B6">
      <w:pPr>
        <w:ind w:firstLine="709"/>
        <w:jc w:val="both"/>
        <w:rPr>
          <w:sz w:val="28"/>
        </w:rPr>
      </w:pPr>
    </w:p>
    <w:p w:rsidR="0087189E" w:rsidRPr="007B19B6" w:rsidRDefault="00D27261">
      <w:pPr>
        <w:spacing w:line="360" w:lineRule="auto"/>
        <w:ind w:firstLine="709"/>
        <w:jc w:val="center"/>
        <w:rPr>
          <w:sz w:val="24"/>
          <w:szCs w:val="24"/>
        </w:rPr>
      </w:pPr>
      <w:r w:rsidRPr="007B19B6">
        <w:rPr>
          <w:sz w:val="24"/>
          <w:szCs w:val="24"/>
        </w:rPr>
        <w:t>ПОСТАНОВЛЯЕТ:</w:t>
      </w:r>
    </w:p>
    <w:p w:rsidR="0087189E" w:rsidRPr="007B19B6" w:rsidRDefault="00D27261" w:rsidP="007B19B6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rPr>
          <w:sz w:val="24"/>
          <w:szCs w:val="24"/>
        </w:rPr>
      </w:pPr>
      <w:r w:rsidRPr="007B19B6">
        <w:rPr>
          <w:sz w:val="24"/>
          <w:szCs w:val="24"/>
        </w:rPr>
        <w:t>Подготовить проект решения Соб</w:t>
      </w:r>
      <w:r w:rsidRPr="007B19B6">
        <w:rPr>
          <w:sz w:val="24"/>
          <w:szCs w:val="24"/>
        </w:rPr>
        <w:t xml:space="preserve">рания представителей сельского поселения </w:t>
      </w:r>
      <w:r w:rsidR="007B19B6" w:rsidRPr="007B19B6">
        <w:rPr>
          <w:sz w:val="24"/>
          <w:szCs w:val="24"/>
        </w:rPr>
        <w:t>Новая Рачейка</w:t>
      </w:r>
      <w:r w:rsidRPr="007B19B6">
        <w:rPr>
          <w:sz w:val="24"/>
          <w:szCs w:val="24"/>
        </w:rPr>
        <w:t xml:space="preserve"> </w:t>
      </w:r>
      <w:r w:rsidRPr="007B19B6">
        <w:rPr>
          <w:sz w:val="24"/>
          <w:szCs w:val="24"/>
        </w:rPr>
        <w:t xml:space="preserve">муниципального района </w:t>
      </w:r>
      <w:r w:rsidRPr="007B19B6">
        <w:rPr>
          <w:noProof/>
          <w:sz w:val="24"/>
          <w:szCs w:val="24"/>
        </w:rPr>
        <w:t>Сызранский</w:t>
      </w:r>
      <w:r w:rsidRPr="007B19B6">
        <w:rPr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7B19B6" w:rsidRPr="007B19B6">
        <w:rPr>
          <w:sz w:val="24"/>
          <w:szCs w:val="24"/>
        </w:rPr>
        <w:t>Новая Рачейка</w:t>
      </w:r>
      <w:r w:rsidRPr="007B19B6">
        <w:rPr>
          <w:sz w:val="24"/>
          <w:szCs w:val="24"/>
        </w:rPr>
        <w:t xml:space="preserve"> </w:t>
      </w:r>
      <w:r w:rsidRPr="007B19B6">
        <w:rPr>
          <w:sz w:val="24"/>
          <w:szCs w:val="24"/>
        </w:rPr>
        <w:t xml:space="preserve">муниципального района </w:t>
      </w:r>
      <w:r w:rsidRPr="007B19B6">
        <w:rPr>
          <w:noProof/>
          <w:sz w:val="24"/>
          <w:szCs w:val="24"/>
        </w:rPr>
        <w:t>Сызранский</w:t>
      </w:r>
      <w:r w:rsidRPr="007B19B6">
        <w:rPr>
          <w:sz w:val="24"/>
          <w:szCs w:val="24"/>
        </w:rPr>
        <w:t xml:space="preserve"> Самарской области» (далее – пр</w:t>
      </w:r>
      <w:r w:rsidRPr="007B19B6">
        <w:rPr>
          <w:sz w:val="24"/>
          <w:szCs w:val="24"/>
        </w:rPr>
        <w:t xml:space="preserve">оект о внесении изменений в Правила). </w:t>
      </w:r>
    </w:p>
    <w:p w:rsidR="0087189E" w:rsidRPr="007B19B6" w:rsidRDefault="00D27261" w:rsidP="007B19B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7B19B6">
        <w:rPr>
          <w:sz w:val="24"/>
          <w:szCs w:val="24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87189E" w:rsidRPr="007B19B6" w:rsidRDefault="00D27261" w:rsidP="007B19B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7B19B6">
        <w:rPr>
          <w:sz w:val="24"/>
          <w:szCs w:val="24"/>
        </w:rPr>
        <w:t xml:space="preserve">Установить порядок направления заинтересованными лицами предложений </w:t>
      </w:r>
      <w:r w:rsidRPr="007B19B6">
        <w:rPr>
          <w:sz w:val="24"/>
          <w:szCs w:val="24"/>
        </w:rPr>
        <w:t>по подготовке проекта о внесении изменений в Правила согласно приложению № 2 к настоящему постановлению.</w:t>
      </w:r>
    </w:p>
    <w:p w:rsidR="0087189E" w:rsidRPr="007B19B6" w:rsidRDefault="00D27261" w:rsidP="007B19B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7B19B6">
        <w:rPr>
          <w:sz w:val="24"/>
          <w:szCs w:val="24"/>
        </w:rPr>
        <w:t xml:space="preserve">Опубликовать настоящее постановление в </w:t>
      </w:r>
      <w:r w:rsidRPr="007B19B6">
        <w:rPr>
          <w:sz w:val="24"/>
          <w:szCs w:val="24"/>
        </w:rPr>
        <w:t xml:space="preserve">газете </w:t>
      </w:r>
      <w:r w:rsidRPr="007B19B6">
        <w:rPr>
          <w:sz w:val="24"/>
          <w:szCs w:val="24"/>
        </w:rPr>
        <w:t>«</w:t>
      </w:r>
      <w:r w:rsidRPr="007B19B6">
        <w:rPr>
          <w:sz w:val="24"/>
          <w:szCs w:val="24"/>
        </w:rPr>
        <w:t xml:space="preserve">Вестник </w:t>
      </w:r>
      <w:r w:rsidR="007B19B6">
        <w:rPr>
          <w:sz w:val="24"/>
          <w:szCs w:val="24"/>
        </w:rPr>
        <w:t>Новой Рачейки</w:t>
      </w:r>
      <w:r w:rsidRPr="007B19B6">
        <w:rPr>
          <w:sz w:val="24"/>
          <w:szCs w:val="24"/>
        </w:rPr>
        <w:t>»</w:t>
      </w:r>
      <w:r w:rsidRPr="007B19B6">
        <w:rPr>
          <w:sz w:val="24"/>
          <w:szCs w:val="24"/>
        </w:rPr>
        <w:t>,</w:t>
      </w:r>
      <w:r w:rsidRPr="007B19B6">
        <w:rPr>
          <w:sz w:val="24"/>
          <w:szCs w:val="24"/>
        </w:rPr>
        <w:t xml:space="preserve"> </w:t>
      </w:r>
      <w:r w:rsidRPr="007B19B6">
        <w:rPr>
          <w:sz w:val="24"/>
          <w:szCs w:val="24"/>
        </w:rPr>
        <w:t xml:space="preserve">а также </w:t>
      </w:r>
      <w:proofErr w:type="gramStart"/>
      <w:r w:rsidRPr="007B19B6">
        <w:rPr>
          <w:sz w:val="24"/>
          <w:szCs w:val="24"/>
        </w:rPr>
        <w:t>разместить</w:t>
      </w:r>
      <w:proofErr w:type="gramEnd"/>
      <w:r w:rsidRPr="007B19B6">
        <w:rPr>
          <w:sz w:val="24"/>
          <w:szCs w:val="24"/>
        </w:rPr>
        <w:t xml:space="preserve"> настоящее постановление на официальном сайте муниципального район</w:t>
      </w:r>
      <w:r w:rsidRPr="007B19B6">
        <w:rPr>
          <w:sz w:val="24"/>
          <w:szCs w:val="24"/>
        </w:rPr>
        <w:t xml:space="preserve">а </w:t>
      </w:r>
      <w:r w:rsidRPr="007B19B6">
        <w:rPr>
          <w:noProof/>
          <w:sz w:val="24"/>
          <w:szCs w:val="24"/>
        </w:rPr>
        <w:t>Сызранский</w:t>
      </w:r>
      <w:r w:rsidRPr="007B19B6">
        <w:rPr>
          <w:sz w:val="24"/>
          <w:szCs w:val="24"/>
        </w:rPr>
        <w:t xml:space="preserve"> Самарской области в сети «Интернет»: http://syzrayon.ru/.</w:t>
      </w:r>
    </w:p>
    <w:p w:rsidR="0087189E" w:rsidRPr="007B19B6" w:rsidRDefault="00D27261" w:rsidP="007B19B6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proofErr w:type="gramStart"/>
      <w:r w:rsidRPr="007B19B6">
        <w:rPr>
          <w:sz w:val="24"/>
          <w:szCs w:val="24"/>
        </w:rPr>
        <w:t>Контроль за</w:t>
      </w:r>
      <w:proofErr w:type="gramEnd"/>
      <w:r w:rsidRPr="007B19B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7189E" w:rsidRPr="007B19B6" w:rsidRDefault="0087189E">
      <w:pPr>
        <w:rPr>
          <w:sz w:val="24"/>
          <w:szCs w:val="24"/>
        </w:rPr>
      </w:pPr>
    </w:p>
    <w:p w:rsidR="0087189E" w:rsidRPr="007B19B6" w:rsidRDefault="0087189E">
      <w:pPr>
        <w:rPr>
          <w:sz w:val="24"/>
          <w:szCs w:val="24"/>
        </w:rPr>
      </w:pPr>
    </w:p>
    <w:p w:rsidR="0087189E" w:rsidRPr="007B19B6" w:rsidRDefault="0087189E">
      <w:pPr>
        <w:rPr>
          <w:b/>
          <w:sz w:val="24"/>
          <w:szCs w:val="24"/>
        </w:rPr>
      </w:pPr>
    </w:p>
    <w:p w:rsidR="0087189E" w:rsidRPr="007B19B6" w:rsidRDefault="00D27261">
      <w:pPr>
        <w:jc w:val="both"/>
        <w:rPr>
          <w:b/>
          <w:sz w:val="24"/>
          <w:szCs w:val="24"/>
        </w:rPr>
      </w:pPr>
      <w:r w:rsidRPr="007B19B6">
        <w:rPr>
          <w:b/>
          <w:sz w:val="24"/>
          <w:szCs w:val="24"/>
        </w:rPr>
        <w:t xml:space="preserve">Глава сельского поселения </w:t>
      </w:r>
      <w:r w:rsidR="007B19B6" w:rsidRPr="007B19B6">
        <w:rPr>
          <w:b/>
          <w:sz w:val="24"/>
          <w:szCs w:val="24"/>
        </w:rPr>
        <w:t>Новая Рачейка</w:t>
      </w:r>
    </w:p>
    <w:p w:rsidR="0087189E" w:rsidRPr="007B19B6" w:rsidRDefault="00D27261">
      <w:pPr>
        <w:jc w:val="both"/>
        <w:rPr>
          <w:b/>
          <w:sz w:val="24"/>
          <w:szCs w:val="24"/>
        </w:rPr>
      </w:pPr>
      <w:r w:rsidRPr="007B19B6">
        <w:rPr>
          <w:b/>
          <w:sz w:val="24"/>
          <w:szCs w:val="24"/>
        </w:rPr>
        <w:t xml:space="preserve">муниципального района </w:t>
      </w:r>
      <w:r w:rsidRPr="007B19B6">
        <w:rPr>
          <w:b/>
          <w:noProof/>
          <w:sz w:val="24"/>
          <w:szCs w:val="24"/>
        </w:rPr>
        <w:t>Сызранский</w:t>
      </w:r>
    </w:p>
    <w:p w:rsidR="0087189E" w:rsidRPr="007B19B6" w:rsidRDefault="00D27261">
      <w:pPr>
        <w:jc w:val="both"/>
        <w:rPr>
          <w:b/>
          <w:sz w:val="24"/>
          <w:szCs w:val="24"/>
        </w:rPr>
      </w:pPr>
      <w:r w:rsidRPr="007B19B6">
        <w:rPr>
          <w:b/>
          <w:sz w:val="24"/>
          <w:szCs w:val="24"/>
        </w:rPr>
        <w:t>Самарской области</w:t>
      </w:r>
      <w:r w:rsidRPr="007B19B6">
        <w:rPr>
          <w:b/>
          <w:sz w:val="24"/>
          <w:szCs w:val="24"/>
        </w:rPr>
        <w:tab/>
      </w:r>
      <w:r w:rsidRPr="007B19B6">
        <w:rPr>
          <w:b/>
          <w:sz w:val="24"/>
          <w:szCs w:val="24"/>
        </w:rPr>
        <w:tab/>
      </w:r>
      <w:r w:rsidRPr="007B19B6">
        <w:rPr>
          <w:b/>
          <w:sz w:val="24"/>
          <w:szCs w:val="24"/>
        </w:rPr>
        <w:tab/>
      </w:r>
      <w:r w:rsidRPr="007B19B6">
        <w:rPr>
          <w:b/>
          <w:sz w:val="24"/>
          <w:szCs w:val="24"/>
        </w:rPr>
        <w:tab/>
      </w:r>
      <w:r w:rsidRPr="007B19B6">
        <w:rPr>
          <w:b/>
          <w:sz w:val="24"/>
          <w:szCs w:val="24"/>
        </w:rPr>
        <w:tab/>
      </w:r>
      <w:r w:rsidRPr="007B19B6">
        <w:rPr>
          <w:b/>
          <w:sz w:val="24"/>
          <w:szCs w:val="24"/>
        </w:rPr>
        <w:tab/>
      </w:r>
      <w:r w:rsidR="007B19B6" w:rsidRPr="007B19B6">
        <w:rPr>
          <w:b/>
          <w:sz w:val="24"/>
          <w:szCs w:val="24"/>
        </w:rPr>
        <w:t xml:space="preserve">              </w:t>
      </w:r>
      <w:r w:rsidRPr="007B19B6">
        <w:rPr>
          <w:b/>
          <w:sz w:val="24"/>
          <w:szCs w:val="24"/>
        </w:rPr>
        <w:tab/>
      </w:r>
      <w:r w:rsidR="007B19B6" w:rsidRPr="007B19B6">
        <w:rPr>
          <w:b/>
          <w:sz w:val="24"/>
          <w:szCs w:val="24"/>
        </w:rPr>
        <w:t>О.В. Шагова</w:t>
      </w:r>
    </w:p>
    <w:p w:rsidR="0087189E" w:rsidRPr="007B19B6" w:rsidRDefault="007B19B6">
      <w:pPr>
        <w:rPr>
          <w:b/>
          <w:sz w:val="24"/>
          <w:szCs w:val="24"/>
        </w:rPr>
      </w:pPr>
      <w:r w:rsidRPr="007B19B6">
        <w:rPr>
          <w:b/>
          <w:sz w:val="24"/>
          <w:szCs w:val="24"/>
        </w:rPr>
        <w:t xml:space="preserve">       </w:t>
      </w:r>
    </w:p>
    <w:p w:rsidR="0087189E" w:rsidRDefault="00D27261">
      <w:pPr>
        <w:pageBreakBefore/>
        <w:ind w:left="4678"/>
        <w:jc w:val="center"/>
      </w:pPr>
      <w:r>
        <w:rPr>
          <w:sz w:val="24"/>
        </w:rPr>
        <w:lastRenderedPageBreak/>
        <w:t>П</w:t>
      </w:r>
      <w:r>
        <w:rPr>
          <w:sz w:val="24"/>
        </w:rPr>
        <w:t>риложение № 1</w:t>
      </w:r>
    </w:p>
    <w:p w:rsidR="0087189E" w:rsidRDefault="00D27261">
      <w:pPr>
        <w:ind w:left="4678"/>
        <w:jc w:val="center"/>
      </w:pPr>
      <w:r>
        <w:rPr>
          <w:sz w:val="24"/>
        </w:rPr>
        <w:t>к постановлению Администрации</w:t>
      </w:r>
    </w:p>
    <w:p w:rsidR="0087189E" w:rsidRDefault="00D27261">
      <w:pPr>
        <w:ind w:left="4678"/>
        <w:jc w:val="center"/>
      </w:pPr>
      <w:r>
        <w:rPr>
          <w:sz w:val="24"/>
        </w:rPr>
        <w:t xml:space="preserve">сельского поселения </w:t>
      </w:r>
      <w:r w:rsidR="007B19B6" w:rsidRPr="007B19B6">
        <w:rPr>
          <w:sz w:val="24"/>
          <w:szCs w:val="24"/>
        </w:rPr>
        <w:t>Новая Рачейка</w:t>
      </w:r>
    </w:p>
    <w:p w:rsidR="0087189E" w:rsidRDefault="00D27261">
      <w:pPr>
        <w:ind w:left="4678"/>
        <w:jc w:val="center"/>
      </w:pPr>
      <w:r>
        <w:rPr>
          <w:sz w:val="24"/>
        </w:rPr>
        <w:t xml:space="preserve">муниципального района </w:t>
      </w:r>
      <w:r>
        <w:rPr>
          <w:noProof/>
          <w:sz w:val="24"/>
        </w:rPr>
        <w:t>Сызранский</w:t>
      </w:r>
    </w:p>
    <w:p w:rsidR="0087189E" w:rsidRDefault="00D27261">
      <w:pPr>
        <w:ind w:left="4678"/>
        <w:jc w:val="center"/>
      </w:pPr>
      <w:r>
        <w:rPr>
          <w:sz w:val="24"/>
        </w:rPr>
        <w:t>Самарской области</w:t>
      </w:r>
    </w:p>
    <w:p w:rsidR="0087189E" w:rsidRDefault="00D27261">
      <w:pPr>
        <w:ind w:left="4678"/>
        <w:jc w:val="center"/>
      </w:pPr>
      <w:r>
        <w:rPr>
          <w:sz w:val="24"/>
        </w:rPr>
        <w:t xml:space="preserve">от </w:t>
      </w:r>
      <w:r w:rsidR="007B19B6">
        <w:rPr>
          <w:sz w:val="24"/>
        </w:rPr>
        <w:t>27.01.</w:t>
      </w:r>
      <w:r>
        <w:rPr>
          <w:sz w:val="24"/>
        </w:rPr>
        <w:t xml:space="preserve"> 2021 года </w:t>
      </w:r>
      <w:r w:rsidR="007B19B6">
        <w:rPr>
          <w:sz w:val="24"/>
        </w:rPr>
        <w:t xml:space="preserve">№ </w:t>
      </w:r>
      <w:r w:rsidR="001F652A">
        <w:rPr>
          <w:sz w:val="24"/>
        </w:rPr>
        <w:t>7</w:t>
      </w:r>
    </w:p>
    <w:p w:rsidR="0087189E" w:rsidRDefault="0087189E">
      <w:pPr>
        <w:ind w:left="585"/>
        <w:rPr>
          <w:b/>
          <w:sz w:val="28"/>
        </w:rPr>
      </w:pPr>
    </w:p>
    <w:p w:rsidR="0087189E" w:rsidRDefault="0087189E">
      <w:pPr>
        <w:ind w:left="585"/>
        <w:rPr>
          <w:b/>
          <w:sz w:val="28"/>
        </w:rPr>
      </w:pPr>
    </w:p>
    <w:p w:rsidR="0087189E" w:rsidRPr="007B19B6" w:rsidRDefault="00D27261">
      <w:pPr>
        <w:jc w:val="center"/>
        <w:rPr>
          <w:b/>
          <w:sz w:val="24"/>
          <w:szCs w:val="24"/>
        </w:rPr>
      </w:pPr>
      <w:r w:rsidRPr="007B19B6">
        <w:rPr>
          <w:b/>
          <w:sz w:val="24"/>
          <w:szCs w:val="24"/>
        </w:rPr>
        <w:t>Порядок и сроки проведения работ</w:t>
      </w:r>
      <w:r w:rsidRPr="007B19B6">
        <w:rPr>
          <w:b/>
          <w:sz w:val="24"/>
          <w:szCs w:val="24"/>
        </w:rPr>
        <w:br/>
        <w:t xml:space="preserve">по подготовке проекта решения Собрания представителей </w:t>
      </w:r>
      <w:r w:rsidRPr="007B19B6">
        <w:rPr>
          <w:b/>
          <w:sz w:val="24"/>
          <w:szCs w:val="24"/>
        </w:rPr>
        <w:br/>
        <w:t>сельского п</w:t>
      </w:r>
      <w:r w:rsidRPr="007B19B6">
        <w:rPr>
          <w:b/>
          <w:sz w:val="24"/>
          <w:szCs w:val="24"/>
        </w:rPr>
        <w:t xml:space="preserve">оселения </w:t>
      </w:r>
      <w:r w:rsidR="007B19B6" w:rsidRPr="007B19B6">
        <w:rPr>
          <w:b/>
          <w:sz w:val="24"/>
          <w:szCs w:val="24"/>
        </w:rPr>
        <w:t>Новая Рачейка</w:t>
      </w:r>
      <w:r w:rsidRPr="007B19B6">
        <w:rPr>
          <w:b/>
          <w:sz w:val="24"/>
          <w:szCs w:val="24"/>
        </w:rPr>
        <w:t xml:space="preserve"> </w:t>
      </w:r>
      <w:r w:rsidRPr="007B19B6">
        <w:rPr>
          <w:b/>
          <w:sz w:val="24"/>
          <w:szCs w:val="24"/>
        </w:rPr>
        <w:t xml:space="preserve">муниципального района </w:t>
      </w:r>
      <w:r w:rsidRPr="007B19B6">
        <w:rPr>
          <w:b/>
          <w:noProof/>
          <w:sz w:val="24"/>
          <w:szCs w:val="24"/>
        </w:rPr>
        <w:t>Сызранский</w:t>
      </w:r>
      <w:r w:rsidRPr="007B19B6">
        <w:rPr>
          <w:b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7B19B6" w:rsidRPr="007B19B6">
        <w:rPr>
          <w:b/>
          <w:sz w:val="24"/>
          <w:szCs w:val="24"/>
        </w:rPr>
        <w:t>Новая Рачейка</w:t>
      </w:r>
      <w:r w:rsidRPr="007B19B6">
        <w:t xml:space="preserve"> </w:t>
      </w:r>
      <w:r w:rsidRPr="007B19B6">
        <w:rPr>
          <w:b/>
          <w:sz w:val="24"/>
          <w:szCs w:val="24"/>
        </w:rPr>
        <w:t xml:space="preserve">муниципального района </w:t>
      </w:r>
      <w:r w:rsidRPr="007B19B6">
        <w:rPr>
          <w:b/>
          <w:noProof/>
          <w:sz w:val="24"/>
          <w:szCs w:val="24"/>
        </w:rPr>
        <w:t>Сызранский</w:t>
      </w:r>
      <w:r w:rsidRPr="007B19B6">
        <w:rPr>
          <w:b/>
          <w:sz w:val="24"/>
          <w:szCs w:val="24"/>
        </w:rPr>
        <w:t xml:space="preserve"> Самарской области»</w:t>
      </w:r>
    </w:p>
    <w:p w:rsidR="0087189E" w:rsidRDefault="0087189E">
      <w:pPr>
        <w:jc w:val="center"/>
        <w:rPr>
          <w:b/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4085"/>
        <w:gridCol w:w="2508"/>
        <w:gridCol w:w="2421"/>
      </w:tblGrid>
      <w:tr w:rsidR="0087189E" w:rsidRPr="007B1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Сроки проведения</w:t>
            </w:r>
            <w:r w:rsidRPr="007B19B6">
              <w:rPr>
                <w:sz w:val="24"/>
                <w:szCs w:val="24"/>
              </w:rPr>
              <w:t xml:space="preserve"> работ</w:t>
            </w:r>
          </w:p>
        </w:tc>
      </w:tr>
      <w:tr w:rsidR="0087189E" w:rsidRPr="007B1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 xml:space="preserve">Разработка проекта решения Собрания представителей сельского поселения </w:t>
            </w:r>
            <w:r w:rsidR="007B19B6" w:rsidRPr="007B19B6">
              <w:rPr>
                <w:sz w:val="24"/>
                <w:szCs w:val="24"/>
              </w:rPr>
              <w:t>Новая Рачейка</w:t>
            </w:r>
            <w:r w:rsidRPr="007B19B6">
              <w:rPr>
                <w:sz w:val="24"/>
                <w:szCs w:val="24"/>
              </w:rPr>
              <w:t xml:space="preserve"> муниципального района </w:t>
            </w:r>
            <w:r w:rsidRPr="007B19B6">
              <w:rPr>
                <w:sz w:val="24"/>
                <w:szCs w:val="24"/>
              </w:rPr>
              <w:t>Сызранский</w:t>
            </w:r>
            <w:r w:rsidRPr="007B19B6">
              <w:rPr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7B19B6" w:rsidRPr="007B19B6">
              <w:rPr>
                <w:sz w:val="24"/>
                <w:szCs w:val="24"/>
              </w:rPr>
              <w:t>Новая Рачейка</w:t>
            </w:r>
            <w:r w:rsidRPr="007B19B6">
              <w:rPr>
                <w:sz w:val="24"/>
                <w:szCs w:val="24"/>
              </w:rPr>
              <w:t xml:space="preserve"> муниципального района </w:t>
            </w:r>
            <w:r w:rsidRPr="007B19B6">
              <w:rPr>
                <w:sz w:val="24"/>
                <w:szCs w:val="24"/>
              </w:rPr>
              <w:t>Сызранский</w:t>
            </w:r>
            <w:r w:rsidRPr="007B19B6">
              <w:rPr>
                <w:sz w:val="24"/>
                <w:szCs w:val="24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 xml:space="preserve">Администрация сельского поселения </w:t>
            </w:r>
            <w:r w:rsidR="007B19B6" w:rsidRPr="007B19B6">
              <w:rPr>
                <w:sz w:val="24"/>
                <w:szCs w:val="24"/>
              </w:rPr>
              <w:t>Новая Рачейка</w:t>
            </w:r>
            <w:r w:rsidRPr="007B19B6">
              <w:rPr>
                <w:sz w:val="24"/>
                <w:szCs w:val="24"/>
              </w:rPr>
              <w:t xml:space="preserve"> муниципального района </w:t>
            </w:r>
            <w:r w:rsidRPr="007B19B6">
              <w:rPr>
                <w:sz w:val="24"/>
                <w:szCs w:val="24"/>
              </w:rPr>
              <w:t>Сызранский</w:t>
            </w:r>
            <w:r w:rsidRPr="007B19B6">
              <w:rPr>
                <w:sz w:val="24"/>
                <w:szCs w:val="24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Не позднее 6 месяцев со дня опубликования н</w:t>
            </w:r>
            <w:r w:rsidRPr="007B19B6">
              <w:rPr>
                <w:sz w:val="24"/>
                <w:szCs w:val="24"/>
              </w:rPr>
              <w:t>астоящего Постановления</w:t>
            </w:r>
          </w:p>
        </w:tc>
      </w:tr>
      <w:tr w:rsidR="0087189E" w:rsidRPr="007B1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</w:t>
            </w:r>
            <w:r w:rsidRPr="007B19B6">
              <w:rPr>
                <w:sz w:val="24"/>
                <w:szCs w:val="24"/>
              </w:rPr>
              <w:t>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7B19B6" w:rsidRPr="007B19B6">
              <w:rPr>
                <w:sz w:val="24"/>
                <w:szCs w:val="24"/>
              </w:rPr>
              <w:t>Новая Рачейка</w:t>
            </w:r>
            <w:r w:rsidRPr="007B19B6">
              <w:rPr>
                <w:sz w:val="24"/>
                <w:szCs w:val="24"/>
              </w:rPr>
              <w:t xml:space="preserve"> муниципального района </w:t>
            </w:r>
            <w:r w:rsidRPr="007B19B6">
              <w:rPr>
                <w:sz w:val="24"/>
                <w:szCs w:val="24"/>
              </w:rPr>
              <w:t>Сызранский</w:t>
            </w:r>
            <w:r w:rsidRPr="007B19B6">
              <w:rPr>
                <w:sz w:val="24"/>
                <w:szCs w:val="24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 xml:space="preserve">Не позднее 10 дней со дня представления предложений заинтересованных </w:t>
            </w:r>
            <w:r w:rsidRPr="007B19B6">
              <w:rPr>
                <w:sz w:val="24"/>
                <w:szCs w:val="24"/>
              </w:rPr>
              <w:t>лиц в Комиссию</w:t>
            </w:r>
          </w:p>
        </w:tc>
      </w:tr>
      <w:tr w:rsidR="0087189E" w:rsidRPr="007B1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87189E" w:rsidRPr="007B1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7B19B6">
              <w:rPr>
                <w:sz w:val="24"/>
                <w:szCs w:val="24"/>
              </w:rPr>
              <w:t>ГрК</w:t>
            </w:r>
            <w:proofErr w:type="spellEnd"/>
            <w:r w:rsidRPr="007B19B6">
              <w:rPr>
                <w:sz w:val="24"/>
                <w:szCs w:val="24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В срок не позднее 10 дней со дня получения проекта</w:t>
            </w:r>
            <w:r w:rsidRPr="007B19B6">
              <w:rPr>
                <w:sz w:val="24"/>
                <w:szCs w:val="24"/>
              </w:rPr>
              <w:t xml:space="preserve"> правил</w:t>
            </w:r>
          </w:p>
        </w:tc>
      </w:tr>
      <w:tr w:rsidR="0087189E" w:rsidRPr="007B1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 xml:space="preserve">Глава сельского поселения </w:t>
            </w:r>
            <w:r w:rsidR="007B19B6" w:rsidRPr="007B19B6">
              <w:rPr>
                <w:sz w:val="24"/>
                <w:szCs w:val="24"/>
              </w:rPr>
              <w:t>Новая Рачейка</w:t>
            </w:r>
            <w:r w:rsidRPr="007B19B6">
              <w:rPr>
                <w:sz w:val="24"/>
                <w:szCs w:val="24"/>
              </w:rPr>
              <w:t xml:space="preserve"> муниципального района </w:t>
            </w:r>
            <w:r w:rsidRPr="007B19B6">
              <w:rPr>
                <w:sz w:val="24"/>
                <w:szCs w:val="24"/>
              </w:rPr>
              <w:t>Сызранский</w:t>
            </w:r>
            <w:r w:rsidRPr="007B19B6">
              <w:rPr>
                <w:sz w:val="24"/>
                <w:szCs w:val="24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87189E" w:rsidRPr="007B1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7B19B6" w:rsidRPr="007B19B6">
              <w:rPr>
                <w:sz w:val="24"/>
                <w:szCs w:val="24"/>
              </w:rPr>
              <w:t>Новая Рачейка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С учетом периодичности выпуска га</w:t>
            </w:r>
            <w:r w:rsidRPr="007B19B6">
              <w:rPr>
                <w:sz w:val="24"/>
                <w:szCs w:val="24"/>
              </w:rPr>
              <w:t xml:space="preserve">зеты </w:t>
            </w:r>
          </w:p>
        </w:tc>
      </w:tr>
      <w:tr w:rsidR="0087189E" w:rsidRPr="007B1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35 дней</w:t>
            </w:r>
          </w:p>
        </w:tc>
      </w:tr>
      <w:tr w:rsidR="0087189E" w:rsidRPr="007B1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 xml:space="preserve">Доработка проекта о внесении изменений в правила с учетом результатов публичных слушаний, направление проекта о внесении изменений в правила Главе </w:t>
            </w:r>
            <w:r w:rsidRPr="007B19B6">
              <w:rPr>
                <w:sz w:val="24"/>
                <w:szCs w:val="24"/>
              </w:rPr>
              <w:t>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87189E" w:rsidRPr="007B1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7B19B6" w:rsidRPr="007B19B6">
              <w:rPr>
                <w:sz w:val="24"/>
                <w:szCs w:val="24"/>
              </w:rPr>
              <w:t>Новая Рачейка</w:t>
            </w:r>
            <w:r w:rsidRPr="007B19B6">
              <w:rPr>
                <w:sz w:val="24"/>
                <w:szCs w:val="24"/>
              </w:rPr>
              <w:t xml:space="preserve"> муницип</w:t>
            </w:r>
            <w:r w:rsidRPr="007B19B6">
              <w:rPr>
                <w:sz w:val="24"/>
                <w:szCs w:val="24"/>
              </w:rPr>
              <w:t xml:space="preserve">ального района </w:t>
            </w:r>
            <w:r w:rsidRPr="007B19B6">
              <w:rPr>
                <w:sz w:val="24"/>
                <w:szCs w:val="24"/>
              </w:rPr>
              <w:t>Сызранский</w:t>
            </w:r>
            <w:r w:rsidRPr="007B19B6">
              <w:rPr>
                <w:sz w:val="24"/>
                <w:szCs w:val="24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87189E" w:rsidRPr="007B19B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>
            <w:pPr>
              <w:jc w:val="center"/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7B19B6" w:rsidRPr="007B19B6">
              <w:rPr>
                <w:sz w:val="24"/>
                <w:szCs w:val="24"/>
              </w:rPr>
              <w:t>Новая Рачейка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89E" w:rsidRPr="007B19B6" w:rsidRDefault="00D27261" w:rsidP="007B19B6">
            <w:pPr>
              <w:rPr>
                <w:sz w:val="24"/>
                <w:szCs w:val="24"/>
              </w:rPr>
            </w:pPr>
            <w:r w:rsidRPr="007B19B6">
              <w:rPr>
                <w:sz w:val="24"/>
                <w:szCs w:val="24"/>
              </w:rPr>
              <w:t>В течение 10 дн</w:t>
            </w:r>
            <w:r w:rsidRPr="007B19B6">
              <w:rPr>
                <w:sz w:val="24"/>
                <w:szCs w:val="24"/>
              </w:rPr>
              <w:t>ей со дня утверждения проекта изменений в правила</w:t>
            </w:r>
          </w:p>
        </w:tc>
      </w:tr>
    </w:tbl>
    <w:p w:rsidR="0087189E" w:rsidRPr="007B19B6" w:rsidRDefault="0087189E">
      <w:pPr>
        <w:ind w:left="585"/>
        <w:rPr>
          <w:b/>
          <w:sz w:val="24"/>
          <w:szCs w:val="24"/>
        </w:rPr>
      </w:pPr>
    </w:p>
    <w:p w:rsidR="0087189E" w:rsidRDefault="00D27261">
      <w:pPr>
        <w:pageBreakBefore/>
        <w:ind w:left="4678"/>
        <w:jc w:val="center"/>
      </w:pPr>
      <w:r>
        <w:rPr>
          <w:sz w:val="24"/>
        </w:rPr>
        <w:lastRenderedPageBreak/>
        <w:t>Приложение № 2</w:t>
      </w:r>
    </w:p>
    <w:p w:rsidR="0087189E" w:rsidRDefault="00D27261">
      <w:pPr>
        <w:ind w:left="4678"/>
        <w:jc w:val="center"/>
      </w:pPr>
      <w:r>
        <w:rPr>
          <w:sz w:val="24"/>
        </w:rPr>
        <w:t>к постановлению Администрации</w:t>
      </w:r>
    </w:p>
    <w:p w:rsidR="0087189E" w:rsidRDefault="00D27261">
      <w:pPr>
        <w:ind w:left="4678"/>
        <w:jc w:val="center"/>
      </w:pPr>
      <w:r>
        <w:rPr>
          <w:sz w:val="24"/>
        </w:rPr>
        <w:t xml:space="preserve">сельского поселения </w:t>
      </w:r>
      <w:r w:rsidR="007B19B6" w:rsidRPr="007B19B6">
        <w:rPr>
          <w:sz w:val="24"/>
          <w:szCs w:val="24"/>
        </w:rPr>
        <w:t>Новая Рачейка</w:t>
      </w:r>
    </w:p>
    <w:p w:rsidR="0087189E" w:rsidRDefault="00D27261">
      <w:pPr>
        <w:ind w:left="4678"/>
        <w:jc w:val="center"/>
      </w:pPr>
      <w:r>
        <w:rPr>
          <w:sz w:val="24"/>
        </w:rPr>
        <w:t xml:space="preserve">муниципального района </w:t>
      </w:r>
      <w:r>
        <w:rPr>
          <w:noProof/>
          <w:sz w:val="24"/>
        </w:rPr>
        <w:t>Сызранский</w:t>
      </w:r>
    </w:p>
    <w:p w:rsidR="0087189E" w:rsidRDefault="00D27261">
      <w:pPr>
        <w:ind w:left="4678"/>
        <w:jc w:val="center"/>
      </w:pPr>
      <w:r>
        <w:rPr>
          <w:sz w:val="24"/>
        </w:rPr>
        <w:t>Самарской области</w:t>
      </w:r>
    </w:p>
    <w:p w:rsidR="0087189E" w:rsidRDefault="00D27261">
      <w:pPr>
        <w:ind w:left="4678"/>
        <w:jc w:val="center"/>
      </w:pPr>
      <w:r>
        <w:rPr>
          <w:sz w:val="24"/>
        </w:rPr>
        <w:t xml:space="preserve">от </w:t>
      </w:r>
      <w:r w:rsidR="007B19B6">
        <w:rPr>
          <w:sz w:val="24"/>
        </w:rPr>
        <w:t>27.01.</w:t>
      </w:r>
      <w:r>
        <w:rPr>
          <w:sz w:val="24"/>
        </w:rPr>
        <w:t xml:space="preserve">2021 года № </w:t>
      </w:r>
      <w:r w:rsidR="001F652A">
        <w:rPr>
          <w:sz w:val="24"/>
        </w:rPr>
        <w:t>7</w:t>
      </w:r>
      <w:bookmarkStart w:id="0" w:name="_GoBack"/>
      <w:bookmarkEnd w:id="0"/>
    </w:p>
    <w:p w:rsidR="0087189E" w:rsidRDefault="0087189E">
      <w:pPr>
        <w:ind w:left="4962"/>
        <w:jc w:val="center"/>
        <w:rPr>
          <w:sz w:val="24"/>
        </w:rPr>
      </w:pPr>
    </w:p>
    <w:p w:rsidR="0087189E" w:rsidRDefault="0087189E">
      <w:pPr>
        <w:ind w:left="5670"/>
        <w:rPr>
          <w:b/>
          <w:sz w:val="28"/>
        </w:rPr>
      </w:pPr>
    </w:p>
    <w:p w:rsidR="0087189E" w:rsidRPr="007B19B6" w:rsidRDefault="00D27261" w:rsidP="007B19B6">
      <w:pPr>
        <w:jc w:val="center"/>
        <w:rPr>
          <w:b/>
          <w:sz w:val="24"/>
          <w:szCs w:val="24"/>
        </w:rPr>
      </w:pPr>
      <w:r w:rsidRPr="007B19B6">
        <w:rPr>
          <w:b/>
          <w:sz w:val="24"/>
          <w:szCs w:val="24"/>
        </w:rPr>
        <w:t>Порядок направления заинтересованными лицами</w:t>
      </w:r>
    </w:p>
    <w:p w:rsidR="0087189E" w:rsidRPr="007B19B6" w:rsidRDefault="00D27261" w:rsidP="007B19B6">
      <w:pPr>
        <w:jc w:val="center"/>
        <w:rPr>
          <w:b/>
          <w:sz w:val="24"/>
          <w:szCs w:val="24"/>
        </w:rPr>
      </w:pPr>
      <w:r w:rsidRPr="007B19B6">
        <w:rPr>
          <w:b/>
          <w:sz w:val="24"/>
          <w:szCs w:val="24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7B19B6" w:rsidRPr="007B19B6">
        <w:rPr>
          <w:b/>
          <w:sz w:val="24"/>
          <w:szCs w:val="24"/>
        </w:rPr>
        <w:t>Новая Рачейка</w:t>
      </w:r>
      <w:r w:rsidRPr="007B19B6">
        <w:rPr>
          <w:b/>
          <w:sz w:val="24"/>
          <w:szCs w:val="24"/>
        </w:rPr>
        <w:t xml:space="preserve"> муниципального района </w:t>
      </w:r>
      <w:r w:rsidRPr="007B19B6">
        <w:rPr>
          <w:b/>
          <w:sz w:val="24"/>
          <w:szCs w:val="24"/>
        </w:rPr>
        <w:t>Сызранский</w:t>
      </w:r>
      <w:r w:rsidRPr="007B19B6">
        <w:rPr>
          <w:b/>
          <w:sz w:val="24"/>
          <w:szCs w:val="24"/>
        </w:rPr>
        <w:t xml:space="preserve"> Самарской области</w:t>
      </w:r>
    </w:p>
    <w:p w:rsidR="0087189E" w:rsidRPr="007B19B6" w:rsidRDefault="0087189E" w:rsidP="007B19B6">
      <w:pPr>
        <w:jc w:val="both"/>
        <w:rPr>
          <w:sz w:val="24"/>
          <w:szCs w:val="24"/>
        </w:rPr>
      </w:pPr>
    </w:p>
    <w:p w:rsidR="0087189E" w:rsidRPr="007B19B6" w:rsidRDefault="007B19B6" w:rsidP="007B1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D27261" w:rsidRPr="007B19B6">
        <w:rPr>
          <w:sz w:val="24"/>
          <w:szCs w:val="24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7B19B6">
        <w:rPr>
          <w:sz w:val="24"/>
          <w:szCs w:val="24"/>
        </w:rPr>
        <w:t>Новая Рачейка</w:t>
      </w:r>
      <w:r w:rsidR="00D27261" w:rsidRPr="007B19B6">
        <w:rPr>
          <w:sz w:val="24"/>
          <w:szCs w:val="24"/>
        </w:rPr>
        <w:t xml:space="preserve"> муниципального района </w:t>
      </w:r>
      <w:r w:rsidR="00D27261" w:rsidRPr="007B19B6">
        <w:rPr>
          <w:sz w:val="24"/>
          <w:szCs w:val="24"/>
        </w:rPr>
        <w:t>Сызранский</w:t>
      </w:r>
      <w:r w:rsidR="00D27261" w:rsidRPr="007B19B6">
        <w:rPr>
          <w:sz w:val="24"/>
          <w:szCs w:val="24"/>
        </w:rPr>
        <w:t xml:space="preserve"> Самарской области (далее также – Комиссия) предложения по п</w:t>
      </w:r>
      <w:r w:rsidR="00D27261" w:rsidRPr="007B19B6">
        <w:rPr>
          <w:sz w:val="24"/>
          <w:szCs w:val="24"/>
        </w:rPr>
        <w:t xml:space="preserve">одготовке проекта решения Собрания представителей сельского поселения </w:t>
      </w:r>
      <w:r w:rsidRPr="007B19B6">
        <w:rPr>
          <w:sz w:val="24"/>
          <w:szCs w:val="24"/>
        </w:rPr>
        <w:t>Новая Рачейка</w:t>
      </w:r>
      <w:r w:rsidR="00D27261" w:rsidRPr="007B19B6">
        <w:rPr>
          <w:sz w:val="24"/>
          <w:szCs w:val="24"/>
        </w:rPr>
        <w:t xml:space="preserve"> муниципального района </w:t>
      </w:r>
      <w:r w:rsidR="00D27261" w:rsidRPr="007B19B6">
        <w:rPr>
          <w:sz w:val="24"/>
          <w:szCs w:val="24"/>
        </w:rPr>
        <w:t>Сызранский</w:t>
      </w:r>
      <w:r w:rsidR="00D27261" w:rsidRPr="007B19B6">
        <w:rPr>
          <w:sz w:val="24"/>
          <w:szCs w:val="24"/>
        </w:rPr>
        <w:t xml:space="preserve"> Самарской области «О внесении изменений в Правила землепользования и застройки сельского поселения </w:t>
      </w:r>
      <w:r w:rsidRPr="007B19B6">
        <w:rPr>
          <w:sz w:val="24"/>
          <w:szCs w:val="24"/>
        </w:rPr>
        <w:t>Новая Рачейка</w:t>
      </w:r>
      <w:r w:rsidR="00D27261" w:rsidRPr="007B19B6">
        <w:rPr>
          <w:sz w:val="24"/>
          <w:szCs w:val="24"/>
        </w:rPr>
        <w:t xml:space="preserve"> муниципального района </w:t>
      </w:r>
      <w:r w:rsidR="00D27261" w:rsidRPr="007B19B6">
        <w:rPr>
          <w:sz w:val="24"/>
          <w:szCs w:val="24"/>
        </w:rPr>
        <w:t>Сызранский</w:t>
      </w:r>
      <w:r w:rsidR="00D27261" w:rsidRPr="007B19B6">
        <w:rPr>
          <w:sz w:val="24"/>
          <w:szCs w:val="24"/>
        </w:rPr>
        <w:t xml:space="preserve"> С</w:t>
      </w:r>
      <w:r w:rsidR="00D27261" w:rsidRPr="007B19B6">
        <w:rPr>
          <w:sz w:val="24"/>
          <w:szCs w:val="24"/>
        </w:rPr>
        <w:t>амарской</w:t>
      </w:r>
      <w:proofErr w:type="gramEnd"/>
      <w:r w:rsidR="00D27261" w:rsidRPr="007B19B6">
        <w:rPr>
          <w:sz w:val="24"/>
          <w:szCs w:val="24"/>
        </w:rPr>
        <w:t xml:space="preserve"> области» (далее также – проект о внесении изменений в Правила). </w:t>
      </w:r>
    </w:p>
    <w:p w:rsidR="0087189E" w:rsidRPr="007B19B6" w:rsidRDefault="007B19B6" w:rsidP="007B1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7261" w:rsidRPr="007B19B6">
        <w:rPr>
          <w:sz w:val="24"/>
          <w:szCs w:val="24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sz w:val="24"/>
          <w:szCs w:val="24"/>
        </w:rPr>
        <w:t>446081</w:t>
      </w:r>
      <w:r w:rsidR="00D27261" w:rsidRPr="007B19B6">
        <w:rPr>
          <w:sz w:val="24"/>
          <w:szCs w:val="24"/>
        </w:rPr>
        <w:t xml:space="preserve">, Самарская область, Сызранский район, </w:t>
      </w:r>
      <w:proofErr w:type="gramStart"/>
      <w:r w:rsidR="00D27261" w:rsidRPr="007B19B6">
        <w:rPr>
          <w:sz w:val="24"/>
          <w:szCs w:val="24"/>
        </w:rPr>
        <w:t>с</w:t>
      </w:r>
      <w:proofErr w:type="gramEnd"/>
      <w:r w:rsidR="00D27261" w:rsidRPr="007B19B6">
        <w:rPr>
          <w:sz w:val="24"/>
          <w:szCs w:val="24"/>
        </w:rPr>
        <w:t xml:space="preserve">. </w:t>
      </w:r>
      <w:proofErr w:type="gramStart"/>
      <w:r w:rsidRPr="007B19B6">
        <w:rPr>
          <w:sz w:val="24"/>
          <w:szCs w:val="24"/>
        </w:rPr>
        <w:t>Новая</w:t>
      </w:r>
      <w:proofErr w:type="gramEnd"/>
      <w:r w:rsidRPr="007B19B6">
        <w:rPr>
          <w:sz w:val="24"/>
          <w:szCs w:val="24"/>
        </w:rPr>
        <w:t xml:space="preserve"> Рачейка</w:t>
      </w:r>
      <w:r w:rsidR="00D27261" w:rsidRPr="007B19B6">
        <w:rPr>
          <w:sz w:val="24"/>
          <w:szCs w:val="24"/>
        </w:rPr>
        <w:t xml:space="preserve">, ул. </w:t>
      </w:r>
      <w:r>
        <w:rPr>
          <w:sz w:val="24"/>
          <w:szCs w:val="24"/>
        </w:rPr>
        <w:t>Панина</w:t>
      </w:r>
      <w:r w:rsidR="00D27261" w:rsidRPr="007B19B6">
        <w:rPr>
          <w:sz w:val="24"/>
          <w:szCs w:val="24"/>
        </w:rPr>
        <w:t xml:space="preserve">, </w:t>
      </w:r>
      <w:r>
        <w:rPr>
          <w:sz w:val="24"/>
          <w:szCs w:val="24"/>
        </w:rPr>
        <w:t>6</w:t>
      </w:r>
      <w:r w:rsidR="00D27261" w:rsidRPr="007B19B6">
        <w:rPr>
          <w:sz w:val="24"/>
          <w:szCs w:val="24"/>
        </w:rPr>
        <w:t>.</w:t>
      </w:r>
    </w:p>
    <w:p w:rsidR="0087189E" w:rsidRPr="007B19B6" w:rsidRDefault="007B19B6" w:rsidP="007B1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7261" w:rsidRPr="007B19B6">
        <w:rPr>
          <w:sz w:val="24"/>
          <w:szCs w:val="24"/>
        </w:rPr>
        <w:t>Рассмотрению</w:t>
      </w:r>
      <w:r w:rsidR="00D27261" w:rsidRPr="007B19B6">
        <w:rPr>
          <w:sz w:val="24"/>
          <w:szCs w:val="24"/>
        </w:rPr>
        <w:t xml:space="preserve">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87189E" w:rsidRPr="007B19B6" w:rsidRDefault="007B19B6" w:rsidP="007B1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7261" w:rsidRPr="007B19B6">
        <w:rPr>
          <w:sz w:val="24"/>
          <w:szCs w:val="24"/>
        </w:rPr>
        <w:t>Предложения заинтересованных лиц могут</w:t>
      </w:r>
      <w:r w:rsidR="00D27261" w:rsidRPr="007B19B6">
        <w:rPr>
          <w:sz w:val="24"/>
          <w:szCs w:val="24"/>
        </w:rPr>
        <w:t xml:space="preserve"> содержать любые материалы на бумажных или электронных </w:t>
      </w:r>
      <w:proofErr w:type="gramStart"/>
      <w:r w:rsidR="00D27261" w:rsidRPr="007B19B6">
        <w:rPr>
          <w:sz w:val="24"/>
          <w:szCs w:val="24"/>
        </w:rPr>
        <w:t>носителях</w:t>
      </w:r>
      <w:proofErr w:type="gramEnd"/>
      <w:r w:rsidR="00D27261" w:rsidRPr="007B19B6">
        <w:rPr>
          <w:sz w:val="24"/>
          <w:szCs w:val="24"/>
        </w:rPr>
        <w:t xml:space="preserve"> в объемах, необходимых и достаточных для рассмотрения предложений по существу.</w:t>
      </w:r>
    </w:p>
    <w:p w:rsidR="0087189E" w:rsidRPr="007B19B6" w:rsidRDefault="007B19B6" w:rsidP="007B1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7261" w:rsidRPr="007B19B6">
        <w:rPr>
          <w:sz w:val="24"/>
          <w:szCs w:val="24"/>
        </w:rPr>
        <w:t>Полученные материалы возврату не подлежат.</w:t>
      </w:r>
    </w:p>
    <w:p w:rsidR="0087189E" w:rsidRPr="007B19B6" w:rsidRDefault="007B19B6" w:rsidP="007B1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7261" w:rsidRPr="007B19B6">
        <w:rPr>
          <w:sz w:val="24"/>
          <w:szCs w:val="24"/>
        </w:rPr>
        <w:t>Комиссия рассматривает поступившие предложения заинтересованных лиц и</w:t>
      </w:r>
      <w:r w:rsidR="00D27261" w:rsidRPr="007B19B6">
        <w:rPr>
          <w:sz w:val="24"/>
          <w:szCs w:val="24"/>
        </w:rPr>
        <w:t xml:space="preserve"> направляет их в Администрацию сельского поселения </w:t>
      </w:r>
      <w:r w:rsidRPr="007B19B6">
        <w:rPr>
          <w:sz w:val="24"/>
          <w:szCs w:val="24"/>
        </w:rPr>
        <w:t>Новая Рачейка</w:t>
      </w:r>
      <w:r w:rsidR="00D27261" w:rsidRPr="007B19B6">
        <w:rPr>
          <w:sz w:val="24"/>
          <w:szCs w:val="24"/>
        </w:rPr>
        <w:t xml:space="preserve"> муниципального района </w:t>
      </w:r>
      <w:r w:rsidR="00D27261" w:rsidRPr="007B19B6">
        <w:rPr>
          <w:sz w:val="24"/>
          <w:szCs w:val="24"/>
        </w:rPr>
        <w:t>Сызранский</w:t>
      </w:r>
      <w:r w:rsidR="00D27261" w:rsidRPr="007B19B6">
        <w:rPr>
          <w:sz w:val="24"/>
          <w:szCs w:val="24"/>
        </w:rPr>
        <w:t xml:space="preserve"> Самарской области.</w:t>
      </w:r>
    </w:p>
    <w:p w:rsidR="0087189E" w:rsidRPr="007B19B6" w:rsidRDefault="007B19B6" w:rsidP="007B19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27261" w:rsidRPr="007B19B6">
        <w:rPr>
          <w:sz w:val="24"/>
          <w:szCs w:val="24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</w:t>
      </w:r>
      <w:r w:rsidR="00D27261" w:rsidRPr="007B19B6">
        <w:rPr>
          <w:sz w:val="24"/>
          <w:szCs w:val="24"/>
        </w:rPr>
        <w:t>ей со дня получения предложения.</w:t>
      </w:r>
    </w:p>
    <w:p w:rsidR="0087189E" w:rsidRPr="007B19B6" w:rsidRDefault="0087189E" w:rsidP="007B19B6">
      <w:pPr>
        <w:jc w:val="both"/>
        <w:rPr>
          <w:sz w:val="24"/>
          <w:szCs w:val="24"/>
        </w:rPr>
        <w:sectPr w:rsidR="0087189E" w:rsidRPr="007B19B6" w:rsidSect="007B19B6">
          <w:headerReference w:type="default" r:id="rId9"/>
          <w:pgSz w:w="11906" w:h="16838" w:code="9"/>
          <w:pgMar w:top="851" w:right="851" w:bottom="1134" w:left="1701" w:header="720" w:footer="720" w:gutter="0"/>
          <w:pgNumType w:start="1" w:chapSep="period"/>
          <w:cols w:space="720"/>
          <w:titlePg/>
        </w:sectPr>
      </w:pPr>
    </w:p>
    <w:p w:rsidR="0087189E" w:rsidRPr="007B19B6" w:rsidRDefault="0087189E" w:rsidP="007B19B6">
      <w:pPr>
        <w:jc w:val="both"/>
        <w:rPr>
          <w:sz w:val="24"/>
          <w:szCs w:val="24"/>
        </w:rPr>
      </w:pPr>
    </w:p>
    <w:sectPr w:rsidR="0087189E" w:rsidRPr="007B19B6">
      <w:headerReference w:type="default" r:id="rId10"/>
      <w:type w:val="continuous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61" w:rsidRDefault="00D27261">
      <w:r>
        <w:separator/>
      </w:r>
    </w:p>
  </w:endnote>
  <w:endnote w:type="continuationSeparator" w:id="0">
    <w:p w:rsidR="00D27261" w:rsidRDefault="00D27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ucida Grande CY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61" w:rsidRDefault="00D27261">
      <w:r>
        <w:separator/>
      </w:r>
    </w:p>
  </w:footnote>
  <w:footnote w:type="continuationSeparator" w:id="0">
    <w:p w:rsidR="00D27261" w:rsidRDefault="00D27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9E" w:rsidRDefault="00D2726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16C4C05A" wp14:editId="1514050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189E" w:rsidRDefault="00D27261">
                          <w:pPr>
                            <w:pStyle w:val="a7"/>
                          </w:pPr>
                          <w:r>
                            <w:rPr>
                              <w:rStyle w:val="af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</w:rPr>
                            <w:fldChar w:fldCharType="separate"/>
                          </w:r>
                          <w:r w:rsidR="001F652A">
                            <w:rPr>
                              <w:rStyle w:val="af0"/>
                              <w:noProof/>
                            </w:rPr>
                            <w:t>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style="position:absolute;margin-left:0;margin-top:.05pt;width:5pt;height:11.5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" filled="f" stroked="f">
              <v:textbox inset="0,0,0,0">
                <w:txbxContent>
                  <w:p w:rsidR="0087189E" w:rsidRDefault="00D27261">
                    <w:pPr>
                      <w:pStyle w:val="a7"/>
                    </w:pPr>
                    <w:r>
                      <w:rPr>
                        <w:rStyle w:val="af0"/>
                      </w:rPr>
                      <w:fldChar w:fldCharType="begin"/>
                    </w:r>
                    <w:r>
                      <w:rPr>
                        <w:rStyle w:val="af0"/>
                      </w:rPr>
                      <w:instrText xml:space="preserve"> PAGE </w:instrText>
                    </w:r>
                    <w:r>
                      <w:rPr>
                        <w:rStyle w:val="af0"/>
                      </w:rPr>
                      <w:fldChar w:fldCharType="separate"/>
                    </w:r>
                    <w:r w:rsidR="001F652A">
                      <w:rPr>
                        <w:rStyle w:val="af0"/>
                        <w:noProof/>
                      </w:rPr>
                      <w:t>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9E" w:rsidRDefault="00D2726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189E" w:rsidRDefault="00D27261">
                          <w:pPr>
                            <w:pStyle w:val="a7"/>
                          </w:pPr>
                          <w:r>
                            <w:rPr>
                              <w:rStyle w:val="af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</w:rPr>
                            <w:fldChar w:fldCharType="separate"/>
                          </w:r>
                          <w:r>
                            <w:rPr>
                              <w:rStyle w:val="af0"/>
                            </w:rPr>
                            <w:t>#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7" style="position:absolute;margin-left:0;margin-top:.05pt;width:5pt;height:11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" filled="f" stroked="f">
              <v:textbox inset="0,0,0,0">
                <w:txbxContent>
                  <w:p w:rsidR="0087189E" w:rsidRDefault="00D27261">
                    <w:pPr>
                      <w:pStyle w:val="a7"/>
                    </w:pPr>
                    <w:r>
                      <w:rPr>
                        <w:rStyle w:val="af0"/>
                      </w:rPr>
                      <w:fldChar w:fldCharType="begin"/>
                    </w:r>
                    <w:r>
                      <w:rPr>
                        <w:rStyle w:val="af0"/>
                      </w:rPr>
                      <w:instrText xml:space="preserve"> PAGE </w:instrText>
                    </w:r>
                    <w:r>
                      <w:rPr>
                        <w:rStyle w:val="af0"/>
                      </w:rPr>
                      <w:fldChar w:fldCharType="separate"/>
                    </w:r>
                    <w:r>
                      <w:rPr>
                        <w:rStyle w:val="af0"/>
                      </w:rPr>
                      <w:t>#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AA22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000002"/>
    <w:multiLevelType w:val="multilevel"/>
    <w:tmpl w:val="1472DA6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03"/>
    <w:multiLevelType w:val="multilevel"/>
    <w:tmpl w:val="2D767B5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89E"/>
    <w:rsid w:val="001F652A"/>
    <w:rsid w:val="007B19B6"/>
    <w:rsid w:val="0087189E"/>
    <w:rsid w:val="00D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header"/>
    <w:basedOn w:val="a"/>
  </w:style>
  <w:style w:type="paragraph" w:customStyle="1" w:styleId="10">
    <w:name w:val="Схема документа1"/>
    <w:basedOn w:val="a"/>
    <w:rPr>
      <w:rFonts w:ascii="Lucida Grande CY" w:hAnsi="Lucida Grande CY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</w:rPr>
  </w:style>
  <w:style w:type="paragraph" w:customStyle="1" w:styleId="aa">
    <w:name w:val="Содержимое врезки"/>
    <w:basedOn w:val="a"/>
  </w:style>
  <w:style w:type="paragraph" w:styleId="ab">
    <w:name w:val="Balloon Text"/>
    <w:basedOn w:val="a"/>
    <w:link w:val="ac"/>
    <w:semiHidden/>
    <w:rPr>
      <w:rFonts w:ascii="Tahoma" w:hAnsi="Tahoma"/>
      <w:sz w:val="16"/>
    </w:rPr>
  </w:style>
  <w:style w:type="character" w:styleId="ad">
    <w:name w:val="line number"/>
    <w:basedOn w:val="a0"/>
    <w:semiHidden/>
  </w:style>
  <w:style w:type="character" w:styleId="ae">
    <w:name w:val="Hyperlink"/>
    <w:basedOn w:val="a0"/>
    <w:rPr>
      <w:color w:val="0563C1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1">
    <w:name w:val="Основной шрифт абзаца1"/>
  </w:style>
  <w:style w:type="character" w:customStyle="1" w:styleId="af">
    <w:name w:val="Верхний колонтитул Знак"/>
    <w:rPr>
      <w:rFonts w:ascii="Times New Roman" w:hAnsi="Times New Roman"/>
      <w:sz w:val="20"/>
    </w:rPr>
  </w:style>
  <w:style w:type="character" w:styleId="af0">
    <w:name w:val="page number"/>
    <w:basedOn w:val="11"/>
  </w:style>
  <w:style w:type="character" w:customStyle="1" w:styleId="af1">
    <w:name w:val="Схема документа Знак"/>
    <w:rPr>
      <w:rFonts w:ascii="Lucida Grande CY" w:hAnsi="Lucida Grande CY"/>
    </w:rPr>
  </w:style>
  <w:style w:type="character" w:customStyle="1" w:styleId="UnresolvedMention">
    <w:name w:val="Unresolved Mention"/>
    <w:basedOn w:val="a0"/>
    <w:semiHidden/>
    <w:rPr>
      <w:color w:val="605E5C"/>
      <w:shd w:val="clear" w:color="auto" w:fill="E1DFDD"/>
    </w:rPr>
  </w:style>
  <w:style w:type="character" w:customStyle="1" w:styleId="ac">
    <w:name w:val="Текст выноски Знак"/>
    <w:basedOn w:val="a0"/>
    <w:link w:val="ab"/>
    <w:semiHidden/>
    <w:rPr>
      <w:rFonts w:ascii="Tahoma" w:hAnsi="Tahoma"/>
      <w:sz w:val="16"/>
    </w:rPr>
  </w:style>
  <w:style w:type="table" w:styleId="12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41BD6-2554-4389-81A0-073665CC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ксения</cp:lastModifiedBy>
  <cp:revision>2</cp:revision>
  <cp:lastPrinted>2021-01-27T07:56:00Z</cp:lastPrinted>
  <dcterms:created xsi:type="dcterms:W3CDTF">2021-01-27T07:44:00Z</dcterms:created>
  <dcterms:modified xsi:type="dcterms:W3CDTF">2021-01-27T07:57:00Z</dcterms:modified>
</cp:coreProperties>
</file>