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02" w:rsidRDefault="00E82602" w:rsidP="00E44669">
      <w:pPr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8153525"/>
            <wp:effectExtent l="0" t="0" r="3175" b="0"/>
            <wp:docPr id="1" name="Рисунок 1" descr="F:\Аня прокуратура сканы\пост 40 от 29,04,19 (программа проф. нарушений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ня прокуратура сканы\пост 40 от 29,04,19 (программа проф. нарушений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602" w:rsidRDefault="00E82602" w:rsidP="00E44669">
      <w:pPr>
        <w:autoSpaceDE w:val="0"/>
        <w:autoSpaceDN w:val="0"/>
        <w:adjustRightInd w:val="0"/>
        <w:jc w:val="center"/>
        <w:rPr>
          <w:b/>
        </w:rPr>
      </w:pPr>
    </w:p>
    <w:p w:rsidR="00E82602" w:rsidRDefault="00E82602" w:rsidP="00E44669">
      <w:pPr>
        <w:autoSpaceDE w:val="0"/>
        <w:autoSpaceDN w:val="0"/>
        <w:adjustRightInd w:val="0"/>
        <w:jc w:val="center"/>
        <w:rPr>
          <w:b/>
        </w:rPr>
      </w:pPr>
    </w:p>
    <w:p w:rsidR="00E82602" w:rsidRDefault="00E82602" w:rsidP="00E44669">
      <w:pPr>
        <w:autoSpaceDE w:val="0"/>
        <w:autoSpaceDN w:val="0"/>
        <w:adjustRightInd w:val="0"/>
        <w:jc w:val="center"/>
        <w:rPr>
          <w:b/>
        </w:rPr>
      </w:pPr>
    </w:p>
    <w:p w:rsidR="00E82602" w:rsidRDefault="00E82602" w:rsidP="00E44669">
      <w:pPr>
        <w:autoSpaceDE w:val="0"/>
        <w:autoSpaceDN w:val="0"/>
        <w:adjustRightInd w:val="0"/>
        <w:jc w:val="center"/>
        <w:rPr>
          <w:b/>
        </w:rPr>
      </w:pPr>
    </w:p>
    <w:p w:rsidR="00E82602" w:rsidRDefault="00E82602" w:rsidP="00E44669">
      <w:pPr>
        <w:autoSpaceDE w:val="0"/>
        <w:autoSpaceDN w:val="0"/>
        <w:adjustRightInd w:val="0"/>
        <w:jc w:val="center"/>
        <w:rPr>
          <w:b/>
        </w:rPr>
      </w:pPr>
    </w:p>
    <w:p w:rsidR="00E82602" w:rsidRDefault="00E82602" w:rsidP="00E44669">
      <w:pPr>
        <w:autoSpaceDE w:val="0"/>
        <w:autoSpaceDN w:val="0"/>
        <w:adjustRightInd w:val="0"/>
        <w:jc w:val="center"/>
        <w:rPr>
          <w:b/>
        </w:rPr>
      </w:pPr>
    </w:p>
    <w:p w:rsidR="00E44669" w:rsidRDefault="00E44669" w:rsidP="00E44669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РОССИЙСКАЯ ФЕДЕРАЦИЯ</w:t>
      </w:r>
    </w:p>
    <w:p w:rsidR="00E44669" w:rsidRDefault="00E44669" w:rsidP="00E4466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E44669" w:rsidRDefault="00E44669" w:rsidP="00E4466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E44669" w:rsidRDefault="00E44669" w:rsidP="00E44669">
      <w:pPr>
        <w:jc w:val="center"/>
        <w:rPr>
          <w:b/>
          <w:caps/>
          <w:sz w:val="16"/>
          <w:szCs w:val="16"/>
        </w:rPr>
      </w:pPr>
    </w:p>
    <w:p w:rsidR="00E44669" w:rsidRDefault="00E44669" w:rsidP="00E44669">
      <w:pPr>
        <w:jc w:val="center"/>
        <w:rPr>
          <w:b/>
          <w:caps/>
          <w:sz w:val="32"/>
          <w:szCs w:val="36"/>
        </w:rPr>
      </w:pPr>
      <w:r>
        <w:rPr>
          <w:b/>
          <w:caps/>
          <w:sz w:val="32"/>
          <w:szCs w:val="36"/>
        </w:rPr>
        <w:t>АДМИНИСТРАЦИЯ</w:t>
      </w:r>
    </w:p>
    <w:p w:rsidR="00E44669" w:rsidRDefault="00E44669" w:rsidP="00E44669">
      <w:pPr>
        <w:autoSpaceDE w:val="0"/>
        <w:autoSpaceDN w:val="0"/>
        <w:adjustRightInd w:val="0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сельского поселения Новая Рачейка</w:t>
      </w:r>
    </w:p>
    <w:p w:rsidR="00E44669" w:rsidRDefault="00E44669" w:rsidP="00E44669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44669" w:rsidRDefault="00E44669" w:rsidP="00E44669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36"/>
          <w:szCs w:val="40"/>
        </w:rPr>
        <w:t>ПОСТАНОВЛЕНИЕ</w:t>
      </w:r>
      <w:r>
        <w:rPr>
          <w:b/>
          <w:sz w:val="40"/>
          <w:szCs w:val="40"/>
        </w:rPr>
        <w:t xml:space="preserve"> </w:t>
      </w:r>
    </w:p>
    <w:p w:rsidR="00E44669" w:rsidRDefault="00E44669" w:rsidP="00E44669">
      <w:pPr>
        <w:keepNext/>
        <w:jc w:val="center"/>
        <w:outlineLvl w:val="2"/>
        <w:rPr>
          <w:b/>
          <w:bCs/>
          <w:sz w:val="12"/>
          <w:szCs w:val="40"/>
        </w:rPr>
      </w:pPr>
    </w:p>
    <w:p w:rsidR="00E44669" w:rsidRDefault="00E44669" w:rsidP="00E446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E44669" w:rsidRDefault="004F4A82" w:rsidP="00E44669">
      <w:pPr>
        <w:rPr>
          <w:sz w:val="22"/>
          <w:szCs w:val="22"/>
        </w:rPr>
      </w:pPr>
      <w:r>
        <w:rPr>
          <w:sz w:val="22"/>
          <w:szCs w:val="22"/>
        </w:rPr>
        <w:t>«29</w:t>
      </w:r>
      <w:r w:rsidR="00E44669">
        <w:rPr>
          <w:sz w:val="22"/>
          <w:szCs w:val="22"/>
        </w:rPr>
        <w:t>»</w:t>
      </w:r>
      <w:r>
        <w:rPr>
          <w:sz w:val="22"/>
          <w:szCs w:val="22"/>
        </w:rPr>
        <w:t xml:space="preserve"> апреля </w:t>
      </w:r>
      <w:r w:rsidR="00E44669">
        <w:rPr>
          <w:sz w:val="22"/>
          <w:szCs w:val="22"/>
        </w:rPr>
        <w:t xml:space="preserve"> 2019 г.</w:t>
      </w:r>
      <w:r w:rsidR="00E44669">
        <w:rPr>
          <w:sz w:val="22"/>
          <w:szCs w:val="22"/>
        </w:rPr>
        <w:tab/>
      </w:r>
      <w:r w:rsidR="00E44669">
        <w:rPr>
          <w:sz w:val="22"/>
          <w:szCs w:val="22"/>
        </w:rPr>
        <w:tab/>
      </w:r>
      <w:r w:rsidR="00E44669">
        <w:rPr>
          <w:sz w:val="22"/>
          <w:szCs w:val="22"/>
        </w:rPr>
        <w:tab/>
        <w:t xml:space="preserve">                                                                                              № </w:t>
      </w:r>
      <w:r>
        <w:rPr>
          <w:sz w:val="22"/>
          <w:szCs w:val="22"/>
        </w:rPr>
        <w:t>40</w:t>
      </w:r>
    </w:p>
    <w:p w:rsidR="00E44669" w:rsidRDefault="00E44669" w:rsidP="00E446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4669" w:rsidRDefault="00E44669" w:rsidP="00E44669">
      <w:pPr>
        <w:suppressAutoHyphens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Об утверждении Программы «П</w:t>
      </w:r>
      <w:r>
        <w:rPr>
          <w:b/>
          <w:sz w:val="22"/>
          <w:szCs w:val="22"/>
        </w:rPr>
        <w:t>рофилактика нарушений юридическими лицами и индивидуальными предпринимателями обязательных требований законодательства Российской Федерации в сфере муниципального контроля, осуществляемого администрацией сельского поселения Новая Рачейка  на 2019 год и плановый период 2020-2021 гг.» и признании утратившим силу постановления № 77 от 30.08.2018 г.</w:t>
      </w:r>
    </w:p>
    <w:p w:rsidR="00E44669" w:rsidRDefault="00E44669" w:rsidP="00E44669">
      <w:pPr>
        <w:shd w:val="clear" w:color="auto" w:fill="FFFFFF"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</w:p>
    <w:p w:rsidR="00E44669" w:rsidRDefault="00E44669" w:rsidP="00E44669">
      <w:pPr>
        <w:shd w:val="clear" w:color="auto" w:fill="FFFFFF"/>
        <w:suppressAutoHyphens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соответствии с частью 1 статьи 8.2 Федерального закона № 294-ФЗ от 26.12.2008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№ 1680 от 26.12.2018 г.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</w:t>
      </w:r>
      <w:proofErr w:type="gramEnd"/>
      <w:r>
        <w:rPr>
          <w:sz w:val="22"/>
          <w:szCs w:val="22"/>
        </w:rPr>
        <w:t xml:space="preserve"> правовыми актами», руководствуясь Уставом </w:t>
      </w:r>
      <w:proofErr w:type="gramStart"/>
      <w:r>
        <w:rPr>
          <w:sz w:val="22"/>
          <w:szCs w:val="22"/>
        </w:rPr>
        <w:t>сельского</w:t>
      </w:r>
      <w:proofErr w:type="gramEnd"/>
      <w:r>
        <w:rPr>
          <w:sz w:val="22"/>
          <w:szCs w:val="22"/>
        </w:rPr>
        <w:t xml:space="preserve"> поселения Новая Рачейка муниципального района Сызранский Самарской области, администрация сельского поселения Новая Рачейка муниципального района Сызранский Самарской области</w:t>
      </w:r>
    </w:p>
    <w:p w:rsidR="00E44669" w:rsidRDefault="00E44669" w:rsidP="00E44669">
      <w:pPr>
        <w:shd w:val="clear" w:color="auto" w:fill="FFFFFF"/>
        <w:suppressAutoHyphens/>
        <w:ind w:firstLine="709"/>
        <w:jc w:val="both"/>
        <w:rPr>
          <w:rFonts w:eastAsia="Times New Roman"/>
          <w:sz w:val="22"/>
          <w:szCs w:val="22"/>
        </w:rPr>
      </w:pPr>
    </w:p>
    <w:p w:rsidR="00E44669" w:rsidRDefault="00E44669" w:rsidP="00E44669">
      <w:pPr>
        <w:shd w:val="clear" w:color="auto" w:fill="FFFFFF"/>
        <w:suppressAutoHyphens/>
        <w:ind w:firstLine="709"/>
        <w:jc w:val="center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ПОСТАНОВЛЯЕТ:</w:t>
      </w:r>
    </w:p>
    <w:p w:rsidR="00E44669" w:rsidRDefault="00E44669" w:rsidP="00E44669">
      <w:pPr>
        <w:shd w:val="clear" w:color="auto" w:fill="FFFFFF"/>
        <w:suppressAutoHyphens/>
        <w:ind w:firstLine="709"/>
        <w:jc w:val="center"/>
        <w:rPr>
          <w:rFonts w:eastAsia="Times New Roman"/>
          <w:b/>
          <w:color w:val="000000"/>
          <w:sz w:val="22"/>
          <w:szCs w:val="22"/>
        </w:rPr>
      </w:pPr>
    </w:p>
    <w:p w:rsidR="00E44669" w:rsidRDefault="00E44669" w:rsidP="00E44669">
      <w:pPr>
        <w:pStyle w:val="a3"/>
        <w:numPr>
          <w:ilvl w:val="0"/>
          <w:numId w:val="3"/>
        </w:numPr>
        <w:shd w:val="clear" w:color="auto" w:fill="FFFFFF"/>
        <w:suppressAutoHyphens/>
        <w:ind w:left="0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Утвердить прилагаемую Программу «Профилактика нарушений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юридическими лицами и индивидуальными предпринимателями обязательных требований законодательства Российской Федерации в сфере муниципального контроля, осуществляемого администрацией сельского поселения Новая Рачейка на 2019 год и плановый период 2020-2021 гг.» (далее - Программа профилактики нарушений). </w:t>
      </w:r>
    </w:p>
    <w:p w:rsidR="00E44669" w:rsidRDefault="00E44669" w:rsidP="00E44669">
      <w:pPr>
        <w:pStyle w:val="a3"/>
        <w:numPr>
          <w:ilvl w:val="0"/>
          <w:numId w:val="3"/>
        </w:numPr>
        <w:shd w:val="clear" w:color="auto" w:fill="FFFFFF"/>
        <w:suppressAutoHyphens/>
        <w:ind w:left="0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- администрацией сельского поселения Новая Рачейка на 2019 год и плановый период 2020 – 2021 гг., утвержденной пунктом 1 настоящего постановления.</w:t>
      </w:r>
    </w:p>
    <w:p w:rsidR="00E44669" w:rsidRDefault="00E44669" w:rsidP="00E44669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ind w:left="0" w:firstLine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Признать утратившим силу Постановление администрации  сельского  поселения Новая Рачейка от 30.08.2018 года  № 77 «Об утверждении Программы профилактики нарушений юридическими лицами и индивидуальными предпринимателями обязательных требований законодательства Российской Федерации в 2018-2019 </w:t>
      </w:r>
      <w:proofErr w:type="spellStart"/>
      <w:r>
        <w:rPr>
          <w:rFonts w:eastAsia="Calibri"/>
          <w:sz w:val="22"/>
          <w:szCs w:val="22"/>
        </w:rPr>
        <w:t>г.</w:t>
      </w:r>
      <w:proofErr w:type="gramStart"/>
      <w:r>
        <w:rPr>
          <w:rFonts w:eastAsia="Calibri"/>
          <w:sz w:val="22"/>
          <w:szCs w:val="22"/>
        </w:rPr>
        <w:t>г</w:t>
      </w:r>
      <w:proofErr w:type="spellEnd"/>
      <w:proofErr w:type="gramEnd"/>
      <w:r>
        <w:rPr>
          <w:rFonts w:eastAsia="Calibri"/>
          <w:sz w:val="22"/>
          <w:szCs w:val="22"/>
        </w:rPr>
        <w:t>.».</w:t>
      </w:r>
    </w:p>
    <w:p w:rsidR="00E44669" w:rsidRDefault="00E44669" w:rsidP="00E44669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Настоящее Постановление вступает в силу со дня подписания, распространяется на правоотношения, возникшие с 01 января 2019 года, и подлежит опубликованию в информационной газете «Вестник Новой Рачейки» и размещению на официальном сайте муниципального района Сызранский в сети «Интернет».</w:t>
      </w:r>
    </w:p>
    <w:p w:rsidR="00E44669" w:rsidRDefault="00E44669" w:rsidP="00E44669">
      <w:pPr>
        <w:numPr>
          <w:ilvl w:val="0"/>
          <w:numId w:val="3"/>
        </w:numPr>
        <w:suppressAutoHyphens/>
        <w:ind w:left="0"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  за</w:t>
      </w:r>
      <w:proofErr w:type="gramEnd"/>
      <w:r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E44669" w:rsidRDefault="00E44669" w:rsidP="00E44669">
      <w:pPr>
        <w:shd w:val="clear" w:color="auto" w:fill="FFFFFF"/>
        <w:suppressAutoHyphens/>
        <w:rPr>
          <w:rFonts w:eastAsia="Times New Roman"/>
          <w:color w:val="000000"/>
          <w:sz w:val="22"/>
          <w:szCs w:val="22"/>
        </w:rPr>
      </w:pPr>
    </w:p>
    <w:p w:rsidR="00E44669" w:rsidRDefault="00E44669" w:rsidP="00E44669">
      <w:pPr>
        <w:shd w:val="clear" w:color="auto" w:fill="FFFFFF"/>
        <w:spacing w:line="270" w:lineRule="atLeast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Глава сельского поселения Новая Рачейка </w:t>
      </w:r>
    </w:p>
    <w:p w:rsidR="00E44669" w:rsidRDefault="00E44669" w:rsidP="00E44669">
      <w:pPr>
        <w:shd w:val="clear" w:color="auto" w:fill="FFFFFF"/>
        <w:spacing w:line="270" w:lineRule="atLeast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 xml:space="preserve">муниципального района Сызранский </w:t>
      </w:r>
    </w:p>
    <w:p w:rsidR="00E44669" w:rsidRDefault="00E44669" w:rsidP="00E44669">
      <w:pPr>
        <w:shd w:val="clear" w:color="auto" w:fill="FFFFFF"/>
        <w:spacing w:line="270" w:lineRule="atLeast"/>
        <w:rPr>
          <w:rFonts w:eastAsia="Times New Roman"/>
          <w:b/>
          <w:bCs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  <w:sz w:val="22"/>
          <w:szCs w:val="22"/>
        </w:rPr>
        <w:t>Самарской  области                                                                                      О. В. Шагова</w:t>
      </w:r>
    </w:p>
    <w:p w:rsidR="00897E93" w:rsidRDefault="00897E93" w:rsidP="00E44669">
      <w:pPr>
        <w:shd w:val="clear" w:color="auto" w:fill="FFFFFF"/>
        <w:spacing w:line="270" w:lineRule="atLeast"/>
        <w:jc w:val="right"/>
        <w:rPr>
          <w:sz w:val="22"/>
          <w:szCs w:val="22"/>
        </w:rPr>
      </w:pPr>
    </w:p>
    <w:p w:rsidR="00E44669" w:rsidRDefault="00E44669" w:rsidP="00E44669">
      <w:pPr>
        <w:shd w:val="clear" w:color="auto" w:fill="FFFFFF"/>
        <w:spacing w:line="270" w:lineRule="atLeast"/>
        <w:jc w:val="right"/>
        <w:rPr>
          <w:rFonts w:eastAsia="Times New Roman"/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E44669" w:rsidRDefault="00E44669" w:rsidP="00E44669">
      <w:pPr>
        <w:ind w:left="5245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E44669" w:rsidRDefault="00E44669" w:rsidP="00E44669">
      <w:pPr>
        <w:ind w:left="5245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Новая Рачейка</w:t>
      </w:r>
    </w:p>
    <w:p w:rsidR="00E44669" w:rsidRPr="00897E93" w:rsidRDefault="00E44669" w:rsidP="00E44669">
      <w:pPr>
        <w:ind w:left="5245"/>
        <w:jc w:val="right"/>
        <w:rPr>
          <w:sz w:val="22"/>
          <w:szCs w:val="22"/>
          <w:u w:val="single"/>
        </w:rPr>
      </w:pPr>
      <w:r w:rsidRPr="00897E93">
        <w:rPr>
          <w:sz w:val="22"/>
          <w:szCs w:val="22"/>
          <w:u w:val="single"/>
        </w:rPr>
        <w:t xml:space="preserve">от </w:t>
      </w:r>
      <w:r w:rsidR="00897E93" w:rsidRPr="00897E93">
        <w:rPr>
          <w:sz w:val="22"/>
          <w:szCs w:val="22"/>
          <w:u w:val="single"/>
        </w:rPr>
        <w:t>29.04.2019</w:t>
      </w:r>
      <w:r w:rsidRPr="00897E93">
        <w:rPr>
          <w:sz w:val="22"/>
          <w:szCs w:val="22"/>
          <w:u w:val="single"/>
        </w:rPr>
        <w:t xml:space="preserve"> г. № </w:t>
      </w:r>
      <w:r w:rsidR="004F4A82">
        <w:rPr>
          <w:sz w:val="22"/>
          <w:szCs w:val="22"/>
          <w:u w:val="single"/>
        </w:rPr>
        <w:t>40</w:t>
      </w:r>
    </w:p>
    <w:p w:rsidR="00E44669" w:rsidRDefault="00E44669" w:rsidP="00897E93">
      <w:pPr>
        <w:pStyle w:val="ConsPlusTitle"/>
        <w:rPr>
          <w:rFonts w:ascii="Times New Roman" w:hAnsi="Times New Roman" w:cs="Times New Roman"/>
          <w:sz w:val="22"/>
          <w:szCs w:val="22"/>
        </w:rPr>
      </w:pPr>
    </w:p>
    <w:p w:rsidR="00E44669" w:rsidRDefault="00E44669" w:rsidP="00E44669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E44669" w:rsidRDefault="00E44669" w:rsidP="00E44669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</w:t>
      </w:r>
    </w:p>
    <w:p w:rsidR="00E44669" w:rsidRDefault="00E44669" w:rsidP="00E44669">
      <w:pPr>
        <w:pStyle w:val="ConsPlusTitle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Программы «Профилактика нарушений юридическими лицами и индивидуальными предпринимателями обязательных требований законодательства Российской Федерации в сфере муниципального контроля, осуществляемого администрацией сельского поселения Новая Рачейка на 2019 год и плановый период 2020-2021 </w:t>
      </w:r>
      <w:proofErr w:type="spellStart"/>
      <w:r>
        <w:rPr>
          <w:rFonts w:ascii="Times New Roman" w:hAnsi="Times New Roman" w:cs="Times New Roman"/>
          <w:sz w:val="22"/>
          <w:szCs w:val="22"/>
        </w:rPr>
        <w:t>г.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>.»</w:t>
      </w:r>
    </w:p>
    <w:p w:rsidR="00E44669" w:rsidRDefault="00E44669" w:rsidP="00E44669">
      <w:pPr>
        <w:pStyle w:val="ConsPlusTitle"/>
        <w:jc w:val="center"/>
        <w:rPr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076"/>
      </w:tblGrid>
      <w:tr w:rsidR="00E44669" w:rsidTr="00E4466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Профилактика нарушений юридическими лицами и индивидуальными предпринимателями обязательных требований законодательства Российской Федерации в сфере муниципального контроля, осуществляемого администрацией сельского поселения Новая Рачейка на 2019 год и плановый период 2020-2021 </w:t>
            </w:r>
            <w:proofErr w:type="spellStart"/>
            <w:r>
              <w:rPr>
                <w:sz w:val="22"/>
                <w:szCs w:val="22"/>
              </w:rPr>
              <w:t>г.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E44669" w:rsidTr="00E4466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Федеральный Закон № 131-ФЗ от 06.10.2003 г. «Об общих принципах организации местного самоуправления в Российской Федерации»;</w:t>
            </w:r>
          </w:p>
          <w:p w:rsidR="00E44669" w:rsidRDefault="00E446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Федеральный закон № 294-ФЗ от 26.12.2008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E44669" w:rsidRDefault="00E4466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Постановление Правительства РФ  № 1680 от 26.12.2018 г.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E44669" w:rsidTr="00E4466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Новая Рачейка муниципального района Сызранский Самарской области (далее – Администрация поселения)</w:t>
            </w:r>
          </w:p>
        </w:tc>
      </w:tr>
      <w:tr w:rsidR="00E44669" w:rsidTr="00E4466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Самарской области  (далее – требований, установленных законодательством РФ);</w:t>
            </w:r>
            <w:proofErr w:type="gramEnd"/>
          </w:p>
          <w:p w:rsidR="00E44669" w:rsidRDefault="00E446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E44669" w:rsidTr="00E4466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укрепление системы профилактики нарушений обязательных требований, установленных законодательством РФ;</w:t>
            </w:r>
          </w:p>
          <w:p w:rsidR="00E44669" w:rsidRDefault="00E4466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E44669" w:rsidRDefault="00E4466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повышение правовой культуры руководителей юридических лиц и индивидуальных предпринимателей</w:t>
            </w:r>
          </w:p>
        </w:tc>
      </w:tr>
      <w:tr w:rsidR="00E44669" w:rsidTr="00E4466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E446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 и плановый период 2020-2021 годов</w:t>
            </w:r>
          </w:p>
        </w:tc>
      </w:tr>
      <w:tr w:rsidR="00E44669" w:rsidTr="00E4466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обеспечение мероприятий Программы не предусмотрено</w:t>
            </w:r>
          </w:p>
        </w:tc>
      </w:tr>
      <w:tr w:rsidR="00E44669" w:rsidTr="00E4466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Ожидаемые конечные </w:t>
            </w:r>
            <w:r>
              <w:rPr>
                <w:sz w:val="22"/>
                <w:szCs w:val="22"/>
              </w:rPr>
              <w:lastRenderedPageBreak/>
              <w:t>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повысить эффективность профилактической работы, проводимой администрацией поселения, по предупреждению нарушений </w:t>
            </w:r>
            <w:r>
              <w:rPr>
                <w:rFonts w:ascii="Times New Roman" w:hAnsi="Times New Roman"/>
              </w:rPr>
              <w:lastRenderedPageBreak/>
              <w:t>организациями и индивидуальными предпринимателями, осуществляющими деятельность на территории  сельского  поселения Новая Рачейка, требований законодательства РФ;</w:t>
            </w:r>
          </w:p>
          <w:p w:rsidR="00E44669" w:rsidRDefault="00E4466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E44669" w:rsidRDefault="00E44669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 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E44669" w:rsidTr="00E4466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E446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 отсутствуют</w:t>
            </w:r>
          </w:p>
        </w:tc>
      </w:tr>
    </w:tbl>
    <w:p w:rsidR="00E44669" w:rsidRDefault="00E44669" w:rsidP="00E44669">
      <w:pPr>
        <w:rPr>
          <w:vanish/>
        </w:rPr>
      </w:pPr>
    </w:p>
    <w:tbl>
      <w:tblPr>
        <w:tblpPr w:leftFromText="180" w:rightFromText="180" w:vertAnchor="page" w:horzAnchor="margin" w:tblpY="42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71"/>
        <w:gridCol w:w="5812"/>
      </w:tblGrid>
      <w:tr w:rsidR="00E44669" w:rsidTr="00E44669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E44669" w:rsidRDefault="00E4466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  <w:p w:rsidR="00E44669" w:rsidRDefault="00E446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вида муниципального контроля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деятельности/Основание</w:t>
            </w:r>
          </w:p>
        </w:tc>
      </w:tr>
      <w:tr w:rsidR="00E44669" w:rsidTr="00E446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E44669" w:rsidTr="00E44669">
        <w:trPr>
          <w:trHeight w:val="1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Муниципальный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обеспечением сохранности автомобильных дорог местного значения сельского поселения Новая Рачейка муниципального района Сызранский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69" w:rsidRDefault="00E446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Новая Рачейка муниципального района Сызранский Самарской области</w:t>
            </w:r>
          </w:p>
          <w:p w:rsidR="00E44669" w:rsidRDefault="00E44669">
            <w:pPr>
              <w:jc w:val="both"/>
              <w:rPr>
                <w:sz w:val="22"/>
                <w:szCs w:val="22"/>
              </w:rPr>
            </w:pPr>
          </w:p>
          <w:p w:rsidR="00E44669" w:rsidRDefault="00E446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 о передаче осуществления части полномочий администрацией сельского поселения Новая Рачейка администрации Сызранского района</w:t>
            </w:r>
          </w:p>
          <w:p w:rsidR="00E44669" w:rsidRDefault="00E44669">
            <w:pPr>
              <w:jc w:val="both"/>
              <w:rPr>
                <w:sz w:val="22"/>
                <w:szCs w:val="22"/>
              </w:rPr>
            </w:pPr>
          </w:p>
          <w:p w:rsidR="00E44669" w:rsidRDefault="00E446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сельского поселения Новая Рачейка от 25.12.2012г. № 228 «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 утверждении Административного регламента осуществления</w:t>
            </w:r>
          </w:p>
          <w:p w:rsidR="00E44669" w:rsidRDefault="00E446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муниципального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обеспечением сохранности автомобильных дорог в сельском поселении Новая Рачейка муниципального района Сызранский Самарской области, по предоставлению информации о состоянии дорог общего пользования сельского поселения Новая Рачейка, по согласованию маршрута движения транспорта, осуществляющего перевозки крупногабаритного и тяжеловесного груза»</w:t>
            </w:r>
          </w:p>
        </w:tc>
      </w:tr>
      <w:tr w:rsidR="00E44669" w:rsidTr="00E44669">
        <w:trPr>
          <w:trHeight w:val="13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жилищный контроль на территории сельского поселения Новая Рачейка муниципального района Сызранский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69" w:rsidRDefault="00E446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Сызранского района Самарской области</w:t>
            </w:r>
          </w:p>
          <w:p w:rsidR="00E44669" w:rsidRDefault="00E44669">
            <w:pPr>
              <w:jc w:val="both"/>
              <w:rPr>
                <w:sz w:val="22"/>
                <w:szCs w:val="22"/>
              </w:rPr>
            </w:pPr>
          </w:p>
          <w:p w:rsidR="00E44669" w:rsidRDefault="00E446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 о передаче осуществления части полномочий администрацией сельского поселения Новая Рачейка администрации Сызранского района</w:t>
            </w:r>
          </w:p>
          <w:p w:rsidR="00E44669" w:rsidRDefault="00E44669">
            <w:pPr>
              <w:jc w:val="both"/>
              <w:rPr>
                <w:sz w:val="22"/>
                <w:szCs w:val="22"/>
              </w:rPr>
            </w:pPr>
          </w:p>
          <w:p w:rsidR="00E44669" w:rsidRDefault="00E44669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сельского поселения Новая Рачейка от 13.12.2013г. № 175 «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 утверждении Административного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регламента по осуществлению муниципального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жилищного контроля на территории сельского  поселения Новая Рачейка муниципального района Сызранский Самарской области»</w:t>
            </w:r>
          </w:p>
        </w:tc>
      </w:tr>
      <w:tr w:rsidR="00E44669" w:rsidTr="00E44669">
        <w:trPr>
          <w:trHeight w:val="5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земельный контроль на территории сельского поселения Новая Рачейка муниципального района Сызранский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69" w:rsidRDefault="00E446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Сызранского района Самарской области</w:t>
            </w:r>
          </w:p>
          <w:p w:rsidR="00E44669" w:rsidRDefault="00E44669">
            <w:pPr>
              <w:jc w:val="both"/>
              <w:rPr>
                <w:sz w:val="22"/>
                <w:szCs w:val="22"/>
              </w:rPr>
            </w:pPr>
          </w:p>
          <w:p w:rsidR="00E44669" w:rsidRDefault="00E446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 о передаче осуществления части полномочий администрацией сельского поселения Новая Рачейка администрации Сызранского района</w:t>
            </w:r>
          </w:p>
          <w:p w:rsidR="00E44669" w:rsidRDefault="00E44669">
            <w:pPr>
              <w:jc w:val="both"/>
              <w:rPr>
                <w:sz w:val="22"/>
                <w:szCs w:val="22"/>
              </w:rPr>
            </w:pPr>
          </w:p>
          <w:p w:rsidR="00E44669" w:rsidRDefault="00E446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Собрания представителей сельского поселения Новая Рачейка от __.11.2009 г. № __ «Об утверждении Положения о порядке осуществления муниципального земельного контроля»</w:t>
            </w:r>
          </w:p>
        </w:tc>
      </w:tr>
      <w:tr w:rsidR="00E44669" w:rsidTr="00E44669">
        <w:trPr>
          <w:trHeight w:val="11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контроль в сфере благоустройства на территории  сельского поселения Новая Рачейка муниципального района Сызранский Самарской области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69" w:rsidRDefault="00E446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Сызранского района Самарской области</w:t>
            </w:r>
          </w:p>
          <w:p w:rsidR="00E44669" w:rsidRDefault="00E44669">
            <w:pPr>
              <w:jc w:val="both"/>
              <w:rPr>
                <w:sz w:val="22"/>
                <w:szCs w:val="22"/>
              </w:rPr>
            </w:pPr>
          </w:p>
          <w:p w:rsidR="00E44669" w:rsidRDefault="00E44669" w:rsidP="00E4466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сельского поселения Новая Рачейка </w:t>
            </w:r>
            <w:r w:rsidRPr="00E44669">
              <w:rPr>
                <w:sz w:val="22"/>
                <w:szCs w:val="22"/>
              </w:rPr>
              <w:t xml:space="preserve">от 29.04.2019 г. № </w:t>
            </w:r>
            <w:r>
              <w:rPr>
                <w:sz w:val="22"/>
                <w:szCs w:val="22"/>
              </w:rPr>
              <w:t>39 «Об утверждении административного регламента  исполнения муниципальной функции по осуществлению  муниципального контроля в сфере благоустройства  на территории сельского поселения Новая Рачейка муниципального района Сызранский Самарской области»</w:t>
            </w:r>
          </w:p>
        </w:tc>
      </w:tr>
    </w:tbl>
    <w:p w:rsidR="00E44669" w:rsidRDefault="00E44669" w:rsidP="00E44669">
      <w:pPr>
        <w:pStyle w:val="a4"/>
        <w:spacing w:before="0" w:beforeAutospacing="0" w:after="120" w:afterAutospacing="0"/>
        <w:rPr>
          <w:b/>
          <w:bCs/>
          <w:kern w:val="24"/>
          <w:sz w:val="22"/>
          <w:szCs w:val="22"/>
        </w:rPr>
      </w:pPr>
    </w:p>
    <w:p w:rsidR="00E44669" w:rsidRDefault="00E44669" w:rsidP="0079468D">
      <w:pPr>
        <w:pStyle w:val="a4"/>
        <w:spacing w:before="0" w:beforeAutospacing="0" w:after="120" w:afterAutospacing="0"/>
        <w:jc w:val="center"/>
        <w:rPr>
          <w:b/>
          <w:bCs/>
          <w:kern w:val="24"/>
          <w:sz w:val="22"/>
          <w:szCs w:val="22"/>
        </w:rPr>
      </w:pPr>
      <w:r>
        <w:rPr>
          <w:b/>
          <w:bCs/>
          <w:kern w:val="24"/>
          <w:sz w:val="22"/>
          <w:szCs w:val="22"/>
        </w:rPr>
        <w:t>Раздел 1. Анализ общей обстановки в сфере профилактики нарушений юридическими лицами и индивидуальными предпринимателями обязательных требований законодательства Российской Федерации</w:t>
      </w:r>
    </w:p>
    <w:p w:rsidR="0079468D" w:rsidRDefault="00E44669" w:rsidP="0079468D">
      <w:pPr>
        <w:pStyle w:val="a4"/>
        <w:numPr>
          <w:ilvl w:val="1"/>
          <w:numId w:val="4"/>
        </w:numPr>
        <w:spacing w:before="0" w:beforeAutospacing="0" w:after="0" w:afterAutospacing="0"/>
        <w:jc w:val="both"/>
        <w:rPr>
          <w:bCs/>
          <w:kern w:val="24"/>
          <w:sz w:val="22"/>
          <w:szCs w:val="22"/>
        </w:rPr>
      </w:pPr>
      <w:r>
        <w:rPr>
          <w:bCs/>
          <w:kern w:val="24"/>
          <w:sz w:val="22"/>
          <w:szCs w:val="22"/>
        </w:rPr>
        <w:t>На территории сельского поселения Новая Рачейка осуществляются следующие виды муниципального контроля:</w:t>
      </w:r>
    </w:p>
    <w:p w:rsidR="00E44669" w:rsidRPr="0079468D" w:rsidRDefault="00E44669" w:rsidP="0079468D">
      <w:pPr>
        <w:pStyle w:val="a4"/>
        <w:numPr>
          <w:ilvl w:val="1"/>
          <w:numId w:val="4"/>
        </w:numPr>
        <w:spacing w:before="0" w:beforeAutospacing="0" w:after="0" w:afterAutospacing="0"/>
        <w:jc w:val="both"/>
        <w:rPr>
          <w:bCs/>
          <w:kern w:val="24"/>
          <w:sz w:val="22"/>
          <w:szCs w:val="22"/>
        </w:rPr>
      </w:pPr>
      <w:r w:rsidRPr="0079468D">
        <w:rPr>
          <w:bCs/>
          <w:kern w:val="24"/>
          <w:sz w:val="22"/>
          <w:szCs w:val="22"/>
        </w:rPr>
        <w:t xml:space="preserve"> 1.2   Функции муниципального контроля осуществляет специалист администрации сельского поселения Новая Рачейка на основании распоряжения главы поселения.</w:t>
      </w:r>
    </w:p>
    <w:p w:rsidR="00E44669" w:rsidRDefault="00E44669" w:rsidP="0079468D">
      <w:pPr>
        <w:pStyle w:val="a4"/>
        <w:spacing w:before="0" w:beforeAutospacing="0" w:after="0" w:afterAutospacing="0"/>
        <w:ind w:firstLine="709"/>
        <w:jc w:val="both"/>
        <w:rPr>
          <w:bCs/>
          <w:kern w:val="24"/>
          <w:sz w:val="22"/>
          <w:szCs w:val="22"/>
        </w:rPr>
      </w:pPr>
      <w:r>
        <w:rPr>
          <w:bCs/>
          <w:kern w:val="24"/>
          <w:sz w:val="22"/>
          <w:szCs w:val="22"/>
        </w:rPr>
        <w:t xml:space="preserve"> 1.3</w:t>
      </w:r>
      <w:proofErr w:type="gramStart"/>
      <w:r>
        <w:rPr>
          <w:bCs/>
          <w:kern w:val="24"/>
          <w:sz w:val="22"/>
          <w:szCs w:val="22"/>
        </w:rPr>
        <w:t xml:space="preserve"> В</w:t>
      </w:r>
      <w:proofErr w:type="gramEnd"/>
      <w:r>
        <w:rPr>
          <w:bCs/>
          <w:kern w:val="24"/>
          <w:sz w:val="22"/>
          <w:szCs w:val="22"/>
        </w:rPr>
        <w:t xml:space="preserve">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сельского поселения Новая Рачейка требований нормативных правовых актов Российской Федерации, Самарской области и сельского поселения Новая Рачейка.</w:t>
      </w:r>
    </w:p>
    <w:p w:rsidR="00E44669" w:rsidRDefault="00E44669" w:rsidP="0079468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1.4 Объектами профилактических мероприятий при осуществлении      муниципального </w:t>
      </w:r>
      <w:proofErr w:type="gramStart"/>
      <w:r>
        <w:rPr>
          <w:sz w:val="22"/>
          <w:szCs w:val="22"/>
        </w:rPr>
        <w:t>контроля за</w:t>
      </w:r>
      <w:proofErr w:type="gramEnd"/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соблюдением</w:t>
      </w:r>
      <w:r>
        <w:rPr>
          <w:sz w:val="22"/>
          <w:szCs w:val="22"/>
        </w:rPr>
        <w:t xml:space="preserve"> требований законодательства на территории сельского поселения Новая Рачейка являются юридические лица, индивидуальные предприниматели, граждане (подконтрольные субъекты).</w:t>
      </w:r>
    </w:p>
    <w:p w:rsidR="00E44669" w:rsidRDefault="00E44669" w:rsidP="0079468D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proofErr w:type="gramStart"/>
      <w:r>
        <w:rPr>
          <w:sz w:val="22"/>
          <w:szCs w:val="22"/>
        </w:rPr>
        <w:tab/>
        <w:t>В</w:t>
      </w:r>
      <w:proofErr w:type="gramEnd"/>
      <w:r>
        <w:rPr>
          <w:sz w:val="22"/>
          <w:szCs w:val="22"/>
        </w:rPr>
        <w:t xml:space="preserve"> 2016-2018 гг. муниципальный контроль за </w:t>
      </w:r>
      <w:r>
        <w:rPr>
          <w:bCs/>
          <w:sz w:val="22"/>
          <w:szCs w:val="22"/>
        </w:rPr>
        <w:t>соблюдением</w:t>
      </w:r>
      <w:r>
        <w:rPr>
          <w:sz w:val="22"/>
          <w:szCs w:val="22"/>
        </w:rPr>
        <w:t xml:space="preserve"> требований </w:t>
      </w:r>
      <w:r>
        <w:rPr>
          <w:bCs/>
          <w:sz w:val="22"/>
          <w:szCs w:val="22"/>
        </w:rPr>
        <w:t>в сферах обеспечения сохранности автомобильных дорог местного значения, благоустройства и санитарного содержания</w:t>
      </w:r>
      <w:r>
        <w:rPr>
          <w:sz w:val="22"/>
          <w:szCs w:val="22"/>
        </w:rPr>
        <w:t xml:space="preserve"> на территории поселения не осуществлялся. Полномочия по осуществлению муниципального контроля в сферах земельного и жилищного контроля ежегодно передаются по соглашению администрации Сызранского района.</w:t>
      </w:r>
    </w:p>
    <w:p w:rsidR="00E44669" w:rsidRDefault="00E44669" w:rsidP="00E44669">
      <w:pPr>
        <w:ind w:firstLine="709"/>
        <w:jc w:val="both"/>
        <w:rPr>
          <w:sz w:val="22"/>
          <w:szCs w:val="22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7"/>
        <w:gridCol w:w="1039"/>
        <w:gridCol w:w="1039"/>
        <w:gridCol w:w="1040"/>
      </w:tblGrid>
      <w:tr w:rsidR="00E44669" w:rsidTr="00E44669">
        <w:trPr>
          <w:trHeight w:val="281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E44669">
            <w:pPr>
              <w:widowControl w:val="0"/>
              <w:ind w:firstLine="8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E4466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 г.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E4466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E4466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 г.</w:t>
            </w:r>
          </w:p>
        </w:tc>
      </w:tr>
      <w:tr w:rsidR="00E44669" w:rsidTr="00E44669">
        <w:trPr>
          <w:trHeight w:val="25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проверок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E44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E44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E44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44669" w:rsidTr="00E44669">
        <w:trPr>
          <w:trHeight w:val="25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количество юридических лиц и индивидуальных предпринимателей и граждан, в отношении которых проводились плановые, внеплановые проверки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E44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E44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E44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44669" w:rsidTr="00E44669">
        <w:trPr>
          <w:trHeight w:val="25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Общее количество проверок, по </w:t>
            </w:r>
            <w:proofErr w:type="gramStart"/>
            <w:r>
              <w:rPr>
                <w:sz w:val="22"/>
                <w:szCs w:val="22"/>
              </w:rPr>
              <w:t>итогам</w:t>
            </w:r>
            <w:proofErr w:type="gramEnd"/>
            <w:r>
              <w:rPr>
                <w:sz w:val="22"/>
                <w:szCs w:val="22"/>
              </w:rPr>
              <w:t xml:space="preserve"> проведения которых выявлены правонарушения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E44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E44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E44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44669" w:rsidTr="00E44669">
        <w:trPr>
          <w:trHeight w:val="25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Выявлено правонарушений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E44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E44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E4466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44669" w:rsidRDefault="00E44669" w:rsidP="00E4466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Однако, одной из причин нарушений обязательных требований, установленных федеральными законами, законодательством Самарской области в сфере муниципального </w:t>
      </w:r>
      <w:proofErr w:type="gramStart"/>
      <w:r>
        <w:rPr>
          <w:sz w:val="22"/>
          <w:szCs w:val="22"/>
        </w:rPr>
        <w:t>контроля за</w:t>
      </w:r>
      <w:proofErr w:type="gramEnd"/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соблюдением</w:t>
      </w:r>
      <w:r>
        <w:rPr>
          <w:sz w:val="22"/>
          <w:szCs w:val="22"/>
        </w:rPr>
        <w:t xml:space="preserve"> требований законодательства Российской Федерации (далее - обязательные требования), являются:</w:t>
      </w:r>
    </w:p>
    <w:p w:rsidR="00E44669" w:rsidRDefault="00E44669" w:rsidP="00E4466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не сформировано понимание исполнения требований законодательства Российской Федерации в сферах муниципального контроля у подконтрольных субъектов;</w:t>
      </w:r>
    </w:p>
    <w:p w:rsidR="00E44669" w:rsidRDefault="00E44669" w:rsidP="00E4466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необходимость дополнительного информирования подконтрольных субъектов по вопросам соблюдения требований в сферах муниципального контроля;</w:t>
      </w:r>
    </w:p>
    <w:p w:rsidR="00E44669" w:rsidRDefault="00E44669" w:rsidP="00E4466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не создана система обратной связи с подконтрольными субъектами по вопросам применения требований правил благоустройства, сохранности автомобильных дорог.</w:t>
      </w:r>
    </w:p>
    <w:p w:rsidR="00E44669" w:rsidRDefault="00E44669" w:rsidP="00E44669">
      <w:pPr>
        <w:ind w:firstLine="567"/>
        <w:jc w:val="both"/>
        <w:rPr>
          <w:sz w:val="22"/>
          <w:szCs w:val="22"/>
        </w:rPr>
      </w:pPr>
    </w:p>
    <w:p w:rsidR="00E44669" w:rsidRDefault="00E44669" w:rsidP="00E44669">
      <w:pPr>
        <w:ind w:firstLine="567"/>
        <w:jc w:val="center"/>
        <w:rPr>
          <w:b/>
          <w:color w:val="000000"/>
          <w:sz w:val="22"/>
          <w:szCs w:val="22"/>
          <w:shd w:val="clear" w:color="auto" w:fill="FFFFFF"/>
        </w:rPr>
      </w:pPr>
    </w:p>
    <w:p w:rsidR="00E44669" w:rsidRDefault="00E44669" w:rsidP="00E44669">
      <w:pPr>
        <w:ind w:firstLine="567"/>
        <w:jc w:val="center"/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>Раздел 2. Цели и задачи программы</w:t>
      </w:r>
    </w:p>
    <w:p w:rsidR="00E44669" w:rsidRDefault="00E44669" w:rsidP="00E44669">
      <w:pPr>
        <w:ind w:firstLine="567"/>
        <w:jc w:val="center"/>
        <w:rPr>
          <w:sz w:val="22"/>
          <w:szCs w:val="22"/>
        </w:rPr>
      </w:pPr>
    </w:p>
    <w:p w:rsidR="00E44669" w:rsidRDefault="00E44669" w:rsidP="00E4466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Настоящая Программа разработана на 2019 год и плановый период 2020-2021 гг. и определяет цели, задачи и порядок осуществления администрацией сельского поселения Новая </w:t>
      </w:r>
      <w:r>
        <w:rPr>
          <w:sz w:val="22"/>
          <w:szCs w:val="22"/>
        </w:rPr>
        <w:lastRenderedPageBreak/>
        <w:t>Рачейка профилактических мероприятий, направленных на предупреждение нарушений обязательных требований законодательства Российской Федерации.</w:t>
      </w:r>
    </w:p>
    <w:p w:rsidR="00E44669" w:rsidRDefault="00E44669" w:rsidP="00E44669">
      <w:pPr>
        <w:ind w:firstLine="567"/>
        <w:jc w:val="center"/>
        <w:rPr>
          <w:b/>
          <w:sz w:val="22"/>
          <w:szCs w:val="22"/>
        </w:rPr>
      </w:pPr>
    </w:p>
    <w:p w:rsidR="00E44669" w:rsidRDefault="00E44669" w:rsidP="00E44669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Цель программы</w:t>
      </w:r>
    </w:p>
    <w:p w:rsidR="00E44669" w:rsidRDefault="00E44669" w:rsidP="00E44669">
      <w:pPr>
        <w:ind w:firstLine="567"/>
        <w:jc w:val="center"/>
        <w:rPr>
          <w:b/>
          <w:sz w:val="22"/>
          <w:szCs w:val="22"/>
        </w:rPr>
      </w:pPr>
    </w:p>
    <w:p w:rsidR="00E44669" w:rsidRDefault="00E44669" w:rsidP="00E44669">
      <w:pPr>
        <w:ind w:firstLine="567"/>
        <w:rPr>
          <w:sz w:val="22"/>
          <w:szCs w:val="22"/>
        </w:rPr>
      </w:pPr>
      <w:r>
        <w:rPr>
          <w:sz w:val="22"/>
          <w:szCs w:val="22"/>
        </w:rPr>
        <w:t>Целями профилактической работы являются:</w:t>
      </w:r>
    </w:p>
    <w:p w:rsidR="00E44669" w:rsidRDefault="00E44669" w:rsidP="00E4466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предупреждение и профилактика  </w:t>
      </w:r>
      <w:proofErr w:type="gramStart"/>
      <w:r>
        <w:rPr>
          <w:sz w:val="22"/>
          <w:szCs w:val="22"/>
        </w:rPr>
        <w:t>нарушений</w:t>
      </w:r>
      <w:proofErr w:type="gramEnd"/>
      <w:r>
        <w:rPr>
          <w:sz w:val="22"/>
          <w:szCs w:val="22"/>
        </w:rPr>
        <w:t xml:space="preserve"> 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44669" w:rsidRDefault="00E44669" w:rsidP="00E4466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-предотвращение угрозы безопасности жизни и здоровья людей;</w:t>
      </w:r>
    </w:p>
    <w:p w:rsidR="00E44669" w:rsidRDefault="00E44669" w:rsidP="00E4466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увеличение доли хозяйствующих субъектов, соблюдающих требования в сфере благоустройства, сохранности автомобильных дорог.</w:t>
      </w:r>
    </w:p>
    <w:p w:rsidR="00E44669" w:rsidRDefault="00E44669" w:rsidP="00E44669">
      <w:pPr>
        <w:ind w:firstLine="567"/>
        <w:jc w:val="center"/>
        <w:rPr>
          <w:b/>
          <w:sz w:val="22"/>
          <w:szCs w:val="22"/>
        </w:rPr>
      </w:pPr>
    </w:p>
    <w:p w:rsidR="00E44669" w:rsidRDefault="00E44669" w:rsidP="00E44669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Задачи программы</w:t>
      </w:r>
    </w:p>
    <w:p w:rsidR="00E44669" w:rsidRDefault="00E44669" w:rsidP="00E44669">
      <w:pPr>
        <w:ind w:firstLine="567"/>
        <w:jc w:val="center"/>
        <w:rPr>
          <w:b/>
          <w:sz w:val="22"/>
          <w:szCs w:val="22"/>
        </w:rPr>
      </w:pPr>
    </w:p>
    <w:p w:rsidR="00E44669" w:rsidRDefault="00E44669" w:rsidP="00E44669">
      <w:pPr>
        <w:ind w:firstLine="567"/>
        <w:rPr>
          <w:sz w:val="22"/>
          <w:szCs w:val="22"/>
        </w:rPr>
      </w:pPr>
      <w:r>
        <w:rPr>
          <w:sz w:val="22"/>
          <w:szCs w:val="22"/>
        </w:rPr>
        <w:t>Задачами профилактической работы являются:</w:t>
      </w:r>
    </w:p>
    <w:p w:rsidR="00E44669" w:rsidRDefault="00E44669" w:rsidP="00E4466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-укрепление системы профилактики нарушений обязательных требований;</w:t>
      </w:r>
    </w:p>
    <w:p w:rsidR="00E44669" w:rsidRDefault="00E44669" w:rsidP="00E4466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E44669" w:rsidRDefault="00E44669" w:rsidP="00E4466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E44669" w:rsidRPr="00F94890" w:rsidRDefault="00E44669" w:rsidP="00F94890">
      <w:pPr>
        <w:spacing w:before="100" w:beforeAutospacing="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Целевые показатели Программы и их значения по годам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3"/>
        <w:gridCol w:w="656"/>
        <w:gridCol w:w="656"/>
        <w:gridCol w:w="656"/>
      </w:tblGrid>
      <w:tr w:rsidR="00E44669" w:rsidTr="00E4466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E4466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E4466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Период, год</w:t>
            </w:r>
          </w:p>
        </w:tc>
      </w:tr>
      <w:tr w:rsidR="00E44669" w:rsidTr="00E446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E446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E4466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E4466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E4466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E44669" w:rsidTr="00E446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E4466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профилактических мероприятий в контрольной деятельности администрации сельского поселения Новая Рачейка, не менее (в 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E4466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E4466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E4466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44669" w:rsidTr="00E446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E4466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E4466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E4466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669" w:rsidRDefault="00E44669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E44669" w:rsidRDefault="00E44669" w:rsidP="00E44669">
      <w:pPr>
        <w:jc w:val="both"/>
        <w:rPr>
          <w:sz w:val="22"/>
          <w:szCs w:val="22"/>
        </w:rPr>
      </w:pPr>
    </w:p>
    <w:p w:rsidR="00E44669" w:rsidRDefault="00E44669" w:rsidP="00E44669">
      <w:pPr>
        <w:jc w:val="both"/>
        <w:rPr>
          <w:sz w:val="22"/>
          <w:szCs w:val="22"/>
        </w:rPr>
      </w:pPr>
    </w:p>
    <w:p w:rsidR="00E44669" w:rsidRDefault="00E44669" w:rsidP="00E4466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 3. Мероприятия по профилактике нарушений</w:t>
      </w:r>
    </w:p>
    <w:p w:rsidR="00E44669" w:rsidRDefault="00E44669" w:rsidP="00E4466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 сроки их реализации</w:t>
      </w:r>
    </w:p>
    <w:p w:rsidR="00E44669" w:rsidRDefault="00E44669" w:rsidP="00E44669">
      <w:pPr>
        <w:jc w:val="center"/>
        <w:rPr>
          <w:b/>
          <w:sz w:val="22"/>
          <w:szCs w:val="22"/>
        </w:rPr>
      </w:pPr>
    </w:p>
    <w:p w:rsidR="00E44669" w:rsidRDefault="00E44669" w:rsidP="00E446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3.1. Мероприятия по профилактике нарушений на 2019 год</w:t>
      </w:r>
    </w:p>
    <w:p w:rsidR="00E44669" w:rsidRDefault="00E44669" w:rsidP="00E4466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5138"/>
        <w:gridCol w:w="1876"/>
        <w:gridCol w:w="1977"/>
      </w:tblGrid>
      <w:tr w:rsidR="00E44669" w:rsidTr="00E44669">
        <w:trPr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  <w:p w:rsidR="00E44669" w:rsidRDefault="00E4466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E44669" w:rsidTr="00E4466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E44669" w:rsidTr="00E4466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widowControl w:val="0"/>
              <w:ind w:firstLine="708"/>
              <w:rPr>
                <w:rStyle w:val="a9"/>
                <w:b/>
                <w:color w:val="auto"/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</w:rPr>
              <w:t xml:space="preserve">Размещение на официальном сайте муниципального района Сызранский Самарской области в сети «Интернет» по адресу: </w:t>
            </w:r>
            <w:hyperlink r:id="rId10" w:history="1">
              <w:hyperlink r:id="rId11" w:history="1">
                <w:r>
                  <w:rPr>
                    <w:rStyle w:val="a9"/>
                    <w:sz w:val="22"/>
                    <w:szCs w:val="22"/>
                  </w:rPr>
                  <w:t>http://syzrayon.ru/poseleniya/novaya-rachejka.html</w:t>
                </w:r>
              </w:hyperlink>
            </w:hyperlink>
          </w:p>
          <w:p w:rsidR="00E44669" w:rsidRDefault="00E4466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квартал</w:t>
            </w:r>
          </w:p>
          <w:p w:rsidR="00E44669" w:rsidRDefault="00E44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69" w:rsidRDefault="00E44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  <w:p w:rsidR="00E44669" w:rsidRDefault="00E44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44669" w:rsidTr="00E4466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</w:t>
            </w:r>
            <w:r>
              <w:rPr>
                <w:sz w:val="22"/>
                <w:szCs w:val="22"/>
              </w:rPr>
              <w:lastRenderedPageBreak/>
              <w:t xml:space="preserve">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E44669" w:rsidRDefault="00E44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течение года (по мере необходимости)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69" w:rsidRDefault="00E44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Должностные лица, уполномоченные на осуществление муниципального </w:t>
            </w:r>
            <w:r>
              <w:rPr>
                <w:sz w:val="22"/>
                <w:szCs w:val="22"/>
              </w:rPr>
              <w:lastRenderedPageBreak/>
              <w:t>контроля</w:t>
            </w:r>
          </w:p>
          <w:p w:rsidR="00E44669" w:rsidRDefault="00E44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44669" w:rsidTr="00E4466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муниципального района Сызранский Самарской области в сети «Интернет» по адресу: </w:t>
            </w:r>
            <w:hyperlink r:id="rId12" w:history="1">
              <w:r>
                <w:rPr>
                  <w:rStyle w:val="a9"/>
                  <w:sz w:val="22"/>
                  <w:szCs w:val="22"/>
                </w:rPr>
                <w:t>http://syzrayon.ru/poseleniya/novaya-rachejka.html</w:t>
              </w:r>
            </w:hyperlink>
            <w:r>
              <w:rPr>
                <w:sz w:val="22"/>
                <w:szCs w:val="22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</w:t>
            </w:r>
            <w:proofErr w:type="gramEnd"/>
            <w:r>
              <w:rPr>
                <w:sz w:val="22"/>
                <w:szCs w:val="22"/>
              </w:rPr>
              <w:t xml:space="preserve"> лицами, индивидуальными предпринимателями в целях недопущения таких нарушений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</w:t>
            </w:r>
          </w:p>
          <w:p w:rsidR="00E44669" w:rsidRDefault="00E44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69" w:rsidRDefault="00E44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  <w:p w:rsidR="00E44669" w:rsidRDefault="00E44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44669" w:rsidTr="00E4466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 (по мере необходимости)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69" w:rsidRDefault="00E44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  <w:p w:rsidR="00E44669" w:rsidRDefault="00E446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44669" w:rsidRDefault="00E44669" w:rsidP="00E44669">
      <w:pPr>
        <w:rPr>
          <w:color w:val="FF00FF"/>
          <w:sz w:val="22"/>
          <w:szCs w:val="22"/>
          <w:lang w:eastAsia="ar-SA"/>
        </w:rPr>
      </w:pPr>
    </w:p>
    <w:p w:rsidR="00E44669" w:rsidRDefault="00E44669" w:rsidP="00E446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3.2 Проект плана мероприятий по профилактике нарушений на 2020-2021 годы</w:t>
      </w:r>
    </w:p>
    <w:p w:rsidR="00E44669" w:rsidRDefault="00E44669" w:rsidP="00E44669">
      <w:pPr>
        <w:pStyle w:val="ConsPlusNormal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555"/>
        <w:gridCol w:w="1974"/>
        <w:gridCol w:w="2415"/>
      </w:tblGrid>
      <w:tr w:rsidR="00E44669" w:rsidTr="00E4466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</w:p>
          <w:p w:rsidR="00E44669" w:rsidRDefault="00E44669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E44669" w:rsidTr="00E4466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E44669" w:rsidTr="00E4466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на официальном сайте муниципального района Сызранский Самарской области в сети «Интернет» по адресу: </w:t>
            </w:r>
            <w:hyperlink r:id="rId13" w:history="1">
              <w:r>
                <w:rPr>
                  <w:rStyle w:val="a9"/>
                  <w:rFonts w:eastAsia="Calibri"/>
                  <w:sz w:val="22"/>
                  <w:szCs w:val="22"/>
                </w:rPr>
                <w:t>http://syzrayon.ru/poseleniya/novaya-rachejka.html</w:t>
              </w:r>
            </w:hyperlink>
            <w:r>
              <w:rPr>
                <w:sz w:val="22"/>
                <w:szCs w:val="22"/>
              </w:rPr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69" w:rsidRDefault="00E44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  <w:p w:rsidR="00E44669" w:rsidRDefault="00E4466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44669" w:rsidTr="00E4466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информирования </w:t>
            </w:r>
            <w:r>
              <w:rPr>
                <w:sz w:val="22"/>
                <w:szCs w:val="22"/>
              </w:rPr>
              <w:lastRenderedPageBreak/>
              <w:t xml:space="preserve">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E44669" w:rsidRDefault="00E44669">
            <w:pPr>
              <w:pStyle w:val="ConsPlusNormal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lastRenderedPageBreak/>
              <w:t xml:space="preserve">По мере </w:t>
            </w:r>
            <w:r>
              <w:rPr>
                <w:sz w:val="22"/>
                <w:szCs w:val="22"/>
              </w:rPr>
              <w:lastRenderedPageBreak/>
              <w:t>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69" w:rsidRDefault="00E44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Должностные лица, </w:t>
            </w:r>
            <w:r>
              <w:rPr>
                <w:sz w:val="22"/>
                <w:szCs w:val="22"/>
              </w:rPr>
              <w:lastRenderedPageBreak/>
              <w:t>уполномоченные на осуществление муниципального контроля</w:t>
            </w:r>
          </w:p>
          <w:p w:rsidR="00E44669" w:rsidRDefault="00E4466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44669" w:rsidTr="00E4466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и размещение на официальном сайте муниципального района Сызранский Самарской области в сети «Интернет» по адресу: </w:t>
            </w:r>
            <w:hyperlink r:id="rId14" w:history="1">
              <w:r>
                <w:rPr>
                  <w:rStyle w:val="a9"/>
                  <w:rFonts w:eastAsia="Calibri"/>
                  <w:sz w:val="22"/>
                  <w:szCs w:val="22"/>
                </w:rPr>
                <w:t>http://syzrayon.ru/poseleniya/novaya-rachejka.html</w:t>
              </w:r>
            </w:hyperlink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</w:t>
            </w:r>
            <w:proofErr w:type="gramEnd"/>
            <w:r>
              <w:rPr>
                <w:sz w:val="22"/>
                <w:szCs w:val="22"/>
              </w:rPr>
              <w:t xml:space="preserve"> предпринимателями в целях недопущения таких нарушений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69" w:rsidRDefault="00E44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  <w:p w:rsidR="00E44669" w:rsidRDefault="00E4466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E44669" w:rsidTr="00E4466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669" w:rsidRDefault="00E4466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69" w:rsidRDefault="00E4466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Должностные лица, уполномоченные на осуществление муниципального контроля</w:t>
            </w:r>
          </w:p>
          <w:p w:rsidR="00E44669" w:rsidRDefault="00E4466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E44669" w:rsidRDefault="00E44669" w:rsidP="00E44669">
      <w:pPr>
        <w:pStyle w:val="ConsPlusNormal"/>
        <w:rPr>
          <w:sz w:val="22"/>
          <w:szCs w:val="22"/>
        </w:rPr>
      </w:pPr>
    </w:p>
    <w:p w:rsidR="00E44669" w:rsidRDefault="00E44669" w:rsidP="00E44669">
      <w:pPr>
        <w:rPr>
          <w:b/>
          <w:sz w:val="22"/>
          <w:szCs w:val="22"/>
        </w:rPr>
      </w:pPr>
    </w:p>
    <w:p w:rsidR="00E44669" w:rsidRDefault="00E44669" w:rsidP="00E446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 4. Оценка эффективности программы</w:t>
      </w:r>
    </w:p>
    <w:p w:rsidR="00E44669" w:rsidRDefault="00E44669" w:rsidP="00E44669">
      <w:pPr>
        <w:pStyle w:val="ConsPlusNormal"/>
        <w:jc w:val="center"/>
        <w:rPr>
          <w:b/>
          <w:sz w:val="22"/>
          <w:szCs w:val="22"/>
        </w:rPr>
      </w:pPr>
    </w:p>
    <w:p w:rsidR="00E44669" w:rsidRDefault="00E44669" w:rsidP="00E44669">
      <w:pPr>
        <w:pStyle w:val="ConsPlus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4.1 Отчетные показатели на 2019 год</w:t>
      </w:r>
    </w:p>
    <w:p w:rsidR="00E44669" w:rsidRDefault="00E44669" w:rsidP="00E44669">
      <w:pPr>
        <w:pStyle w:val="ConsPlusNormal"/>
        <w:jc w:val="center"/>
        <w:rPr>
          <w:b/>
          <w:sz w:val="22"/>
          <w:szCs w:val="22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1"/>
        <w:gridCol w:w="2573"/>
      </w:tblGrid>
      <w:tr w:rsidR="00E44669" w:rsidTr="00E44669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669" w:rsidRDefault="00E446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669" w:rsidRDefault="00E446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Значение показателя</w:t>
            </w:r>
          </w:p>
        </w:tc>
      </w:tr>
      <w:tr w:rsidR="00E44669" w:rsidTr="00E44669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669" w:rsidRDefault="00E446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669" w:rsidRDefault="00E446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E44669" w:rsidTr="00E44669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669" w:rsidRDefault="00E44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Информированность подконтрольных субъектов о содержании </w:t>
            </w:r>
            <w:r>
              <w:rPr>
                <w:sz w:val="22"/>
                <w:szCs w:val="22"/>
              </w:rPr>
              <w:lastRenderedPageBreak/>
              <w:t>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669" w:rsidRDefault="00E446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Не менее 60% </w:t>
            </w:r>
            <w:r>
              <w:rPr>
                <w:sz w:val="22"/>
                <w:szCs w:val="22"/>
              </w:rPr>
              <w:lastRenderedPageBreak/>
              <w:t>опрошенных</w:t>
            </w:r>
          </w:p>
        </w:tc>
      </w:tr>
      <w:tr w:rsidR="00E44669" w:rsidTr="00E44669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669" w:rsidRDefault="00E44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669" w:rsidRDefault="00E446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60% опрошенных</w:t>
            </w:r>
          </w:p>
        </w:tc>
      </w:tr>
      <w:tr w:rsidR="00E44669" w:rsidTr="00E44669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669" w:rsidRDefault="00E44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муниципального района Сызранский Самарской области в сети «Интернет» по адресу: </w:t>
            </w:r>
            <w:hyperlink r:id="rId15" w:history="1">
              <w:r>
                <w:rPr>
                  <w:rStyle w:val="a9"/>
                  <w:rFonts w:eastAsia="Calibri"/>
                  <w:sz w:val="22"/>
                  <w:szCs w:val="22"/>
                </w:rPr>
                <w:t>http://syzrayon.ru/poseleniya/novaya-rachejka.html</w:t>
              </w:r>
            </w:hyperlink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669" w:rsidRDefault="00E446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60% опрошенных</w:t>
            </w:r>
          </w:p>
        </w:tc>
      </w:tr>
      <w:tr w:rsidR="00E44669" w:rsidTr="00E44669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669" w:rsidRDefault="00E44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669" w:rsidRDefault="00E446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60% опрошенных</w:t>
            </w:r>
          </w:p>
        </w:tc>
      </w:tr>
      <w:tr w:rsidR="00E44669" w:rsidTr="00E44669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669" w:rsidRDefault="00E44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669" w:rsidRDefault="00E446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100% мероприятий, предусмотренных перечнем</w:t>
            </w:r>
          </w:p>
        </w:tc>
      </w:tr>
    </w:tbl>
    <w:p w:rsidR="00E44669" w:rsidRPr="00F94890" w:rsidRDefault="00E44669" w:rsidP="00F94890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br/>
      </w:r>
      <w:r>
        <w:rPr>
          <w:spacing w:val="2"/>
          <w:sz w:val="22"/>
          <w:szCs w:val="22"/>
        </w:rPr>
        <w:tab/>
        <w:t xml:space="preserve"> </w:t>
      </w:r>
      <w:r>
        <w:rPr>
          <w:b/>
          <w:spacing w:val="2"/>
          <w:sz w:val="22"/>
          <w:szCs w:val="22"/>
        </w:rPr>
        <w:t>4.2 Проект отчетных показателей на 2020-2021 годы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1"/>
        <w:gridCol w:w="2573"/>
      </w:tblGrid>
      <w:tr w:rsidR="00E44669" w:rsidTr="00E44669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669" w:rsidRDefault="00E446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669" w:rsidRDefault="00E446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Значение показателя</w:t>
            </w:r>
          </w:p>
        </w:tc>
      </w:tr>
      <w:tr w:rsidR="00E44669" w:rsidTr="00E44669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669" w:rsidRDefault="00E446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669" w:rsidRDefault="00E446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E44669" w:rsidTr="00E44669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669" w:rsidRDefault="00E44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669" w:rsidRDefault="00E446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60% опрошенных</w:t>
            </w:r>
          </w:p>
        </w:tc>
      </w:tr>
      <w:tr w:rsidR="00E44669" w:rsidTr="00E44669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669" w:rsidRDefault="00E44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669" w:rsidRDefault="00E446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60% опрошенных</w:t>
            </w:r>
          </w:p>
        </w:tc>
      </w:tr>
      <w:tr w:rsidR="00E44669" w:rsidTr="00E44669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669" w:rsidRDefault="00E44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муниципального района Сызранский Самарской области в сети «Интернет» по адресу: </w:t>
            </w:r>
            <w:hyperlink r:id="rId16" w:history="1">
              <w:r>
                <w:rPr>
                  <w:rStyle w:val="a9"/>
                  <w:rFonts w:eastAsia="Calibri"/>
                  <w:sz w:val="22"/>
                  <w:szCs w:val="22"/>
                </w:rPr>
                <w:t>http://syzrayon.ru/poseleniya/novaya-rachejka.html</w:t>
              </w:r>
            </w:hyperlink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669" w:rsidRDefault="00E446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60% опрошенных</w:t>
            </w:r>
          </w:p>
        </w:tc>
      </w:tr>
      <w:tr w:rsidR="00E44669" w:rsidTr="00E44669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669" w:rsidRDefault="00E44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669" w:rsidRDefault="00E446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70% опрошенных</w:t>
            </w:r>
          </w:p>
        </w:tc>
      </w:tr>
      <w:tr w:rsidR="00E44669" w:rsidTr="00E44669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669" w:rsidRDefault="00E44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4669" w:rsidRDefault="00E446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100% мероприятий, предусмотренных перечнем</w:t>
            </w:r>
          </w:p>
        </w:tc>
      </w:tr>
    </w:tbl>
    <w:p w:rsidR="00E44669" w:rsidRDefault="00E44669" w:rsidP="00E44669">
      <w:pPr>
        <w:jc w:val="both"/>
        <w:rPr>
          <w:sz w:val="22"/>
          <w:szCs w:val="22"/>
        </w:rPr>
      </w:pPr>
    </w:p>
    <w:p w:rsidR="00E44669" w:rsidRDefault="00E44669" w:rsidP="00E4466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 5. Ресурсное обеспечение программы</w:t>
      </w:r>
    </w:p>
    <w:p w:rsidR="00E44669" w:rsidRDefault="00E44669" w:rsidP="00E4466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tab/>
        <w:t>Ресурсное обеспечение Программы включает в себя кадровое и информационно-аналитическое обеспечение ее реализации.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Информационно-аналитическое обеспечение реализации Программы осуществляется с использованием официального сайта муниципального района Сызранский Самарской области в сети «Интернет» по адресу: </w:t>
      </w:r>
      <w:hyperlink r:id="rId17" w:history="1">
        <w:r>
          <w:rPr>
            <w:rStyle w:val="a9"/>
            <w:sz w:val="22"/>
            <w:szCs w:val="22"/>
          </w:rPr>
          <w:t>http://syzrayon.ru/poseleniya/novaya-rachejka.html</w:t>
        </w:r>
      </w:hyperlink>
    </w:p>
    <w:p w:rsidR="00F42E47" w:rsidRPr="00BF5F42" w:rsidRDefault="00E44669" w:rsidP="00BF5F4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F42E47" w:rsidRPr="00BF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FBB" w:rsidRDefault="00AD0FBB" w:rsidP="006356FF">
      <w:r>
        <w:separator/>
      </w:r>
    </w:p>
  </w:endnote>
  <w:endnote w:type="continuationSeparator" w:id="0">
    <w:p w:rsidR="00AD0FBB" w:rsidRDefault="00AD0FBB" w:rsidP="0063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FBB" w:rsidRDefault="00AD0FBB" w:rsidP="006356FF">
      <w:r>
        <w:separator/>
      </w:r>
    </w:p>
  </w:footnote>
  <w:footnote w:type="continuationSeparator" w:id="0">
    <w:p w:rsidR="00AD0FBB" w:rsidRDefault="00AD0FBB" w:rsidP="00635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DC3"/>
    <w:multiLevelType w:val="hybridMultilevel"/>
    <w:tmpl w:val="5778254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4A5CF0"/>
    <w:multiLevelType w:val="multilevel"/>
    <w:tmpl w:val="38383D9A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27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A3"/>
    <w:rsid w:val="0015652A"/>
    <w:rsid w:val="00317C0F"/>
    <w:rsid w:val="003D19A0"/>
    <w:rsid w:val="004F4A82"/>
    <w:rsid w:val="00522D23"/>
    <w:rsid w:val="006356FF"/>
    <w:rsid w:val="006B72A3"/>
    <w:rsid w:val="006C6859"/>
    <w:rsid w:val="00745EAA"/>
    <w:rsid w:val="0079468D"/>
    <w:rsid w:val="007B08F4"/>
    <w:rsid w:val="00897E93"/>
    <w:rsid w:val="00AC3CF3"/>
    <w:rsid w:val="00AD0FBB"/>
    <w:rsid w:val="00BF5F42"/>
    <w:rsid w:val="00E116AC"/>
    <w:rsid w:val="00E44669"/>
    <w:rsid w:val="00E80079"/>
    <w:rsid w:val="00E82602"/>
    <w:rsid w:val="00F1546F"/>
    <w:rsid w:val="00F9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FF"/>
    <w:pPr>
      <w:ind w:left="720"/>
      <w:contextualSpacing/>
    </w:pPr>
    <w:rPr>
      <w:rFonts w:eastAsia="Times New Roman"/>
    </w:rPr>
  </w:style>
  <w:style w:type="paragraph" w:customStyle="1" w:styleId="ConsPlusTitle">
    <w:name w:val="ConsPlusTitle"/>
    <w:rsid w:val="00635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nhideWhenUsed/>
    <w:rsid w:val="006356FF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6356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6356FF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Абзац списка1"/>
    <w:basedOn w:val="a"/>
    <w:rsid w:val="006356F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6356FF"/>
    <w:pPr>
      <w:spacing w:before="100" w:beforeAutospacing="1" w:after="100" w:afterAutospacing="1"/>
    </w:pPr>
    <w:rPr>
      <w:rFonts w:eastAsia="Times New Roman"/>
    </w:rPr>
  </w:style>
  <w:style w:type="paragraph" w:styleId="a5">
    <w:name w:val="header"/>
    <w:basedOn w:val="a"/>
    <w:link w:val="a6"/>
    <w:uiPriority w:val="99"/>
    <w:unhideWhenUsed/>
    <w:rsid w:val="006356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56F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356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56F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E4466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E4466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826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260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FF"/>
    <w:pPr>
      <w:ind w:left="720"/>
      <w:contextualSpacing/>
    </w:pPr>
    <w:rPr>
      <w:rFonts w:eastAsia="Times New Roman"/>
    </w:rPr>
  </w:style>
  <w:style w:type="paragraph" w:customStyle="1" w:styleId="ConsPlusTitle">
    <w:name w:val="ConsPlusTitle"/>
    <w:rsid w:val="00635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nhideWhenUsed/>
    <w:rsid w:val="006356FF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6356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6356FF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Абзац списка1"/>
    <w:basedOn w:val="a"/>
    <w:rsid w:val="006356FF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6356FF"/>
    <w:pPr>
      <w:spacing w:before="100" w:beforeAutospacing="1" w:after="100" w:afterAutospacing="1"/>
    </w:pPr>
    <w:rPr>
      <w:rFonts w:eastAsia="Times New Roman"/>
    </w:rPr>
  </w:style>
  <w:style w:type="paragraph" w:styleId="a5">
    <w:name w:val="header"/>
    <w:basedOn w:val="a"/>
    <w:link w:val="a6"/>
    <w:uiPriority w:val="99"/>
    <w:unhideWhenUsed/>
    <w:rsid w:val="006356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56F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356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56F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E4466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E4466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826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260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0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yzrayon.ru/poseleniya/novaya-rachejka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yzrayon.ru/poseleniya/novaya-rachejka.html" TargetMode="External"/><Relationship Id="rId17" Type="http://schemas.openxmlformats.org/officeDocument/2006/relationships/hyperlink" Target="http://syzrayon.ru/poseleniya/novaya-rachejk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yzrayon.ru/poseleniya/novaya-rachejka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yzrayon.ru/poseleniya/novaya-rachejk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yzrayon.ru/poseleniya/novaya-rachejka.html" TargetMode="External"/><Relationship Id="rId10" Type="http://schemas.openxmlformats.org/officeDocument/2006/relationships/hyperlink" Target="http://syzrayon.ru/poseleniya/varlamovo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yzrayon.ru/poseleniya/novaya-rachej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70EB9-1D3D-4ED4-A8DE-9B622532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3279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14</cp:revision>
  <dcterms:created xsi:type="dcterms:W3CDTF">2019-04-29T04:39:00Z</dcterms:created>
  <dcterms:modified xsi:type="dcterms:W3CDTF">2019-05-13T05:51:00Z</dcterms:modified>
</cp:coreProperties>
</file>