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92" w:rsidRPr="00424A0A" w:rsidRDefault="003A3F92" w:rsidP="003A3F92">
      <w:pPr>
        <w:jc w:val="center"/>
        <w:rPr>
          <w:b/>
        </w:rPr>
      </w:pPr>
      <w:r w:rsidRPr="00424A0A">
        <w:rPr>
          <w:b/>
        </w:rPr>
        <w:t>РОССИЙСКАЯ ФЕДЕРАЦИЯ</w:t>
      </w:r>
    </w:p>
    <w:p w:rsidR="003A3F92" w:rsidRPr="0092033A" w:rsidRDefault="003A3F92" w:rsidP="003A3F9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2033A">
        <w:rPr>
          <w:b/>
          <w:bCs/>
          <w:caps/>
          <w:kern w:val="28"/>
          <w:sz w:val="28"/>
          <w:szCs w:val="28"/>
        </w:rPr>
        <w:t>АдМИНИСТРАЦИЯ</w:t>
      </w:r>
    </w:p>
    <w:p w:rsidR="003A3F92" w:rsidRPr="0092033A" w:rsidRDefault="003A3F92" w:rsidP="003A3F9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2033A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92033A">
        <w:rPr>
          <w:b/>
          <w:bCs/>
          <w:caps/>
          <w:kern w:val="28"/>
          <w:sz w:val="28"/>
          <w:szCs w:val="28"/>
        </w:rPr>
        <w:fldChar w:fldCharType="begin"/>
      </w:r>
      <w:r w:rsidRPr="0092033A">
        <w:rPr>
          <w:b/>
          <w:bCs/>
          <w:caps/>
          <w:kern w:val="28"/>
          <w:sz w:val="28"/>
          <w:szCs w:val="28"/>
        </w:rPr>
        <w:instrText xml:space="preserve"> MERGEFIELD Поселение </w:instrText>
      </w:r>
      <w:r w:rsidRPr="0092033A">
        <w:rPr>
          <w:b/>
          <w:bCs/>
          <w:caps/>
          <w:kern w:val="28"/>
          <w:sz w:val="28"/>
          <w:szCs w:val="28"/>
        </w:rPr>
        <w:fldChar w:fldCharType="separate"/>
      </w:r>
      <w:r w:rsidRPr="0092033A">
        <w:rPr>
          <w:b/>
          <w:bCs/>
          <w:caps/>
          <w:noProof/>
          <w:kern w:val="28"/>
          <w:sz w:val="28"/>
          <w:szCs w:val="28"/>
        </w:rPr>
        <w:t>Новая Рачейка</w:t>
      </w:r>
      <w:r w:rsidRPr="0092033A">
        <w:rPr>
          <w:b/>
          <w:bCs/>
          <w:caps/>
          <w:kern w:val="28"/>
          <w:sz w:val="28"/>
          <w:szCs w:val="28"/>
        </w:rPr>
        <w:fldChar w:fldCharType="end"/>
      </w:r>
    </w:p>
    <w:p w:rsidR="003A3F92" w:rsidRPr="0092033A" w:rsidRDefault="003A3F92" w:rsidP="003A3F9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2033A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2033A">
        <w:rPr>
          <w:b/>
          <w:bCs/>
          <w:caps/>
          <w:kern w:val="28"/>
          <w:sz w:val="28"/>
          <w:szCs w:val="28"/>
        </w:rPr>
        <w:fldChar w:fldCharType="begin"/>
      </w:r>
      <w:r w:rsidRPr="0092033A">
        <w:rPr>
          <w:b/>
          <w:bCs/>
          <w:caps/>
          <w:kern w:val="28"/>
          <w:sz w:val="28"/>
          <w:szCs w:val="28"/>
        </w:rPr>
        <w:instrText xml:space="preserve"> MERGEFIELD Район </w:instrText>
      </w:r>
      <w:r w:rsidRPr="0092033A">
        <w:rPr>
          <w:b/>
          <w:bCs/>
          <w:caps/>
          <w:kern w:val="28"/>
          <w:sz w:val="28"/>
          <w:szCs w:val="28"/>
        </w:rPr>
        <w:fldChar w:fldCharType="separate"/>
      </w:r>
      <w:r w:rsidRPr="0092033A">
        <w:rPr>
          <w:b/>
          <w:bCs/>
          <w:caps/>
          <w:noProof/>
          <w:kern w:val="28"/>
          <w:sz w:val="28"/>
          <w:szCs w:val="28"/>
        </w:rPr>
        <w:t>Сызранский</w:t>
      </w:r>
      <w:r w:rsidRPr="0092033A">
        <w:rPr>
          <w:b/>
          <w:bCs/>
          <w:caps/>
          <w:kern w:val="28"/>
          <w:sz w:val="28"/>
          <w:szCs w:val="28"/>
        </w:rPr>
        <w:fldChar w:fldCharType="end"/>
      </w:r>
    </w:p>
    <w:p w:rsidR="003A3F92" w:rsidRPr="0092033A" w:rsidRDefault="003A3F92" w:rsidP="003A3F9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2033A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3A3F92" w:rsidRPr="00F3375D" w:rsidRDefault="003A3F92" w:rsidP="003A3F92">
      <w:pPr>
        <w:rPr>
          <w:b/>
          <w:bCs/>
          <w:sz w:val="28"/>
          <w:szCs w:val="28"/>
        </w:rPr>
      </w:pPr>
    </w:p>
    <w:p w:rsidR="003A3F92" w:rsidRPr="00F3375D" w:rsidRDefault="003A3F92" w:rsidP="003A3F92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3A3F92" w:rsidRPr="00F3375D" w:rsidRDefault="003A3F92" w:rsidP="003A3F92">
      <w:pPr>
        <w:jc w:val="center"/>
        <w:rPr>
          <w:sz w:val="28"/>
          <w:szCs w:val="28"/>
        </w:rPr>
      </w:pPr>
    </w:p>
    <w:p w:rsidR="003A3F92" w:rsidRPr="00A26ABC" w:rsidRDefault="003A3F92" w:rsidP="003A3F92">
      <w:pPr>
        <w:jc w:val="center"/>
        <w:rPr>
          <w:sz w:val="28"/>
          <w:szCs w:val="28"/>
        </w:rPr>
      </w:pPr>
      <w:r w:rsidRPr="00A26ABC"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 w:rsidRPr="00A26AB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Pr="00A26ABC">
        <w:rPr>
          <w:sz w:val="28"/>
          <w:szCs w:val="28"/>
        </w:rPr>
        <w:t xml:space="preserve">бря 2013 года                                                                  № </w:t>
      </w:r>
      <w:r>
        <w:rPr>
          <w:sz w:val="28"/>
          <w:szCs w:val="28"/>
        </w:rPr>
        <w:t>169</w:t>
      </w:r>
    </w:p>
    <w:p w:rsidR="003A3F92" w:rsidRDefault="003A3F92" w:rsidP="005719EE">
      <w:pPr>
        <w:ind w:firstLine="567"/>
        <w:jc w:val="both"/>
      </w:pPr>
    </w:p>
    <w:p w:rsidR="003A3F92" w:rsidRDefault="003A3F92" w:rsidP="005719EE">
      <w:pPr>
        <w:ind w:firstLine="567"/>
        <w:jc w:val="both"/>
      </w:pPr>
    </w:p>
    <w:p w:rsidR="005719EE" w:rsidRPr="00127C2F" w:rsidRDefault="005719EE" w:rsidP="005719EE">
      <w:pPr>
        <w:jc w:val="both"/>
      </w:pPr>
    </w:p>
    <w:p w:rsidR="005719EE" w:rsidRPr="003A3F92" w:rsidRDefault="005719EE" w:rsidP="003A3F92">
      <w:pPr>
        <w:ind w:firstLine="550"/>
        <w:jc w:val="center"/>
        <w:rPr>
          <w:b/>
          <w:sz w:val="28"/>
          <w:szCs w:val="28"/>
        </w:rPr>
      </w:pPr>
      <w:r w:rsidRPr="003A3F92">
        <w:rPr>
          <w:b/>
          <w:sz w:val="28"/>
          <w:szCs w:val="28"/>
        </w:rPr>
        <w:t xml:space="preserve">«Об утверждении </w:t>
      </w:r>
      <w:r w:rsidR="003A3F92" w:rsidRPr="003A3F92">
        <w:rPr>
          <w:b/>
          <w:sz w:val="28"/>
          <w:szCs w:val="28"/>
        </w:rPr>
        <w:t>Схемы водоснабжения и водоотведения сельского поселения Новая Рачейка муниципального района Сызранский Самарской области</w:t>
      </w:r>
      <w:r w:rsidRPr="003A3F92">
        <w:rPr>
          <w:b/>
          <w:sz w:val="28"/>
          <w:szCs w:val="28"/>
        </w:rPr>
        <w:t>»</w:t>
      </w:r>
    </w:p>
    <w:p w:rsidR="005719EE" w:rsidRPr="00127C2F" w:rsidRDefault="005719EE" w:rsidP="005719EE">
      <w:pPr>
        <w:ind w:firstLine="567"/>
        <w:jc w:val="both"/>
      </w:pPr>
    </w:p>
    <w:p w:rsidR="005719EE" w:rsidRDefault="005719EE" w:rsidP="005719EE">
      <w:pPr>
        <w:ind w:firstLine="567"/>
        <w:jc w:val="both"/>
      </w:pPr>
    </w:p>
    <w:p w:rsidR="005719EE" w:rsidRDefault="005719EE" w:rsidP="005719EE">
      <w:pPr>
        <w:autoSpaceDE w:val="0"/>
        <w:autoSpaceDN w:val="0"/>
        <w:adjustRightInd w:val="0"/>
        <w:ind w:firstLine="567"/>
        <w:jc w:val="both"/>
      </w:pPr>
    </w:p>
    <w:p w:rsidR="005719EE" w:rsidRPr="003A3F92" w:rsidRDefault="00823889" w:rsidP="00571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F92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719EE" w:rsidRPr="003A3F92">
        <w:rPr>
          <w:sz w:val="28"/>
          <w:szCs w:val="28"/>
        </w:rPr>
        <w:t xml:space="preserve">Федеральным законом от 07.12.2011 N 416-ФЗ "О водоснабжении и водоотведении", </w:t>
      </w:r>
      <w:r w:rsidR="003A3F92">
        <w:rPr>
          <w:sz w:val="28"/>
          <w:szCs w:val="28"/>
        </w:rPr>
        <w:t xml:space="preserve">Администрация </w:t>
      </w:r>
      <w:r w:rsidR="005719EE" w:rsidRPr="003A3F92">
        <w:rPr>
          <w:sz w:val="28"/>
          <w:szCs w:val="28"/>
        </w:rPr>
        <w:t xml:space="preserve">сельского поселения </w:t>
      </w:r>
      <w:r w:rsidR="003A3F92">
        <w:rPr>
          <w:sz w:val="28"/>
          <w:szCs w:val="28"/>
        </w:rPr>
        <w:t>Новая Рачейка муниципального района Сызранский Самарской области</w:t>
      </w:r>
    </w:p>
    <w:p w:rsidR="005719EE" w:rsidRDefault="005719EE" w:rsidP="005719EE">
      <w:pPr>
        <w:ind w:firstLine="567"/>
        <w:jc w:val="both"/>
      </w:pPr>
    </w:p>
    <w:p w:rsidR="003A3F92" w:rsidRPr="00127C2F" w:rsidRDefault="003A3F92" w:rsidP="005719EE">
      <w:pPr>
        <w:ind w:firstLine="567"/>
        <w:jc w:val="both"/>
      </w:pPr>
    </w:p>
    <w:p w:rsidR="005719EE" w:rsidRDefault="005719EE" w:rsidP="003A3F92">
      <w:pPr>
        <w:ind w:firstLine="567"/>
        <w:jc w:val="center"/>
        <w:rPr>
          <w:b/>
          <w:sz w:val="28"/>
          <w:szCs w:val="28"/>
        </w:rPr>
      </w:pPr>
      <w:r w:rsidRPr="003A3F92">
        <w:rPr>
          <w:b/>
          <w:sz w:val="28"/>
          <w:szCs w:val="28"/>
        </w:rPr>
        <w:t>ПОСТАНОВЛЯ</w:t>
      </w:r>
      <w:r w:rsidR="003A3F92" w:rsidRPr="003A3F92">
        <w:rPr>
          <w:b/>
          <w:sz w:val="28"/>
          <w:szCs w:val="28"/>
        </w:rPr>
        <w:t>ЕТ</w:t>
      </w:r>
      <w:r w:rsidRPr="003A3F92">
        <w:rPr>
          <w:b/>
          <w:sz w:val="28"/>
          <w:szCs w:val="28"/>
        </w:rPr>
        <w:t>:</w:t>
      </w:r>
    </w:p>
    <w:p w:rsidR="003A3F92" w:rsidRPr="003A3F92" w:rsidRDefault="003A3F92" w:rsidP="003A3F92">
      <w:pPr>
        <w:ind w:firstLine="567"/>
        <w:jc w:val="center"/>
        <w:rPr>
          <w:b/>
          <w:sz w:val="28"/>
          <w:szCs w:val="28"/>
        </w:rPr>
      </w:pPr>
    </w:p>
    <w:p w:rsidR="005719EE" w:rsidRPr="00127C2F" w:rsidRDefault="005719EE" w:rsidP="005719EE">
      <w:pPr>
        <w:ind w:right="-30" w:firstLine="567"/>
        <w:jc w:val="both"/>
      </w:pPr>
    </w:p>
    <w:p w:rsidR="005719EE" w:rsidRPr="003A3F92" w:rsidRDefault="005719EE" w:rsidP="005719EE">
      <w:pPr>
        <w:ind w:right="-30" w:firstLine="567"/>
        <w:jc w:val="both"/>
        <w:rPr>
          <w:sz w:val="28"/>
          <w:szCs w:val="28"/>
        </w:rPr>
      </w:pPr>
      <w:r w:rsidRPr="003A3F92">
        <w:rPr>
          <w:sz w:val="28"/>
          <w:szCs w:val="28"/>
        </w:rPr>
        <w:t>1. Утвердить</w:t>
      </w:r>
      <w:r w:rsidR="003A3F92">
        <w:rPr>
          <w:sz w:val="28"/>
          <w:szCs w:val="28"/>
        </w:rPr>
        <w:t xml:space="preserve"> прилагаемую</w:t>
      </w:r>
      <w:r w:rsidRPr="003A3F92">
        <w:rPr>
          <w:sz w:val="28"/>
          <w:szCs w:val="28"/>
        </w:rPr>
        <w:t xml:space="preserve"> </w:t>
      </w:r>
      <w:r w:rsidR="003A3F92">
        <w:rPr>
          <w:sz w:val="28"/>
          <w:szCs w:val="28"/>
        </w:rPr>
        <w:t>С</w:t>
      </w:r>
      <w:r w:rsidRPr="003A3F92">
        <w:rPr>
          <w:sz w:val="28"/>
          <w:szCs w:val="28"/>
        </w:rPr>
        <w:t xml:space="preserve">хему водоснабжения и водоотведения сельского поселения </w:t>
      </w:r>
      <w:r w:rsidR="003A3F92">
        <w:rPr>
          <w:sz w:val="28"/>
          <w:szCs w:val="28"/>
        </w:rPr>
        <w:t>Новая Рачейка муниципального района Сызранский</w:t>
      </w:r>
      <w:r w:rsidRPr="003A3F92">
        <w:rPr>
          <w:sz w:val="28"/>
          <w:szCs w:val="28"/>
        </w:rPr>
        <w:t>.</w:t>
      </w:r>
    </w:p>
    <w:p w:rsidR="003A3F92" w:rsidRDefault="005719EE" w:rsidP="003A3F92">
      <w:pPr>
        <w:ind w:firstLine="540"/>
        <w:jc w:val="both"/>
        <w:rPr>
          <w:sz w:val="28"/>
        </w:rPr>
      </w:pPr>
      <w:r w:rsidRPr="003A3F92">
        <w:rPr>
          <w:sz w:val="28"/>
          <w:szCs w:val="28"/>
        </w:rPr>
        <w:t xml:space="preserve">2. </w:t>
      </w:r>
      <w:r w:rsidR="003A3F92" w:rsidRPr="0092033A">
        <w:rPr>
          <w:sz w:val="28"/>
          <w:szCs w:val="28"/>
        </w:rPr>
        <w:t>Опубликовать настоящее постановление в газете «Вестник Новой Рачейки».</w:t>
      </w:r>
    </w:p>
    <w:p w:rsidR="005719EE" w:rsidRPr="006A2ACD" w:rsidRDefault="005719EE" w:rsidP="005719EE">
      <w:pPr>
        <w:widowControl w:val="0"/>
        <w:autoSpaceDE w:val="0"/>
        <w:autoSpaceDN w:val="0"/>
        <w:adjustRightInd w:val="0"/>
        <w:ind w:firstLine="567"/>
        <w:jc w:val="both"/>
      </w:pPr>
    </w:p>
    <w:p w:rsidR="005719EE" w:rsidRDefault="005719EE" w:rsidP="005719EE">
      <w:pPr>
        <w:widowControl w:val="0"/>
        <w:autoSpaceDE w:val="0"/>
        <w:autoSpaceDN w:val="0"/>
        <w:adjustRightInd w:val="0"/>
        <w:ind w:firstLine="567"/>
        <w:jc w:val="both"/>
      </w:pPr>
    </w:p>
    <w:p w:rsidR="005719EE" w:rsidRDefault="005719EE" w:rsidP="005719EE">
      <w:pPr>
        <w:widowControl w:val="0"/>
        <w:autoSpaceDE w:val="0"/>
        <w:autoSpaceDN w:val="0"/>
        <w:adjustRightInd w:val="0"/>
        <w:jc w:val="both"/>
      </w:pPr>
    </w:p>
    <w:p w:rsidR="005719EE" w:rsidRDefault="005719EE" w:rsidP="005719EE">
      <w:pPr>
        <w:widowControl w:val="0"/>
        <w:autoSpaceDE w:val="0"/>
        <w:autoSpaceDN w:val="0"/>
        <w:adjustRightInd w:val="0"/>
        <w:ind w:firstLine="567"/>
        <w:jc w:val="both"/>
      </w:pPr>
    </w:p>
    <w:p w:rsidR="005719EE" w:rsidRDefault="005719EE" w:rsidP="005719EE">
      <w:pPr>
        <w:widowControl w:val="0"/>
        <w:autoSpaceDE w:val="0"/>
        <w:autoSpaceDN w:val="0"/>
        <w:adjustRightInd w:val="0"/>
        <w:ind w:firstLine="567"/>
        <w:jc w:val="both"/>
      </w:pPr>
    </w:p>
    <w:p w:rsidR="005719EE" w:rsidRDefault="005719EE" w:rsidP="005719EE">
      <w:pPr>
        <w:widowControl w:val="0"/>
        <w:autoSpaceDE w:val="0"/>
        <w:autoSpaceDN w:val="0"/>
        <w:adjustRightInd w:val="0"/>
        <w:ind w:firstLine="567"/>
        <w:jc w:val="both"/>
      </w:pPr>
    </w:p>
    <w:p w:rsidR="005719EE" w:rsidRPr="006A2ACD" w:rsidRDefault="005719EE" w:rsidP="005719EE">
      <w:pPr>
        <w:widowControl w:val="0"/>
        <w:autoSpaceDE w:val="0"/>
        <w:autoSpaceDN w:val="0"/>
        <w:adjustRightInd w:val="0"/>
        <w:ind w:firstLine="567"/>
        <w:jc w:val="both"/>
      </w:pPr>
    </w:p>
    <w:p w:rsidR="005719EE" w:rsidRDefault="005719EE" w:rsidP="005719EE">
      <w:pPr>
        <w:widowControl w:val="0"/>
        <w:autoSpaceDE w:val="0"/>
        <w:autoSpaceDN w:val="0"/>
        <w:adjustRightInd w:val="0"/>
        <w:ind w:firstLine="567"/>
        <w:jc w:val="both"/>
      </w:pPr>
    </w:p>
    <w:p w:rsidR="005719EE" w:rsidRPr="006A2ACD" w:rsidRDefault="005719EE" w:rsidP="003A3F92">
      <w:pPr>
        <w:widowControl w:val="0"/>
        <w:autoSpaceDE w:val="0"/>
        <w:autoSpaceDN w:val="0"/>
        <w:adjustRightInd w:val="0"/>
        <w:ind w:left="1134" w:hanging="425"/>
        <w:jc w:val="both"/>
      </w:pPr>
      <w:r w:rsidRPr="006A2ACD">
        <w:t xml:space="preserve">Глава сельского поселения </w:t>
      </w:r>
    </w:p>
    <w:p w:rsidR="000741E1" w:rsidRDefault="003A3F92" w:rsidP="003A3F92">
      <w:pPr>
        <w:ind w:left="1134" w:right="-2" w:firstLine="142"/>
      </w:pPr>
      <w:r>
        <w:t xml:space="preserve">Новая Рачейка                                                                       Р.Н. Дымкова        </w:t>
      </w:r>
    </w:p>
    <w:p w:rsidR="005719EE" w:rsidRDefault="005719EE" w:rsidP="003547AC">
      <w:pPr>
        <w:ind w:right="4855"/>
      </w:pPr>
    </w:p>
    <w:p w:rsidR="005719EE" w:rsidRDefault="005719EE" w:rsidP="003547AC">
      <w:pPr>
        <w:ind w:right="4855"/>
      </w:pPr>
    </w:p>
    <w:p w:rsidR="005719EE" w:rsidRDefault="005719EE" w:rsidP="003547AC">
      <w:pPr>
        <w:ind w:right="4855"/>
      </w:pPr>
    </w:p>
    <w:p w:rsidR="005719EE" w:rsidRDefault="005719EE" w:rsidP="003547AC">
      <w:pPr>
        <w:ind w:right="4855"/>
      </w:pPr>
    </w:p>
    <w:p w:rsidR="005719EE" w:rsidRDefault="005719EE" w:rsidP="003547AC">
      <w:pPr>
        <w:ind w:right="4855"/>
      </w:pPr>
    </w:p>
    <w:p w:rsidR="003A3F92" w:rsidRDefault="003A3F92" w:rsidP="003547AC">
      <w:pPr>
        <w:ind w:right="4855"/>
      </w:pPr>
    </w:p>
    <w:p w:rsidR="003A3F92" w:rsidRDefault="003A3F92" w:rsidP="003547AC">
      <w:pPr>
        <w:ind w:right="4855"/>
      </w:pPr>
    </w:p>
    <w:p w:rsidR="003A3F92" w:rsidRDefault="003A3F92" w:rsidP="003547AC">
      <w:pPr>
        <w:ind w:right="4855"/>
      </w:pPr>
    </w:p>
    <w:p w:rsidR="003A3F92" w:rsidRDefault="003A3F92" w:rsidP="003547AC">
      <w:pPr>
        <w:ind w:right="4855"/>
      </w:pPr>
    </w:p>
    <w:p w:rsidR="00B76907" w:rsidRDefault="00B76907" w:rsidP="00B76907">
      <w:pPr>
        <w:ind w:left="720"/>
        <w:jc w:val="right"/>
      </w:pPr>
      <w:r>
        <w:lastRenderedPageBreak/>
        <w:t xml:space="preserve">Приложение </w:t>
      </w:r>
    </w:p>
    <w:p w:rsidR="00B76907" w:rsidRDefault="00B76907" w:rsidP="00B76907">
      <w:pPr>
        <w:ind w:left="720"/>
        <w:jc w:val="right"/>
      </w:pPr>
      <w:r>
        <w:t>к Постановлению администрации</w:t>
      </w:r>
    </w:p>
    <w:p w:rsidR="00B76907" w:rsidRDefault="00B76907" w:rsidP="00B76907">
      <w:pPr>
        <w:ind w:left="720"/>
        <w:jc w:val="right"/>
      </w:pPr>
      <w:r>
        <w:t>сельского поселения Новая Рачейка</w:t>
      </w:r>
    </w:p>
    <w:p w:rsidR="00B76907" w:rsidRDefault="00B76907" w:rsidP="00494FBB">
      <w:pPr>
        <w:ind w:left="720"/>
        <w:jc w:val="right"/>
      </w:pPr>
      <w:r>
        <w:t>от</w:t>
      </w:r>
      <w:r w:rsidR="00494FBB">
        <w:t xml:space="preserve"> 23 декабря </w:t>
      </w:r>
      <w:r w:rsidRPr="00494FBB">
        <w:t>2013 г. №</w:t>
      </w:r>
      <w:r w:rsidR="00494FBB">
        <w:t xml:space="preserve">  169</w:t>
      </w:r>
    </w:p>
    <w:p w:rsidR="00B76907" w:rsidRDefault="00B76907" w:rsidP="00B76907">
      <w:pPr>
        <w:ind w:firstLine="550"/>
        <w:jc w:val="right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center"/>
        <w:rPr>
          <w:rFonts w:ascii="Book Antiqua" w:hAnsi="Book Antiqua"/>
          <w:b/>
          <w:sz w:val="28"/>
          <w:szCs w:val="28"/>
        </w:rPr>
      </w:pPr>
    </w:p>
    <w:p w:rsidR="005719EE" w:rsidRDefault="005719EE" w:rsidP="00B76907">
      <w:pPr>
        <w:ind w:firstLine="550"/>
        <w:jc w:val="center"/>
        <w:rPr>
          <w:rFonts w:ascii="Book Antiqua" w:hAnsi="Book Antiqua"/>
          <w:b/>
          <w:sz w:val="28"/>
          <w:szCs w:val="28"/>
        </w:rPr>
      </w:pPr>
    </w:p>
    <w:p w:rsidR="005719EE" w:rsidRDefault="005719EE" w:rsidP="00B76907">
      <w:pPr>
        <w:ind w:firstLine="550"/>
        <w:jc w:val="center"/>
        <w:rPr>
          <w:rFonts w:ascii="Book Antiqua" w:hAnsi="Book Antiqua"/>
          <w:b/>
          <w:sz w:val="28"/>
          <w:szCs w:val="28"/>
        </w:rPr>
      </w:pPr>
    </w:p>
    <w:p w:rsidR="005719EE" w:rsidRPr="00157796" w:rsidRDefault="005719EE" w:rsidP="00B76907">
      <w:pPr>
        <w:ind w:firstLine="550"/>
        <w:jc w:val="center"/>
        <w:rPr>
          <w:rFonts w:ascii="Book Antiqua" w:hAnsi="Book Antiqua"/>
          <w:b/>
          <w:sz w:val="28"/>
          <w:szCs w:val="28"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Pr="00157796" w:rsidRDefault="00B76907" w:rsidP="00B76907">
      <w:pPr>
        <w:ind w:firstLine="55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Схема водоснабжения и водоотведения сельского поселения Новая Рачейка муниципального района Сызранский Самарской области</w:t>
      </w: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B76907" w:rsidRDefault="00B76907" w:rsidP="00B76907">
      <w:pPr>
        <w:ind w:firstLine="550"/>
        <w:jc w:val="both"/>
        <w:rPr>
          <w:rFonts w:ascii="Book Antiqua" w:hAnsi="Book Antiqua"/>
          <w:b/>
        </w:rPr>
      </w:pPr>
    </w:p>
    <w:p w:rsidR="000741E1" w:rsidRDefault="000741E1" w:rsidP="003547AC">
      <w:pPr>
        <w:tabs>
          <w:tab w:val="left" w:pos="9214"/>
        </w:tabs>
        <w:ind w:right="5395"/>
      </w:pPr>
    </w:p>
    <w:p w:rsidR="000741E1" w:rsidRDefault="000741E1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B76907" w:rsidRDefault="00B76907" w:rsidP="003547AC">
      <w:pPr>
        <w:ind w:right="5395"/>
      </w:pPr>
    </w:p>
    <w:p w:rsidR="000741E1" w:rsidRDefault="000741E1" w:rsidP="00B76907">
      <w:pPr>
        <w:jc w:val="both"/>
      </w:pPr>
    </w:p>
    <w:p w:rsidR="00B76907" w:rsidRDefault="00B76907" w:rsidP="00B76907">
      <w:pPr>
        <w:jc w:val="both"/>
        <w:rPr>
          <w:sz w:val="28"/>
          <w:szCs w:val="28"/>
        </w:rPr>
      </w:pPr>
    </w:p>
    <w:p w:rsidR="000741E1" w:rsidRDefault="00B76907" w:rsidP="00B76907">
      <w:pPr>
        <w:ind w:firstLine="550"/>
        <w:jc w:val="center"/>
        <w:rPr>
          <w:b/>
          <w:u w:val="single"/>
        </w:rPr>
      </w:pPr>
      <w:r w:rsidRPr="00B76907">
        <w:rPr>
          <w:b/>
          <w:sz w:val="28"/>
          <w:szCs w:val="28"/>
          <w:u w:val="single"/>
        </w:rPr>
        <w:t>1</w:t>
      </w:r>
      <w:r w:rsidRPr="00B76907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0741E1" w:rsidRPr="00C9108A">
        <w:rPr>
          <w:b/>
          <w:u w:val="single"/>
        </w:rPr>
        <w:t>СУЩЕСТВУЮЩЕЕ ПОЛОЖЕНИЕ В СФЕРЕ ПРОИЗВОДСТВА, ПЕРЕДАЧИ И ПОТРЕБЛЕНИЯ ВОДЫ В ПОСЕЛЕНИИ</w:t>
      </w:r>
    </w:p>
    <w:p w:rsidR="00B76907" w:rsidRPr="00C9108A" w:rsidRDefault="00B76907" w:rsidP="00B76907">
      <w:pPr>
        <w:ind w:firstLine="550"/>
        <w:rPr>
          <w:u w:val="single"/>
        </w:rPr>
      </w:pPr>
    </w:p>
    <w:p w:rsidR="000741E1" w:rsidRPr="00D2332F" w:rsidRDefault="000741E1" w:rsidP="00B9141F">
      <w:pPr>
        <w:pStyle w:val="11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2332F">
        <w:rPr>
          <w:sz w:val="28"/>
          <w:szCs w:val="28"/>
        </w:rPr>
        <w:t xml:space="preserve">Основные показатели деятельности организации </w:t>
      </w:r>
      <w:r w:rsidR="00B76907">
        <w:rPr>
          <w:sz w:val="28"/>
          <w:szCs w:val="28"/>
        </w:rPr>
        <w:t xml:space="preserve">представлены в </w:t>
      </w:r>
      <w:r w:rsidR="00B76907" w:rsidRPr="00D2332F">
        <w:rPr>
          <w:sz w:val="28"/>
          <w:szCs w:val="28"/>
        </w:rPr>
        <w:t>таблиц</w:t>
      </w:r>
      <w:r w:rsidR="00B76907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B76907">
        <w:rPr>
          <w:sz w:val="28"/>
          <w:szCs w:val="28"/>
        </w:rPr>
        <w:t>.</w:t>
      </w:r>
    </w:p>
    <w:p w:rsidR="000741E1" w:rsidRPr="005A4E5C" w:rsidRDefault="000741E1" w:rsidP="000E35A0">
      <w:pPr>
        <w:pStyle w:val="a4"/>
        <w:spacing w:line="276" w:lineRule="auto"/>
        <w:ind w:left="1270"/>
        <w:rPr>
          <w:sz w:val="28"/>
          <w:szCs w:val="28"/>
        </w:rPr>
      </w:pPr>
      <w:r>
        <w:rPr>
          <w:b/>
        </w:rPr>
        <w:t xml:space="preserve">                  </w:t>
      </w:r>
      <w:r w:rsidRPr="00CD6DE0">
        <w:rPr>
          <w:b/>
          <w:sz w:val="32"/>
          <w:szCs w:val="32"/>
        </w:rPr>
        <w:t>с.п</w:t>
      </w:r>
      <w:proofErr w:type="gramStart"/>
      <w:r w:rsidRPr="00CD6DE0">
        <w:rPr>
          <w:b/>
          <w:sz w:val="32"/>
          <w:szCs w:val="32"/>
        </w:rPr>
        <w:t>.Н</w:t>
      </w:r>
      <w:proofErr w:type="gramEnd"/>
      <w:r w:rsidRPr="00CD6DE0">
        <w:rPr>
          <w:b/>
          <w:sz w:val="32"/>
          <w:szCs w:val="32"/>
        </w:rPr>
        <w:t>овая Рачейка</w:t>
      </w:r>
      <w:r>
        <w:t xml:space="preserve">                                       </w:t>
      </w:r>
      <w:r w:rsidRPr="001862F1">
        <w:t>Таблица 1</w:t>
      </w:r>
    </w:p>
    <w:tbl>
      <w:tblPr>
        <w:tblW w:w="7523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987"/>
        <w:gridCol w:w="1333"/>
        <w:gridCol w:w="1276"/>
        <w:gridCol w:w="1351"/>
      </w:tblGrid>
      <w:tr w:rsidR="000741E1" w:rsidRPr="004528C4" w:rsidTr="0088295E">
        <w:trPr>
          <w:trHeight w:val="20"/>
          <w:tblHeader/>
          <w:jc w:val="center"/>
        </w:trPr>
        <w:tc>
          <w:tcPr>
            <w:tcW w:w="576" w:type="dxa"/>
            <w:vMerge w:val="restart"/>
            <w:vAlign w:val="center"/>
          </w:tcPr>
          <w:p w:rsidR="000741E1" w:rsidRPr="004528C4" w:rsidRDefault="000741E1" w:rsidP="0088295E">
            <w:pPr>
              <w:jc w:val="center"/>
              <w:rPr>
                <w:bCs/>
                <w:color w:val="000000"/>
              </w:rPr>
            </w:pPr>
            <w:bookmarkStart w:id="0" w:name="OLE_LINK1"/>
            <w:bookmarkStart w:id="1" w:name="OLE_LINK2"/>
            <w:r w:rsidRPr="004528C4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528C4">
              <w:rPr>
                <w:bCs/>
                <w:color w:val="000000"/>
              </w:rPr>
              <w:t>п</w:t>
            </w:r>
            <w:proofErr w:type="spellEnd"/>
            <w:proofErr w:type="gramEnd"/>
            <w:r w:rsidRPr="004528C4">
              <w:rPr>
                <w:bCs/>
                <w:color w:val="000000"/>
              </w:rPr>
              <w:t>/</w:t>
            </w:r>
            <w:proofErr w:type="spellStart"/>
            <w:r w:rsidRPr="004528C4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987" w:type="dxa"/>
            <w:vMerge w:val="restart"/>
            <w:vAlign w:val="center"/>
          </w:tcPr>
          <w:p w:rsidR="000741E1" w:rsidRPr="004528C4" w:rsidRDefault="000741E1" w:rsidP="0088295E">
            <w:pPr>
              <w:jc w:val="center"/>
              <w:rPr>
                <w:bCs/>
                <w:color w:val="000000"/>
              </w:rPr>
            </w:pPr>
            <w:r w:rsidRPr="004528C4">
              <w:rPr>
                <w:bCs/>
                <w:color w:val="000000"/>
              </w:rPr>
              <w:t>Показатели</w:t>
            </w:r>
          </w:p>
        </w:tc>
        <w:tc>
          <w:tcPr>
            <w:tcW w:w="3960" w:type="dxa"/>
            <w:gridSpan w:val="3"/>
            <w:vAlign w:val="center"/>
          </w:tcPr>
          <w:p w:rsidR="000741E1" w:rsidRPr="005A4E5C" w:rsidRDefault="000741E1" w:rsidP="0088295E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МУП «РЖКХ»</w:t>
            </w:r>
          </w:p>
        </w:tc>
      </w:tr>
      <w:tr w:rsidR="000741E1" w:rsidRPr="004528C4" w:rsidTr="0088295E">
        <w:trPr>
          <w:trHeight w:val="20"/>
          <w:tblHeader/>
          <w:jc w:val="center"/>
        </w:trPr>
        <w:tc>
          <w:tcPr>
            <w:tcW w:w="576" w:type="dxa"/>
            <w:vMerge/>
            <w:vAlign w:val="center"/>
          </w:tcPr>
          <w:p w:rsidR="000741E1" w:rsidRPr="004528C4" w:rsidRDefault="000741E1" w:rsidP="008829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87" w:type="dxa"/>
            <w:vMerge/>
            <w:vAlign w:val="center"/>
          </w:tcPr>
          <w:p w:rsidR="000741E1" w:rsidRPr="004528C4" w:rsidRDefault="000741E1" w:rsidP="008829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0741E1" w:rsidRPr="004528C4" w:rsidRDefault="000741E1" w:rsidP="0088295E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528C4">
                <w:rPr>
                  <w:color w:val="000000"/>
                </w:rPr>
                <w:t>2010 г</w:t>
              </w:r>
            </w:smartTag>
            <w:r w:rsidRPr="004528C4">
              <w:rPr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0741E1" w:rsidRDefault="000741E1" w:rsidP="0088295E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color w:val="000000"/>
                </w:rPr>
                <w:t>2011</w:t>
              </w:r>
              <w:r w:rsidRPr="004528C4">
                <w:rPr>
                  <w:color w:val="000000"/>
                </w:rPr>
                <w:t xml:space="preserve"> г</w:t>
              </w:r>
            </w:smartTag>
            <w:r w:rsidRPr="004528C4">
              <w:rPr>
                <w:color w:val="000000"/>
              </w:rPr>
              <w:t>.</w:t>
            </w:r>
          </w:p>
          <w:p w:rsidR="000741E1" w:rsidRPr="004528C4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мес.</w:t>
            </w:r>
          </w:p>
        </w:tc>
        <w:tc>
          <w:tcPr>
            <w:tcW w:w="1351" w:type="dxa"/>
            <w:vAlign w:val="center"/>
          </w:tcPr>
          <w:p w:rsidR="000741E1" w:rsidRPr="004528C4" w:rsidRDefault="000741E1" w:rsidP="0088295E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color w:val="000000"/>
                </w:rPr>
                <w:t>2012</w:t>
              </w:r>
              <w:r w:rsidRPr="004528C4">
                <w:rPr>
                  <w:color w:val="000000"/>
                </w:rPr>
                <w:t xml:space="preserve"> г</w:t>
              </w:r>
            </w:smartTag>
            <w:r w:rsidRPr="004528C4">
              <w:rPr>
                <w:color w:val="000000"/>
              </w:rPr>
              <w:t>.</w:t>
            </w:r>
          </w:p>
        </w:tc>
      </w:tr>
      <w:tr w:rsidR="000741E1" w:rsidRPr="004528C4" w:rsidTr="0088295E">
        <w:trPr>
          <w:trHeight w:val="503"/>
          <w:jc w:val="center"/>
        </w:trPr>
        <w:tc>
          <w:tcPr>
            <w:tcW w:w="576" w:type="dxa"/>
            <w:vAlign w:val="center"/>
          </w:tcPr>
          <w:p w:rsidR="000741E1" w:rsidRPr="004528C4" w:rsidRDefault="000741E1" w:rsidP="0088295E">
            <w:pPr>
              <w:jc w:val="center"/>
              <w:rPr>
                <w:color w:val="000000"/>
              </w:rPr>
            </w:pPr>
            <w:r w:rsidRPr="004528C4">
              <w:rPr>
                <w:color w:val="000000"/>
              </w:rPr>
              <w:t>1</w:t>
            </w:r>
          </w:p>
        </w:tc>
        <w:tc>
          <w:tcPr>
            <w:tcW w:w="2987" w:type="dxa"/>
            <w:vAlign w:val="center"/>
          </w:tcPr>
          <w:p w:rsidR="000741E1" w:rsidRPr="004528C4" w:rsidRDefault="000741E1" w:rsidP="0088295E">
            <w:pPr>
              <w:rPr>
                <w:color w:val="000000"/>
              </w:rPr>
            </w:pPr>
            <w:r w:rsidRPr="004528C4">
              <w:rPr>
                <w:color w:val="000000"/>
              </w:rPr>
              <w:t>Объем выработки воды, тыс</w:t>
            </w:r>
            <w:proofErr w:type="gramStart"/>
            <w:r w:rsidRPr="004528C4">
              <w:rPr>
                <w:color w:val="000000"/>
              </w:rPr>
              <w:t>.к</w:t>
            </w:r>
            <w:proofErr w:type="gramEnd"/>
            <w:r w:rsidRPr="004528C4">
              <w:rPr>
                <w:color w:val="000000"/>
              </w:rPr>
              <w:t>уб.м</w:t>
            </w:r>
          </w:p>
        </w:tc>
        <w:tc>
          <w:tcPr>
            <w:tcW w:w="1333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351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</w:tr>
      <w:tr w:rsidR="000741E1" w:rsidRPr="004528C4" w:rsidTr="0088295E">
        <w:trPr>
          <w:trHeight w:val="20"/>
          <w:jc w:val="center"/>
        </w:trPr>
        <w:tc>
          <w:tcPr>
            <w:tcW w:w="576" w:type="dxa"/>
            <w:vAlign w:val="center"/>
          </w:tcPr>
          <w:p w:rsidR="000741E1" w:rsidRPr="004528C4" w:rsidRDefault="000741E1" w:rsidP="0088295E">
            <w:pPr>
              <w:jc w:val="center"/>
              <w:rPr>
                <w:color w:val="000000"/>
              </w:rPr>
            </w:pPr>
            <w:r w:rsidRPr="004528C4">
              <w:rPr>
                <w:color w:val="000000"/>
              </w:rPr>
              <w:t>2</w:t>
            </w:r>
          </w:p>
        </w:tc>
        <w:tc>
          <w:tcPr>
            <w:tcW w:w="2987" w:type="dxa"/>
            <w:vAlign w:val="center"/>
          </w:tcPr>
          <w:p w:rsidR="000741E1" w:rsidRPr="004528C4" w:rsidRDefault="000741E1" w:rsidP="0088295E">
            <w:pPr>
              <w:rPr>
                <w:color w:val="000000"/>
              </w:rPr>
            </w:pPr>
            <w:r w:rsidRPr="004528C4">
              <w:rPr>
                <w:color w:val="000000"/>
              </w:rPr>
              <w:t>Объем воды, используемой на собственные нужды, тыс.</w:t>
            </w:r>
            <w:r>
              <w:rPr>
                <w:color w:val="000000"/>
              </w:rPr>
              <w:t xml:space="preserve"> </w:t>
            </w:r>
            <w:r w:rsidRPr="004528C4">
              <w:rPr>
                <w:color w:val="000000"/>
              </w:rPr>
              <w:t>куб.м</w:t>
            </w:r>
            <w:r>
              <w:rPr>
                <w:color w:val="000000"/>
              </w:rPr>
              <w:t>.</w:t>
            </w:r>
          </w:p>
        </w:tc>
        <w:tc>
          <w:tcPr>
            <w:tcW w:w="1333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0741E1" w:rsidRPr="004528C4" w:rsidTr="0088295E">
        <w:trPr>
          <w:trHeight w:val="20"/>
          <w:jc w:val="center"/>
        </w:trPr>
        <w:tc>
          <w:tcPr>
            <w:tcW w:w="576" w:type="dxa"/>
            <w:vAlign w:val="center"/>
          </w:tcPr>
          <w:p w:rsidR="000741E1" w:rsidRPr="004528C4" w:rsidRDefault="000741E1" w:rsidP="0088295E">
            <w:pPr>
              <w:jc w:val="center"/>
              <w:rPr>
                <w:color w:val="000000"/>
              </w:rPr>
            </w:pPr>
            <w:r w:rsidRPr="004528C4">
              <w:rPr>
                <w:color w:val="000000"/>
              </w:rPr>
              <w:t>3</w:t>
            </w:r>
          </w:p>
        </w:tc>
        <w:tc>
          <w:tcPr>
            <w:tcW w:w="2987" w:type="dxa"/>
            <w:vAlign w:val="center"/>
          </w:tcPr>
          <w:p w:rsidR="000741E1" w:rsidRPr="004528C4" w:rsidRDefault="000741E1" w:rsidP="0088295E">
            <w:pPr>
              <w:rPr>
                <w:color w:val="000000"/>
              </w:rPr>
            </w:pPr>
            <w:r w:rsidRPr="004528C4">
              <w:rPr>
                <w:color w:val="000000"/>
              </w:rPr>
              <w:t>Объем отпуска в сеть, тыс</w:t>
            </w:r>
            <w:proofErr w:type="gramStart"/>
            <w:r w:rsidRPr="004528C4">
              <w:rPr>
                <w:color w:val="000000"/>
              </w:rPr>
              <w:t>.к</w:t>
            </w:r>
            <w:proofErr w:type="gramEnd"/>
            <w:r w:rsidRPr="004528C4">
              <w:rPr>
                <w:color w:val="000000"/>
              </w:rPr>
              <w:t>уб.м</w:t>
            </w:r>
            <w:r>
              <w:rPr>
                <w:color w:val="000000"/>
              </w:rPr>
              <w:t>.</w:t>
            </w:r>
          </w:p>
        </w:tc>
        <w:tc>
          <w:tcPr>
            <w:tcW w:w="1333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351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</w:tr>
      <w:tr w:rsidR="000741E1" w:rsidRPr="004528C4" w:rsidTr="0088295E">
        <w:trPr>
          <w:trHeight w:val="20"/>
          <w:jc w:val="center"/>
        </w:trPr>
        <w:tc>
          <w:tcPr>
            <w:tcW w:w="576" w:type="dxa"/>
            <w:vAlign w:val="center"/>
          </w:tcPr>
          <w:p w:rsidR="000741E1" w:rsidRPr="004528C4" w:rsidRDefault="000741E1" w:rsidP="0088295E">
            <w:pPr>
              <w:jc w:val="center"/>
              <w:rPr>
                <w:color w:val="000000"/>
              </w:rPr>
            </w:pPr>
            <w:r w:rsidRPr="004528C4">
              <w:rPr>
                <w:color w:val="000000"/>
              </w:rPr>
              <w:t>4</w:t>
            </w:r>
          </w:p>
        </w:tc>
        <w:tc>
          <w:tcPr>
            <w:tcW w:w="2987" w:type="dxa"/>
            <w:vAlign w:val="center"/>
          </w:tcPr>
          <w:p w:rsidR="000741E1" w:rsidRPr="004528C4" w:rsidRDefault="000741E1" w:rsidP="0088295E">
            <w:pPr>
              <w:rPr>
                <w:color w:val="000000"/>
              </w:rPr>
            </w:pPr>
            <w:r w:rsidRPr="004528C4">
              <w:rPr>
                <w:color w:val="000000"/>
              </w:rPr>
              <w:t>Объем потерь воды, тыс.</w:t>
            </w:r>
            <w:r>
              <w:rPr>
                <w:color w:val="000000"/>
              </w:rPr>
              <w:t xml:space="preserve"> </w:t>
            </w:r>
            <w:r w:rsidRPr="004528C4">
              <w:rPr>
                <w:color w:val="000000"/>
              </w:rPr>
              <w:t>куб.м</w:t>
            </w:r>
            <w:r>
              <w:rPr>
                <w:color w:val="000000"/>
              </w:rPr>
              <w:t>.</w:t>
            </w:r>
          </w:p>
        </w:tc>
        <w:tc>
          <w:tcPr>
            <w:tcW w:w="1333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1351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0741E1" w:rsidRPr="004528C4" w:rsidTr="0088295E">
        <w:trPr>
          <w:trHeight w:val="20"/>
          <w:jc w:val="center"/>
        </w:trPr>
        <w:tc>
          <w:tcPr>
            <w:tcW w:w="576" w:type="dxa"/>
            <w:vAlign w:val="center"/>
          </w:tcPr>
          <w:p w:rsidR="000741E1" w:rsidRPr="004528C4" w:rsidRDefault="000741E1" w:rsidP="0088295E">
            <w:pPr>
              <w:jc w:val="center"/>
              <w:rPr>
                <w:color w:val="000000"/>
              </w:rPr>
            </w:pPr>
            <w:r w:rsidRPr="004528C4">
              <w:rPr>
                <w:color w:val="000000"/>
              </w:rPr>
              <w:t>4.1</w:t>
            </w:r>
          </w:p>
        </w:tc>
        <w:tc>
          <w:tcPr>
            <w:tcW w:w="2987" w:type="dxa"/>
            <w:vAlign w:val="center"/>
          </w:tcPr>
          <w:p w:rsidR="000741E1" w:rsidRPr="004528C4" w:rsidRDefault="000741E1" w:rsidP="0088295E">
            <w:pPr>
              <w:rPr>
                <w:color w:val="000000"/>
              </w:rPr>
            </w:pPr>
            <w:r w:rsidRPr="004528C4">
              <w:rPr>
                <w:color w:val="000000"/>
              </w:rPr>
              <w:t>Уровень потерь воды, %</w:t>
            </w:r>
          </w:p>
        </w:tc>
        <w:tc>
          <w:tcPr>
            <w:tcW w:w="1333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351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</w:tr>
      <w:tr w:rsidR="000741E1" w:rsidRPr="004528C4" w:rsidTr="0088295E">
        <w:trPr>
          <w:trHeight w:val="20"/>
          <w:jc w:val="center"/>
        </w:trPr>
        <w:tc>
          <w:tcPr>
            <w:tcW w:w="576" w:type="dxa"/>
            <w:vAlign w:val="center"/>
          </w:tcPr>
          <w:p w:rsidR="000741E1" w:rsidRPr="004528C4" w:rsidRDefault="000741E1" w:rsidP="0088295E">
            <w:pPr>
              <w:jc w:val="center"/>
              <w:rPr>
                <w:color w:val="000000"/>
              </w:rPr>
            </w:pPr>
            <w:r w:rsidRPr="004528C4">
              <w:rPr>
                <w:color w:val="000000"/>
              </w:rPr>
              <w:t>5</w:t>
            </w:r>
          </w:p>
        </w:tc>
        <w:tc>
          <w:tcPr>
            <w:tcW w:w="2987" w:type="dxa"/>
            <w:vAlign w:val="center"/>
          </w:tcPr>
          <w:p w:rsidR="000741E1" w:rsidRPr="004528C4" w:rsidRDefault="000741E1" w:rsidP="0088295E">
            <w:pPr>
              <w:rPr>
                <w:color w:val="000000"/>
              </w:rPr>
            </w:pPr>
            <w:r w:rsidRPr="004528C4">
              <w:rPr>
                <w:color w:val="000000"/>
              </w:rPr>
              <w:t>Объем реализации потребителям, тыс</w:t>
            </w:r>
            <w:proofErr w:type="gramStart"/>
            <w:r w:rsidRPr="004528C4">
              <w:rPr>
                <w:color w:val="000000"/>
              </w:rPr>
              <w:t>.к</w:t>
            </w:r>
            <w:proofErr w:type="gramEnd"/>
            <w:r w:rsidRPr="004528C4">
              <w:rPr>
                <w:color w:val="000000"/>
              </w:rPr>
              <w:t>уб.м, в том числе:</w:t>
            </w:r>
          </w:p>
        </w:tc>
        <w:tc>
          <w:tcPr>
            <w:tcW w:w="1333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351" w:type="dxa"/>
            <w:vAlign w:val="center"/>
          </w:tcPr>
          <w:p w:rsidR="000741E1" w:rsidRPr="004528C4" w:rsidRDefault="000741E1" w:rsidP="00643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0741E1" w:rsidRPr="004528C4" w:rsidTr="0088295E">
        <w:trPr>
          <w:trHeight w:val="20"/>
          <w:jc w:val="center"/>
        </w:trPr>
        <w:tc>
          <w:tcPr>
            <w:tcW w:w="576" w:type="dxa"/>
            <w:vAlign w:val="center"/>
          </w:tcPr>
          <w:p w:rsidR="000741E1" w:rsidRPr="004528C4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2987" w:type="dxa"/>
            <w:vAlign w:val="center"/>
          </w:tcPr>
          <w:p w:rsidR="000741E1" w:rsidRPr="004528C4" w:rsidRDefault="000741E1" w:rsidP="0088295E">
            <w:pPr>
              <w:rPr>
                <w:color w:val="000000"/>
              </w:rPr>
            </w:pPr>
            <w:r w:rsidRPr="004528C4">
              <w:rPr>
                <w:color w:val="000000"/>
              </w:rPr>
              <w:t>Население</w:t>
            </w:r>
          </w:p>
        </w:tc>
        <w:tc>
          <w:tcPr>
            <w:tcW w:w="1333" w:type="dxa"/>
            <w:noWrap/>
            <w:vAlign w:val="center"/>
          </w:tcPr>
          <w:p w:rsidR="000741E1" w:rsidRPr="004528C4" w:rsidRDefault="000741E1" w:rsidP="0064334A">
            <w:pPr>
              <w:jc w:val="center"/>
            </w:pPr>
            <w:r>
              <w:t>0</w:t>
            </w:r>
          </w:p>
        </w:tc>
        <w:tc>
          <w:tcPr>
            <w:tcW w:w="1276" w:type="dxa"/>
            <w:noWrap/>
            <w:vAlign w:val="center"/>
          </w:tcPr>
          <w:p w:rsidR="000741E1" w:rsidRPr="004528C4" w:rsidRDefault="000741E1" w:rsidP="0064334A">
            <w:pPr>
              <w:jc w:val="center"/>
            </w:pPr>
            <w:r>
              <w:t>4,0</w:t>
            </w:r>
          </w:p>
        </w:tc>
        <w:tc>
          <w:tcPr>
            <w:tcW w:w="1351" w:type="dxa"/>
            <w:noWrap/>
            <w:vAlign w:val="center"/>
          </w:tcPr>
          <w:p w:rsidR="000741E1" w:rsidRPr="004528C4" w:rsidRDefault="000741E1" w:rsidP="0064334A">
            <w:pPr>
              <w:jc w:val="center"/>
            </w:pPr>
            <w:r>
              <w:t>16,5</w:t>
            </w:r>
          </w:p>
        </w:tc>
      </w:tr>
      <w:tr w:rsidR="000741E1" w:rsidRPr="004528C4" w:rsidTr="0088295E">
        <w:trPr>
          <w:trHeight w:val="20"/>
          <w:jc w:val="center"/>
        </w:trPr>
        <w:tc>
          <w:tcPr>
            <w:tcW w:w="576" w:type="dxa"/>
            <w:vAlign w:val="center"/>
          </w:tcPr>
          <w:p w:rsidR="000741E1" w:rsidRPr="004528C4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2987" w:type="dxa"/>
            <w:vAlign w:val="center"/>
          </w:tcPr>
          <w:p w:rsidR="000741E1" w:rsidRPr="004528C4" w:rsidRDefault="000741E1" w:rsidP="0088295E">
            <w:pPr>
              <w:rPr>
                <w:color w:val="000000"/>
              </w:rPr>
            </w:pPr>
            <w:r w:rsidRPr="004528C4">
              <w:rPr>
                <w:color w:val="000000"/>
              </w:rPr>
              <w:t xml:space="preserve">Прочие </w:t>
            </w:r>
            <w:r>
              <w:rPr>
                <w:color w:val="000000"/>
              </w:rPr>
              <w:t>потребители</w:t>
            </w:r>
          </w:p>
        </w:tc>
        <w:tc>
          <w:tcPr>
            <w:tcW w:w="1333" w:type="dxa"/>
            <w:noWrap/>
            <w:vAlign w:val="center"/>
          </w:tcPr>
          <w:p w:rsidR="000741E1" w:rsidRPr="004528C4" w:rsidRDefault="000741E1" w:rsidP="0064334A">
            <w:pPr>
              <w:jc w:val="center"/>
            </w:pPr>
            <w:r>
              <w:t>0</w:t>
            </w:r>
          </w:p>
        </w:tc>
        <w:tc>
          <w:tcPr>
            <w:tcW w:w="1276" w:type="dxa"/>
            <w:noWrap/>
            <w:vAlign w:val="center"/>
          </w:tcPr>
          <w:p w:rsidR="000741E1" w:rsidRPr="004528C4" w:rsidRDefault="000741E1" w:rsidP="0064334A">
            <w:pPr>
              <w:jc w:val="center"/>
            </w:pPr>
            <w:r>
              <w:t>0</w:t>
            </w:r>
          </w:p>
        </w:tc>
        <w:tc>
          <w:tcPr>
            <w:tcW w:w="1351" w:type="dxa"/>
            <w:noWrap/>
            <w:vAlign w:val="center"/>
          </w:tcPr>
          <w:p w:rsidR="000741E1" w:rsidRPr="004528C4" w:rsidRDefault="000741E1" w:rsidP="0064334A">
            <w:pPr>
              <w:jc w:val="center"/>
            </w:pPr>
            <w:r>
              <w:t>0</w:t>
            </w:r>
          </w:p>
        </w:tc>
      </w:tr>
      <w:tr w:rsidR="000741E1" w:rsidRPr="004528C4" w:rsidTr="0088295E">
        <w:trPr>
          <w:trHeight w:val="20"/>
          <w:jc w:val="center"/>
        </w:trPr>
        <w:tc>
          <w:tcPr>
            <w:tcW w:w="576" w:type="dxa"/>
            <w:vAlign w:val="center"/>
          </w:tcPr>
          <w:p w:rsidR="000741E1" w:rsidRPr="004528C4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2987" w:type="dxa"/>
            <w:vAlign w:val="center"/>
          </w:tcPr>
          <w:p w:rsidR="000741E1" w:rsidRPr="004528C4" w:rsidRDefault="000741E1" w:rsidP="0088295E">
            <w:pPr>
              <w:rPr>
                <w:color w:val="000000"/>
              </w:rPr>
            </w:pPr>
            <w:r w:rsidRPr="004528C4">
              <w:rPr>
                <w:color w:val="000000"/>
              </w:rPr>
              <w:t xml:space="preserve">Бюджетные </w:t>
            </w:r>
            <w:r>
              <w:rPr>
                <w:color w:val="000000"/>
              </w:rPr>
              <w:t>потребители</w:t>
            </w:r>
          </w:p>
        </w:tc>
        <w:tc>
          <w:tcPr>
            <w:tcW w:w="1333" w:type="dxa"/>
            <w:noWrap/>
            <w:vAlign w:val="center"/>
          </w:tcPr>
          <w:p w:rsidR="000741E1" w:rsidRPr="004528C4" w:rsidRDefault="000741E1" w:rsidP="0064334A">
            <w:pPr>
              <w:jc w:val="center"/>
            </w:pPr>
            <w:r>
              <w:t>0</w:t>
            </w:r>
          </w:p>
        </w:tc>
        <w:tc>
          <w:tcPr>
            <w:tcW w:w="1276" w:type="dxa"/>
            <w:noWrap/>
            <w:vAlign w:val="center"/>
          </w:tcPr>
          <w:p w:rsidR="000741E1" w:rsidRPr="004528C4" w:rsidRDefault="000741E1" w:rsidP="0064334A">
            <w:pPr>
              <w:jc w:val="center"/>
            </w:pPr>
            <w:r>
              <w:t>0,2</w:t>
            </w:r>
          </w:p>
        </w:tc>
        <w:tc>
          <w:tcPr>
            <w:tcW w:w="1351" w:type="dxa"/>
            <w:noWrap/>
            <w:vAlign w:val="center"/>
          </w:tcPr>
          <w:p w:rsidR="000741E1" w:rsidRPr="004528C4" w:rsidRDefault="000741E1" w:rsidP="0064334A">
            <w:pPr>
              <w:jc w:val="center"/>
            </w:pPr>
            <w:r>
              <w:t>0,8</w:t>
            </w:r>
          </w:p>
        </w:tc>
      </w:tr>
      <w:bookmarkEnd w:id="0"/>
      <w:bookmarkEnd w:id="1"/>
    </w:tbl>
    <w:p w:rsidR="000741E1" w:rsidRDefault="000741E1" w:rsidP="00B9141F">
      <w:pPr>
        <w:ind w:firstLine="550"/>
        <w:jc w:val="both"/>
      </w:pPr>
    </w:p>
    <w:p w:rsidR="000741E1" w:rsidRPr="005A4E5C" w:rsidRDefault="000741E1" w:rsidP="00B9141F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характеристики водозаборных скважин </w:t>
      </w:r>
      <w:r w:rsidR="00B76907">
        <w:rPr>
          <w:sz w:val="28"/>
          <w:szCs w:val="28"/>
        </w:rPr>
        <w:t xml:space="preserve">представлены в </w:t>
      </w:r>
      <w:r w:rsidR="00B76907" w:rsidRPr="00D2332F">
        <w:rPr>
          <w:sz w:val="28"/>
          <w:szCs w:val="28"/>
        </w:rPr>
        <w:t>таблиц</w:t>
      </w:r>
      <w:r w:rsidR="00B76907">
        <w:rPr>
          <w:sz w:val="28"/>
          <w:szCs w:val="28"/>
        </w:rPr>
        <w:t xml:space="preserve">е </w:t>
      </w:r>
      <w:r>
        <w:rPr>
          <w:sz w:val="28"/>
          <w:szCs w:val="28"/>
        </w:rPr>
        <w:t>2.</w:t>
      </w:r>
    </w:p>
    <w:p w:rsidR="000741E1" w:rsidRPr="005A4E5C" w:rsidRDefault="000741E1" w:rsidP="00B9141F">
      <w:pPr>
        <w:pStyle w:val="a4"/>
        <w:ind w:left="1270"/>
        <w:jc w:val="right"/>
      </w:pPr>
      <w:r w:rsidRPr="005A4E5C">
        <w:t>Таблица 2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493"/>
        <w:gridCol w:w="1117"/>
        <w:gridCol w:w="1255"/>
        <w:gridCol w:w="1668"/>
        <w:gridCol w:w="1303"/>
        <w:gridCol w:w="2132"/>
      </w:tblGrid>
      <w:tr w:rsidR="000741E1" w:rsidRPr="00225A12" w:rsidTr="0088295E">
        <w:trPr>
          <w:trHeight w:val="315"/>
          <w:tblHeader/>
          <w:jc w:val="center"/>
        </w:trPr>
        <w:tc>
          <w:tcPr>
            <w:tcW w:w="9508" w:type="dxa"/>
            <w:gridSpan w:val="7"/>
            <w:noWrap/>
            <w:vAlign w:val="center"/>
          </w:tcPr>
          <w:p w:rsidR="000741E1" w:rsidRPr="00225A12" w:rsidRDefault="000741E1" w:rsidP="0088295E">
            <w:pPr>
              <w:jc w:val="center"/>
            </w:pPr>
            <w:r w:rsidRPr="00225A12">
              <w:t>Техническая характеристика вод</w:t>
            </w:r>
            <w:r>
              <w:t>озаборных скважин п. Новая Рачейка</w:t>
            </w:r>
          </w:p>
        </w:tc>
      </w:tr>
      <w:tr w:rsidR="000741E1" w:rsidRPr="00225A12" w:rsidTr="00690281">
        <w:trPr>
          <w:trHeight w:val="1275"/>
          <w:tblHeader/>
          <w:jc w:val="center"/>
        </w:trPr>
        <w:tc>
          <w:tcPr>
            <w:tcW w:w="540" w:type="dxa"/>
            <w:vAlign w:val="center"/>
          </w:tcPr>
          <w:p w:rsidR="000741E1" w:rsidRPr="00225A12" w:rsidRDefault="000741E1" w:rsidP="0088295E">
            <w:pPr>
              <w:jc w:val="center"/>
            </w:pPr>
            <w:r w:rsidRPr="00225A12">
              <w:t xml:space="preserve">№ </w:t>
            </w:r>
            <w:proofErr w:type="spellStart"/>
            <w:proofErr w:type="gramStart"/>
            <w:r w:rsidRPr="00225A12">
              <w:t>п</w:t>
            </w:r>
            <w:proofErr w:type="spellEnd"/>
            <w:proofErr w:type="gramEnd"/>
            <w:r w:rsidRPr="00225A12">
              <w:t>/</w:t>
            </w:r>
            <w:proofErr w:type="spellStart"/>
            <w:r w:rsidRPr="00225A12">
              <w:t>п</w:t>
            </w:r>
            <w:proofErr w:type="spellEnd"/>
          </w:p>
        </w:tc>
        <w:tc>
          <w:tcPr>
            <w:tcW w:w="1493" w:type="dxa"/>
            <w:vAlign w:val="center"/>
          </w:tcPr>
          <w:p w:rsidR="000741E1" w:rsidRPr="00225A12" w:rsidRDefault="000741E1" w:rsidP="0088295E">
            <w:pPr>
              <w:jc w:val="center"/>
            </w:pPr>
            <w:r w:rsidRPr="00225A12">
              <w:t>№ паспорта скважины</w:t>
            </w:r>
          </w:p>
        </w:tc>
        <w:tc>
          <w:tcPr>
            <w:tcW w:w="1117" w:type="dxa"/>
            <w:vAlign w:val="center"/>
          </w:tcPr>
          <w:p w:rsidR="000741E1" w:rsidRPr="00225A12" w:rsidRDefault="000741E1" w:rsidP="0088295E">
            <w:pPr>
              <w:jc w:val="center"/>
            </w:pPr>
            <w:r w:rsidRPr="00225A12">
              <w:t xml:space="preserve">Год ввода в </w:t>
            </w:r>
            <w:proofErr w:type="spellStart"/>
            <w:proofErr w:type="gramStart"/>
            <w:r w:rsidRPr="00225A12">
              <w:t>эксплу-атацию</w:t>
            </w:r>
            <w:proofErr w:type="spellEnd"/>
            <w:proofErr w:type="gramEnd"/>
          </w:p>
        </w:tc>
        <w:tc>
          <w:tcPr>
            <w:tcW w:w="1255" w:type="dxa"/>
            <w:vAlign w:val="center"/>
          </w:tcPr>
          <w:p w:rsidR="000741E1" w:rsidRPr="00225A12" w:rsidRDefault="000741E1" w:rsidP="0088295E">
            <w:pPr>
              <w:jc w:val="center"/>
            </w:pPr>
            <w:r w:rsidRPr="00225A12">
              <w:t>Дебит скважины по паспорту, куб</w:t>
            </w:r>
            <w:proofErr w:type="gramStart"/>
            <w:r w:rsidRPr="00225A12">
              <w:t>.м</w:t>
            </w:r>
            <w:proofErr w:type="gramEnd"/>
            <w:r w:rsidRPr="00225A12">
              <w:t>/час.</w:t>
            </w:r>
          </w:p>
        </w:tc>
        <w:tc>
          <w:tcPr>
            <w:tcW w:w="1668" w:type="dxa"/>
            <w:vAlign w:val="center"/>
          </w:tcPr>
          <w:p w:rsidR="000741E1" w:rsidRPr="00225A12" w:rsidRDefault="000741E1" w:rsidP="0088295E">
            <w:pPr>
              <w:jc w:val="center"/>
            </w:pPr>
            <w:r w:rsidRPr="00225A12">
              <w:t xml:space="preserve">Фактическая </w:t>
            </w:r>
            <w:proofErr w:type="spellStart"/>
            <w:r w:rsidRPr="00225A12">
              <w:t>производи-тельность</w:t>
            </w:r>
            <w:proofErr w:type="spellEnd"/>
            <w:r w:rsidRPr="00225A12">
              <w:t>, куб</w:t>
            </w:r>
            <w:proofErr w:type="gramStart"/>
            <w:r w:rsidRPr="00225A12">
              <w:t>.м</w:t>
            </w:r>
            <w:proofErr w:type="gramEnd"/>
            <w:r w:rsidRPr="00225A12">
              <w:t>/час</w:t>
            </w:r>
          </w:p>
        </w:tc>
        <w:tc>
          <w:tcPr>
            <w:tcW w:w="1303" w:type="dxa"/>
            <w:vAlign w:val="center"/>
          </w:tcPr>
          <w:p w:rsidR="000741E1" w:rsidRPr="00225A12" w:rsidRDefault="000741E1" w:rsidP="0088295E">
            <w:pPr>
              <w:jc w:val="center"/>
            </w:pPr>
            <w:r w:rsidRPr="00225A12">
              <w:t xml:space="preserve">Глубина скважины, </w:t>
            </w:r>
            <w:proofErr w:type="gramStart"/>
            <w:r w:rsidRPr="00225A12">
              <w:t>м</w:t>
            </w:r>
            <w:proofErr w:type="gramEnd"/>
          </w:p>
        </w:tc>
        <w:tc>
          <w:tcPr>
            <w:tcW w:w="2132" w:type="dxa"/>
            <w:vAlign w:val="center"/>
          </w:tcPr>
          <w:p w:rsidR="000741E1" w:rsidRPr="00225A12" w:rsidRDefault="000741E1" w:rsidP="0088295E">
            <w:pPr>
              <w:jc w:val="center"/>
            </w:pPr>
            <w:r w:rsidRPr="00225A12">
              <w:t>Техническое состояние</w:t>
            </w:r>
            <w:r>
              <w:t xml:space="preserve"> (в работе или </w:t>
            </w:r>
            <w:proofErr w:type="gramStart"/>
            <w:r>
              <w:t>законсервирована</w:t>
            </w:r>
            <w:proofErr w:type="gramEnd"/>
            <w:r>
              <w:t>)</w:t>
            </w:r>
          </w:p>
        </w:tc>
      </w:tr>
      <w:tr w:rsidR="000741E1" w:rsidRPr="00225A12" w:rsidTr="00690281">
        <w:trPr>
          <w:trHeight w:val="255"/>
          <w:jc w:val="center"/>
        </w:trPr>
        <w:tc>
          <w:tcPr>
            <w:tcW w:w="540" w:type="dxa"/>
            <w:vAlign w:val="center"/>
          </w:tcPr>
          <w:p w:rsidR="000741E1" w:rsidRPr="00225A12" w:rsidRDefault="000741E1" w:rsidP="0088295E">
            <w:pPr>
              <w:jc w:val="center"/>
            </w:pPr>
            <w:r w:rsidRPr="00225A12">
              <w:t>1</w:t>
            </w:r>
          </w:p>
        </w:tc>
        <w:tc>
          <w:tcPr>
            <w:tcW w:w="1493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78275/1</w:t>
            </w:r>
          </w:p>
        </w:tc>
        <w:tc>
          <w:tcPr>
            <w:tcW w:w="1117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1994</w:t>
            </w:r>
          </w:p>
        </w:tc>
        <w:tc>
          <w:tcPr>
            <w:tcW w:w="1255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8</w:t>
            </w:r>
          </w:p>
        </w:tc>
        <w:tc>
          <w:tcPr>
            <w:tcW w:w="1668" w:type="dxa"/>
            <w:vAlign w:val="center"/>
          </w:tcPr>
          <w:p w:rsidR="000741E1" w:rsidRPr="00225A12" w:rsidRDefault="000741E1" w:rsidP="0088295E">
            <w:pPr>
              <w:jc w:val="center"/>
            </w:pPr>
          </w:p>
        </w:tc>
        <w:tc>
          <w:tcPr>
            <w:tcW w:w="1303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175</w:t>
            </w:r>
          </w:p>
        </w:tc>
        <w:tc>
          <w:tcPr>
            <w:tcW w:w="2132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В работе</w:t>
            </w:r>
          </w:p>
        </w:tc>
      </w:tr>
      <w:tr w:rsidR="000741E1" w:rsidRPr="00225A12" w:rsidTr="00690281">
        <w:trPr>
          <w:trHeight w:val="255"/>
          <w:jc w:val="center"/>
        </w:trPr>
        <w:tc>
          <w:tcPr>
            <w:tcW w:w="540" w:type="dxa"/>
            <w:vAlign w:val="center"/>
          </w:tcPr>
          <w:p w:rsidR="000741E1" w:rsidRPr="00225A12" w:rsidRDefault="000741E1" w:rsidP="0088295E">
            <w:pPr>
              <w:jc w:val="center"/>
            </w:pPr>
            <w:r w:rsidRPr="00225A12">
              <w:t>2</w:t>
            </w:r>
          </w:p>
        </w:tc>
        <w:tc>
          <w:tcPr>
            <w:tcW w:w="1493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78276/2</w:t>
            </w:r>
          </w:p>
        </w:tc>
        <w:tc>
          <w:tcPr>
            <w:tcW w:w="1117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1994</w:t>
            </w:r>
          </w:p>
        </w:tc>
        <w:tc>
          <w:tcPr>
            <w:tcW w:w="1255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6</w:t>
            </w:r>
          </w:p>
        </w:tc>
        <w:tc>
          <w:tcPr>
            <w:tcW w:w="1668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16</w:t>
            </w:r>
          </w:p>
        </w:tc>
        <w:tc>
          <w:tcPr>
            <w:tcW w:w="1303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175</w:t>
            </w:r>
          </w:p>
        </w:tc>
        <w:tc>
          <w:tcPr>
            <w:tcW w:w="2132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В работе</w:t>
            </w:r>
          </w:p>
        </w:tc>
      </w:tr>
      <w:tr w:rsidR="000741E1" w:rsidRPr="00225A12" w:rsidTr="00690281">
        <w:trPr>
          <w:trHeight w:val="255"/>
          <w:jc w:val="center"/>
        </w:trPr>
        <w:tc>
          <w:tcPr>
            <w:tcW w:w="540" w:type="dxa"/>
            <w:vAlign w:val="center"/>
          </w:tcPr>
          <w:p w:rsidR="000741E1" w:rsidRPr="00225A12" w:rsidRDefault="000741E1" w:rsidP="0088295E">
            <w:pPr>
              <w:jc w:val="center"/>
            </w:pPr>
            <w:r w:rsidRPr="00225A12">
              <w:t>3</w:t>
            </w:r>
          </w:p>
        </w:tc>
        <w:tc>
          <w:tcPr>
            <w:tcW w:w="1493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78277/3</w:t>
            </w:r>
          </w:p>
        </w:tc>
        <w:tc>
          <w:tcPr>
            <w:tcW w:w="1117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1994</w:t>
            </w:r>
          </w:p>
        </w:tc>
        <w:tc>
          <w:tcPr>
            <w:tcW w:w="1255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18</w:t>
            </w:r>
          </w:p>
        </w:tc>
        <w:tc>
          <w:tcPr>
            <w:tcW w:w="1668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-</w:t>
            </w:r>
          </w:p>
        </w:tc>
        <w:tc>
          <w:tcPr>
            <w:tcW w:w="1303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175</w:t>
            </w:r>
          </w:p>
        </w:tc>
        <w:tc>
          <w:tcPr>
            <w:tcW w:w="2132" w:type="dxa"/>
            <w:vAlign w:val="center"/>
          </w:tcPr>
          <w:p w:rsidR="000741E1" w:rsidRPr="00225A12" w:rsidRDefault="000741E1" w:rsidP="0088295E">
            <w:pPr>
              <w:jc w:val="center"/>
            </w:pPr>
            <w:r>
              <w:t>В работе</w:t>
            </w:r>
          </w:p>
        </w:tc>
      </w:tr>
    </w:tbl>
    <w:p w:rsidR="000741E1" w:rsidRDefault="000741E1" w:rsidP="00B9141F">
      <w:pPr>
        <w:ind w:firstLine="550"/>
        <w:jc w:val="both"/>
      </w:pPr>
    </w:p>
    <w:p w:rsidR="000741E1" w:rsidRDefault="000741E1" w:rsidP="00B9141F">
      <w:pPr>
        <w:ind w:firstLine="550"/>
        <w:jc w:val="both"/>
      </w:pPr>
    </w:p>
    <w:p w:rsidR="000741E1" w:rsidRDefault="000741E1" w:rsidP="00B9141F"/>
    <w:p w:rsidR="000741E1" w:rsidRDefault="000741E1" w:rsidP="00B9141F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протяжённость сетей водопровода поселения составляет – </w:t>
      </w:r>
      <w:smartTag w:uri="urn:schemas-microsoft-com:office:smarttags" w:element="metricconverter">
        <w:smartTagPr>
          <w:attr w:name="ProductID" w:val="4,6 км"/>
        </w:smartTagPr>
        <w:r>
          <w:rPr>
            <w:sz w:val="28"/>
            <w:szCs w:val="28"/>
          </w:rPr>
          <w:t>4,6 км</w:t>
        </w:r>
      </w:smartTag>
      <w:proofErr w:type="gramStart"/>
      <w:r>
        <w:rPr>
          <w:sz w:val="28"/>
          <w:szCs w:val="28"/>
        </w:rPr>
        <w:t>.;</w:t>
      </w:r>
      <w:proofErr w:type="gramEnd"/>
    </w:p>
    <w:p w:rsidR="000741E1" w:rsidRDefault="000741E1" w:rsidP="00B9141F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водопроводных сетей поселения по диаметрам </w:t>
      </w:r>
      <w:r w:rsidR="00B76907">
        <w:rPr>
          <w:sz w:val="28"/>
          <w:szCs w:val="28"/>
        </w:rPr>
        <w:t xml:space="preserve">представлены в </w:t>
      </w:r>
      <w:r w:rsidR="00B76907" w:rsidRPr="00D2332F">
        <w:rPr>
          <w:sz w:val="28"/>
          <w:szCs w:val="28"/>
        </w:rPr>
        <w:t>таблиц</w:t>
      </w:r>
      <w:r w:rsidR="00B76907">
        <w:rPr>
          <w:sz w:val="28"/>
          <w:szCs w:val="28"/>
        </w:rPr>
        <w:t xml:space="preserve">е </w:t>
      </w:r>
      <w:r>
        <w:rPr>
          <w:sz w:val="28"/>
          <w:szCs w:val="28"/>
        </w:rPr>
        <w:t>4.</w:t>
      </w:r>
    </w:p>
    <w:p w:rsidR="00B76907" w:rsidRDefault="00B76907" w:rsidP="00B9141F">
      <w:pPr>
        <w:pStyle w:val="a4"/>
        <w:ind w:left="1270"/>
        <w:jc w:val="right"/>
      </w:pPr>
    </w:p>
    <w:p w:rsidR="00436303" w:rsidRDefault="00436303" w:rsidP="00B9141F">
      <w:pPr>
        <w:pStyle w:val="a4"/>
        <w:ind w:left="1270"/>
        <w:jc w:val="right"/>
      </w:pPr>
    </w:p>
    <w:p w:rsidR="00436303" w:rsidRDefault="00436303" w:rsidP="00B9141F">
      <w:pPr>
        <w:pStyle w:val="a4"/>
        <w:ind w:left="1270"/>
        <w:jc w:val="right"/>
      </w:pPr>
    </w:p>
    <w:p w:rsidR="000741E1" w:rsidRPr="008C4526" w:rsidRDefault="000741E1" w:rsidP="00B9141F">
      <w:pPr>
        <w:pStyle w:val="a4"/>
        <w:ind w:left="1270"/>
        <w:jc w:val="right"/>
      </w:pPr>
      <w:r w:rsidRPr="008C4526">
        <w:lastRenderedPageBreak/>
        <w:t xml:space="preserve">Таблица </w:t>
      </w:r>
      <w:r>
        <w:t>4</w:t>
      </w:r>
    </w:p>
    <w:tbl>
      <w:tblPr>
        <w:tblW w:w="968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2350"/>
        <w:gridCol w:w="1236"/>
        <w:gridCol w:w="1223"/>
        <w:gridCol w:w="1284"/>
        <w:gridCol w:w="1360"/>
        <w:gridCol w:w="1426"/>
      </w:tblGrid>
      <w:tr w:rsidR="000741E1" w:rsidRPr="00225A12" w:rsidTr="0088295E">
        <w:trPr>
          <w:trHeight w:val="20"/>
          <w:tblHeader/>
          <w:jc w:val="center"/>
        </w:trPr>
        <w:tc>
          <w:tcPr>
            <w:tcW w:w="805" w:type="dxa"/>
            <w:vMerge w:val="restart"/>
            <w:vAlign w:val="center"/>
          </w:tcPr>
          <w:p w:rsidR="000741E1" w:rsidRPr="00225A12" w:rsidRDefault="000741E1" w:rsidP="0088295E">
            <w:pPr>
              <w:jc w:val="center"/>
              <w:rPr>
                <w:bCs/>
                <w:color w:val="000000"/>
              </w:rPr>
            </w:pPr>
            <w:r w:rsidRPr="00225A12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25A12">
              <w:rPr>
                <w:bCs/>
                <w:color w:val="000000"/>
              </w:rPr>
              <w:t>п</w:t>
            </w:r>
            <w:proofErr w:type="spellEnd"/>
            <w:proofErr w:type="gramEnd"/>
            <w:r w:rsidRPr="00225A12">
              <w:rPr>
                <w:bCs/>
                <w:color w:val="000000"/>
              </w:rPr>
              <w:t>/</w:t>
            </w:r>
            <w:proofErr w:type="spellStart"/>
            <w:r w:rsidRPr="00225A12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350" w:type="dxa"/>
            <w:vMerge w:val="restart"/>
            <w:vAlign w:val="center"/>
          </w:tcPr>
          <w:p w:rsidR="000741E1" w:rsidRPr="00225A12" w:rsidRDefault="000741E1" w:rsidP="0088295E">
            <w:pPr>
              <w:jc w:val="center"/>
              <w:rPr>
                <w:bCs/>
                <w:color w:val="000000"/>
              </w:rPr>
            </w:pPr>
            <w:r w:rsidRPr="00225A12">
              <w:rPr>
                <w:bCs/>
                <w:color w:val="000000"/>
              </w:rPr>
              <w:t xml:space="preserve">Диаметр сетей, </w:t>
            </w:r>
            <w:proofErr w:type="gramStart"/>
            <w:r w:rsidRPr="00225A12">
              <w:rPr>
                <w:bCs/>
                <w:color w:val="000000"/>
              </w:rPr>
              <w:t>мм</w:t>
            </w:r>
            <w:proofErr w:type="gramEnd"/>
          </w:p>
        </w:tc>
        <w:tc>
          <w:tcPr>
            <w:tcW w:w="3743" w:type="dxa"/>
            <w:gridSpan w:val="3"/>
            <w:vAlign w:val="center"/>
          </w:tcPr>
          <w:p w:rsidR="000741E1" w:rsidRPr="00225A12" w:rsidRDefault="000741E1" w:rsidP="0088295E">
            <w:pPr>
              <w:jc w:val="center"/>
              <w:rPr>
                <w:bCs/>
                <w:color w:val="000000"/>
              </w:rPr>
            </w:pPr>
            <w:r w:rsidRPr="00225A12">
              <w:rPr>
                <w:bCs/>
                <w:color w:val="000000"/>
              </w:rPr>
              <w:t>Протяженность сетей (способ прокладки), п</w:t>
            </w:r>
            <w:proofErr w:type="gramStart"/>
            <w:r w:rsidRPr="00225A12">
              <w:rPr>
                <w:bCs/>
                <w:color w:val="000000"/>
              </w:rPr>
              <w:t>.м</w:t>
            </w:r>
            <w:proofErr w:type="gramEnd"/>
            <w:r w:rsidRPr="00225A12">
              <w:rPr>
                <w:bCs/>
                <w:color w:val="000000"/>
              </w:rPr>
              <w:t>, в зависимости от срока службы</w:t>
            </w:r>
          </w:p>
        </w:tc>
        <w:tc>
          <w:tcPr>
            <w:tcW w:w="1360" w:type="dxa"/>
            <w:vMerge w:val="restart"/>
            <w:vAlign w:val="center"/>
          </w:tcPr>
          <w:p w:rsidR="000741E1" w:rsidRPr="00225A12" w:rsidRDefault="000741E1" w:rsidP="0088295E">
            <w:pPr>
              <w:jc w:val="center"/>
              <w:rPr>
                <w:bCs/>
                <w:color w:val="000000"/>
              </w:rPr>
            </w:pPr>
            <w:r w:rsidRPr="00225A12">
              <w:rPr>
                <w:bCs/>
                <w:color w:val="000000"/>
              </w:rPr>
              <w:t>Всего</w:t>
            </w:r>
          </w:p>
        </w:tc>
        <w:tc>
          <w:tcPr>
            <w:tcW w:w="1426" w:type="dxa"/>
            <w:vMerge w:val="restart"/>
            <w:vAlign w:val="center"/>
          </w:tcPr>
          <w:p w:rsidR="000741E1" w:rsidRPr="00225A12" w:rsidRDefault="000741E1" w:rsidP="0088295E">
            <w:pPr>
              <w:jc w:val="center"/>
              <w:rPr>
                <w:bCs/>
                <w:color w:val="000000"/>
              </w:rPr>
            </w:pPr>
            <w:r w:rsidRPr="00225A12">
              <w:rPr>
                <w:bCs/>
                <w:color w:val="000000"/>
              </w:rPr>
              <w:t>Доля сетей, %</w:t>
            </w:r>
          </w:p>
        </w:tc>
      </w:tr>
      <w:tr w:rsidR="000741E1" w:rsidRPr="00225A12" w:rsidTr="0088295E">
        <w:trPr>
          <w:trHeight w:val="20"/>
          <w:tblHeader/>
          <w:jc w:val="center"/>
        </w:trPr>
        <w:tc>
          <w:tcPr>
            <w:tcW w:w="805" w:type="dxa"/>
            <w:vMerge/>
            <w:vAlign w:val="center"/>
          </w:tcPr>
          <w:p w:rsidR="000741E1" w:rsidRPr="00225A12" w:rsidRDefault="000741E1" w:rsidP="008829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50" w:type="dxa"/>
            <w:vMerge/>
            <w:vAlign w:val="center"/>
          </w:tcPr>
          <w:p w:rsidR="000741E1" w:rsidRPr="00225A12" w:rsidRDefault="000741E1" w:rsidP="008829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0741E1" w:rsidRPr="00225A12" w:rsidRDefault="000741E1" w:rsidP="0088295E">
            <w:pPr>
              <w:jc w:val="center"/>
              <w:rPr>
                <w:bCs/>
                <w:color w:val="000000"/>
              </w:rPr>
            </w:pPr>
            <w:r w:rsidRPr="00225A12">
              <w:rPr>
                <w:bCs/>
                <w:color w:val="000000"/>
              </w:rPr>
              <w:t>до 20 лет</w:t>
            </w:r>
          </w:p>
        </w:tc>
        <w:tc>
          <w:tcPr>
            <w:tcW w:w="1223" w:type="dxa"/>
            <w:vAlign w:val="center"/>
          </w:tcPr>
          <w:p w:rsidR="000741E1" w:rsidRPr="00225A12" w:rsidRDefault="000741E1" w:rsidP="0088295E">
            <w:pPr>
              <w:jc w:val="center"/>
              <w:rPr>
                <w:bCs/>
                <w:color w:val="000000"/>
              </w:rPr>
            </w:pPr>
            <w:r w:rsidRPr="00225A12">
              <w:rPr>
                <w:bCs/>
                <w:color w:val="000000"/>
              </w:rPr>
              <w:t>20-25 лет</w:t>
            </w:r>
          </w:p>
        </w:tc>
        <w:tc>
          <w:tcPr>
            <w:tcW w:w="1284" w:type="dxa"/>
            <w:vAlign w:val="center"/>
          </w:tcPr>
          <w:p w:rsidR="000741E1" w:rsidRPr="00225A12" w:rsidRDefault="000741E1" w:rsidP="0088295E">
            <w:pPr>
              <w:jc w:val="center"/>
              <w:rPr>
                <w:bCs/>
                <w:color w:val="000000"/>
              </w:rPr>
            </w:pPr>
            <w:r w:rsidRPr="00225A12">
              <w:rPr>
                <w:bCs/>
                <w:color w:val="000000"/>
              </w:rPr>
              <w:t>свыше 25 лет</w:t>
            </w:r>
          </w:p>
        </w:tc>
        <w:tc>
          <w:tcPr>
            <w:tcW w:w="1360" w:type="dxa"/>
            <w:vMerge/>
            <w:vAlign w:val="center"/>
          </w:tcPr>
          <w:p w:rsidR="000741E1" w:rsidRPr="00225A12" w:rsidRDefault="000741E1" w:rsidP="008829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6" w:type="dxa"/>
            <w:vMerge/>
            <w:vAlign w:val="center"/>
          </w:tcPr>
          <w:p w:rsidR="000741E1" w:rsidRPr="00225A12" w:rsidRDefault="000741E1" w:rsidP="0088295E">
            <w:pPr>
              <w:jc w:val="center"/>
              <w:rPr>
                <w:bCs/>
                <w:color w:val="000000"/>
              </w:rPr>
            </w:pPr>
          </w:p>
        </w:tc>
      </w:tr>
      <w:tr w:rsidR="000741E1" w:rsidRPr="00225A12" w:rsidTr="0088295E">
        <w:trPr>
          <w:trHeight w:val="20"/>
          <w:jc w:val="center"/>
        </w:trPr>
        <w:tc>
          <w:tcPr>
            <w:tcW w:w="805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 w:rsidRPr="00225A12">
              <w:rPr>
                <w:color w:val="000000"/>
              </w:rPr>
              <w:t>1</w:t>
            </w:r>
          </w:p>
        </w:tc>
        <w:tc>
          <w:tcPr>
            <w:tcW w:w="2350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36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753,8</w:t>
            </w:r>
          </w:p>
        </w:tc>
        <w:tc>
          <w:tcPr>
            <w:tcW w:w="1360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753,8</w:t>
            </w:r>
          </w:p>
        </w:tc>
        <w:tc>
          <w:tcPr>
            <w:tcW w:w="1426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</w:p>
        </w:tc>
      </w:tr>
      <w:tr w:rsidR="000741E1" w:rsidRPr="00225A12" w:rsidTr="0088295E">
        <w:trPr>
          <w:trHeight w:val="20"/>
          <w:jc w:val="center"/>
        </w:trPr>
        <w:tc>
          <w:tcPr>
            <w:tcW w:w="805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 w:rsidRPr="00225A12">
              <w:rPr>
                <w:color w:val="000000"/>
              </w:rPr>
              <w:t>2</w:t>
            </w:r>
          </w:p>
        </w:tc>
        <w:tc>
          <w:tcPr>
            <w:tcW w:w="2350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36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223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179,6</w:t>
            </w:r>
          </w:p>
        </w:tc>
        <w:tc>
          <w:tcPr>
            <w:tcW w:w="1426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</w:p>
        </w:tc>
      </w:tr>
      <w:tr w:rsidR="000741E1" w:rsidRPr="00225A12" w:rsidTr="0088295E">
        <w:trPr>
          <w:trHeight w:val="20"/>
          <w:jc w:val="center"/>
        </w:trPr>
        <w:tc>
          <w:tcPr>
            <w:tcW w:w="805" w:type="dxa"/>
            <w:vAlign w:val="center"/>
          </w:tcPr>
          <w:p w:rsidR="000741E1" w:rsidRDefault="000741E1" w:rsidP="0088295E">
            <w:pPr>
              <w:jc w:val="center"/>
              <w:rPr>
                <w:color w:val="000000"/>
              </w:rPr>
            </w:pPr>
          </w:p>
        </w:tc>
        <w:tc>
          <w:tcPr>
            <w:tcW w:w="2350" w:type="dxa"/>
            <w:vAlign w:val="center"/>
          </w:tcPr>
          <w:p w:rsidR="000741E1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6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  <w:tc>
          <w:tcPr>
            <w:tcW w:w="1360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111,6</w:t>
            </w:r>
          </w:p>
        </w:tc>
        <w:tc>
          <w:tcPr>
            <w:tcW w:w="1426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</w:p>
        </w:tc>
      </w:tr>
      <w:tr w:rsidR="000741E1" w:rsidRPr="00225A12" w:rsidTr="0088295E">
        <w:trPr>
          <w:trHeight w:val="20"/>
          <w:jc w:val="center"/>
        </w:trPr>
        <w:tc>
          <w:tcPr>
            <w:tcW w:w="805" w:type="dxa"/>
            <w:vAlign w:val="center"/>
          </w:tcPr>
          <w:p w:rsidR="000741E1" w:rsidRDefault="000741E1" w:rsidP="0088295E">
            <w:pPr>
              <w:jc w:val="center"/>
              <w:rPr>
                <w:color w:val="000000"/>
              </w:rPr>
            </w:pPr>
          </w:p>
        </w:tc>
        <w:tc>
          <w:tcPr>
            <w:tcW w:w="2350" w:type="dxa"/>
            <w:vAlign w:val="center"/>
          </w:tcPr>
          <w:p w:rsidR="000741E1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36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2972,45</w:t>
            </w:r>
          </w:p>
        </w:tc>
        <w:tc>
          <w:tcPr>
            <w:tcW w:w="1223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2972,45</w:t>
            </w:r>
          </w:p>
        </w:tc>
        <w:tc>
          <w:tcPr>
            <w:tcW w:w="1426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</w:p>
        </w:tc>
      </w:tr>
      <w:tr w:rsidR="000741E1" w:rsidRPr="00225A12" w:rsidTr="0088295E">
        <w:trPr>
          <w:trHeight w:val="20"/>
          <w:jc w:val="center"/>
        </w:trPr>
        <w:tc>
          <w:tcPr>
            <w:tcW w:w="805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50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236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582,55</w:t>
            </w:r>
          </w:p>
        </w:tc>
        <w:tc>
          <w:tcPr>
            <w:tcW w:w="1223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582,55</w:t>
            </w:r>
          </w:p>
        </w:tc>
        <w:tc>
          <w:tcPr>
            <w:tcW w:w="1426" w:type="dxa"/>
            <w:vAlign w:val="center"/>
          </w:tcPr>
          <w:p w:rsidR="000741E1" w:rsidRPr="00225A12" w:rsidRDefault="000741E1" w:rsidP="0088295E">
            <w:pPr>
              <w:jc w:val="center"/>
              <w:rPr>
                <w:color w:val="000000"/>
              </w:rPr>
            </w:pPr>
          </w:p>
        </w:tc>
      </w:tr>
    </w:tbl>
    <w:p w:rsidR="000741E1" w:rsidRDefault="000741E1" w:rsidP="00B9141F">
      <w:pPr>
        <w:pStyle w:val="a4"/>
        <w:spacing w:line="276" w:lineRule="auto"/>
        <w:ind w:left="1270"/>
        <w:rPr>
          <w:sz w:val="28"/>
          <w:szCs w:val="28"/>
        </w:rPr>
      </w:pPr>
    </w:p>
    <w:p w:rsidR="000741E1" w:rsidRDefault="000741E1" w:rsidP="00B9141F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сетей водоснабжения, находящихся на обслуживании организации:</w:t>
      </w:r>
    </w:p>
    <w:p w:rsidR="000741E1" w:rsidRDefault="000741E1" w:rsidP="00B9141F">
      <w:pPr>
        <w:pStyle w:val="a4"/>
        <w:spacing w:line="276" w:lineRule="auto"/>
        <w:ind w:left="1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сети из стальных труб </w:t>
      </w:r>
      <w:smartTag w:uri="urn:schemas-microsoft-com:office:smarttags" w:element="metricconverter">
        <w:smartTagPr>
          <w:attr w:name="ProductID" w:val="-1,361 км"/>
        </w:smartTagPr>
        <w:r>
          <w:rPr>
            <w:sz w:val="28"/>
            <w:szCs w:val="28"/>
          </w:rPr>
          <w:t>-1,361 км</w:t>
        </w:r>
      </w:smartTag>
      <w:r>
        <w:rPr>
          <w:sz w:val="28"/>
          <w:szCs w:val="28"/>
        </w:rPr>
        <w:t>. (29,36%);</w:t>
      </w:r>
    </w:p>
    <w:p w:rsidR="000741E1" w:rsidRDefault="000741E1" w:rsidP="00B9141F">
      <w:pPr>
        <w:pStyle w:val="a4"/>
        <w:spacing w:line="276" w:lineRule="auto"/>
        <w:ind w:left="1270"/>
        <w:jc w:val="both"/>
        <w:rPr>
          <w:sz w:val="28"/>
          <w:szCs w:val="28"/>
        </w:rPr>
      </w:pPr>
      <w:r>
        <w:rPr>
          <w:sz w:val="28"/>
          <w:szCs w:val="28"/>
        </w:rPr>
        <w:t>- сети из чугунных труб – 3,249.км. (70,6%);</w:t>
      </w:r>
    </w:p>
    <w:p w:rsidR="000741E1" w:rsidRDefault="000741E1" w:rsidP="00B9141F">
      <w:pPr>
        <w:pStyle w:val="a4"/>
        <w:spacing w:line="276" w:lineRule="auto"/>
        <w:ind w:left="1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полиэтиленовые - </w:t>
      </w:r>
      <w:smartTag w:uri="urn:schemas-microsoft-com:office:smarttags" w:element="metricconverter">
        <w:smartTagPr>
          <w:attr w:name="ProductID" w:val="3,249 км"/>
        </w:smartTagPr>
        <w:r>
          <w:rPr>
            <w:sz w:val="28"/>
            <w:szCs w:val="28"/>
          </w:rPr>
          <w:t>3,249 км</w:t>
        </w:r>
      </w:smartTag>
      <w:r>
        <w:rPr>
          <w:sz w:val="28"/>
          <w:szCs w:val="28"/>
        </w:rPr>
        <w:t>. (70,6%);</w:t>
      </w:r>
    </w:p>
    <w:p w:rsidR="000741E1" w:rsidRDefault="000741E1" w:rsidP="00B9141F">
      <w:pPr>
        <w:pStyle w:val="a4"/>
        <w:spacing w:line="276" w:lineRule="auto"/>
        <w:ind w:left="1270"/>
        <w:jc w:val="both"/>
        <w:rPr>
          <w:sz w:val="28"/>
          <w:szCs w:val="28"/>
        </w:rPr>
      </w:pPr>
      <w:r>
        <w:rPr>
          <w:sz w:val="28"/>
          <w:szCs w:val="28"/>
        </w:rPr>
        <w:t>- износ сетей составляет - 60%.</w:t>
      </w:r>
    </w:p>
    <w:p w:rsidR="000741E1" w:rsidRDefault="000741E1" w:rsidP="00B9141F">
      <w:pPr>
        <w:pStyle w:val="a4"/>
        <w:spacing w:line="276" w:lineRule="auto"/>
        <w:ind w:left="1270"/>
        <w:jc w:val="both"/>
        <w:rPr>
          <w:sz w:val="28"/>
          <w:szCs w:val="28"/>
        </w:rPr>
      </w:pPr>
    </w:p>
    <w:p w:rsidR="000741E1" w:rsidRDefault="000741E1" w:rsidP="00B9141F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по оснащённости приборами учёта реализации холодной воды в сельском поселении </w:t>
      </w:r>
      <w:r w:rsidR="00B76907">
        <w:rPr>
          <w:sz w:val="28"/>
          <w:szCs w:val="28"/>
        </w:rPr>
        <w:t xml:space="preserve">представлены в </w:t>
      </w:r>
      <w:r w:rsidR="00B76907" w:rsidRPr="00D2332F">
        <w:rPr>
          <w:sz w:val="28"/>
          <w:szCs w:val="28"/>
        </w:rPr>
        <w:t>таблиц</w:t>
      </w:r>
      <w:r w:rsidR="00B76907">
        <w:rPr>
          <w:sz w:val="28"/>
          <w:szCs w:val="28"/>
        </w:rPr>
        <w:t xml:space="preserve">е </w:t>
      </w:r>
      <w:r>
        <w:rPr>
          <w:sz w:val="28"/>
          <w:szCs w:val="28"/>
        </w:rPr>
        <w:t>5</w:t>
      </w:r>
      <w:r w:rsidR="00B76907">
        <w:rPr>
          <w:sz w:val="28"/>
          <w:szCs w:val="28"/>
        </w:rPr>
        <w:t>.</w:t>
      </w:r>
    </w:p>
    <w:p w:rsidR="000741E1" w:rsidRDefault="000741E1" w:rsidP="00B9141F">
      <w:pPr>
        <w:pStyle w:val="11"/>
        <w:tabs>
          <w:tab w:val="left" w:pos="851"/>
        </w:tabs>
        <w:ind w:left="1270"/>
        <w:jc w:val="right"/>
      </w:pPr>
    </w:p>
    <w:p w:rsidR="000741E1" w:rsidRDefault="000741E1" w:rsidP="00B76907">
      <w:pPr>
        <w:pStyle w:val="11"/>
        <w:tabs>
          <w:tab w:val="left" w:pos="851"/>
        </w:tabs>
        <w:ind w:left="1270"/>
        <w:jc w:val="right"/>
      </w:pPr>
      <w:r>
        <w:t>Таблица 5</w:t>
      </w:r>
    </w:p>
    <w:p w:rsidR="000741E1" w:rsidRDefault="000741E1" w:rsidP="00B9141F">
      <w:pPr>
        <w:pStyle w:val="11"/>
        <w:tabs>
          <w:tab w:val="left" w:pos="851"/>
        </w:tabs>
        <w:ind w:left="1270"/>
        <w:jc w:val="center"/>
      </w:pPr>
    </w:p>
    <w:tbl>
      <w:tblPr>
        <w:tblW w:w="9229" w:type="dxa"/>
        <w:tblInd w:w="93" w:type="dxa"/>
        <w:tblLayout w:type="fixed"/>
        <w:tblLook w:val="00A0"/>
      </w:tblPr>
      <w:tblGrid>
        <w:gridCol w:w="3100"/>
        <w:gridCol w:w="1451"/>
        <w:gridCol w:w="1418"/>
        <w:gridCol w:w="1276"/>
        <w:gridCol w:w="1984"/>
      </w:tblGrid>
      <w:tr w:rsidR="000741E1" w:rsidRPr="00C94F7C" w:rsidTr="0088295E">
        <w:trPr>
          <w:trHeight w:val="31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1" w:rsidRPr="00C94F7C" w:rsidRDefault="000741E1" w:rsidP="0088295E">
            <w:pPr>
              <w:jc w:val="center"/>
              <w:rPr>
                <w:bCs/>
              </w:rPr>
            </w:pPr>
            <w:r w:rsidRPr="00C94F7C">
              <w:rPr>
                <w:bCs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E1" w:rsidRPr="00C94F7C" w:rsidRDefault="000741E1" w:rsidP="0088295E">
            <w:pPr>
              <w:jc w:val="center"/>
              <w:rPr>
                <w:bCs/>
              </w:rPr>
            </w:pPr>
            <w:r w:rsidRPr="00C94F7C">
              <w:rPr>
                <w:bCs/>
              </w:rPr>
              <w:t>Холодная вода</w:t>
            </w:r>
          </w:p>
        </w:tc>
      </w:tr>
      <w:tr w:rsidR="000741E1" w:rsidRPr="00C94F7C" w:rsidTr="0088295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1" w:rsidRPr="00C94F7C" w:rsidRDefault="000741E1" w:rsidP="0088295E">
            <w:pPr>
              <w:rPr>
                <w:bCs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E1" w:rsidRPr="00C94F7C" w:rsidRDefault="000741E1" w:rsidP="0088295E">
            <w:pPr>
              <w:jc w:val="center"/>
              <w:rPr>
                <w:bCs/>
              </w:rPr>
            </w:pPr>
            <w:r w:rsidRPr="00C94F7C">
              <w:rPr>
                <w:bCs/>
              </w:rPr>
              <w:t>Количество приборов, шт.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E1" w:rsidRPr="00C94F7C" w:rsidRDefault="000741E1" w:rsidP="0088295E">
            <w:pPr>
              <w:jc w:val="center"/>
              <w:rPr>
                <w:bCs/>
              </w:rPr>
            </w:pPr>
            <w:r w:rsidRPr="00C94F7C">
              <w:rPr>
                <w:bCs/>
              </w:rPr>
              <w:t>Обеспеченность, %</w:t>
            </w:r>
          </w:p>
        </w:tc>
      </w:tr>
      <w:tr w:rsidR="000741E1" w:rsidRPr="00C94F7C" w:rsidTr="0088295E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1" w:rsidRPr="00C94F7C" w:rsidRDefault="000741E1" w:rsidP="0088295E">
            <w:pPr>
              <w:rPr>
                <w:bCs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E1" w:rsidRPr="00C94F7C" w:rsidRDefault="000741E1" w:rsidP="0088295E">
            <w:pPr>
              <w:jc w:val="center"/>
              <w:rPr>
                <w:bCs/>
              </w:rPr>
            </w:pPr>
            <w:r w:rsidRPr="00C94F7C">
              <w:rPr>
                <w:bCs/>
              </w:rPr>
              <w:t>Общие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E1" w:rsidRPr="00C94F7C" w:rsidRDefault="000741E1" w:rsidP="0088295E">
            <w:pPr>
              <w:jc w:val="center"/>
              <w:rPr>
                <w:bCs/>
              </w:rPr>
            </w:pPr>
            <w:r w:rsidRPr="00C94F7C">
              <w:rPr>
                <w:bCs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E1" w:rsidRPr="00C94F7C" w:rsidRDefault="000741E1" w:rsidP="0088295E">
            <w:pPr>
              <w:jc w:val="center"/>
              <w:rPr>
                <w:bCs/>
              </w:rPr>
            </w:pPr>
            <w:r w:rsidRPr="00C94F7C">
              <w:rPr>
                <w:bCs/>
              </w:rPr>
              <w:t>Общие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E1" w:rsidRPr="00C94F7C" w:rsidRDefault="000741E1" w:rsidP="0088295E">
            <w:pPr>
              <w:jc w:val="center"/>
              <w:rPr>
                <w:bCs/>
              </w:rPr>
            </w:pPr>
            <w:r w:rsidRPr="00C94F7C">
              <w:rPr>
                <w:bCs/>
              </w:rPr>
              <w:t>Индивидуальные</w:t>
            </w:r>
          </w:p>
        </w:tc>
      </w:tr>
      <w:tr w:rsidR="000741E1" w:rsidRPr="00C94F7C" w:rsidTr="0088295E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1" w:rsidRPr="00C94F7C" w:rsidRDefault="000741E1" w:rsidP="0088295E">
            <w:r w:rsidRPr="00C94F7C">
              <w:t>Население (многоквартирные дома)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E1" w:rsidRPr="00C94F7C" w:rsidRDefault="000741E1" w:rsidP="0088295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E1" w:rsidRPr="00C94F7C" w:rsidRDefault="000741E1" w:rsidP="0088295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E1" w:rsidRPr="00C94F7C" w:rsidRDefault="000741E1" w:rsidP="0088295E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E1" w:rsidRPr="00C94F7C" w:rsidRDefault="000741E1" w:rsidP="0088295E">
            <w:pPr>
              <w:jc w:val="center"/>
            </w:pPr>
            <w:r>
              <w:t>0</w:t>
            </w:r>
          </w:p>
        </w:tc>
      </w:tr>
      <w:tr w:rsidR="000741E1" w:rsidRPr="00C94F7C" w:rsidTr="0088295E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1" w:rsidRPr="00C94F7C" w:rsidRDefault="000741E1" w:rsidP="0088295E">
            <w:r w:rsidRPr="00C94F7C">
              <w:t>Население жилые дома (индивидуально-определенные здания)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41E1" w:rsidRPr="00C94F7C" w:rsidRDefault="000741E1" w:rsidP="0088295E">
            <w:pPr>
              <w:jc w:val="center"/>
            </w:pPr>
            <w:r>
              <w:t>238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41E1" w:rsidRPr="00C94F7C" w:rsidRDefault="000741E1" w:rsidP="0088295E">
            <w:pPr>
              <w:jc w:val="center"/>
            </w:pPr>
            <w:r>
              <w:t>80</w:t>
            </w:r>
          </w:p>
        </w:tc>
      </w:tr>
      <w:tr w:rsidR="000741E1" w:rsidRPr="00C94F7C" w:rsidTr="008829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1" w:rsidRPr="00C94F7C" w:rsidRDefault="000741E1" w:rsidP="0088295E">
            <w:r w:rsidRPr="00C94F7C">
              <w:t>Бюджетные потребители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41E1" w:rsidRPr="00C94F7C" w:rsidRDefault="000741E1" w:rsidP="0088295E">
            <w:pPr>
              <w:jc w:val="center"/>
            </w:pPr>
            <w:r>
              <w:t xml:space="preserve">5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41E1" w:rsidRPr="00C94F7C" w:rsidRDefault="000741E1" w:rsidP="0088295E">
            <w:pPr>
              <w:jc w:val="center"/>
            </w:pPr>
            <w:r>
              <w:t>83</w:t>
            </w:r>
          </w:p>
        </w:tc>
      </w:tr>
      <w:tr w:rsidR="000741E1" w:rsidRPr="00C94F7C" w:rsidTr="008829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1" w:rsidRPr="00C94F7C" w:rsidRDefault="000741E1" w:rsidP="0088295E">
            <w:r w:rsidRPr="00C94F7C">
              <w:t>Прочие потребители¹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41E1" w:rsidRPr="00C94F7C" w:rsidRDefault="000741E1" w:rsidP="0088295E">
            <w:pPr>
              <w:jc w:val="center"/>
            </w:pPr>
            <w: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41E1" w:rsidRPr="00C94F7C" w:rsidRDefault="000741E1" w:rsidP="0088295E">
            <w:pPr>
              <w:jc w:val="center"/>
            </w:pPr>
            <w:r>
              <w:t>0</w:t>
            </w:r>
          </w:p>
        </w:tc>
      </w:tr>
    </w:tbl>
    <w:p w:rsidR="000741E1" w:rsidRDefault="000741E1" w:rsidP="00B9141F">
      <w:pPr>
        <w:pStyle w:val="11"/>
        <w:tabs>
          <w:tab w:val="left" w:pos="851"/>
        </w:tabs>
        <w:ind w:left="1270"/>
        <w:jc w:val="both"/>
      </w:pPr>
    </w:p>
    <w:p w:rsidR="000741E1" w:rsidRPr="00C94F7C" w:rsidRDefault="000741E1" w:rsidP="00B9141F">
      <w:pPr>
        <w:pStyle w:val="11"/>
        <w:tabs>
          <w:tab w:val="left" w:pos="851"/>
        </w:tabs>
        <w:ind w:left="1270"/>
        <w:jc w:val="both"/>
      </w:pPr>
      <w:r>
        <w:t>Примечание:</w:t>
      </w:r>
    </w:p>
    <w:p w:rsidR="000741E1" w:rsidRPr="00C9108A" w:rsidRDefault="000741E1" w:rsidP="00B9141F">
      <w:pPr>
        <w:pStyle w:val="a4"/>
        <w:autoSpaceDE w:val="0"/>
        <w:autoSpaceDN w:val="0"/>
        <w:adjustRightInd w:val="0"/>
        <w:ind w:left="1270"/>
        <w:jc w:val="both"/>
      </w:pPr>
      <w:r w:rsidRPr="00C9108A">
        <w:t>1 - сведения по муниципаль</w:t>
      </w:r>
      <w:r>
        <w:t xml:space="preserve">ным унитарным предприятиям. </w:t>
      </w:r>
      <w:r>
        <w:tab/>
      </w:r>
      <w:r>
        <w:tab/>
      </w:r>
      <w:r>
        <w:tab/>
      </w:r>
    </w:p>
    <w:p w:rsidR="000741E1" w:rsidRPr="00C9108A" w:rsidRDefault="000741E1" w:rsidP="00B9141F">
      <w:pPr>
        <w:pStyle w:val="a4"/>
        <w:autoSpaceDE w:val="0"/>
        <w:autoSpaceDN w:val="0"/>
        <w:adjustRightInd w:val="0"/>
        <w:ind w:left="1270"/>
        <w:jc w:val="both"/>
      </w:pPr>
      <w:r w:rsidRPr="00C9108A">
        <w:t>2 - сведения по индивидуально-определенным жилым домам подлежат уточнению</w:t>
      </w:r>
      <w:r w:rsidRPr="00C9108A">
        <w:tab/>
      </w:r>
    </w:p>
    <w:p w:rsidR="000741E1" w:rsidRPr="00C9108A" w:rsidRDefault="000741E1" w:rsidP="00B9141F">
      <w:pPr>
        <w:pStyle w:val="a4"/>
        <w:autoSpaceDE w:val="0"/>
        <w:autoSpaceDN w:val="0"/>
        <w:adjustRightInd w:val="0"/>
        <w:ind w:left="1270"/>
        <w:jc w:val="both"/>
      </w:pPr>
      <w:r w:rsidRPr="00C9108A">
        <w:t xml:space="preserve">3 - расчет % оснащенности по многоквартирным домам выполнен по сведениям </w:t>
      </w:r>
      <w:proofErr w:type="spellStart"/>
      <w:r w:rsidRPr="00C9108A">
        <w:t>ресурсо</w:t>
      </w:r>
      <w:proofErr w:type="spellEnd"/>
      <w:r w:rsidRPr="00C9108A">
        <w:t xml:space="preserve"> снабжающих организаций с учетом отсутствия технической возможности установки ОПУ </w:t>
      </w:r>
      <w:proofErr w:type="gramStart"/>
      <w:r w:rsidRPr="00C9108A">
        <w:t>в</w:t>
      </w:r>
      <w:proofErr w:type="gramEnd"/>
      <w:r w:rsidRPr="00C9108A">
        <w:t xml:space="preserve"> отдельных МКД.</w:t>
      </w:r>
      <w:r w:rsidRPr="00C9108A">
        <w:tab/>
      </w:r>
      <w:r w:rsidRPr="00C9108A">
        <w:tab/>
      </w:r>
      <w:r w:rsidRPr="00C9108A">
        <w:tab/>
      </w:r>
      <w:r w:rsidRPr="00C9108A">
        <w:tab/>
      </w:r>
    </w:p>
    <w:p w:rsidR="000741E1" w:rsidRDefault="000741E1" w:rsidP="00B9141F"/>
    <w:p w:rsidR="000741E1" w:rsidRDefault="000741E1" w:rsidP="00B9141F">
      <w:pPr>
        <w:tabs>
          <w:tab w:val="left" w:pos="3855"/>
        </w:tabs>
        <w:jc w:val="center"/>
      </w:pPr>
      <w:r w:rsidRPr="00C9108A">
        <w:rPr>
          <w:b/>
        </w:rPr>
        <w:t>2.</w:t>
      </w:r>
      <w:r>
        <w:t xml:space="preserve"> </w:t>
      </w:r>
      <w:r>
        <w:rPr>
          <w:b/>
          <w:u w:val="single"/>
        </w:rPr>
        <w:t xml:space="preserve">ПРОГНОЗНЫЙ БАЛАНС ПОТРЕБЛЕНИЯ ПИТЬЕВОЙ ВОДЫ В СЕЛЬСКОМ ПОСЕЛЕНИИ МУНИЦИПАЛЬНОГО РАЙОНА СЫЗРАНСКИЙ САМАРСКОЙ ОБЛАСТИ </w:t>
      </w:r>
      <w:r w:rsidRPr="00C9108A">
        <w:t xml:space="preserve"> </w:t>
      </w:r>
    </w:p>
    <w:p w:rsidR="00436303" w:rsidRDefault="00436303" w:rsidP="00B9141F">
      <w:pPr>
        <w:tabs>
          <w:tab w:val="left" w:pos="3855"/>
        </w:tabs>
        <w:jc w:val="center"/>
      </w:pPr>
    </w:p>
    <w:p w:rsidR="000741E1" w:rsidRDefault="00436303" w:rsidP="00436303">
      <w:pPr>
        <w:pStyle w:val="a4"/>
        <w:numPr>
          <w:ilvl w:val="0"/>
          <w:numId w:val="3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741E1">
        <w:rPr>
          <w:sz w:val="28"/>
          <w:szCs w:val="28"/>
        </w:rPr>
        <w:t xml:space="preserve">Перспективные показатели потребления воды </w:t>
      </w:r>
      <w:r w:rsidR="00B76907">
        <w:rPr>
          <w:sz w:val="28"/>
          <w:szCs w:val="28"/>
        </w:rPr>
        <w:t xml:space="preserve">представлены в </w:t>
      </w:r>
      <w:r w:rsidR="00B76907" w:rsidRPr="00D2332F">
        <w:rPr>
          <w:sz w:val="28"/>
          <w:szCs w:val="28"/>
        </w:rPr>
        <w:t>таблиц</w:t>
      </w:r>
      <w:r w:rsidR="00B76907">
        <w:rPr>
          <w:sz w:val="28"/>
          <w:szCs w:val="28"/>
        </w:rPr>
        <w:t xml:space="preserve">е </w:t>
      </w:r>
      <w:r w:rsidR="000741E1">
        <w:rPr>
          <w:sz w:val="28"/>
          <w:szCs w:val="28"/>
        </w:rPr>
        <w:t>6</w:t>
      </w:r>
      <w:r w:rsidR="00B76907">
        <w:rPr>
          <w:sz w:val="28"/>
          <w:szCs w:val="28"/>
        </w:rPr>
        <w:t>.</w:t>
      </w:r>
    </w:p>
    <w:p w:rsidR="000741E1" w:rsidRPr="00C94F7C" w:rsidRDefault="000741E1" w:rsidP="00B9141F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tab/>
      </w:r>
      <w:r w:rsidRPr="00C94F7C">
        <w:rPr>
          <w:bCs/>
        </w:rPr>
        <w:t xml:space="preserve">Таблица </w:t>
      </w:r>
      <w:r>
        <w:rPr>
          <w:bCs/>
        </w:rPr>
        <w:t>6</w:t>
      </w:r>
    </w:p>
    <w:p w:rsidR="000741E1" w:rsidRPr="00C94F7C" w:rsidRDefault="000741E1" w:rsidP="00B9141F">
      <w:pPr>
        <w:pStyle w:val="21"/>
        <w:spacing w:after="0" w:line="240" w:lineRule="auto"/>
        <w:ind w:left="0" w:firstLine="540"/>
        <w:jc w:val="right"/>
      </w:pPr>
    </w:p>
    <w:tbl>
      <w:tblPr>
        <w:tblW w:w="7749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826"/>
        <w:gridCol w:w="1134"/>
        <w:gridCol w:w="1157"/>
        <w:gridCol w:w="1057"/>
      </w:tblGrid>
      <w:tr w:rsidR="000741E1" w:rsidRPr="00C94F7C" w:rsidTr="0088295E">
        <w:trPr>
          <w:trHeight w:val="20"/>
          <w:tblHeader/>
          <w:jc w:val="center"/>
        </w:trPr>
        <w:tc>
          <w:tcPr>
            <w:tcW w:w="575" w:type="dxa"/>
            <w:vMerge w:val="restart"/>
            <w:vAlign w:val="center"/>
          </w:tcPr>
          <w:p w:rsidR="000741E1" w:rsidRPr="00C94F7C" w:rsidRDefault="000741E1" w:rsidP="0088295E">
            <w:pPr>
              <w:jc w:val="center"/>
              <w:rPr>
                <w:bCs/>
              </w:rPr>
            </w:pPr>
            <w:r w:rsidRPr="00C94F7C">
              <w:rPr>
                <w:bCs/>
              </w:rPr>
              <w:t xml:space="preserve">№ </w:t>
            </w:r>
            <w:proofErr w:type="spellStart"/>
            <w:proofErr w:type="gramStart"/>
            <w:r w:rsidRPr="00C94F7C">
              <w:rPr>
                <w:bCs/>
              </w:rPr>
              <w:t>п</w:t>
            </w:r>
            <w:proofErr w:type="spellEnd"/>
            <w:proofErr w:type="gramEnd"/>
            <w:r w:rsidRPr="00C94F7C">
              <w:rPr>
                <w:bCs/>
              </w:rPr>
              <w:t>/</w:t>
            </w:r>
            <w:proofErr w:type="spellStart"/>
            <w:r w:rsidRPr="00C94F7C">
              <w:rPr>
                <w:bCs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vAlign w:val="center"/>
          </w:tcPr>
          <w:p w:rsidR="000741E1" w:rsidRPr="00C94F7C" w:rsidRDefault="000741E1" w:rsidP="0088295E">
            <w:pPr>
              <w:jc w:val="center"/>
              <w:rPr>
                <w:bCs/>
              </w:rPr>
            </w:pPr>
            <w:r w:rsidRPr="00C94F7C">
              <w:rPr>
                <w:bCs/>
              </w:rPr>
              <w:t>Показатели</w:t>
            </w:r>
          </w:p>
        </w:tc>
        <w:tc>
          <w:tcPr>
            <w:tcW w:w="3348" w:type="dxa"/>
            <w:gridSpan w:val="3"/>
            <w:vAlign w:val="center"/>
          </w:tcPr>
          <w:p w:rsidR="000741E1" w:rsidRPr="00B3073F" w:rsidRDefault="000741E1" w:rsidP="0088295E">
            <w:pPr>
              <w:jc w:val="center"/>
              <w:rPr>
                <w:bCs/>
                <w:i/>
              </w:rPr>
            </w:pPr>
            <w:r w:rsidRPr="005A4E5C">
              <w:rPr>
                <w:bCs/>
                <w:i/>
                <w:color w:val="000000"/>
              </w:rPr>
              <w:t>Название организации</w:t>
            </w:r>
          </w:p>
        </w:tc>
      </w:tr>
      <w:tr w:rsidR="000741E1" w:rsidRPr="00C94F7C" w:rsidTr="0088295E">
        <w:trPr>
          <w:trHeight w:val="20"/>
          <w:tblHeader/>
          <w:jc w:val="center"/>
        </w:trPr>
        <w:tc>
          <w:tcPr>
            <w:tcW w:w="575" w:type="dxa"/>
            <w:vMerge/>
            <w:vAlign w:val="center"/>
          </w:tcPr>
          <w:p w:rsidR="000741E1" w:rsidRPr="00C94F7C" w:rsidRDefault="000741E1" w:rsidP="0088295E">
            <w:pPr>
              <w:jc w:val="center"/>
              <w:rPr>
                <w:bCs/>
              </w:rPr>
            </w:pPr>
          </w:p>
        </w:tc>
        <w:tc>
          <w:tcPr>
            <w:tcW w:w="3826" w:type="dxa"/>
            <w:vMerge/>
            <w:vAlign w:val="center"/>
          </w:tcPr>
          <w:p w:rsidR="000741E1" w:rsidRPr="00C94F7C" w:rsidRDefault="000741E1" w:rsidP="0088295E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741E1" w:rsidRPr="00C94F7C" w:rsidRDefault="000741E1" w:rsidP="0088295E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94F7C">
                <w:t>2013 г</w:t>
              </w:r>
            </w:smartTag>
            <w:r w:rsidRPr="00C94F7C">
              <w:t>.</w:t>
            </w:r>
          </w:p>
        </w:tc>
        <w:tc>
          <w:tcPr>
            <w:tcW w:w="1157" w:type="dxa"/>
            <w:vAlign w:val="center"/>
          </w:tcPr>
          <w:p w:rsidR="000741E1" w:rsidRPr="00C94F7C" w:rsidRDefault="000741E1" w:rsidP="0088295E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94F7C">
                <w:t>2020 г</w:t>
              </w:r>
            </w:smartTag>
            <w:r w:rsidRPr="00C94F7C">
              <w:t>.</w:t>
            </w:r>
          </w:p>
        </w:tc>
        <w:tc>
          <w:tcPr>
            <w:tcW w:w="1057" w:type="dxa"/>
            <w:vAlign w:val="center"/>
          </w:tcPr>
          <w:p w:rsidR="000741E1" w:rsidRPr="00C94F7C" w:rsidRDefault="000741E1" w:rsidP="0088295E">
            <w:pPr>
              <w:jc w:val="center"/>
            </w:pPr>
            <w:smartTag w:uri="urn:schemas-microsoft-com:office:smarttags" w:element="metricconverter">
              <w:smartTagPr>
                <w:attr w:name="ProductID" w:val="2025 г"/>
              </w:smartTagPr>
              <w:r w:rsidRPr="00C94F7C">
                <w:t>2025 г</w:t>
              </w:r>
            </w:smartTag>
            <w:r w:rsidRPr="00C94F7C">
              <w:t>.</w:t>
            </w:r>
          </w:p>
        </w:tc>
      </w:tr>
      <w:tr w:rsidR="000741E1" w:rsidRPr="00C94F7C" w:rsidTr="0088295E">
        <w:trPr>
          <w:trHeight w:val="503"/>
          <w:jc w:val="center"/>
        </w:trPr>
        <w:tc>
          <w:tcPr>
            <w:tcW w:w="575" w:type="dxa"/>
            <w:vAlign w:val="center"/>
          </w:tcPr>
          <w:p w:rsidR="000741E1" w:rsidRPr="00C94F7C" w:rsidRDefault="000741E1" w:rsidP="0088295E">
            <w:pPr>
              <w:jc w:val="center"/>
            </w:pPr>
            <w:r w:rsidRPr="00C94F7C">
              <w:t>1</w:t>
            </w:r>
          </w:p>
        </w:tc>
        <w:tc>
          <w:tcPr>
            <w:tcW w:w="3826" w:type="dxa"/>
            <w:vAlign w:val="center"/>
          </w:tcPr>
          <w:p w:rsidR="000741E1" w:rsidRPr="00C94F7C" w:rsidRDefault="000741E1" w:rsidP="0088295E">
            <w:r w:rsidRPr="00C94F7C">
              <w:t>Объем выработки воды, тыс</w:t>
            </w:r>
            <w:proofErr w:type="gramStart"/>
            <w:r w:rsidRPr="00C94F7C">
              <w:t>.к</w:t>
            </w:r>
            <w:proofErr w:type="gramEnd"/>
            <w:r w:rsidRPr="00C94F7C">
              <w:t>уб.м</w:t>
            </w:r>
          </w:p>
        </w:tc>
        <w:tc>
          <w:tcPr>
            <w:tcW w:w="1134" w:type="dxa"/>
          </w:tcPr>
          <w:p w:rsidR="000741E1" w:rsidRPr="00C94F7C" w:rsidRDefault="000741E1" w:rsidP="0064334A">
            <w:pPr>
              <w:jc w:val="center"/>
            </w:pPr>
            <w:r>
              <w:t>48,0</w:t>
            </w:r>
          </w:p>
        </w:tc>
        <w:tc>
          <w:tcPr>
            <w:tcW w:w="1157" w:type="dxa"/>
          </w:tcPr>
          <w:p w:rsidR="000741E1" w:rsidRPr="00C94F7C" w:rsidRDefault="000741E1" w:rsidP="0064334A">
            <w:pPr>
              <w:jc w:val="center"/>
            </w:pPr>
            <w:r>
              <w:t>48,0</w:t>
            </w:r>
          </w:p>
        </w:tc>
        <w:tc>
          <w:tcPr>
            <w:tcW w:w="1057" w:type="dxa"/>
          </w:tcPr>
          <w:p w:rsidR="000741E1" w:rsidRPr="00C94F7C" w:rsidRDefault="000741E1" w:rsidP="0064334A">
            <w:pPr>
              <w:jc w:val="center"/>
            </w:pPr>
            <w:r>
              <w:t>48,0</w:t>
            </w:r>
          </w:p>
        </w:tc>
      </w:tr>
      <w:tr w:rsidR="000741E1" w:rsidRPr="00C94F7C" w:rsidTr="0088295E">
        <w:trPr>
          <w:trHeight w:val="20"/>
          <w:jc w:val="center"/>
        </w:trPr>
        <w:tc>
          <w:tcPr>
            <w:tcW w:w="575" w:type="dxa"/>
            <w:vAlign w:val="center"/>
          </w:tcPr>
          <w:p w:rsidR="000741E1" w:rsidRPr="00C94F7C" w:rsidRDefault="000741E1" w:rsidP="0088295E">
            <w:pPr>
              <w:jc w:val="center"/>
            </w:pPr>
            <w:r w:rsidRPr="00C94F7C">
              <w:t>2</w:t>
            </w:r>
          </w:p>
        </w:tc>
        <w:tc>
          <w:tcPr>
            <w:tcW w:w="3826" w:type="dxa"/>
            <w:vAlign w:val="center"/>
          </w:tcPr>
          <w:p w:rsidR="000741E1" w:rsidRPr="00C94F7C" w:rsidRDefault="000741E1" w:rsidP="0088295E">
            <w:r w:rsidRPr="00C94F7C">
              <w:t>Объем воды, используемой на собственные нужды, тыс</w:t>
            </w:r>
            <w:proofErr w:type="gramStart"/>
            <w:r w:rsidRPr="00C94F7C">
              <w:t>.к</w:t>
            </w:r>
            <w:proofErr w:type="gramEnd"/>
            <w:r w:rsidRPr="00C94F7C">
              <w:t>уб.м</w:t>
            </w:r>
          </w:p>
        </w:tc>
        <w:tc>
          <w:tcPr>
            <w:tcW w:w="1134" w:type="dxa"/>
          </w:tcPr>
          <w:p w:rsidR="000741E1" w:rsidRPr="00C94F7C" w:rsidRDefault="000741E1" w:rsidP="0064334A">
            <w:pPr>
              <w:jc w:val="center"/>
            </w:pPr>
            <w:r>
              <w:t>0,3</w:t>
            </w:r>
          </w:p>
        </w:tc>
        <w:tc>
          <w:tcPr>
            <w:tcW w:w="1157" w:type="dxa"/>
          </w:tcPr>
          <w:p w:rsidR="000741E1" w:rsidRPr="00C94F7C" w:rsidRDefault="000741E1" w:rsidP="0064334A">
            <w:pPr>
              <w:jc w:val="center"/>
            </w:pPr>
            <w:r>
              <w:t>0,3</w:t>
            </w:r>
          </w:p>
        </w:tc>
        <w:tc>
          <w:tcPr>
            <w:tcW w:w="1057" w:type="dxa"/>
          </w:tcPr>
          <w:p w:rsidR="000741E1" w:rsidRPr="00C94F7C" w:rsidRDefault="000741E1" w:rsidP="0064334A">
            <w:pPr>
              <w:jc w:val="center"/>
            </w:pPr>
            <w:r>
              <w:t>0,3</w:t>
            </w:r>
          </w:p>
        </w:tc>
      </w:tr>
      <w:tr w:rsidR="000741E1" w:rsidRPr="00C94F7C" w:rsidTr="0088295E">
        <w:trPr>
          <w:trHeight w:val="20"/>
          <w:jc w:val="center"/>
        </w:trPr>
        <w:tc>
          <w:tcPr>
            <w:tcW w:w="575" w:type="dxa"/>
            <w:vAlign w:val="center"/>
          </w:tcPr>
          <w:p w:rsidR="000741E1" w:rsidRPr="00C94F7C" w:rsidRDefault="000741E1" w:rsidP="0088295E">
            <w:pPr>
              <w:jc w:val="center"/>
            </w:pPr>
            <w:r w:rsidRPr="00C94F7C">
              <w:t>3</w:t>
            </w:r>
          </w:p>
        </w:tc>
        <w:tc>
          <w:tcPr>
            <w:tcW w:w="3826" w:type="dxa"/>
            <w:vAlign w:val="center"/>
          </w:tcPr>
          <w:p w:rsidR="000741E1" w:rsidRPr="00C94F7C" w:rsidRDefault="000741E1" w:rsidP="0088295E">
            <w:r w:rsidRPr="00C94F7C">
              <w:t>Объем отпуска в сеть, тыс</w:t>
            </w:r>
            <w:proofErr w:type="gramStart"/>
            <w:r w:rsidRPr="00C94F7C">
              <w:t>.к</w:t>
            </w:r>
            <w:proofErr w:type="gramEnd"/>
            <w:r w:rsidRPr="00C94F7C">
              <w:t>уб.м</w:t>
            </w:r>
          </w:p>
        </w:tc>
        <w:tc>
          <w:tcPr>
            <w:tcW w:w="1134" w:type="dxa"/>
          </w:tcPr>
          <w:p w:rsidR="000741E1" w:rsidRPr="00C94F7C" w:rsidRDefault="000741E1" w:rsidP="0064334A">
            <w:pPr>
              <w:jc w:val="center"/>
            </w:pPr>
            <w:r>
              <w:t>47,7</w:t>
            </w:r>
          </w:p>
        </w:tc>
        <w:tc>
          <w:tcPr>
            <w:tcW w:w="1157" w:type="dxa"/>
          </w:tcPr>
          <w:p w:rsidR="000741E1" w:rsidRPr="00C94F7C" w:rsidRDefault="000741E1" w:rsidP="0064334A">
            <w:pPr>
              <w:jc w:val="center"/>
            </w:pPr>
            <w:r>
              <w:t>47,7</w:t>
            </w:r>
          </w:p>
        </w:tc>
        <w:tc>
          <w:tcPr>
            <w:tcW w:w="1057" w:type="dxa"/>
          </w:tcPr>
          <w:p w:rsidR="000741E1" w:rsidRPr="00C94F7C" w:rsidRDefault="000741E1" w:rsidP="0064334A">
            <w:pPr>
              <w:jc w:val="center"/>
            </w:pPr>
            <w:r>
              <w:t>47,7</w:t>
            </w:r>
          </w:p>
        </w:tc>
      </w:tr>
      <w:tr w:rsidR="000741E1" w:rsidRPr="00C94F7C" w:rsidTr="0088295E">
        <w:trPr>
          <w:trHeight w:val="20"/>
          <w:jc w:val="center"/>
        </w:trPr>
        <w:tc>
          <w:tcPr>
            <w:tcW w:w="575" w:type="dxa"/>
            <w:vAlign w:val="center"/>
          </w:tcPr>
          <w:p w:rsidR="000741E1" w:rsidRPr="00C94F7C" w:rsidRDefault="000741E1" w:rsidP="0088295E">
            <w:pPr>
              <w:jc w:val="center"/>
            </w:pPr>
            <w:r w:rsidRPr="00C94F7C">
              <w:t>4</w:t>
            </w:r>
          </w:p>
        </w:tc>
        <w:tc>
          <w:tcPr>
            <w:tcW w:w="3826" w:type="dxa"/>
            <w:vAlign w:val="center"/>
          </w:tcPr>
          <w:p w:rsidR="000741E1" w:rsidRPr="00C94F7C" w:rsidRDefault="000741E1" w:rsidP="0088295E">
            <w:r w:rsidRPr="00C94F7C">
              <w:t>Объем реализации потребителям, тыс</w:t>
            </w:r>
            <w:proofErr w:type="gramStart"/>
            <w:r w:rsidRPr="00C94F7C">
              <w:t>.к</w:t>
            </w:r>
            <w:proofErr w:type="gramEnd"/>
            <w:r w:rsidRPr="00C94F7C">
              <w:t>уб.м.</w:t>
            </w:r>
          </w:p>
        </w:tc>
        <w:tc>
          <w:tcPr>
            <w:tcW w:w="1134" w:type="dxa"/>
          </w:tcPr>
          <w:p w:rsidR="000741E1" w:rsidRPr="00C94F7C" w:rsidRDefault="000741E1" w:rsidP="0064334A">
            <w:pPr>
              <w:jc w:val="center"/>
            </w:pPr>
            <w:r>
              <w:t>18</w:t>
            </w:r>
          </w:p>
        </w:tc>
        <w:tc>
          <w:tcPr>
            <w:tcW w:w="1157" w:type="dxa"/>
          </w:tcPr>
          <w:p w:rsidR="000741E1" w:rsidRPr="00C94F7C" w:rsidRDefault="000741E1" w:rsidP="0064334A">
            <w:pPr>
              <w:jc w:val="center"/>
            </w:pPr>
            <w:r>
              <w:t>18</w:t>
            </w:r>
          </w:p>
        </w:tc>
        <w:tc>
          <w:tcPr>
            <w:tcW w:w="1057" w:type="dxa"/>
          </w:tcPr>
          <w:p w:rsidR="000741E1" w:rsidRPr="00C94F7C" w:rsidRDefault="000741E1" w:rsidP="0064334A">
            <w:pPr>
              <w:jc w:val="center"/>
            </w:pPr>
            <w:r>
              <w:t>18</w:t>
            </w:r>
          </w:p>
        </w:tc>
      </w:tr>
    </w:tbl>
    <w:p w:rsidR="000741E1" w:rsidRDefault="000741E1" w:rsidP="00B9141F">
      <w:pPr>
        <w:tabs>
          <w:tab w:val="left" w:pos="2535"/>
        </w:tabs>
      </w:pPr>
    </w:p>
    <w:p w:rsidR="00B76907" w:rsidRPr="00C360CE" w:rsidRDefault="00B76907" w:rsidP="00B76907">
      <w:pPr>
        <w:ind w:firstLine="567"/>
        <w:jc w:val="center"/>
        <w:rPr>
          <w:b/>
        </w:rPr>
      </w:pPr>
      <w:r w:rsidRPr="00C360CE">
        <w:rPr>
          <w:b/>
        </w:rPr>
        <w:t>Водоотведение</w:t>
      </w:r>
    </w:p>
    <w:p w:rsidR="00B76907" w:rsidRPr="00C360CE" w:rsidRDefault="00B76907" w:rsidP="00B76907">
      <w:pPr>
        <w:ind w:firstLine="567"/>
        <w:jc w:val="both"/>
        <w:rPr>
          <w:b/>
        </w:rPr>
      </w:pPr>
    </w:p>
    <w:p w:rsidR="00B76907" w:rsidRPr="00C360CE" w:rsidRDefault="00B76907" w:rsidP="00B76907">
      <w:pPr>
        <w:ind w:firstLine="567"/>
        <w:jc w:val="both"/>
      </w:pPr>
      <w:r w:rsidRPr="00C360CE">
        <w:t xml:space="preserve">Централизованной канализации на территории сельского поселения </w:t>
      </w:r>
      <w:r>
        <w:t>Новая Рачейка отсутствует.</w:t>
      </w:r>
    </w:p>
    <w:p w:rsidR="000741E1" w:rsidRDefault="000741E1" w:rsidP="00B9141F">
      <w:pPr>
        <w:tabs>
          <w:tab w:val="left" w:pos="2535"/>
        </w:tabs>
        <w:jc w:val="center"/>
        <w:rPr>
          <w:rFonts w:ascii="Calibri" w:hAnsi="Calibri"/>
          <w:b/>
          <w:u w:val="single"/>
        </w:rPr>
      </w:pPr>
    </w:p>
    <w:p w:rsidR="000741E1" w:rsidRDefault="000741E1" w:rsidP="00B9141F">
      <w:pPr>
        <w:tabs>
          <w:tab w:val="left" w:pos="2535"/>
        </w:tabs>
        <w:jc w:val="center"/>
        <w:rPr>
          <w:rFonts w:ascii="Calibri" w:hAnsi="Calibri"/>
          <w:b/>
          <w:u w:val="single"/>
        </w:rPr>
      </w:pPr>
    </w:p>
    <w:p w:rsidR="000741E1" w:rsidRDefault="000741E1" w:rsidP="00B9141F">
      <w:pPr>
        <w:tabs>
          <w:tab w:val="left" w:pos="2535"/>
        </w:tabs>
        <w:jc w:val="center"/>
        <w:rPr>
          <w:rFonts w:ascii="Calibri" w:hAnsi="Calibri"/>
          <w:b/>
          <w:u w:val="single"/>
        </w:rPr>
      </w:pPr>
    </w:p>
    <w:sectPr w:rsidR="000741E1" w:rsidSect="003A3F92">
      <w:pgSz w:w="11906" w:h="16838"/>
      <w:pgMar w:top="1134" w:right="851" w:bottom="568" w:left="1276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079"/>
    <w:multiLevelType w:val="hybridMultilevel"/>
    <w:tmpl w:val="E0F23618"/>
    <w:lvl w:ilvl="0" w:tplc="F84894A4">
      <w:start w:val="8"/>
      <w:numFmt w:val="decimal"/>
      <w:lvlText w:val="%1."/>
      <w:lvlJc w:val="left"/>
      <w:pPr>
        <w:ind w:left="12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abstractNum w:abstractNumId="1">
    <w:nsid w:val="290153BB"/>
    <w:multiLevelType w:val="hybridMultilevel"/>
    <w:tmpl w:val="9EC694DE"/>
    <w:lvl w:ilvl="0" w:tplc="0419000F">
      <w:start w:val="1"/>
      <w:numFmt w:val="decimal"/>
      <w:lvlText w:val="%1."/>
      <w:lvlJc w:val="left"/>
      <w:pPr>
        <w:ind w:left="12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abstractNum w:abstractNumId="2">
    <w:nsid w:val="2CF903B8"/>
    <w:multiLevelType w:val="hybridMultilevel"/>
    <w:tmpl w:val="BC06AAA4"/>
    <w:lvl w:ilvl="0" w:tplc="621E84A4">
      <w:start w:val="1"/>
      <w:numFmt w:val="decimal"/>
      <w:lvlText w:val="%1."/>
      <w:lvlJc w:val="left"/>
      <w:pPr>
        <w:ind w:left="127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abstractNum w:abstractNumId="3">
    <w:nsid w:val="3E8251D9"/>
    <w:multiLevelType w:val="hybridMultilevel"/>
    <w:tmpl w:val="DD7CA23A"/>
    <w:lvl w:ilvl="0" w:tplc="10560406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4">
    <w:nsid w:val="424D3A04"/>
    <w:multiLevelType w:val="hybridMultilevel"/>
    <w:tmpl w:val="C23A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619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BAF43B5"/>
    <w:multiLevelType w:val="hybridMultilevel"/>
    <w:tmpl w:val="9EC694DE"/>
    <w:lvl w:ilvl="0" w:tplc="0419000F">
      <w:start w:val="1"/>
      <w:numFmt w:val="decimal"/>
      <w:lvlText w:val="%1."/>
      <w:lvlJc w:val="left"/>
      <w:pPr>
        <w:ind w:left="12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abstractNum w:abstractNumId="7">
    <w:nsid w:val="5F520598"/>
    <w:multiLevelType w:val="hybridMultilevel"/>
    <w:tmpl w:val="84EA72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641815"/>
    <w:multiLevelType w:val="hybridMultilevel"/>
    <w:tmpl w:val="BC06AAA4"/>
    <w:lvl w:ilvl="0" w:tplc="621E84A4">
      <w:start w:val="1"/>
      <w:numFmt w:val="decimal"/>
      <w:lvlText w:val="%1."/>
      <w:lvlJc w:val="left"/>
      <w:pPr>
        <w:ind w:left="127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7AC"/>
    <w:rsid w:val="00015D62"/>
    <w:rsid w:val="0002356A"/>
    <w:rsid w:val="00060928"/>
    <w:rsid w:val="000741E1"/>
    <w:rsid w:val="000777D8"/>
    <w:rsid w:val="000970D8"/>
    <w:rsid w:val="000A4CEA"/>
    <w:rsid w:val="000D2FA3"/>
    <w:rsid w:val="000E35A0"/>
    <w:rsid w:val="000E5B5C"/>
    <w:rsid w:val="00123366"/>
    <w:rsid w:val="00123CEA"/>
    <w:rsid w:val="00170987"/>
    <w:rsid w:val="001712AD"/>
    <w:rsid w:val="0018143E"/>
    <w:rsid w:val="0018311C"/>
    <w:rsid w:val="001862F1"/>
    <w:rsid w:val="0019299E"/>
    <w:rsid w:val="001A324E"/>
    <w:rsid w:val="001E3F94"/>
    <w:rsid w:val="00225A12"/>
    <w:rsid w:val="002421E5"/>
    <w:rsid w:val="002C3716"/>
    <w:rsid w:val="002C44E5"/>
    <w:rsid w:val="00303F66"/>
    <w:rsid w:val="00307B5F"/>
    <w:rsid w:val="00323B66"/>
    <w:rsid w:val="00335F7B"/>
    <w:rsid w:val="003450DC"/>
    <w:rsid w:val="0035318E"/>
    <w:rsid w:val="003547AC"/>
    <w:rsid w:val="0036153A"/>
    <w:rsid w:val="003867E5"/>
    <w:rsid w:val="003A3F92"/>
    <w:rsid w:val="003C2BC6"/>
    <w:rsid w:val="003C3A2E"/>
    <w:rsid w:val="003F4FF7"/>
    <w:rsid w:val="00430354"/>
    <w:rsid w:val="00436303"/>
    <w:rsid w:val="004528C4"/>
    <w:rsid w:val="00472C73"/>
    <w:rsid w:val="004735EE"/>
    <w:rsid w:val="00494FBB"/>
    <w:rsid w:val="004A7184"/>
    <w:rsid w:val="004D213E"/>
    <w:rsid w:val="004E275D"/>
    <w:rsid w:val="004E4E74"/>
    <w:rsid w:val="0052350E"/>
    <w:rsid w:val="0052745E"/>
    <w:rsid w:val="00531A29"/>
    <w:rsid w:val="005416D0"/>
    <w:rsid w:val="00542C02"/>
    <w:rsid w:val="005719EE"/>
    <w:rsid w:val="0058706B"/>
    <w:rsid w:val="005A4E5C"/>
    <w:rsid w:val="005A793A"/>
    <w:rsid w:val="005B4F88"/>
    <w:rsid w:val="00631BF5"/>
    <w:rsid w:val="00641BBB"/>
    <w:rsid w:val="0064334A"/>
    <w:rsid w:val="00690281"/>
    <w:rsid w:val="006A25B6"/>
    <w:rsid w:val="006A6CE1"/>
    <w:rsid w:val="006C74C5"/>
    <w:rsid w:val="006E7096"/>
    <w:rsid w:val="00700CDB"/>
    <w:rsid w:val="00713FC2"/>
    <w:rsid w:val="007265A9"/>
    <w:rsid w:val="007361A6"/>
    <w:rsid w:val="00765440"/>
    <w:rsid w:val="00770D40"/>
    <w:rsid w:val="007A5BAD"/>
    <w:rsid w:val="007C4968"/>
    <w:rsid w:val="0080027D"/>
    <w:rsid w:val="008158BD"/>
    <w:rsid w:val="00823889"/>
    <w:rsid w:val="0083595D"/>
    <w:rsid w:val="0084424D"/>
    <w:rsid w:val="008475D5"/>
    <w:rsid w:val="0088295E"/>
    <w:rsid w:val="008A0D3A"/>
    <w:rsid w:val="008A35C8"/>
    <w:rsid w:val="008C4526"/>
    <w:rsid w:val="008C5472"/>
    <w:rsid w:val="00905A68"/>
    <w:rsid w:val="0091525F"/>
    <w:rsid w:val="0096560F"/>
    <w:rsid w:val="00981C4A"/>
    <w:rsid w:val="00982E2C"/>
    <w:rsid w:val="009B2B29"/>
    <w:rsid w:val="009B7808"/>
    <w:rsid w:val="00A247DA"/>
    <w:rsid w:val="00A53A7A"/>
    <w:rsid w:val="00A62554"/>
    <w:rsid w:val="00A627C0"/>
    <w:rsid w:val="00A93D37"/>
    <w:rsid w:val="00A96D5E"/>
    <w:rsid w:val="00A97C57"/>
    <w:rsid w:val="00AC2FB9"/>
    <w:rsid w:val="00AD2515"/>
    <w:rsid w:val="00AE2721"/>
    <w:rsid w:val="00B10B4D"/>
    <w:rsid w:val="00B118DC"/>
    <w:rsid w:val="00B1701B"/>
    <w:rsid w:val="00B3073F"/>
    <w:rsid w:val="00B35EDF"/>
    <w:rsid w:val="00B365E5"/>
    <w:rsid w:val="00B65B14"/>
    <w:rsid w:val="00B76907"/>
    <w:rsid w:val="00B8439C"/>
    <w:rsid w:val="00B9141F"/>
    <w:rsid w:val="00B93142"/>
    <w:rsid w:val="00BB4554"/>
    <w:rsid w:val="00BC1D64"/>
    <w:rsid w:val="00BE5D52"/>
    <w:rsid w:val="00C37638"/>
    <w:rsid w:val="00C9108A"/>
    <w:rsid w:val="00C932E0"/>
    <w:rsid w:val="00C94F7C"/>
    <w:rsid w:val="00CA51DA"/>
    <w:rsid w:val="00CD56CD"/>
    <w:rsid w:val="00CD6DE0"/>
    <w:rsid w:val="00CF5360"/>
    <w:rsid w:val="00CF53B1"/>
    <w:rsid w:val="00CF5417"/>
    <w:rsid w:val="00D17BB7"/>
    <w:rsid w:val="00D2332F"/>
    <w:rsid w:val="00D31599"/>
    <w:rsid w:val="00D3413E"/>
    <w:rsid w:val="00D34EE8"/>
    <w:rsid w:val="00D81E8B"/>
    <w:rsid w:val="00DC67C6"/>
    <w:rsid w:val="00DC7536"/>
    <w:rsid w:val="00DE5388"/>
    <w:rsid w:val="00E46909"/>
    <w:rsid w:val="00E85401"/>
    <w:rsid w:val="00EC55EB"/>
    <w:rsid w:val="00EE29B8"/>
    <w:rsid w:val="00EE7CD9"/>
    <w:rsid w:val="00F02E91"/>
    <w:rsid w:val="00F11951"/>
    <w:rsid w:val="00F334B2"/>
    <w:rsid w:val="00F54905"/>
    <w:rsid w:val="00F64017"/>
    <w:rsid w:val="00F6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141F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141F"/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Body Text 2"/>
    <w:basedOn w:val="a"/>
    <w:link w:val="20"/>
    <w:uiPriority w:val="99"/>
    <w:rsid w:val="003547AC"/>
    <w:pPr>
      <w:ind w:right="5392"/>
      <w:jc w:val="center"/>
    </w:pPr>
    <w:rPr>
      <w:b/>
      <w:sz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3547AC"/>
    <w:rPr>
      <w:rFonts w:ascii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rsid w:val="00BE5D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A6CE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B914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9141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9141F"/>
    <w:pPr>
      <w:ind w:left="720"/>
    </w:pPr>
    <w:rPr>
      <w:rFonts w:eastAsia="Calibri"/>
    </w:rPr>
  </w:style>
  <w:style w:type="paragraph" w:customStyle="1" w:styleId="Textbody">
    <w:name w:val="Text body"/>
    <w:basedOn w:val="a"/>
    <w:uiPriority w:val="99"/>
    <w:rsid w:val="00B9141F"/>
    <w:pPr>
      <w:widowControl w:val="0"/>
      <w:suppressAutoHyphens/>
      <w:autoSpaceDN w:val="0"/>
      <w:spacing w:after="120"/>
      <w:textAlignment w:val="baseline"/>
    </w:pPr>
    <w:rPr>
      <w:rFonts w:eastAsia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40</cp:revision>
  <cp:lastPrinted>2013-11-28T10:01:00Z</cp:lastPrinted>
  <dcterms:created xsi:type="dcterms:W3CDTF">2013-03-15T05:01:00Z</dcterms:created>
  <dcterms:modified xsi:type="dcterms:W3CDTF">2013-12-24T05:44:00Z</dcterms:modified>
</cp:coreProperties>
</file>