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6F1" w:rsidRPr="00C82D46" w:rsidRDefault="007076F1" w:rsidP="007076F1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</w:rPr>
      </w:pPr>
      <w:r w:rsidRPr="00C82D46">
        <w:rPr>
          <w:rFonts w:ascii="Times New Roman" w:eastAsia="Times New Roman" w:hAnsi="Times New Roman" w:cs="Times New Roman"/>
          <w:b/>
        </w:rPr>
        <w:t>РОССИЙСКАЯ ФЕДЕРАЦИЯ</w:t>
      </w:r>
    </w:p>
    <w:p w:rsidR="007076F1" w:rsidRPr="00C82D46" w:rsidRDefault="007076F1" w:rsidP="007076F1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</w:rPr>
      </w:pPr>
      <w:r w:rsidRPr="00C82D46">
        <w:rPr>
          <w:rFonts w:ascii="Times New Roman" w:eastAsia="Times New Roman" w:hAnsi="Times New Roman" w:cs="Times New Roman"/>
          <w:b/>
        </w:rPr>
        <w:t>САМАРСКАЯ ОБЛАСТЬ</w:t>
      </w:r>
    </w:p>
    <w:p w:rsidR="007076F1" w:rsidRPr="00C82D46" w:rsidRDefault="007076F1" w:rsidP="007076F1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</w:rPr>
      </w:pPr>
      <w:r w:rsidRPr="00C82D46">
        <w:rPr>
          <w:rFonts w:ascii="Times New Roman" w:eastAsia="Times New Roman" w:hAnsi="Times New Roman" w:cs="Times New Roman"/>
          <w:b/>
        </w:rPr>
        <w:t>МУНИЦИПАЛЬНЫЙ РАЙОН СЫЗРАНСКИЙ</w:t>
      </w:r>
    </w:p>
    <w:p w:rsidR="007076F1" w:rsidRPr="00C82D46" w:rsidRDefault="007076F1" w:rsidP="007076F1">
      <w:pPr>
        <w:spacing w:after="0"/>
        <w:jc w:val="center"/>
        <w:rPr>
          <w:rFonts w:ascii="Times New Roman" w:eastAsia="Times New Roman" w:hAnsi="Times New Roman" w:cs="Times New Roman"/>
          <w:b/>
          <w:caps/>
          <w:sz w:val="36"/>
          <w:szCs w:val="36"/>
        </w:rPr>
      </w:pPr>
      <w:r w:rsidRPr="00C82D46">
        <w:rPr>
          <w:rFonts w:ascii="Times New Roman" w:eastAsia="Times New Roman" w:hAnsi="Times New Roman" w:cs="Times New Roman"/>
          <w:b/>
          <w:caps/>
          <w:sz w:val="36"/>
          <w:szCs w:val="36"/>
        </w:rPr>
        <w:t>АДМИНИСТРАЦИЯ</w:t>
      </w:r>
    </w:p>
    <w:p w:rsidR="007076F1" w:rsidRPr="00C82D46" w:rsidRDefault="007076F1" w:rsidP="007076F1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C82D46">
        <w:rPr>
          <w:rFonts w:ascii="Times New Roman" w:eastAsia="Times New Roman" w:hAnsi="Times New Roman" w:cs="Times New Roman"/>
          <w:b/>
          <w:sz w:val="36"/>
          <w:szCs w:val="36"/>
        </w:rPr>
        <w:t>сельского поселения Новая Рачейка</w:t>
      </w:r>
    </w:p>
    <w:p w:rsidR="007076F1" w:rsidRPr="00C82D46" w:rsidRDefault="007076F1" w:rsidP="007076F1">
      <w:pPr>
        <w:spacing w:after="0"/>
        <w:jc w:val="center"/>
        <w:rPr>
          <w:rFonts w:ascii="Times New Roman" w:eastAsia="Times New Roman" w:hAnsi="Times New Roman" w:cs="Times New Roman"/>
          <w:b/>
          <w:caps/>
          <w:sz w:val="32"/>
          <w:szCs w:val="32"/>
        </w:rPr>
      </w:pPr>
    </w:p>
    <w:p w:rsidR="007076F1" w:rsidRPr="00C82D46" w:rsidRDefault="007076F1" w:rsidP="007076F1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C82D46">
        <w:rPr>
          <w:rFonts w:ascii="Times New Roman" w:eastAsia="Times New Roman" w:hAnsi="Times New Roman" w:cs="Times New Roman"/>
          <w:b/>
          <w:sz w:val="36"/>
          <w:szCs w:val="36"/>
        </w:rPr>
        <w:t>ПОСТАНОВЛЕНИЕ</w:t>
      </w:r>
    </w:p>
    <w:p w:rsidR="007076F1" w:rsidRDefault="007076F1" w:rsidP="007076F1">
      <w:pPr>
        <w:tabs>
          <w:tab w:val="center" w:pos="4961"/>
          <w:tab w:val="left" w:pos="8325"/>
        </w:tabs>
        <w:spacing w:after="0" w:line="240" w:lineRule="auto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7076F1" w:rsidRDefault="007076F1" w:rsidP="007076F1">
      <w:pPr>
        <w:tabs>
          <w:tab w:val="center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aps/>
          <w:sz w:val="28"/>
          <w:szCs w:val="28"/>
        </w:rPr>
        <w:t>«</w:t>
      </w:r>
      <w:r w:rsidR="004652D6">
        <w:rPr>
          <w:rFonts w:ascii="Times New Roman" w:eastAsia="Times New Roman" w:hAnsi="Times New Roman" w:cs="Times New Roman"/>
          <w:b/>
          <w:caps/>
          <w:sz w:val="28"/>
          <w:szCs w:val="28"/>
        </w:rPr>
        <w:t>28</w:t>
      </w:r>
      <w:r>
        <w:rPr>
          <w:rFonts w:ascii="Times New Roman" w:eastAsia="Times New Roman" w:hAnsi="Times New Roman" w:cs="Times New Roman"/>
          <w:b/>
          <w:caps/>
          <w:sz w:val="28"/>
          <w:szCs w:val="28"/>
        </w:rPr>
        <w:t xml:space="preserve">»  </w:t>
      </w:r>
      <w:r w:rsidR="007F7F8F">
        <w:rPr>
          <w:rFonts w:ascii="Times New Roman" w:hAnsi="Times New Roman"/>
          <w:b/>
          <w:sz w:val="28"/>
          <w:szCs w:val="28"/>
        </w:rPr>
        <w:t>марта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201</w:t>
      </w:r>
      <w:r>
        <w:rPr>
          <w:rFonts w:ascii="Times New Roman" w:hAnsi="Times New Roman"/>
          <w:b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г                         </w:t>
      </w:r>
      <w:r w:rsidR="00454427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               </w:t>
      </w:r>
      <w:r>
        <w:rPr>
          <w:rFonts w:ascii="Times New Roman" w:eastAsia="Times New Roman" w:hAnsi="Times New Roman" w:cs="Times New Roman"/>
          <w:b/>
          <w:caps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b/>
          <w:cap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№ </w:t>
      </w:r>
      <w:r w:rsidR="004652D6">
        <w:rPr>
          <w:rFonts w:ascii="Times New Roman" w:eastAsia="Times New Roman" w:hAnsi="Times New Roman" w:cs="Times New Roman"/>
          <w:b/>
          <w:sz w:val="28"/>
          <w:szCs w:val="28"/>
        </w:rPr>
        <w:t>28</w:t>
      </w:r>
    </w:p>
    <w:p w:rsidR="007076F1" w:rsidRDefault="007076F1" w:rsidP="007076F1">
      <w:pPr>
        <w:tabs>
          <w:tab w:val="center" w:pos="4961"/>
          <w:tab w:val="left" w:pos="83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7076F1" w:rsidRDefault="007F7F8F" w:rsidP="004425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7F8F">
        <w:rPr>
          <w:rFonts w:ascii="Times New Roman" w:hAnsi="Times New Roman" w:cs="Times New Roman"/>
          <w:b/>
          <w:sz w:val="28"/>
          <w:szCs w:val="28"/>
        </w:rPr>
        <w:t>Об утверждении Схемы водоснабжения и водоотведения сельского поселения Новая Рачейка муниципального района Сызранский Самарской области</w:t>
      </w:r>
      <w:r w:rsidR="0010139A">
        <w:rPr>
          <w:rFonts w:ascii="Times New Roman" w:hAnsi="Times New Roman" w:cs="Times New Roman"/>
          <w:b/>
          <w:sz w:val="28"/>
          <w:szCs w:val="28"/>
        </w:rPr>
        <w:t xml:space="preserve"> на период с 2018 до 2033 года</w:t>
      </w:r>
    </w:p>
    <w:p w:rsidR="007F7F8F" w:rsidRPr="007F7F8F" w:rsidRDefault="007F7F8F" w:rsidP="004425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07DB" w:rsidRDefault="0010139A" w:rsidP="0010139A">
      <w:pPr>
        <w:shd w:val="clear" w:color="auto" w:fill="FFFFFF"/>
        <w:spacing w:before="310" w:line="310" w:lineRule="exact"/>
        <w:ind w:left="26" w:firstLine="47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139A">
        <w:rPr>
          <w:rFonts w:ascii="Times New Roman" w:eastAsia="Times New Roman" w:hAnsi="Times New Roman" w:cs="Times New Roman"/>
          <w:spacing w:val="-4"/>
          <w:sz w:val="28"/>
          <w:szCs w:val="28"/>
        </w:rPr>
        <w:t>В</w:t>
      </w:r>
      <w:proofErr w:type="gramEnd"/>
      <w:r w:rsidRPr="0010139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gramStart"/>
      <w:r w:rsidRPr="0010139A">
        <w:rPr>
          <w:rFonts w:ascii="Times New Roman" w:eastAsia="Times New Roman" w:hAnsi="Times New Roman" w:cs="Times New Roman"/>
          <w:spacing w:val="-4"/>
          <w:sz w:val="28"/>
          <w:szCs w:val="28"/>
        </w:rPr>
        <w:t>соответствий</w:t>
      </w:r>
      <w:proofErr w:type="gramEnd"/>
      <w:r w:rsidRPr="0010139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с Федеральным законом от 06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.1</w:t>
      </w:r>
      <w:r w:rsidRPr="0010139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0.2003 №131-ФЗ «Об </w:t>
      </w:r>
      <w:r w:rsidRPr="0010139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общих принципах организации местного самоуправления в Российской </w:t>
      </w:r>
      <w:r w:rsidRPr="0010139A">
        <w:rPr>
          <w:rFonts w:ascii="Times New Roman" w:eastAsia="Times New Roman" w:hAnsi="Times New Roman" w:cs="Times New Roman"/>
          <w:spacing w:val="-1"/>
          <w:sz w:val="28"/>
          <w:szCs w:val="28"/>
        </w:rPr>
        <w:t>Федерации», Федеральным законом от 07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 w:rsidRPr="0010139A">
        <w:rPr>
          <w:rFonts w:ascii="Times New Roman" w:eastAsia="Times New Roman" w:hAnsi="Times New Roman" w:cs="Times New Roman"/>
          <w:spacing w:val="-1"/>
          <w:sz w:val="28"/>
          <w:szCs w:val="28"/>
        </w:rPr>
        <w:t>12.20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 w:rsidRPr="0010139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1 № 416-ФЗ </w:t>
      </w:r>
      <w:r w:rsidRPr="0010139A">
        <w:rPr>
          <w:rFonts w:ascii="Times New Roman" w:eastAsia="Times New Roman" w:hAnsi="Times New Roman" w:cs="Times New Roman"/>
          <w:spacing w:val="1"/>
          <w:sz w:val="28"/>
          <w:szCs w:val="28"/>
        </w:rPr>
        <w:t>«О водоснабжении и водоотвед</w:t>
      </w:r>
      <w:r w:rsidR="004652D6">
        <w:rPr>
          <w:rFonts w:ascii="Times New Roman" w:eastAsia="Times New Roman" w:hAnsi="Times New Roman" w:cs="Times New Roman"/>
          <w:spacing w:val="1"/>
          <w:sz w:val="28"/>
          <w:szCs w:val="28"/>
        </w:rPr>
        <w:t>ен</w:t>
      </w:r>
      <w:r w:rsidRPr="0010139A">
        <w:rPr>
          <w:rFonts w:ascii="Times New Roman" w:eastAsia="Times New Roman" w:hAnsi="Times New Roman" w:cs="Times New Roman"/>
          <w:spacing w:val="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»,</w:t>
      </w:r>
      <w:r w:rsidRPr="0010139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Уставом сельского поселения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Новая Рачейка</w:t>
      </w:r>
      <w:r w:rsidRPr="0010139A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Сызран</w:t>
      </w:r>
      <w:r>
        <w:rPr>
          <w:rFonts w:ascii="Times New Roman" w:eastAsia="Times New Roman" w:hAnsi="Times New Roman" w:cs="Times New Roman"/>
          <w:sz w:val="28"/>
          <w:szCs w:val="28"/>
        </w:rPr>
        <w:t>ски</w:t>
      </w:r>
      <w:r w:rsidRPr="0010139A">
        <w:rPr>
          <w:rFonts w:ascii="Times New Roman" w:eastAsia="Times New Roman" w:hAnsi="Times New Roman" w:cs="Times New Roman"/>
          <w:sz w:val="28"/>
          <w:szCs w:val="28"/>
        </w:rPr>
        <w:t xml:space="preserve">й Самарской области, </w:t>
      </w:r>
      <w:r w:rsidRPr="0010139A">
        <w:rPr>
          <w:rFonts w:ascii="Times New Roman" w:eastAsia="Times New Roman" w:hAnsi="Times New Roman" w:cs="Times New Roman"/>
          <w:spacing w:val="-3"/>
          <w:sz w:val="28"/>
          <w:szCs w:val="28"/>
        </w:rPr>
        <w:t>администрация сельского поселения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Новая Рачейка</w:t>
      </w:r>
      <w:r w:rsidRPr="0010139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0139A">
        <w:rPr>
          <w:rFonts w:ascii="Times New Roman" w:eastAsia="Times New Roman" w:hAnsi="Times New Roman" w:cs="Times New Roman"/>
          <w:sz w:val="28"/>
          <w:szCs w:val="28"/>
        </w:rPr>
        <w:t>муниципального района Сызран</w:t>
      </w:r>
      <w:r>
        <w:rPr>
          <w:rFonts w:ascii="Times New Roman" w:eastAsia="Times New Roman" w:hAnsi="Times New Roman" w:cs="Times New Roman"/>
          <w:sz w:val="28"/>
          <w:szCs w:val="28"/>
        </w:rPr>
        <w:t>ски</w:t>
      </w:r>
      <w:r w:rsidRPr="0010139A">
        <w:rPr>
          <w:rFonts w:ascii="Times New Roman" w:eastAsia="Times New Roman" w:hAnsi="Times New Roman" w:cs="Times New Roman"/>
          <w:sz w:val="28"/>
          <w:szCs w:val="28"/>
        </w:rPr>
        <w:t>й Самарской области</w:t>
      </w:r>
    </w:p>
    <w:p w:rsidR="001907DB" w:rsidRPr="007076F1" w:rsidRDefault="001907DB" w:rsidP="00AA79DC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76F1">
        <w:rPr>
          <w:rFonts w:ascii="Times New Roman" w:hAnsi="Times New Roman" w:cs="Times New Roman"/>
          <w:b/>
          <w:sz w:val="28"/>
          <w:szCs w:val="28"/>
        </w:rPr>
        <w:t>ПОСТАНОВЛЯЕТ:</w:t>
      </w:r>
    </w:p>
    <w:p w:rsidR="001907DB" w:rsidRPr="0059777C" w:rsidRDefault="001907DB" w:rsidP="001907D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4425E5" w:rsidRDefault="001907DB" w:rsidP="0010139A">
      <w:pPr>
        <w:pStyle w:val="a3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10139A">
        <w:rPr>
          <w:sz w:val="28"/>
          <w:szCs w:val="28"/>
        </w:rPr>
        <w:t>Утвердить прилагаемую</w:t>
      </w:r>
      <w:r w:rsidR="0010139A" w:rsidRPr="0010139A">
        <w:rPr>
          <w:b/>
          <w:sz w:val="28"/>
          <w:szCs w:val="28"/>
        </w:rPr>
        <w:t xml:space="preserve"> </w:t>
      </w:r>
      <w:r w:rsidR="0010139A" w:rsidRPr="0010139A">
        <w:rPr>
          <w:sz w:val="28"/>
          <w:szCs w:val="28"/>
        </w:rPr>
        <w:t>схему водоснабжения и водоотведения сельского поселения Новая Рачейка муниципального района Сызранский Самарской области на период с 2018 до 2033 года</w:t>
      </w:r>
      <w:r w:rsidR="0010139A">
        <w:rPr>
          <w:sz w:val="28"/>
          <w:szCs w:val="28"/>
        </w:rPr>
        <w:t>.</w:t>
      </w:r>
    </w:p>
    <w:p w:rsidR="0010139A" w:rsidRDefault="0010139A" w:rsidP="0010139A">
      <w:pPr>
        <w:pStyle w:val="a3"/>
        <w:ind w:left="0" w:firstLine="567"/>
        <w:rPr>
          <w:sz w:val="28"/>
          <w:szCs w:val="28"/>
          <w:lang w:eastAsia="en-IN"/>
        </w:rPr>
      </w:pPr>
      <w:r>
        <w:rPr>
          <w:sz w:val="28"/>
          <w:szCs w:val="28"/>
        </w:rPr>
        <w:t xml:space="preserve">2. Опубликовать настоящее Постановление </w:t>
      </w:r>
      <w:r>
        <w:rPr>
          <w:sz w:val="28"/>
          <w:szCs w:val="28"/>
          <w:lang w:eastAsia="en-IN"/>
        </w:rPr>
        <w:t>в газете «Вестник Новой Рачейки» и в информационно-телекоммуникационной сети «Интернет».</w:t>
      </w:r>
    </w:p>
    <w:p w:rsidR="0010139A" w:rsidRPr="0010139A" w:rsidRDefault="0010139A" w:rsidP="0010139A">
      <w:pPr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10139A">
        <w:rPr>
          <w:rFonts w:ascii="Times New Roman" w:hAnsi="Times New Roman" w:cs="Times New Roman"/>
          <w:sz w:val="28"/>
          <w:szCs w:val="28"/>
          <w:lang w:eastAsia="en-IN"/>
        </w:rPr>
        <w:t xml:space="preserve">3. Признать утратившим силу Постановление от 23.12.2013г. № 169 </w:t>
      </w:r>
      <w:r w:rsidRPr="0010139A">
        <w:rPr>
          <w:rFonts w:ascii="Times New Roman" w:hAnsi="Times New Roman" w:cs="Times New Roman"/>
          <w:sz w:val="28"/>
          <w:szCs w:val="28"/>
        </w:rPr>
        <w:t>«Об утверждении Схемы водоснабжения и водоотведения сельского поселения Новая Рачейка муниципального района Сызранский Самарской области»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139A" w:rsidRDefault="0010139A" w:rsidP="0010139A">
      <w:pPr>
        <w:pStyle w:val="a3"/>
        <w:ind w:left="0" w:firstLine="567"/>
        <w:rPr>
          <w:sz w:val="28"/>
          <w:szCs w:val="28"/>
        </w:rPr>
      </w:pPr>
    </w:p>
    <w:p w:rsidR="0010139A" w:rsidRPr="0010139A" w:rsidRDefault="0010139A" w:rsidP="0010139A">
      <w:pPr>
        <w:pStyle w:val="a3"/>
        <w:ind w:left="0" w:firstLine="567"/>
        <w:rPr>
          <w:sz w:val="28"/>
          <w:szCs w:val="28"/>
        </w:rPr>
      </w:pPr>
    </w:p>
    <w:p w:rsidR="004425E5" w:rsidRDefault="004425E5" w:rsidP="004425E5">
      <w:pPr>
        <w:pStyle w:val="a3"/>
        <w:ind w:left="0" w:firstLine="709"/>
        <w:rPr>
          <w:sz w:val="28"/>
          <w:szCs w:val="28"/>
        </w:rPr>
      </w:pPr>
    </w:p>
    <w:p w:rsidR="003C0091" w:rsidRPr="003C0091" w:rsidRDefault="003C0091" w:rsidP="003C0091">
      <w:pPr>
        <w:pStyle w:val="1"/>
        <w:spacing w:line="276" w:lineRule="auto"/>
        <w:rPr>
          <w:bCs/>
        </w:rPr>
      </w:pPr>
      <w:r w:rsidRPr="003C0091">
        <w:rPr>
          <w:bCs/>
        </w:rPr>
        <w:t>Глава сельского поселения Новая Рачейка</w:t>
      </w:r>
    </w:p>
    <w:p w:rsidR="003C0091" w:rsidRPr="003C0091" w:rsidRDefault="003C0091" w:rsidP="003C009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C0091">
        <w:rPr>
          <w:rFonts w:ascii="Times New Roman" w:hAnsi="Times New Roman" w:cs="Times New Roman"/>
          <w:b/>
          <w:sz w:val="28"/>
          <w:szCs w:val="28"/>
        </w:rPr>
        <w:t>муниципального района Сызранский</w:t>
      </w:r>
    </w:p>
    <w:p w:rsidR="003C0091" w:rsidRDefault="003C0091" w:rsidP="004425E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C0091">
        <w:rPr>
          <w:rFonts w:ascii="Times New Roman" w:hAnsi="Times New Roman" w:cs="Times New Roman"/>
          <w:b/>
          <w:sz w:val="28"/>
          <w:szCs w:val="28"/>
        </w:rPr>
        <w:t xml:space="preserve">Самарской области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C0091">
        <w:rPr>
          <w:rFonts w:ascii="Times New Roman" w:hAnsi="Times New Roman" w:cs="Times New Roman"/>
          <w:b/>
          <w:sz w:val="28"/>
          <w:szCs w:val="28"/>
        </w:rPr>
        <w:t xml:space="preserve">   О.В. </w:t>
      </w:r>
      <w:proofErr w:type="spellStart"/>
      <w:r w:rsidRPr="003C0091">
        <w:rPr>
          <w:rFonts w:ascii="Times New Roman" w:hAnsi="Times New Roman" w:cs="Times New Roman"/>
          <w:b/>
          <w:sz w:val="28"/>
          <w:szCs w:val="28"/>
        </w:rPr>
        <w:t>Шагова</w:t>
      </w:r>
      <w:proofErr w:type="spellEnd"/>
    </w:p>
    <w:p w:rsidR="001B59AA" w:rsidRDefault="001B59AA" w:rsidP="004425E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75AE9" w:rsidRDefault="00F75AE9" w:rsidP="004425E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B59AA" w:rsidRDefault="001B59AA" w:rsidP="004425E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B59AA" w:rsidRPr="00295E43" w:rsidRDefault="001B59AA" w:rsidP="001B59AA">
      <w:pPr>
        <w:spacing w:line="360" w:lineRule="auto"/>
        <w:ind w:left="4320"/>
        <w:jc w:val="center"/>
        <w:rPr>
          <w:sz w:val="26"/>
          <w:szCs w:val="26"/>
        </w:rPr>
      </w:pPr>
      <w:r w:rsidRPr="00295E43">
        <w:rPr>
          <w:sz w:val="26"/>
          <w:szCs w:val="26"/>
        </w:rPr>
        <w:lastRenderedPageBreak/>
        <w:t xml:space="preserve">       УТВЕРЖДАЮ</w:t>
      </w:r>
    </w:p>
    <w:p w:rsidR="001B59AA" w:rsidRPr="00295E43" w:rsidRDefault="001B59AA" w:rsidP="001B59AA">
      <w:pPr>
        <w:spacing w:line="360" w:lineRule="auto"/>
        <w:ind w:left="4320" w:hanging="240"/>
        <w:jc w:val="right"/>
        <w:rPr>
          <w:sz w:val="26"/>
          <w:szCs w:val="26"/>
        </w:rPr>
      </w:pPr>
      <w:r w:rsidRPr="00295E43">
        <w:rPr>
          <w:sz w:val="26"/>
          <w:szCs w:val="26"/>
        </w:rPr>
        <w:t>Глава сельского поселения Новая Рачейка</w:t>
      </w:r>
    </w:p>
    <w:p w:rsidR="001B59AA" w:rsidRPr="00295E43" w:rsidRDefault="001B59AA" w:rsidP="001B59AA">
      <w:pPr>
        <w:spacing w:line="360" w:lineRule="auto"/>
        <w:ind w:left="4320"/>
        <w:jc w:val="right"/>
        <w:rPr>
          <w:sz w:val="26"/>
          <w:szCs w:val="26"/>
        </w:rPr>
      </w:pPr>
      <w:r w:rsidRPr="00295E43">
        <w:rPr>
          <w:sz w:val="26"/>
          <w:szCs w:val="26"/>
        </w:rPr>
        <w:t>муниципального района Сызранский</w:t>
      </w:r>
    </w:p>
    <w:p w:rsidR="001B59AA" w:rsidRPr="00295E43" w:rsidRDefault="001B59AA" w:rsidP="001B59AA">
      <w:pPr>
        <w:spacing w:line="360" w:lineRule="auto"/>
        <w:ind w:left="4536"/>
        <w:jc w:val="right"/>
        <w:rPr>
          <w:sz w:val="26"/>
          <w:szCs w:val="26"/>
        </w:rPr>
      </w:pPr>
      <w:r w:rsidRPr="00295E43">
        <w:rPr>
          <w:sz w:val="26"/>
          <w:szCs w:val="26"/>
        </w:rPr>
        <w:t>Самарской области</w:t>
      </w:r>
    </w:p>
    <w:p w:rsidR="001B59AA" w:rsidRPr="00295E43" w:rsidRDefault="001B59AA" w:rsidP="001B59AA">
      <w:pPr>
        <w:spacing w:line="360" w:lineRule="auto"/>
        <w:ind w:left="4536"/>
        <w:jc w:val="right"/>
        <w:rPr>
          <w:sz w:val="26"/>
          <w:szCs w:val="26"/>
        </w:rPr>
      </w:pPr>
      <w:r w:rsidRPr="00295E43">
        <w:rPr>
          <w:sz w:val="26"/>
          <w:szCs w:val="26"/>
        </w:rPr>
        <w:t xml:space="preserve">_______________ О.В. </w:t>
      </w:r>
      <w:proofErr w:type="spellStart"/>
      <w:r w:rsidRPr="00295E43">
        <w:rPr>
          <w:sz w:val="26"/>
          <w:szCs w:val="26"/>
        </w:rPr>
        <w:t>Шагова</w:t>
      </w:r>
      <w:proofErr w:type="spellEnd"/>
    </w:p>
    <w:p w:rsidR="001B59AA" w:rsidRPr="00295E43" w:rsidRDefault="001B59AA" w:rsidP="001B59AA">
      <w:pPr>
        <w:spacing w:line="360" w:lineRule="auto"/>
        <w:jc w:val="right"/>
        <w:rPr>
          <w:sz w:val="26"/>
          <w:szCs w:val="26"/>
        </w:rPr>
      </w:pPr>
      <w:r w:rsidRPr="00295E43">
        <w:rPr>
          <w:sz w:val="26"/>
          <w:szCs w:val="26"/>
        </w:rPr>
        <w:t xml:space="preserve"> «</w:t>
      </w:r>
      <w:r>
        <w:rPr>
          <w:sz w:val="26"/>
          <w:szCs w:val="26"/>
        </w:rPr>
        <w:t>28</w:t>
      </w:r>
      <w:r w:rsidRPr="00295E43">
        <w:rPr>
          <w:sz w:val="26"/>
          <w:szCs w:val="26"/>
        </w:rPr>
        <w:t>»</w:t>
      </w:r>
      <w:r>
        <w:rPr>
          <w:sz w:val="26"/>
          <w:szCs w:val="26"/>
        </w:rPr>
        <w:t xml:space="preserve"> марта </w:t>
      </w:r>
      <w:r w:rsidRPr="00295E43">
        <w:rPr>
          <w:sz w:val="26"/>
          <w:szCs w:val="26"/>
        </w:rPr>
        <w:t>201</w:t>
      </w:r>
      <w:r>
        <w:rPr>
          <w:sz w:val="26"/>
          <w:szCs w:val="26"/>
        </w:rPr>
        <w:t>8</w:t>
      </w:r>
      <w:r w:rsidRPr="00295E43">
        <w:rPr>
          <w:sz w:val="26"/>
          <w:szCs w:val="26"/>
        </w:rPr>
        <w:t xml:space="preserve"> г.</w:t>
      </w:r>
    </w:p>
    <w:p w:rsidR="001B59AA" w:rsidRPr="00295E43" w:rsidRDefault="001B59AA" w:rsidP="001B59AA">
      <w:pPr>
        <w:jc w:val="center"/>
        <w:rPr>
          <w:sz w:val="40"/>
          <w:szCs w:val="40"/>
        </w:rPr>
      </w:pPr>
    </w:p>
    <w:p w:rsidR="001B59AA" w:rsidRPr="00295E43" w:rsidRDefault="001B59AA" w:rsidP="001B59AA">
      <w:pPr>
        <w:spacing w:line="360" w:lineRule="auto"/>
        <w:jc w:val="center"/>
        <w:rPr>
          <w:sz w:val="38"/>
          <w:szCs w:val="38"/>
        </w:rPr>
      </w:pPr>
      <w:r w:rsidRPr="00295E43">
        <w:rPr>
          <w:sz w:val="38"/>
          <w:szCs w:val="38"/>
        </w:rPr>
        <w:t>СХЕМ</w:t>
      </w:r>
      <w:r>
        <w:rPr>
          <w:sz w:val="38"/>
          <w:szCs w:val="38"/>
        </w:rPr>
        <w:t xml:space="preserve">Ы </w:t>
      </w:r>
      <w:r w:rsidRPr="00295E43">
        <w:rPr>
          <w:sz w:val="38"/>
          <w:szCs w:val="38"/>
        </w:rPr>
        <w:t xml:space="preserve">ВОДОСНАБЖЕНИЯ И ВОДООТВЕДЕНИЯ </w:t>
      </w:r>
    </w:p>
    <w:p w:rsidR="001B59AA" w:rsidRPr="00295E43" w:rsidRDefault="001B59AA" w:rsidP="001B59AA">
      <w:pPr>
        <w:spacing w:line="360" w:lineRule="auto"/>
        <w:jc w:val="center"/>
        <w:rPr>
          <w:sz w:val="38"/>
          <w:szCs w:val="38"/>
        </w:rPr>
      </w:pPr>
      <w:r w:rsidRPr="00295E43">
        <w:rPr>
          <w:sz w:val="38"/>
          <w:szCs w:val="38"/>
        </w:rPr>
        <w:t>СЕЛЬСКОГО ПОСЕЛЕНИЯ НОВАЯ РАЧЕЙКА</w:t>
      </w:r>
    </w:p>
    <w:p w:rsidR="001B59AA" w:rsidRPr="00295E43" w:rsidRDefault="001B59AA" w:rsidP="001B59AA">
      <w:pPr>
        <w:spacing w:line="360" w:lineRule="auto"/>
        <w:jc w:val="center"/>
        <w:rPr>
          <w:sz w:val="38"/>
          <w:szCs w:val="38"/>
        </w:rPr>
      </w:pPr>
      <w:r w:rsidRPr="00295E43">
        <w:rPr>
          <w:sz w:val="38"/>
          <w:szCs w:val="38"/>
        </w:rPr>
        <w:t>МУНИЦИПАЛЬНОГО РАЙОНА СЫЗРАНСКИЙ</w:t>
      </w:r>
    </w:p>
    <w:p w:rsidR="001B59AA" w:rsidRPr="00295E43" w:rsidRDefault="001B59AA" w:rsidP="001B59AA">
      <w:pPr>
        <w:spacing w:line="360" w:lineRule="auto"/>
        <w:jc w:val="center"/>
        <w:rPr>
          <w:sz w:val="38"/>
          <w:szCs w:val="38"/>
        </w:rPr>
      </w:pPr>
      <w:r w:rsidRPr="00295E43">
        <w:rPr>
          <w:sz w:val="38"/>
          <w:szCs w:val="38"/>
        </w:rPr>
        <w:t>САМАРСКОЙ ОБЛАСТИ</w:t>
      </w:r>
    </w:p>
    <w:p w:rsidR="001B59AA" w:rsidRPr="00295E43" w:rsidRDefault="001B59AA" w:rsidP="001B59AA">
      <w:pPr>
        <w:spacing w:line="360" w:lineRule="auto"/>
        <w:jc w:val="center"/>
        <w:rPr>
          <w:sz w:val="38"/>
          <w:szCs w:val="38"/>
        </w:rPr>
      </w:pPr>
      <w:r w:rsidRPr="00295E43">
        <w:rPr>
          <w:sz w:val="38"/>
          <w:szCs w:val="38"/>
        </w:rPr>
        <w:t>НА ПЕРИОД С 201</w:t>
      </w:r>
      <w:r>
        <w:rPr>
          <w:sz w:val="38"/>
          <w:szCs w:val="38"/>
        </w:rPr>
        <w:t>9</w:t>
      </w:r>
      <w:r w:rsidRPr="00295E43">
        <w:rPr>
          <w:sz w:val="38"/>
          <w:szCs w:val="38"/>
        </w:rPr>
        <w:t xml:space="preserve"> ДО 2033 ГОДА</w:t>
      </w:r>
    </w:p>
    <w:p w:rsidR="001B59AA" w:rsidRPr="00295E43" w:rsidRDefault="001B59AA" w:rsidP="001B59AA">
      <w:pPr>
        <w:jc w:val="center"/>
        <w:rPr>
          <w:sz w:val="40"/>
          <w:szCs w:val="40"/>
        </w:rPr>
      </w:pPr>
    </w:p>
    <w:p w:rsidR="001B59AA" w:rsidRDefault="001B59AA" w:rsidP="001B59AA">
      <w:pPr>
        <w:rPr>
          <w:sz w:val="40"/>
          <w:szCs w:val="40"/>
        </w:rPr>
      </w:pPr>
    </w:p>
    <w:p w:rsidR="001B59AA" w:rsidRDefault="001B59AA" w:rsidP="001B59AA">
      <w:pPr>
        <w:rPr>
          <w:sz w:val="40"/>
          <w:szCs w:val="40"/>
        </w:rPr>
      </w:pPr>
    </w:p>
    <w:p w:rsidR="001B59AA" w:rsidRDefault="001B59AA" w:rsidP="001B59AA">
      <w:pPr>
        <w:rPr>
          <w:sz w:val="40"/>
          <w:szCs w:val="40"/>
        </w:rPr>
      </w:pPr>
    </w:p>
    <w:p w:rsidR="001B59AA" w:rsidRPr="00295E43" w:rsidRDefault="001B59AA" w:rsidP="001B59AA">
      <w:pPr>
        <w:rPr>
          <w:sz w:val="40"/>
          <w:szCs w:val="40"/>
        </w:rPr>
      </w:pPr>
    </w:p>
    <w:p w:rsidR="001B59AA" w:rsidRPr="00295E43" w:rsidRDefault="001B59AA" w:rsidP="001B59AA">
      <w:pPr>
        <w:rPr>
          <w:sz w:val="40"/>
          <w:szCs w:val="40"/>
        </w:rPr>
      </w:pPr>
    </w:p>
    <w:p w:rsidR="001B59AA" w:rsidRPr="00295E43" w:rsidRDefault="001B59AA" w:rsidP="001B59AA">
      <w:pPr>
        <w:jc w:val="center"/>
        <w:rPr>
          <w:sz w:val="26"/>
          <w:szCs w:val="26"/>
        </w:rPr>
      </w:pPr>
      <w:r w:rsidRPr="00295E43">
        <w:rPr>
          <w:sz w:val="26"/>
          <w:szCs w:val="26"/>
        </w:rPr>
        <w:t>201</w:t>
      </w:r>
      <w:r>
        <w:rPr>
          <w:sz w:val="26"/>
          <w:szCs w:val="26"/>
        </w:rPr>
        <w:t>8</w:t>
      </w:r>
      <w:r w:rsidRPr="00295E43">
        <w:rPr>
          <w:sz w:val="26"/>
          <w:szCs w:val="26"/>
        </w:rPr>
        <w:t xml:space="preserve"> г.</w:t>
      </w:r>
    </w:p>
    <w:p w:rsidR="001B59AA" w:rsidRPr="001B59AA" w:rsidRDefault="001B59AA" w:rsidP="001B59AA">
      <w:pPr>
        <w:spacing w:line="240" w:lineRule="auto"/>
        <w:jc w:val="center"/>
        <w:rPr>
          <w:sz w:val="24"/>
          <w:szCs w:val="24"/>
        </w:rPr>
      </w:pPr>
      <w:r w:rsidRPr="00295E43">
        <w:rPr>
          <w:sz w:val="28"/>
          <w:szCs w:val="28"/>
        </w:rPr>
        <w:br w:type="page"/>
      </w:r>
      <w:r w:rsidRPr="001B59AA">
        <w:rPr>
          <w:sz w:val="24"/>
          <w:szCs w:val="24"/>
        </w:rPr>
        <w:lastRenderedPageBreak/>
        <w:t>ОГЛАВЛЕНИЕ</w:t>
      </w:r>
    </w:p>
    <w:p w:rsidR="001B59AA" w:rsidRPr="001B59AA" w:rsidRDefault="001B59AA" w:rsidP="001B59AA">
      <w:pPr>
        <w:tabs>
          <w:tab w:val="left" w:pos="9240"/>
        </w:tabs>
        <w:spacing w:before="60" w:after="60" w:line="240" w:lineRule="auto"/>
        <w:rPr>
          <w:sz w:val="24"/>
          <w:szCs w:val="24"/>
        </w:rPr>
      </w:pPr>
      <w:r w:rsidRPr="001B59AA">
        <w:rPr>
          <w:sz w:val="24"/>
          <w:szCs w:val="24"/>
        </w:rPr>
        <w:t>Термины и определения принятые в раб</w:t>
      </w:r>
      <w:r w:rsidRPr="001B59AA">
        <w:rPr>
          <w:sz w:val="24"/>
          <w:szCs w:val="24"/>
        </w:rPr>
        <w:t>о</w:t>
      </w:r>
      <w:r w:rsidRPr="001B59AA">
        <w:rPr>
          <w:sz w:val="24"/>
          <w:szCs w:val="24"/>
        </w:rPr>
        <w:t>те…………………………………………...</w:t>
      </w:r>
      <w:r>
        <w:rPr>
          <w:sz w:val="24"/>
          <w:szCs w:val="24"/>
        </w:rPr>
        <w:t>4</w:t>
      </w:r>
    </w:p>
    <w:p w:rsidR="001B59AA" w:rsidRPr="001B59AA" w:rsidRDefault="001B59AA" w:rsidP="001B59AA">
      <w:pPr>
        <w:spacing w:before="60" w:after="60" w:line="240" w:lineRule="auto"/>
        <w:rPr>
          <w:sz w:val="24"/>
          <w:szCs w:val="24"/>
        </w:rPr>
      </w:pPr>
      <w:r w:rsidRPr="001B59AA">
        <w:rPr>
          <w:sz w:val="24"/>
          <w:szCs w:val="24"/>
        </w:rPr>
        <w:t>Глава 1. Цель проведения разработки схем водоснабжения и водоотведения …......</w:t>
      </w:r>
      <w:r w:rsidR="00F75AE9">
        <w:rPr>
          <w:sz w:val="24"/>
          <w:szCs w:val="24"/>
        </w:rPr>
        <w:t>5</w:t>
      </w:r>
    </w:p>
    <w:p w:rsidR="001B59AA" w:rsidRPr="001B59AA" w:rsidRDefault="001B59AA" w:rsidP="001B59AA">
      <w:pPr>
        <w:spacing w:before="60" w:after="60" w:line="240" w:lineRule="auto"/>
        <w:rPr>
          <w:sz w:val="24"/>
          <w:szCs w:val="24"/>
        </w:rPr>
      </w:pPr>
      <w:r w:rsidRPr="001B59AA">
        <w:rPr>
          <w:sz w:val="24"/>
          <w:szCs w:val="24"/>
        </w:rPr>
        <w:t>Глава 2. Схема водоснабжения ………………………....………..………………….....</w:t>
      </w:r>
      <w:r w:rsidR="00F75AE9">
        <w:rPr>
          <w:sz w:val="24"/>
          <w:szCs w:val="24"/>
        </w:rPr>
        <w:t>6</w:t>
      </w:r>
    </w:p>
    <w:p w:rsidR="001B59AA" w:rsidRPr="001B59AA" w:rsidRDefault="001B59AA" w:rsidP="001B59AA">
      <w:pPr>
        <w:spacing w:before="60" w:after="60" w:line="240" w:lineRule="auto"/>
        <w:ind w:left="120"/>
        <w:rPr>
          <w:sz w:val="24"/>
          <w:szCs w:val="24"/>
        </w:rPr>
      </w:pPr>
      <w:r w:rsidRPr="001B59AA">
        <w:rPr>
          <w:sz w:val="24"/>
          <w:szCs w:val="24"/>
        </w:rPr>
        <w:t xml:space="preserve">Раздел 2.1. Технико-экономическое состояние централизованной системы </w:t>
      </w:r>
    </w:p>
    <w:p w:rsidR="001B59AA" w:rsidRPr="001B59AA" w:rsidRDefault="001B59AA" w:rsidP="001B59AA">
      <w:pPr>
        <w:spacing w:before="60" w:after="60" w:line="240" w:lineRule="auto"/>
        <w:ind w:left="120"/>
        <w:rPr>
          <w:sz w:val="24"/>
          <w:szCs w:val="24"/>
        </w:rPr>
      </w:pPr>
      <w:r w:rsidRPr="001B59AA">
        <w:rPr>
          <w:sz w:val="24"/>
          <w:szCs w:val="24"/>
        </w:rPr>
        <w:t>водоснабжения сельского посел</w:t>
      </w:r>
      <w:r w:rsidRPr="001B59AA">
        <w:rPr>
          <w:sz w:val="24"/>
          <w:szCs w:val="24"/>
        </w:rPr>
        <w:t>е</w:t>
      </w:r>
      <w:r w:rsidRPr="001B59AA">
        <w:rPr>
          <w:sz w:val="24"/>
          <w:szCs w:val="24"/>
        </w:rPr>
        <w:t>ния……………………………………………….....</w:t>
      </w:r>
      <w:r w:rsidR="00F75AE9">
        <w:rPr>
          <w:sz w:val="24"/>
          <w:szCs w:val="24"/>
        </w:rPr>
        <w:t>6</w:t>
      </w:r>
    </w:p>
    <w:p w:rsidR="001B59AA" w:rsidRPr="001B59AA" w:rsidRDefault="001B59AA" w:rsidP="001B59AA">
      <w:pPr>
        <w:spacing w:before="60" w:after="60" w:line="240" w:lineRule="auto"/>
        <w:ind w:left="120"/>
        <w:rPr>
          <w:sz w:val="24"/>
          <w:szCs w:val="24"/>
        </w:rPr>
      </w:pPr>
      <w:r w:rsidRPr="001B59AA">
        <w:rPr>
          <w:sz w:val="24"/>
          <w:szCs w:val="24"/>
        </w:rPr>
        <w:t>Раздел 2.2. Направления развития централизованных систем водоснабжения......1</w:t>
      </w:r>
      <w:r w:rsidR="00F75AE9">
        <w:rPr>
          <w:sz w:val="24"/>
          <w:szCs w:val="24"/>
        </w:rPr>
        <w:t>1</w:t>
      </w:r>
    </w:p>
    <w:p w:rsidR="001B59AA" w:rsidRPr="001B59AA" w:rsidRDefault="001B59AA" w:rsidP="001B59AA">
      <w:pPr>
        <w:spacing w:before="60" w:after="60" w:line="240" w:lineRule="auto"/>
        <w:ind w:left="360" w:hanging="240"/>
        <w:rPr>
          <w:sz w:val="24"/>
          <w:szCs w:val="24"/>
        </w:rPr>
      </w:pPr>
      <w:r w:rsidRPr="001B59AA">
        <w:rPr>
          <w:sz w:val="24"/>
          <w:szCs w:val="24"/>
        </w:rPr>
        <w:t xml:space="preserve">Раздел 2.3. Баланс водоснабжения и потребления, горячей, питьевой, </w:t>
      </w:r>
    </w:p>
    <w:p w:rsidR="001B59AA" w:rsidRPr="001B59AA" w:rsidRDefault="001B59AA" w:rsidP="001B59AA">
      <w:pPr>
        <w:spacing w:before="60" w:after="60" w:line="240" w:lineRule="auto"/>
        <w:ind w:left="120"/>
        <w:rPr>
          <w:sz w:val="24"/>
          <w:szCs w:val="24"/>
        </w:rPr>
      </w:pPr>
      <w:r w:rsidRPr="001B59AA">
        <w:rPr>
          <w:sz w:val="24"/>
          <w:szCs w:val="24"/>
        </w:rPr>
        <w:t>технической в</w:t>
      </w:r>
      <w:r w:rsidRPr="001B59AA">
        <w:rPr>
          <w:sz w:val="24"/>
          <w:szCs w:val="24"/>
        </w:rPr>
        <w:t>о</w:t>
      </w:r>
      <w:r w:rsidRPr="001B59AA">
        <w:rPr>
          <w:sz w:val="24"/>
          <w:szCs w:val="24"/>
        </w:rPr>
        <w:t>ды…………..…………...………………………….…....………........</w:t>
      </w:r>
      <w:r w:rsidR="00F75AE9">
        <w:rPr>
          <w:sz w:val="24"/>
          <w:szCs w:val="24"/>
        </w:rPr>
        <w:t>12</w:t>
      </w:r>
    </w:p>
    <w:p w:rsidR="001B59AA" w:rsidRPr="001B59AA" w:rsidRDefault="001B59AA" w:rsidP="001B59AA">
      <w:pPr>
        <w:spacing w:before="60" w:after="60" w:line="240" w:lineRule="auto"/>
        <w:ind w:left="119"/>
        <w:rPr>
          <w:sz w:val="24"/>
          <w:szCs w:val="24"/>
        </w:rPr>
      </w:pPr>
      <w:r w:rsidRPr="001B59AA">
        <w:rPr>
          <w:sz w:val="24"/>
          <w:szCs w:val="24"/>
        </w:rPr>
        <w:t xml:space="preserve">Раздел 2.4.  Предложения по строительству, реконструкции и модернизации </w:t>
      </w:r>
    </w:p>
    <w:p w:rsidR="001B59AA" w:rsidRPr="001B59AA" w:rsidRDefault="001B59AA" w:rsidP="001B59AA">
      <w:pPr>
        <w:spacing w:before="60" w:after="60" w:line="240" w:lineRule="auto"/>
        <w:ind w:left="119"/>
        <w:rPr>
          <w:sz w:val="24"/>
          <w:szCs w:val="24"/>
        </w:rPr>
      </w:pPr>
      <w:r w:rsidRPr="001B59AA">
        <w:rPr>
          <w:sz w:val="24"/>
          <w:szCs w:val="24"/>
        </w:rPr>
        <w:t>об</w:t>
      </w:r>
      <w:r w:rsidRPr="001B59AA">
        <w:rPr>
          <w:sz w:val="24"/>
          <w:szCs w:val="24"/>
        </w:rPr>
        <w:t>ъ</w:t>
      </w:r>
      <w:r w:rsidRPr="001B59AA">
        <w:rPr>
          <w:sz w:val="24"/>
          <w:szCs w:val="24"/>
        </w:rPr>
        <w:t>ектов централизованных систем водоснабжения ……………………………....</w:t>
      </w:r>
      <w:r w:rsidR="00F75AE9">
        <w:rPr>
          <w:sz w:val="24"/>
          <w:szCs w:val="24"/>
        </w:rPr>
        <w:t>21</w:t>
      </w:r>
    </w:p>
    <w:p w:rsidR="001B59AA" w:rsidRPr="001B59AA" w:rsidRDefault="001B59AA" w:rsidP="001B59AA">
      <w:pPr>
        <w:spacing w:before="60" w:after="60" w:line="240" w:lineRule="auto"/>
        <w:ind w:left="119"/>
        <w:rPr>
          <w:sz w:val="24"/>
          <w:szCs w:val="24"/>
        </w:rPr>
      </w:pPr>
      <w:r w:rsidRPr="001B59AA">
        <w:rPr>
          <w:sz w:val="24"/>
          <w:szCs w:val="24"/>
        </w:rPr>
        <w:t xml:space="preserve">Раздел 2.5.  Экологические аспекты мероприятий по строительству объектов </w:t>
      </w:r>
    </w:p>
    <w:p w:rsidR="001B59AA" w:rsidRPr="001B59AA" w:rsidRDefault="001B59AA" w:rsidP="001B59AA">
      <w:pPr>
        <w:spacing w:before="60" w:after="60" w:line="240" w:lineRule="auto"/>
        <w:ind w:left="119"/>
        <w:rPr>
          <w:sz w:val="24"/>
          <w:szCs w:val="24"/>
        </w:rPr>
      </w:pPr>
      <w:r w:rsidRPr="001B59AA">
        <w:rPr>
          <w:sz w:val="24"/>
          <w:szCs w:val="24"/>
        </w:rPr>
        <w:t>централизованных систем водоснабжения ……………………………………........</w:t>
      </w:r>
      <w:r w:rsidR="00F75AE9">
        <w:rPr>
          <w:sz w:val="24"/>
          <w:szCs w:val="24"/>
        </w:rPr>
        <w:t>26</w:t>
      </w:r>
    </w:p>
    <w:p w:rsidR="001B59AA" w:rsidRPr="001B59AA" w:rsidRDefault="001B59AA" w:rsidP="001B59AA">
      <w:pPr>
        <w:spacing w:before="60" w:after="60" w:line="240" w:lineRule="auto"/>
        <w:ind w:left="120"/>
        <w:rPr>
          <w:sz w:val="24"/>
          <w:szCs w:val="24"/>
        </w:rPr>
      </w:pPr>
      <w:r w:rsidRPr="001B59AA">
        <w:rPr>
          <w:sz w:val="24"/>
          <w:szCs w:val="24"/>
        </w:rPr>
        <w:t xml:space="preserve">Раздел 2.6. Оценка объёмов капитальных вложений в строительство, </w:t>
      </w:r>
    </w:p>
    <w:p w:rsidR="001B59AA" w:rsidRPr="001B59AA" w:rsidRDefault="001B59AA" w:rsidP="001B59AA">
      <w:pPr>
        <w:spacing w:before="60" w:after="60" w:line="240" w:lineRule="auto"/>
        <w:ind w:left="120"/>
        <w:rPr>
          <w:sz w:val="24"/>
          <w:szCs w:val="24"/>
        </w:rPr>
      </w:pPr>
      <w:r w:rsidRPr="001B59AA">
        <w:rPr>
          <w:sz w:val="24"/>
          <w:szCs w:val="24"/>
        </w:rPr>
        <w:t xml:space="preserve">реконструкцию и модернизацию объектов централизованных систем </w:t>
      </w:r>
    </w:p>
    <w:p w:rsidR="001B59AA" w:rsidRPr="001B59AA" w:rsidRDefault="001B59AA" w:rsidP="001B59AA">
      <w:pPr>
        <w:spacing w:before="60" w:after="60" w:line="240" w:lineRule="auto"/>
        <w:ind w:left="120"/>
        <w:rPr>
          <w:sz w:val="24"/>
          <w:szCs w:val="24"/>
        </w:rPr>
      </w:pPr>
      <w:r w:rsidRPr="001B59AA">
        <w:rPr>
          <w:sz w:val="24"/>
          <w:szCs w:val="24"/>
        </w:rPr>
        <w:t>водоснабж</w:t>
      </w:r>
      <w:r w:rsidRPr="001B59AA">
        <w:rPr>
          <w:sz w:val="24"/>
          <w:szCs w:val="24"/>
        </w:rPr>
        <w:t>е</w:t>
      </w:r>
      <w:r w:rsidRPr="001B59AA">
        <w:rPr>
          <w:sz w:val="24"/>
          <w:szCs w:val="24"/>
        </w:rPr>
        <w:t>ния………………………………………………………………………..</w:t>
      </w:r>
      <w:r w:rsidR="00F75AE9">
        <w:rPr>
          <w:sz w:val="24"/>
          <w:szCs w:val="24"/>
        </w:rPr>
        <w:t>27</w:t>
      </w:r>
    </w:p>
    <w:p w:rsidR="001B59AA" w:rsidRPr="001B59AA" w:rsidRDefault="001B59AA" w:rsidP="001B59AA">
      <w:pPr>
        <w:spacing w:before="60" w:after="60" w:line="240" w:lineRule="auto"/>
        <w:ind w:left="120"/>
        <w:rPr>
          <w:sz w:val="24"/>
          <w:szCs w:val="24"/>
        </w:rPr>
      </w:pPr>
      <w:r w:rsidRPr="001B59AA">
        <w:rPr>
          <w:sz w:val="24"/>
          <w:szCs w:val="24"/>
        </w:rPr>
        <w:t xml:space="preserve">Раздел 2.7. Целевые показатели развития централизованных систем </w:t>
      </w:r>
    </w:p>
    <w:p w:rsidR="001B59AA" w:rsidRPr="001B59AA" w:rsidRDefault="001B59AA" w:rsidP="001B59AA">
      <w:pPr>
        <w:spacing w:before="60" w:after="60" w:line="240" w:lineRule="auto"/>
        <w:ind w:left="120"/>
        <w:rPr>
          <w:sz w:val="24"/>
          <w:szCs w:val="24"/>
        </w:rPr>
      </w:pPr>
      <w:r w:rsidRPr="001B59AA">
        <w:rPr>
          <w:sz w:val="24"/>
          <w:szCs w:val="24"/>
        </w:rPr>
        <w:t>водоснабж</w:t>
      </w:r>
      <w:r w:rsidRPr="001B59AA">
        <w:rPr>
          <w:sz w:val="24"/>
          <w:szCs w:val="24"/>
        </w:rPr>
        <w:t>е</w:t>
      </w:r>
      <w:r w:rsidRPr="001B59AA">
        <w:rPr>
          <w:sz w:val="24"/>
          <w:szCs w:val="24"/>
        </w:rPr>
        <w:t>ния……………………………………………...………………………....</w:t>
      </w:r>
      <w:r w:rsidR="00F75AE9">
        <w:rPr>
          <w:sz w:val="24"/>
          <w:szCs w:val="24"/>
        </w:rPr>
        <w:t>29</w:t>
      </w:r>
    </w:p>
    <w:p w:rsidR="001B59AA" w:rsidRPr="001B59AA" w:rsidRDefault="001B59AA" w:rsidP="001B59AA">
      <w:pPr>
        <w:spacing w:before="60" w:after="60" w:line="240" w:lineRule="auto"/>
        <w:rPr>
          <w:sz w:val="24"/>
          <w:szCs w:val="24"/>
        </w:rPr>
      </w:pPr>
      <w:r w:rsidRPr="001B59AA">
        <w:rPr>
          <w:sz w:val="24"/>
          <w:szCs w:val="24"/>
        </w:rPr>
        <w:t>Глава 3.  Схема водоотведения  ……………………...…….………………………....</w:t>
      </w:r>
      <w:r w:rsidR="00F75AE9">
        <w:rPr>
          <w:sz w:val="24"/>
          <w:szCs w:val="24"/>
        </w:rPr>
        <w:t>30</w:t>
      </w:r>
    </w:p>
    <w:p w:rsidR="001B59AA" w:rsidRPr="001B59AA" w:rsidRDefault="001B59AA" w:rsidP="001B59AA">
      <w:pPr>
        <w:spacing w:before="60" w:after="60" w:line="240" w:lineRule="auto"/>
        <w:ind w:left="119"/>
        <w:rPr>
          <w:sz w:val="24"/>
          <w:szCs w:val="24"/>
        </w:rPr>
      </w:pPr>
      <w:r w:rsidRPr="001B59AA">
        <w:rPr>
          <w:sz w:val="24"/>
          <w:szCs w:val="24"/>
        </w:rPr>
        <w:t>Раздел 3.1. Существующее положение в сфере водоотведения посел</w:t>
      </w:r>
      <w:r w:rsidRPr="001B59AA">
        <w:rPr>
          <w:sz w:val="24"/>
          <w:szCs w:val="24"/>
        </w:rPr>
        <w:t>е</w:t>
      </w:r>
      <w:r w:rsidRPr="001B59AA">
        <w:rPr>
          <w:sz w:val="24"/>
          <w:szCs w:val="24"/>
        </w:rPr>
        <w:t>ния…….....</w:t>
      </w:r>
      <w:r w:rsidR="00F75AE9">
        <w:rPr>
          <w:sz w:val="24"/>
          <w:szCs w:val="24"/>
        </w:rPr>
        <w:t>30</w:t>
      </w:r>
    </w:p>
    <w:p w:rsidR="001B59AA" w:rsidRPr="001B59AA" w:rsidRDefault="001B59AA" w:rsidP="001B59AA">
      <w:pPr>
        <w:spacing w:before="60" w:after="60" w:line="240" w:lineRule="auto"/>
        <w:ind w:left="357" w:hanging="238"/>
        <w:rPr>
          <w:sz w:val="24"/>
          <w:szCs w:val="24"/>
        </w:rPr>
      </w:pPr>
      <w:r w:rsidRPr="001B59AA">
        <w:rPr>
          <w:sz w:val="24"/>
          <w:szCs w:val="24"/>
        </w:rPr>
        <w:t>Раздел 3.2. Балансы сточных вод в системе водоотв</w:t>
      </w:r>
      <w:r w:rsidRPr="001B59AA">
        <w:rPr>
          <w:sz w:val="24"/>
          <w:szCs w:val="24"/>
        </w:rPr>
        <w:t>е</w:t>
      </w:r>
      <w:r w:rsidRPr="001B59AA">
        <w:rPr>
          <w:sz w:val="24"/>
          <w:szCs w:val="24"/>
        </w:rPr>
        <w:t>дения ………..…….………..</w:t>
      </w:r>
      <w:r w:rsidR="00F75AE9">
        <w:rPr>
          <w:sz w:val="24"/>
          <w:szCs w:val="24"/>
        </w:rPr>
        <w:t>32</w:t>
      </w:r>
    </w:p>
    <w:p w:rsidR="001B59AA" w:rsidRPr="001B59AA" w:rsidRDefault="001B59AA" w:rsidP="001B59AA">
      <w:pPr>
        <w:spacing w:before="60" w:after="60" w:line="240" w:lineRule="auto"/>
        <w:ind w:left="357" w:hanging="238"/>
        <w:rPr>
          <w:sz w:val="24"/>
          <w:szCs w:val="24"/>
        </w:rPr>
      </w:pPr>
      <w:r w:rsidRPr="001B59AA">
        <w:rPr>
          <w:sz w:val="24"/>
          <w:szCs w:val="24"/>
        </w:rPr>
        <w:t>Раздел 3.3. Прогноз объёма сточных вод …………………..…….……………........</w:t>
      </w:r>
      <w:r w:rsidR="00F75AE9">
        <w:rPr>
          <w:sz w:val="24"/>
          <w:szCs w:val="24"/>
        </w:rPr>
        <w:t>33</w:t>
      </w:r>
    </w:p>
    <w:p w:rsidR="001B59AA" w:rsidRPr="001B59AA" w:rsidRDefault="001B59AA" w:rsidP="001B59AA">
      <w:pPr>
        <w:spacing w:before="60" w:after="60" w:line="240" w:lineRule="auto"/>
        <w:ind w:left="120"/>
        <w:rPr>
          <w:sz w:val="24"/>
          <w:szCs w:val="24"/>
        </w:rPr>
      </w:pPr>
      <w:r w:rsidRPr="001B59AA">
        <w:rPr>
          <w:sz w:val="24"/>
          <w:szCs w:val="24"/>
        </w:rPr>
        <w:t xml:space="preserve">Раздел 3.4. Предложения по строительству объектов централизованных </w:t>
      </w:r>
    </w:p>
    <w:p w:rsidR="001B59AA" w:rsidRPr="001B59AA" w:rsidRDefault="001B59AA" w:rsidP="001B59AA">
      <w:pPr>
        <w:spacing w:before="60" w:after="60" w:line="240" w:lineRule="auto"/>
        <w:ind w:left="120"/>
        <w:rPr>
          <w:sz w:val="24"/>
          <w:szCs w:val="24"/>
        </w:rPr>
      </w:pPr>
      <w:r w:rsidRPr="001B59AA">
        <w:rPr>
          <w:sz w:val="24"/>
          <w:szCs w:val="24"/>
        </w:rPr>
        <w:t>систем водоотв</w:t>
      </w:r>
      <w:r w:rsidRPr="001B59AA">
        <w:rPr>
          <w:sz w:val="24"/>
          <w:szCs w:val="24"/>
        </w:rPr>
        <w:t>е</w:t>
      </w:r>
      <w:r w:rsidRPr="001B59AA">
        <w:rPr>
          <w:sz w:val="24"/>
          <w:szCs w:val="24"/>
        </w:rPr>
        <w:t>дения ………………………………………………………………..</w:t>
      </w:r>
      <w:r w:rsidR="00F75AE9">
        <w:rPr>
          <w:sz w:val="24"/>
          <w:szCs w:val="24"/>
        </w:rPr>
        <w:t>3</w:t>
      </w:r>
      <w:r>
        <w:rPr>
          <w:sz w:val="24"/>
          <w:szCs w:val="24"/>
        </w:rPr>
        <w:t>4</w:t>
      </w:r>
    </w:p>
    <w:p w:rsidR="001B59AA" w:rsidRPr="001B59AA" w:rsidRDefault="001B59AA" w:rsidP="001B59AA">
      <w:pPr>
        <w:spacing w:before="60" w:after="60" w:line="240" w:lineRule="auto"/>
        <w:ind w:left="120"/>
        <w:rPr>
          <w:sz w:val="24"/>
          <w:szCs w:val="24"/>
        </w:rPr>
      </w:pPr>
      <w:r w:rsidRPr="001B59AA">
        <w:rPr>
          <w:sz w:val="24"/>
          <w:szCs w:val="24"/>
        </w:rPr>
        <w:t xml:space="preserve">Раздел 3.5.  Экологические аспекты мероприятий по строительству и </w:t>
      </w:r>
    </w:p>
    <w:p w:rsidR="001B59AA" w:rsidRPr="001B59AA" w:rsidRDefault="001B59AA" w:rsidP="001B59AA">
      <w:pPr>
        <w:spacing w:before="60" w:after="60" w:line="240" w:lineRule="auto"/>
        <w:ind w:left="120"/>
        <w:rPr>
          <w:sz w:val="24"/>
          <w:szCs w:val="24"/>
        </w:rPr>
      </w:pPr>
      <w:r w:rsidRPr="001B59AA">
        <w:rPr>
          <w:sz w:val="24"/>
          <w:szCs w:val="24"/>
        </w:rPr>
        <w:t>реконструкции объектов системы водоотвед</w:t>
      </w:r>
      <w:r w:rsidRPr="001B59AA">
        <w:rPr>
          <w:sz w:val="24"/>
          <w:szCs w:val="24"/>
        </w:rPr>
        <w:t>е</w:t>
      </w:r>
      <w:r w:rsidRPr="001B59AA">
        <w:rPr>
          <w:sz w:val="24"/>
          <w:szCs w:val="24"/>
        </w:rPr>
        <w:t>н</w:t>
      </w:r>
      <w:r>
        <w:rPr>
          <w:sz w:val="24"/>
          <w:szCs w:val="24"/>
        </w:rPr>
        <w:t>ия…………………….....................</w:t>
      </w:r>
      <w:r w:rsidR="00F75AE9">
        <w:rPr>
          <w:sz w:val="24"/>
          <w:szCs w:val="24"/>
        </w:rPr>
        <w:t>36</w:t>
      </w:r>
    </w:p>
    <w:p w:rsidR="001B59AA" w:rsidRPr="001B59AA" w:rsidRDefault="001B59AA" w:rsidP="001B59AA">
      <w:pPr>
        <w:spacing w:before="60" w:after="60" w:line="240" w:lineRule="auto"/>
        <w:ind w:left="360" w:hanging="240"/>
        <w:rPr>
          <w:sz w:val="24"/>
          <w:szCs w:val="24"/>
        </w:rPr>
      </w:pPr>
      <w:r w:rsidRPr="001B59AA">
        <w:rPr>
          <w:sz w:val="24"/>
          <w:szCs w:val="24"/>
        </w:rPr>
        <w:t xml:space="preserve">Раздел 3.6. Оценка потребности в капитальных вложениях в строительство, </w:t>
      </w:r>
    </w:p>
    <w:p w:rsidR="001B59AA" w:rsidRPr="001B59AA" w:rsidRDefault="001B59AA" w:rsidP="001B59AA">
      <w:pPr>
        <w:spacing w:before="60" w:after="60" w:line="240" w:lineRule="auto"/>
        <w:ind w:left="360" w:hanging="240"/>
        <w:rPr>
          <w:sz w:val="24"/>
          <w:szCs w:val="24"/>
        </w:rPr>
      </w:pPr>
      <w:r w:rsidRPr="001B59AA">
        <w:rPr>
          <w:sz w:val="24"/>
          <w:szCs w:val="24"/>
        </w:rPr>
        <w:t xml:space="preserve">реконструкцию и модернизацию объектов централизованной системы </w:t>
      </w:r>
    </w:p>
    <w:p w:rsidR="001B59AA" w:rsidRPr="001B59AA" w:rsidRDefault="001B59AA" w:rsidP="001B59AA">
      <w:pPr>
        <w:spacing w:before="60" w:after="60" w:line="240" w:lineRule="auto"/>
        <w:ind w:left="360" w:hanging="240"/>
        <w:rPr>
          <w:sz w:val="24"/>
          <w:szCs w:val="24"/>
        </w:rPr>
      </w:pPr>
      <w:r w:rsidRPr="001B59AA">
        <w:rPr>
          <w:sz w:val="24"/>
          <w:szCs w:val="24"/>
        </w:rPr>
        <w:t>водоотв</w:t>
      </w:r>
      <w:r w:rsidRPr="001B59AA">
        <w:rPr>
          <w:sz w:val="24"/>
          <w:szCs w:val="24"/>
        </w:rPr>
        <w:t>е</w:t>
      </w:r>
      <w:r w:rsidRPr="001B59AA">
        <w:rPr>
          <w:sz w:val="24"/>
          <w:szCs w:val="24"/>
        </w:rPr>
        <w:t>дения ………...………………………………………………………............</w:t>
      </w:r>
      <w:r w:rsidR="00F75AE9">
        <w:rPr>
          <w:sz w:val="24"/>
          <w:szCs w:val="24"/>
        </w:rPr>
        <w:t>3</w:t>
      </w:r>
      <w:r w:rsidRPr="001B59AA">
        <w:rPr>
          <w:sz w:val="24"/>
          <w:szCs w:val="24"/>
        </w:rPr>
        <w:t>7</w:t>
      </w:r>
    </w:p>
    <w:p w:rsidR="001B59AA" w:rsidRPr="001B59AA" w:rsidRDefault="001B59AA" w:rsidP="001B59AA">
      <w:pPr>
        <w:spacing w:before="60" w:after="60" w:line="240" w:lineRule="auto"/>
        <w:ind w:left="120"/>
        <w:rPr>
          <w:sz w:val="24"/>
          <w:szCs w:val="24"/>
        </w:rPr>
      </w:pPr>
      <w:r w:rsidRPr="001B59AA">
        <w:rPr>
          <w:sz w:val="24"/>
          <w:szCs w:val="24"/>
        </w:rPr>
        <w:t xml:space="preserve">Раздел 3.7. Целевые показатели развития централизованных систем </w:t>
      </w:r>
    </w:p>
    <w:p w:rsidR="001B59AA" w:rsidRPr="001B59AA" w:rsidRDefault="001B59AA" w:rsidP="001B59AA">
      <w:pPr>
        <w:spacing w:before="60" w:after="60" w:line="240" w:lineRule="auto"/>
        <w:ind w:left="120"/>
        <w:rPr>
          <w:sz w:val="24"/>
          <w:szCs w:val="24"/>
        </w:rPr>
      </w:pPr>
      <w:r w:rsidRPr="001B59AA">
        <w:rPr>
          <w:sz w:val="24"/>
          <w:szCs w:val="24"/>
        </w:rPr>
        <w:t>водоотвед</w:t>
      </w:r>
      <w:r w:rsidRPr="001B59AA">
        <w:rPr>
          <w:sz w:val="24"/>
          <w:szCs w:val="24"/>
        </w:rPr>
        <w:t>е</w:t>
      </w:r>
      <w:r w:rsidRPr="001B59AA">
        <w:rPr>
          <w:sz w:val="24"/>
          <w:szCs w:val="24"/>
        </w:rPr>
        <w:t>ния ………………………………………………………...........................</w:t>
      </w:r>
      <w:r w:rsidR="00F75AE9">
        <w:rPr>
          <w:sz w:val="24"/>
          <w:szCs w:val="24"/>
        </w:rPr>
        <w:t>39</w:t>
      </w:r>
    </w:p>
    <w:p w:rsidR="001B59AA" w:rsidRPr="001B59AA" w:rsidRDefault="001B59AA" w:rsidP="001B59AA">
      <w:pPr>
        <w:spacing w:before="60" w:after="60" w:line="240" w:lineRule="auto"/>
        <w:rPr>
          <w:sz w:val="24"/>
          <w:szCs w:val="24"/>
        </w:rPr>
      </w:pPr>
      <w:r w:rsidRPr="001B59AA">
        <w:rPr>
          <w:sz w:val="24"/>
          <w:szCs w:val="24"/>
        </w:rPr>
        <w:t xml:space="preserve">Раздел 4. Перечень выявленных бесхозяйственных объектов </w:t>
      </w:r>
      <w:proofErr w:type="spellStart"/>
      <w:r w:rsidRPr="001B59AA">
        <w:rPr>
          <w:sz w:val="24"/>
          <w:szCs w:val="24"/>
        </w:rPr>
        <w:t>централизо</w:t>
      </w:r>
      <w:proofErr w:type="spellEnd"/>
      <w:r w:rsidRPr="001B59AA">
        <w:rPr>
          <w:sz w:val="24"/>
          <w:szCs w:val="24"/>
        </w:rPr>
        <w:t>-</w:t>
      </w:r>
    </w:p>
    <w:p w:rsidR="001B59AA" w:rsidRPr="001B59AA" w:rsidRDefault="001B59AA" w:rsidP="001B59AA">
      <w:pPr>
        <w:spacing w:before="60" w:after="60" w:line="240" w:lineRule="auto"/>
        <w:rPr>
          <w:sz w:val="24"/>
          <w:szCs w:val="24"/>
        </w:rPr>
      </w:pPr>
      <w:r w:rsidRPr="001B59AA">
        <w:rPr>
          <w:sz w:val="24"/>
          <w:szCs w:val="24"/>
        </w:rPr>
        <w:t xml:space="preserve">ванных систем водоснабжения и водоотведения. Решение о выборе </w:t>
      </w:r>
      <w:proofErr w:type="gramStart"/>
      <w:r w:rsidRPr="001B59AA">
        <w:rPr>
          <w:sz w:val="24"/>
          <w:szCs w:val="24"/>
        </w:rPr>
        <w:t>единой</w:t>
      </w:r>
      <w:proofErr w:type="gramEnd"/>
      <w:r w:rsidRPr="001B59AA">
        <w:rPr>
          <w:sz w:val="24"/>
          <w:szCs w:val="24"/>
        </w:rPr>
        <w:t xml:space="preserve"> </w:t>
      </w:r>
    </w:p>
    <w:p w:rsidR="001B59AA" w:rsidRPr="001B59AA" w:rsidRDefault="001B59AA" w:rsidP="001B59AA">
      <w:pPr>
        <w:spacing w:before="60" w:after="60" w:line="240" w:lineRule="auto"/>
        <w:rPr>
          <w:sz w:val="24"/>
          <w:szCs w:val="24"/>
        </w:rPr>
      </w:pPr>
      <w:r w:rsidRPr="001B59AA">
        <w:rPr>
          <w:sz w:val="24"/>
          <w:szCs w:val="24"/>
        </w:rPr>
        <w:t>организации, осуществляющей холодное водоснабжение и водоотвед</w:t>
      </w:r>
      <w:r w:rsidRPr="001B59AA">
        <w:rPr>
          <w:sz w:val="24"/>
          <w:szCs w:val="24"/>
        </w:rPr>
        <w:t>е</w:t>
      </w:r>
      <w:r w:rsidRPr="001B59AA">
        <w:rPr>
          <w:sz w:val="24"/>
          <w:szCs w:val="24"/>
        </w:rPr>
        <w:t>ние………</w:t>
      </w:r>
      <w:r w:rsidR="00F75AE9">
        <w:rPr>
          <w:sz w:val="24"/>
          <w:szCs w:val="24"/>
        </w:rPr>
        <w:t>39</w:t>
      </w:r>
    </w:p>
    <w:p w:rsidR="001B59AA" w:rsidRPr="001B59AA" w:rsidRDefault="001B59AA" w:rsidP="001B59AA">
      <w:pPr>
        <w:spacing w:before="60" w:after="60" w:line="240" w:lineRule="auto"/>
        <w:rPr>
          <w:sz w:val="24"/>
          <w:szCs w:val="24"/>
        </w:rPr>
      </w:pPr>
      <w:r w:rsidRPr="001B59AA">
        <w:rPr>
          <w:sz w:val="24"/>
          <w:szCs w:val="24"/>
        </w:rPr>
        <w:t>Прилож</w:t>
      </w:r>
      <w:r w:rsidRPr="001B59AA">
        <w:rPr>
          <w:sz w:val="24"/>
          <w:szCs w:val="24"/>
        </w:rPr>
        <w:t>е</w:t>
      </w:r>
      <w:r w:rsidRPr="001B59AA">
        <w:rPr>
          <w:sz w:val="24"/>
          <w:szCs w:val="24"/>
        </w:rPr>
        <w:t>ния…………………………………………………………………………….</w:t>
      </w:r>
      <w:r w:rsidR="00F75AE9">
        <w:rPr>
          <w:sz w:val="24"/>
          <w:szCs w:val="24"/>
        </w:rPr>
        <w:t>40</w:t>
      </w:r>
    </w:p>
    <w:p w:rsidR="001B59AA" w:rsidRPr="008A7D43" w:rsidRDefault="001B59AA" w:rsidP="001B59AA">
      <w:pPr>
        <w:pStyle w:val="31"/>
        <w:spacing w:before="60" w:after="60"/>
        <w:ind w:left="120" w:right="714"/>
        <w:contextualSpacing/>
        <w:jc w:val="both"/>
        <w:rPr>
          <w:i/>
        </w:rPr>
      </w:pPr>
      <w:r w:rsidRPr="008A7D43">
        <w:rPr>
          <w:i/>
        </w:rPr>
        <w:t xml:space="preserve">Приложение №1 – Экспертные заключения по результатам испытаний (№№3269, 3273 от 17.07-18.07.2017 г.). Протоколы лабораторных испытаний питьевой воды </w:t>
      </w:r>
      <w:proofErr w:type="gramStart"/>
      <w:r w:rsidRPr="008A7D43">
        <w:rPr>
          <w:i/>
        </w:rPr>
        <w:t>в</w:t>
      </w:r>
      <w:proofErr w:type="gramEnd"/>
      <w:r w:rsidRPr="008A7D43">
        <w:rPr>
          <w:i/>
        </w:rPr>
        <w:t xml:space="preserve"> </w:t>
      </w:r>
      <w:proofErr w:type="gramStart"/>
      <w:r w:rsidRPr="008A7D43">
        <w:rPr>
          <w:i/>
        </w:rPr>
        <w:t>с</w:t>
      </w:r>
      <w:proofErr w:type="gramEnd"/>
      <w:r w:rsidRPr="008A7D43">
        <w:rPr>
          <w:i/>
        </w:rPr>
        <w:t>. Новая Рачейка (протоколы №№ 56470, 56021 от 17-18.07.2017 г.).</w:t>
      </w:r>
    </w:p>
    <w:p w:rsidR="001B59AA" w:rsidRPr="001B59AA" w:rsidRDefault="001B59AA" w:rsidP="001B59AA">
      <w:pPr>
        <w:pStyle w:val="31"/>
        <w:tabs>
          <w:tab w:val="left" w:pos="9000"/>
        </w:tabs>
        <w:spacing w:before="60" w:after="60"/>
        <w:ind w:left="120" w:right="474"/>
        <w:contextualSpacing/>
        <w:jc w:val="center"/>
        <w:rPr>
          <w:sz w:val="24"/>
          <w:szCs w:val="24"/>
        </w:rPr>
      </w:pPr>
      <w:r w:rsidRPr="008A7D43">
        <w:rPr>
          <w:b/>
          <w:sz w:val="28"/>
          <w:szCs w:val="28"/>
        </w:rPr>
        <w:br w:type="page"/>
      </w:r>
      <w:r w:rsidRPr="001B59AA">
        <w:rPr>
          <w:b/>
          <w:sz w:val="24"/>
          <w:szCs w:val="24"/>
        </w:rPr>
        <w:lastRenderedPageBreak/>
        <w:t>Термины и опр</w:t>
      </w:r>
      <w:r w:rsidRPr="001B59AA">
        <w:rPr>
          <w:b/>
          <w:sz w:val="24"/>
          <w:szCs w:val="24"/>
        </w:rPr>
        <w:t>е</w:t>
      </w:r>
      <w:r w:rsidRPr="001B59AA">
        <w:rPr>
          <w:b/>
          <w:sz w:val="24"/>
          <w:szCs w:val="24"/>
        </w:rPr>
        <w:t>деления, принятые в работе</w:t>
      </w:r>
    </w:p>
    <w:p w:rsidR="001B59AA" w:rsidRPr="001B59AA" w:rsidRDefault="001B59AA" w:rsidP="001B59A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B59AA">
        <w:rPr>
          <w:rFonts w:ascii="Times New Roman" w:hAnsi="Times New Roman" w:cs="Times New Roman"/>
          <w:sz w:val="20"/>
          <w:szCs w:val="20"/>
        </w:rPr>
        <w:t>водное хозяйство – деятельность в сфере изучения, использования, охраны водных объектов, а также предотвращения и ликвидации негативного во</w:t>
      </w:r>
      <w:r w:rsidRPr="001B59AA">
        <w:rPr>
          <w:rFonts w:ascii="Times New Roman" w:hAnsi="Times New Roman" w:cs="Times New Roman"/>
          <w:sz w:val="20"/>
          <w:szCs w:val="20"/>
        </w:rPr>
        <w:t>з</w:t>
      </w:r>
      <w:r w:rsidRPr="001B59AA">
        <w:rPr>
          <w:rFonts w:ascii="Times New Roman" w:hAnsi="Times New Roman" w:cs="Times New Roman"/>
          <w:sz w:val="20"/>
          <w:szCs w:val="20"/>
        </w:rPr>
        <w:t>действия вод;</w:t>
      </w:r>
    </w:p>
    <w:p w:rsidR="001B59AA" w:rsidRPr="001B59AA" w:rsidRDefault="001B59AA" w:rsidP="001B59A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B59AA">
        <w:rPr>
          <w:rFonts w:ascii="Times New Roman" w:hAnsi="Times New Roman" w:cs="Times New Roman"/>
          <w:sz w:val="20"/>
          <w:szCs w:val="20"/>
        </w:rPr>
        <w:t>водоподготовка - обработка воды, обеспечивающая ее использование в качестве питьевой или технической воды;</w:t>
      </w:r>
    </w:p>
    <w:p w:rsidR="001B59AA" w:rsidRPr="001B59AA" w:rsidRDefault="001B59AA" w:rsidP="001B59A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B59AA">
        <w:rPr>
          <w:rFonts w:ascii="Times New Roman" w:hAnsi="Times New Roman" w:cs="Times New Roman"/>
          <w:sz w:val="20"/>
          <w:szCs w:val="20"/>
        </w:rPr>
        <w:t>водоснабжение - водоподготовка, транспортировка и подача питьевой или технической воды абонентам с испол</w:t>
      </w:r>
      <w:r w:rsidRPr="001B59AA">
        <w:rPr>
          <w:rFonts w:ascii="Times New Roman" w:hAnsi="Times New Roman" w:cs="Times New Roman"/>
          <w:sz w:val="20"/>
          <w:szCs w:val="20"/>
        </w:rPr>
        <w:t>ь</w:t>
      </w:r>
      <w:r w:rsidRPr="001B59AA">
        <w:rPr>
          <w:rFonts w:ascii="Times New Roman" w:hAnsi="Times New Roman" w:cs="Times New Roman"/>
          <w:sz w:val="20"/>
          <w:szCs w:val="20"/>
        </w:rPr>
        <w:t>зованием централизованных или нецентрализованных систем холодного водоснабжения (холодное водоснабжение) или приготовление, транспортировка и подача горячей воды абоне</w:t>
      </w:r>
      <w:r w:rsidRPr="001B59AA">
        <w:rPr>
          <w:rFonts w:ascii="Times New Roman" w:hAnsi="Times New Roman" w:cs="Times New Roman"/>
          <w:sz w:val="20"/>
          <w:szCs w:val="20"/>
        </w:rPr>
        <w:t>н</w:t>
      </w:r>
      <w:r w:rsidRPr="001B59AA">
        <w:rPr>
          <w:rFonts w:ascii="Times New Roman" w:hAnsi="Times New Roman" w:cs="Times New Roman"/>
          <w:sz w:val="20"/>
          <w:szCs w:val="20"/>
        </w:rPr>
        <w:t>там с использованием централизованных или нецентрализованных систем горячего в</w:t>
      </w:r>
      <w:r w:rsidRPr="001B59AA">
        <w:rPr>
          <w:rFonts w:ascii="Times New Roman" w:hAnsi="Times New Roman" w:cs="Times New Roman"/>
          <w:sz w:val="20"/>
          <w:szCs w:val="20"/>
        </w:rPr>
        <w:t>о</w:t>
      </w:r>
      <w:r w:rsidRPr="001B59AA">
        <w:rPr>
          <w:rFonts w:ascii="Times New Roman" w:hAnsi="Times New Roman" w:cs="Times New Roman"/>
          <w:sz w:val="20"/>
          <w:szCs w:val="20"/>
        </w:rPr>
        <w:t>доснабжения (горячее водоснабжение);</w:t>
      </w:r>
    </w:p>
    <w:p w:rsidR="001B59AA" w:rsidRPr="001B59AA" w:rsidRDefault="001B59AA" w:rsidP="001B59A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B59AA">
        <w:rPr>
          <w:rFonts w:ascii="Times New Roman" w:hAnsi="Times New Roman" w:cs="Times New Roman"/>
          <w:sz w:val="20"/>
          <w:szCs w:val="20"/>
        </w:rPr>
        <w:t>водоотведение - прием, транспортировка и очистка сточных вод с использованием централизованной системы в</w:t>
      </w:r>
      <w:r w:rsidRPr="001B59AA">
        <w:rPr>
          <w:rFonts w:ascii="Times New Roman" w:hAnsi="Times New Roman" w:cs="Times New Roman"/>
          <w:sz w:val="20"/>
          <w:szCs w:val="20"/>
        </w:rPr>
        <w:t>о</w:t>
      </w:r>
      <w:r w:rsidRPr="001B59AA">
        <w:rPr>
          <w:rFonts w:ascii="Times New Roman" w:hAnsi="Times New Roman" w:cs="Times New Roman"/>
          <w:sz w:val="20"/>
          <w:szCs w:val="20"/>
        </w:rPr>
        <w:t>доотведения;</w:t>
      </w:r>
    </w:p>
    <w:p w:rsidR="001B59AA" w:rsidRPr="001B59AA" w:rsidRDefault="001B59AA" w:rsidP="001B59A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B59AA">
        <w:rPr>
          <w:rFonts w:ascii="Times New Roman" w:hAnsi="Times New Roman" w:cs="Times New Roman"/>
          <w:sz w:val="20"/>
          <w:szCs w:val="20"/>
        </w:rPr>
        <w:t>водопроводная сеть - комплекс технологически связанных между с</w:t>
      </w:r>
      <w:r w:rsidRPr="001B59AA">
        <w:rPr>
          <w:rFonts w:ascii="Times New Roman" w:hAnsi="Times New Roman" w:cs="Times New Roman"/>
          <w:sz w:val="20"/>
          <w:szCs w:val="20"/>
        </w:rPr>
        <w:t>о</w:t>
      </w:r>
      <w:r w:rsidRPr="001B59AA">
        <w:rPr>
          <w:rFonts w:ascii="Times New Roman" w:hAnsi="Times New Roman" w:cs="Times New Roman"/>
          <w:sz w:val="20"/>
          <w:szCs w:val="20"/>
        </w:rPr>
        <w:t>бой инженерных сооружений, предназначенных для транспортировки воды, за исключением инженерных сооружений, используемых также в целях теплоснабж</w:t>
      </w:r>
      <w:r w:rsidRPr="001B59AA">
        <w:rPr>
          <w:rFonts w:ascii="Times New Roman" w:hAnsi="Times New Roman" w:cs="Times New Roman"/>
          <w:sz w:val="20"/>
          <w:szCs w:val="20"/>
        </w:rPr>
        <w:t>е</w:t>
      </w:r>
      <w:r w:rsidRPr="001B59AA">
        <w:rPr>
          <w:rFonts w:ascii="Times New Roman" w:hAnsi="Times New Roman" w:cs="Times New Roman"/>
          <w:sz w:val="20"/>
          <w:szCs w:val="20"/>
        </w:rPr>
        <w:t>ния;</w:t>
      </w:r>
    </w:p>
    <w:p w:rsidR="001B59AA" w:rsidRPr="001B59AA" w:rsidRDefault="001B59AA" w:rsidP="001B59A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B59AA">
        <w:rPr>
          <w:rFonts w:ascii="Times New Roman" w:hAnsi="Times New Roman" w:cs="Times New Roman"/>
          <w:sz w:val="20"/>
          <w:szCs w:val="20"/>
        </w:rPr>
        <w:t>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единый д</w:t>
      </w:r>
      <w:r w:rsidRPr="001B59AA">
        <w:rPr>
          <w:rFonts w:ascii="Times New Roman" w:hAnsi="Times New Roman" w:cs="Times New Roman"/>
          <w:sz w:val="20"/>
          <w:szCs w:val="20"/>
        </w:rPr>
        <w:t>о</w:t>
      </w:r>
      <w:r w:rsidRPr="001B59AA">
        <w:rPr>
          <w:rFonts w:ascii="Times New Roman" w:hAnsi="Times New Roman" w:cs="Times New Roman"/>
          <w:sz w:val="20"/>
          <w:szCs w:val="20"/>
        </w:rPr>
        <w:t>говор холодного водоснабжения и водоотведения с любым обратившимся к ней лицом, чьи объекты подключены (технологически присоединены) к це</w:t>
      </w:r>
      <w:r w:rsidRPr="001B59AA">
        <w:rPr>
          <w:rFonts w:ascii="Times New Roman" w:hAnsi="Times New Roman" w:cs="Times New Roman"/>
          <w:sz w:val="20"/>
          <w:szCs w:val="20"/>
        </w:rPr>
        <w:t>н</w:t>
      </w:r>
      <w:r w:rsidRPr="001B59AA">
        <w:rPr>
          <w:rFonts w:ascii="Times New Roman" w:hAnsi="Times New Roman" w:cs="Times New Roman"/>
          <w:sz w:val="20"/>
          <w:szCs w:val="20"/>
        </w:rPr>
        <w:t>трализованной системе холодного водоснабжения и (или) водоотведения;</w:t>
      </w:r>
    </w:p>
    <w:p w:rsidR="001B59AA" w:rsidRPr="001B59AA" w:rsidRDefault="001B59AA" w:rsidP="001B59A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B59AA">
        <w:rPr>
          <w:rFonts w:ascii="Times New Roman" w:hAnsi="Times New Roman" w:cs="Times New Roman"/>
          <w:sz w:val="20"/>
          <w:szCs w:val="20"/>
        </w:rPr>
        <w:t xml:space="preserve"> канализационная сеть - комплекс технологически связанных между собой инженерных сооружений, предназначенных для транспортировки сточных вод;</w:t>
      </w:r>
    </w:p>
    <w:p w:rsidR="001B59AA" w:rsidRPr="001B59AA" w:rsidRDefault="001B59AA" w:rsidP="001B59A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B59AA">
        <w:rPr>
          <w:rFonts w:ascii="Times New Roman" w:hAnsi="Times New Roman" w:cs="Times New Roman"/>
          <w:sz w:val="20"/>
          <w:szCs w:val="20"/>
        </w:rPr>
        <w:t>качество и безопасность воды (далее - качество воды) - совокупность показателей, характеризующих физические, химические, бактериологич</w:t>
      </w:r>
      <w:r w:rsidRPr="001B59AA">
        <w:rPr>
          <w:rFonts w:ascii="Times New Roman" w:hAnsi="Times New Roman" w:cs="Times New Roman"/>
          <w:sz w:val="20"/>
          <w:szCs w:val="20"/>
        </w:rPr>
        <w:t>е</w:t>
      </w:r>
      <w:r w:rsidRPr="001B59AA">
        <w:rPr>
          <w:rFonts w:ascii="Times New Roman" w:hAnsi="Times New Roman" w:cs="Times New Roman"/>
          <w:sz w:val="20"/>
          <w:szCs w:val="20"/>
        </w:rPr>
        <w:t>ские, органолептические и другие свойства воды, в том числе ее температ</w:t>
      </w:r>
      <w:r w:rsidRPr="001B59AA">
        <w:rPr>
          <w:rFonts w:ascii="Times New Roman" w:hAnsi="Times New Roman" w:cs="Times New Roman"/>
          <w:sz w:val="20"/>
          <w:szCs w:val="20"/>
        </w:rPr>
        <w:t>у</w:t>
      </w:r>
      <w:r w:rsidRPr="001B59AA">
        <w:rPr>
          <w:rFonts w:ascii="Times New Roman" w:hAnsi="Times New Roman" w:cs="Times New Roman"/>
          <w:sz w:val="20"/>
          <w:szCs w:val="20"/>
        </w:rPr>
        <w:t>ру;</w:t>
      </w:r>
    </w:p>
    <w:p w:rsidR="001B59AA" w:rsidRPr="001B59AA" w:rsidRDefault="001B59AA" w:rsidP="001B59A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1B59AA">
        <w:rPr>
          <w:rFonts w:ascii="Times New Roman" w:hAnsi="Times New Roman" w:cs="Times New Roman"/>
          <w:sz w:val="20"/>
          <w:szCs w:val="20"/>
        </w:rPr>
        <w:t>коммерческий учет воды (далее также - коммерческий учет) - опред</w:t>
      </w:r>
      <w:r w:rsidRPr="001B59AA">
        <w:rPr>
          <w:rFonts w:ascii="Times New Roman" w:hAnsi="Times New Roman" w:cs="Times New Roman"/>
          <w:sz w:val="20"/>
          <w:szCs w:val="20"/>
        </w:rPr>
        <w:t>е</w:t>
      </w:r>
      <w:r w:rsidRPr="001B59AA">
        <w:rPr>
          <w:rFonts w:ascii="Times New Roman" w:hAnsi="Times New Roman" w:cs="Times New Roman"/>
          <w:sz w:val="20"/>
          <w:szCs w:val="20"/>
        </w:rPr>
        <w:t>ление количества поданной (полученной) за определенный период воды, принятых (отведенных) сточных вод с помощью средств измерений (далее - приборы учета) или расчетным способом;</w:t>
      </w:r>
      <w:proofErr w:type="gramEnd"/>
    </w:p>
    <w:p w:rsidR="001B59AA" w:rsidRPr="001B59AA" w:rsidRDefault="001B59AA" w:rsidP="001B59A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B59AA">
        <w:rPr>
          <w:rFonts w:ascii="Times New Roman" w:hAnsi="Times New Roman" w:cs="Times New Roman"/>
          <w:sz w:val="20"/>
          <w:szCs w:val="20"/>
        </w:rPr>
        <w:t xml:space="preserve"> нецентрализованная система холодного водоснабжения - сооружения и устройства, технологически не связанные с централизованной системой холодного водоснабжения и предназначенные для общего пользования или пользов</w:t>
      </w:r>
      <w:r w:rsidRPr="001B59AA">
        <w:rPr>
          <w:rFonts w:ascii="Times New Roman" w:hAnsi="Times New Roman" w:cs="Times New Roman"/>
          <w:sz w:val="20"/>
          <w:szCs w:val="20"/>
        </w:rPr>
        <w:t>а</w:t>
      </w:r>
      <w:r w:rsidRPr="001B59AA">
        <w:rPr>
          <w:rFonts w:ascii="Times New Roman" w:hAnsi="Times New Roman" w:cs="Times New Roman"/>
          <w:sz w:val="20"/>
          <w:szCs w:val="20"/>
        </w:rPr>
        <w:t>ния ограниченного круга лиц;</w:t>
      </w:r>
    </w:p>
    <w:p w:rsidR="001B59AA" w:rsidRPr="001B59AA" w:rsidRDefault="001B59AA" w:rsidP="001B59A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B59AA">
        <w:rPr>
          <w:rFonts w:ascii="Times New Roman" w:hAnsi="Times New Roman" w:cs="Times New Roman"/>
          <w:sz w:val="20"/>
          <w:szCs w:val="20"/>
        </w:rPr>
        <w:t xml:space="preserve"> организация, осуществляющая холодное водоснабжение и (или) водоотведение (организация водопроводно-канализационного хозяйства), - юр</w:t>
      </w:r>
      <w:r w:rsidRPr="001B59AA">
        <w:rPr>
          <w:rFonts w:ascii="Times New Roman" w:hAnsi="Times New Roman" w:cs="Times New Roman"/>
          <w:sz w:val="20"/>
          <w:szCs w:val="20"/>
        </w:rPr>
        <w:t>и</w:t>
      </w:r>
      <w:r w:rsidRPr="001B59AA">
        <w:rPr>
          <w:rFonts w:ascii="Times New Roman" w:hAnsi="Times New Roman" w:cs="Times New Roman"/>
          <w:sz w:val="20"/>
          <w:szCs w:val="20"/>
        </w:rPr>
        <w:t>дическое лицо, осуществляющее эксплуатацию централизованных систем холодного водоснабжения и (или) водоотведения, отдельных объектов таких си</w:t>
      </w:r>
      <w:r w:rsidRPr="001B59AA">
        <w:rPr>
          <w:rFonts w:ascii="Times New Roman" w:hAnsi="Times New Roman" w:cs="Times New Roman"/>
          <w:sz w:val="20"/>
          <w:szCs w:val="20"/>
        </w:rPr>
        <w:t>с</w:t>
      </w:r>
      <w:r w:rsidRPr="001B59AA">
        <w:rPr>
          <w:rFonts w:ascii="Times New Roman" w:hAnsi="Times New Roman" w:cs="Times New Roman"/>
          <w:sz w:val="20"/>
          <w:szCs w:val="20"/>
        </w:rPr>
        <w:t>тем;</w:t>
      </w:r>
    </w:p>
    <w:p w:rsidR="001B59AA" w:rsidRPr="001B59AA" w:rsidRDefault="001B59AA" w:rsidP="001B59A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B59AA">
        <w:rPr>
          <w:rFonts w:ascii="Times New Roman" w:hAnsi="Times New Roman" w:cs="Times New Roman"/>
          <w:sz w:val="20"/>
          <w:szCs w:val="20"/>
        </w:rPr>
        <w:t xml:space="preserve"> питьевая вода - вода, за исключением </w:t>
      </w:r>
      <w:proofErr w:type="spellStart"/>
      <w:r w:rsidRPr="001B59AA">
        <w:rPr>
          <w:rFonts w:ascii="Times New Roman" w:hAnsi="Times New Roman" w:cs="Times New Roman"/>
          <w:sz w:val="20"/>
          <w:szCs w:val="20"/>
        </w:rPr>
        <w:t>бутилированной</w:t>
      </w:r>
      <w:proofErr w:type="spellEnd"/>
      <w:r w:rsidRPr="001B59AA">
        <w:rPr>
          <w:rFonts w:ascii="Times New Roman" w:hAnsi="Times New Roman" w:cs="Times New Roman"/>
          <w:sz w:val="20"/>
          <w:szCs w:val="20"/>
        </w:rPr>
        <w:t xml:space="preserve"> питьевой воды, предназначенная для питья, приготовления пищи и других хозяйственно-бытовых нужд населения, а также для производства пищевой продукции;</w:t>
      </w:r>
    </w:p>
    <w:p w:rsidR="001B59AA" w:rsidRPr="001B59AA" w:rsidRDefault="001B59AA" w:rsidP="001B59A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B59AA">
        <w:rPr>
          <w:rFonts w:ascii="Times New Roman" w:hAnsi="Times New Roman" w:cs="Times New Roman"/>
          <w:sz w:val="20"/>
          <w:szCs w:val="20"/>
        </w:rPr>
        <w:t xml:space="preserve"> состав и свойства сточных вод - совокупность показателей, характер</w:t>
      </w:r>
      <w:r w:rsidRPr="001B59AA">
        <w:rPr>
          <w:rFonts w:ascii="Times New Roman" w:hAnsi="Times New Roman" w:cs="Times New Roman"/>
          <w:sz w:val="20"/>
          <w:szCs w:val="20"/>
        </w:rPr>
        <w:t>и</w:t>
      </w:r>
      <w:r w:rsidRPr="001B59AA">
        <w:rPr>
          <w:rFonts w:ascii="Times New Roman" w:hAnsi="Times New Roman" w:cs="Times New Roman"/>
          <w:sz w:val="20"/>
          <w:szCs w:val="20"/>
        </w:rPr>
        <w:t>зующих физические, химические, бактериологические и другие свойства сточных вод, в том числе концентрацию загрязняющих веществ, иных веществ и микроо</w:t>
      </w:r>
      <w:r w:rsidRPr="001B59AA">
        <w:rPr>
          <w:rFonts w:ascii="Times New Roman" w:hAnsi="Times New Roman" w:cs="Times New Roman"/>
          <w:sz w:val="20"/>
          <w:szCs w:val="20"/>
        </w:rPr>
        <w:t>р</w:t>
      </w:r>
      <w:r w:rsidRPr="001B59AA">
        <w:rPr>
          <w:rFonts w:ascii="Times New Roman" w:hAnsi="Times New Roman" w:cs="Times New Roman"/>
          <w:sz w:val="20"/>
          <w:szCs w:val="20"/>
        </w:rPr>
        <w:t>ганизмов в сточных водах;</w:t>
      </w:r>
    </w:p>
    <w:p w:rsidR="001B59AA" w:rsidRPr="001B59AA" w:rsidRDefault="001B59AA" w:rsidP="001B59A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B59AA">
        <w:rPr>
          <w:rFonts w:ascii="Times New Roman" w:hAnsi="Times New Roman" w:cs="Times New Roman"/>
          <w:sz w:val="20"/>
          <w:szCs w:val="20"/>
        </w:rPr>
        <w:t xml:space="preserve"> сточные воды централизованной системы водоотведения (далее - сточные воды) - принимаемые от абонентов в централизованные системы водоотведения воды, а также дождевые, талые, инфильтрационные, поливом</w:t>
      </w:r>
      <w:r w:rsidRPr="001B59AA">
        <w:rPr>
          <w:rFonts w:ascii="Times New Roman" w:hAnsi="Times New Roman" w:cs="Times New Roman"/>
          <w:sz w:val="20"/>
          <w:szCs w:val="20"/>
        </w:rPr>
        <w:t>о</w:t>
      </w:r>
      <w:r w:rsidRPr="001B59AA">
        <w:rPr>
          <w:rFonts w:ascii="Times New Roman" w:hAnsi="Times New Roman" w:cs="Times New Roman"/>
          <w:sz w:val="20"/>
          <w:szCs w:val="20"/>
        </w:rPr>
        <w:t>ечные, дренажные воды, если централизованная система водоотведения предназначена для приема таких вод;</w:t>
      </w:r>
    </w:p>
    <w:p w:rsidR="001B59AA" w:rsidRPr="001B59AA" w:rsidRDefault="001B59AA" w:rsidP="001B59A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B59AA">
        <w:rPr>
          <w:rFonts w:ascii="Times New Roman" w:hAnsi="Times New Roman" w:cs="Times New Roman"/>
          <w:sz w:val="20"/>
          <w:szCs w:val="20"/>
        </w:rPr>
        <w:t xml:space="preserve"> техническая вода - вода, подаваемая с использованием централизова</w:t>
      </w:r>
      <w:r w:rsidRPr="001B59AA">
        <w:rPr>
          <w:rFonts w:ascii="Times New Roman" w:hAnsi="Times New Roman" w:cs="Times New Roman"/>
          <w:sz w:val="20"/>
          <w:szCs w:val="20"/>
        </w:rPr>
        <w:t>н</w:t>
      </w:r>
      <w:r w:rsidRPr="001B59AA">
        <w:rPr>
          <w:rFonts w:ascii="Times New Roman" w:hAnsi="Times New Roman" w:cs="Times New Roman"/>
          <w:sz w:val="20"/>
          <w:szCs w:val="20"/>
        </w:rPr>
        <w:t>ной или нецентрализованной системы водоснабжения, не предназначенная для питья, приготовления пищи и других хозяйственно-бытовых нужд нас</w:t>
      </w:r>
      <w:r w:rsidRPr="001B59AA">
        <w:rPr>
          <w:rFonts w:ascii="Times New Roman" w:hAnsi="Times New Roman" w:cs="Times New Roman"/>
          <w:sz w:val="20"/>
          <w:szCs w:val="20"/>
        </w:rPr>
        <w:t>е</w:t>
      </w:r>
      <w:r w:rsidRPr="001B59AA">
        <w:rPr>
          <w:rFonts w:ascii="Times New Roman" w:hAnsi="Times New Roman" w:cs="Times New Roman"/>
          <w:sz w:val="20"/>
          <w:szCs w:val="20"/>
        </w:rPr>
        <w:t>ления или для производства пищевой продукции;</w:t>
      </w:r>
    </w:p>
    <w:p w:rsidR="001B59AA" w:rsidRPr="001B59AA" w:rsidRDefault="001B59AA" w:rsidP="001B59A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B59AA">
        <w:rPr>
          <w:rFonts w:ascii="Times New Roman" w:hAnsi="Times New Roman" w:cs="Times New Roman"/>
          <w:sz w:val="20"/>
          <w:szCs w:val="20"/>
        </w:rPr>
        <w:t xml:space="preserve"> транспортировка воды (сточных вод) - перемещение воды (сточных вод), осуществляемое с использованием в</w:t>
      </w:r>
      <w:r w:rsidRPr="001B59AA">
        <w:rPr>
          <w:rFonts w:ascii="Times New Roman" w:hAnsi="Times New Roman" w:cs="Times New Roman"/>
          <w:sz w:val="20"/>
          <w:szCs w:val="20"/>
        </w:rPr>
        <w:t>о</w:t>
      </w:r>
      <w:r w:rsidRPr="001B59AA">
        <w:rPr>
          <w:rFonts w:ascii="Times New Roman" w:hAnsi="Times New Roman" w:cs="Times New Roman"/>
          <w:sz w:val="20"/>
          <w:szCs w:val="20"/>
        </w:rPr>
        <w:t>допроводных (канализационных) сетей;</w:t>
      </w:r>
    </w:p>
    <w:p w:rsidR="001B59AA" w:rsidRPr="001B59AA" w:rsidRDefault="001B59AA" w:rsidP="001B59A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B59AA">
        <w:rPr>
          <w:rFonts w:ascii="Times New Roman" w:hAnsi="Times New Roman" w:cs="Times New Roman"/>
          <w:sz w:val="20"/>
          <w:szCs w:val="20"/>
        </w:rPr>
        <w:t xml:space="preserve"> централизованная система холодного водоснабжения - комплекс технологически связанных между собой инженерных сооружений, предназн</w:t>
      </w:r>
      <w:r w:rsidRPr="001B59AA">
        <w:rPr>
          <w:rFonts w:ascii="Times New Roman" w:hAnsi="Times New Roman" w:cs="Times New Roman"/>
          <w:sz w:val="20"/>
          <w:szCs w:val="20"/>
        </w:rPr>
        <w:t>а</w:t>
      </w:r>
      <w:r w:rsidRPr="001B59AA">
        <w:rPr>
          <w:rFonts w:ascii="Times New Roman" w:hAnsi="Times New Roman" w:cs="Times New Roman"/>
          <w:sz w:val="20"/>
          <w:szCs w:val="20"/>
        </w:rPr>
        <w:t>ченных для водоподготовки, транспортировки и подачи питьевой и (или) технической воды абонентам;</w:t>
      </w:r>
    </w:p>
    <w:p w:rsidR="001B59AA" w:rsidRPr="001B59AA" w:rsidRDefault="001B59AA" w:rsidP="001B59A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B59AA">
        <w:rPr>
          <w:rFonts w:ascii="Times New Roman" w:hAnsi="Times New Roman" w:cs="Times New Roman"/>
          <w:sz w:val="20"/>
          <w:szCs w:val="20"/>
        </w:rPr>
        <w:t xml:space="preserve"> централизованная система водоотведения (канализации) - комплекс технологически связанных между собой инженерных сооружений, предназначе</w:t>
      </w:r>
      <w:r w:rsidRPr="001B59AA">
        <w:rPr>
          <w:rFonts w:ascii="Times New Roman" w:hAnsi="Times New Roman" w:cs="Times New Roman"/>
          <w:sz w:val="20"/>
          <w:szCs w:val="20"/>
        </w:rPr>
        <w:t>н</w:t>
      </w:r>
      <w:r w:rsidRPr="001B59AA">
        <w:rPr>
          <w:rFonts w:ascii="Times New Roman" w:hAnsi="Times New Roman" w:cs="Times New Roman"/>
          <w:sz w:val="20"/>
          <w:szCs w:val="20"/>
        </w:rPr>
        <w:t>ных для водоотведения.</w:t>
      </w:r>
    </w:p>
    <w:p w:rsidR="001B59AA" w:rsidRPr="001B59AA" w:rsidRDefault="001B59AA" w:rsidP="001B59AA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1B59AA" w:rsidRPr="001B59AA" w:rsidRDefault="001B59AA" w:rsidP="001B59AA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1B59AA" w:rsidRPr="001B59AA" w:rsidRDefault="001B59AA" w:rsidP="001B59AA">
      <w:pPr>
        <w:pStyle w:val="ListParagraph"/>
        <w:tabs>
          <w:tab w:val="left" w:pos="426"/>
        </w:tabs>
        <w:ind w:left="0"/>
        <w:jc w:val="center"/>
        <w:outlineLvl w:val="0"/>
        <w:rPr>
          <w:b/>
          <w:bCs/>
          <w:sz w:val="20"/>
          <w:szCs w:val="20"/>
        </w:rPr>
      </w:pPr>
      <w:r w:rsidRPr="001B59AA">
        <w:rPr>
          <w:color w:val="FF0000"/>
          <w:sz w:val="20"/>
          <w:szCs w:val="20"/>
        </w:rPr>
        <w:br w:type="page"/>
      </w:r>
      <w:r w:rsidRPr="001B59AA">
        <w:rPr>
          <w:b/>
          <w:sz w:val="20"/>
          <w:szCs w:val="20"/>
        </w:rPr>
        <w:lastRenderedPageBreak/>
        <w:t xml:space="preserve">Глава 1.  </w:t>
      </w:r>
      <w:r w:rsidRPr="001B59AA">
        <w:rPr>
          <w:b/>
          <w:bCs/>
          <w:sz w:val="20"/>
          <w:szCs w:val="20"/>
        </w:rPr>
        <w:t xml:space="preserve">Цель проведения разработки схем водоснабжения </w:t>
      </w:r>
    </w:p>
    <w:p w:rsidR="001B59AA" w:rsidRPr="001B59AA" w:rsidRDefault="001B59AA" w:rsidP="001B59AA">
      <w:pPr>
        <w:pStyle w:val="ListParagraph"/>
        <w:tabs>
          <w:tab w:val="left" w:pos="426"/>
        </w:tabs>
        <w:ind w:left="0"/>
        <w:jc w:val="center"/>
        <w:outlineLvl w:val="0"/>
        <w:rPr>
          <w:b/>
          <w:bCs/>
          <w:sz w:val="20"/>
          <w:szCs w:val="20"/>
        </w:rPr>
      </w:pPr>
      <w:r w:rsidRPr="001B59AA">
        <w:rPr>
          <w:b/>
          <w:bCs/>
          <w:sz w:val="20"/>
          <w:szCs w:val="20"/>
        </w:rPr>
        <w:t>и водоотведения</w:t>
      </w:r>
    </w:p>
    <w:p w:rsidR="001B59AA" w:rsidRPr="001B59AA" w:rsidRDefault="001B59AA" w:rsidP="001B59AA">
      <w:pPr>
        <w:spacing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1B59AA">
        <w:rPr>
          <w:rFonts w:ascii="Times New Roman" w:hAnsi="Times New Roman" w:cs="Times New Roman"/>
          <w:sz w:val="20"/>
          <w:szCs w:val="20"/>
        </w:rPr>
        <w:t>Развитие систем водоснабжения и водоотведения поселений в соотве</w:t>
      </w:r>
      <w:r w:rsidRPr="001B59AA">
        <w:rPr>
          <w:rFonts w:ascii="Times New Roman" w:hAnsi="Times New Roman" w:cs="Times New Roman"/>
          <w:sz w:val="20"/>
          <w:szCs w:val="20"/>
        </w:rPr>
        <w:t>т</w:t>
      </w:r>
      <w:r w:rsidRPr="001B59AA">
        <w:rPr>
          <w:rFonts w:ascii="Times New Roman" w:hAnsi="Times New Roman" w:cs="Times New Roman"/>
          <w:sz w:val="20"/>
          <w:szCs w:val="20"/>
        </w:rPr>
        <w:t>ствии с требованиями Федерального закона №416-ФЗ «О водоснабжении и вод</w:t>
      </w:r>
      <w:r w:rsidRPr="001B59AA">
        <w:rPr>
          <w:rFonts w:ascii="Times New Roman" w:hAnsi="Times New Roman" w:cs="Times New Roman"/>
          <w:sz w:val="20"/>
          <w:szCs w:val="20"/>
        </w:rPr>
        <w:t>о</w:t>
      </w:r>
      <w:r w:rsidRPr="001B59AA">
        <w:rPr>
          <w:rFonts w:ascii="Times New Roman" w:hAnsi="Times New Roman" w:cs="Times New Roman"/>
          <w:sz w:val="20"/>
          <w:szCs w:val="20"/>
        </w:rPr>
        <w:t>отведении» необходимо для удовлетворения спроса на воду, улучшения условий жизни населения, улучшения экологической обстановки для существующей и новой застройки и обеспечения надежного водоснабжения и в</w:t>
      </w:r>
      <w:r w:rsidRPr="001B59AA">
        <w:rPr>
          <w:rFonts w:ascii="Times New Roman" w:hAnsi="Times New Roman" w:cs="Times New Roman"/>
          <w:sz w:val="20"/>
          <w:szCs w:val="20"/>
        </w:rPr>
        <w:t>о</w:t>
      </w:r>
      <w:r w:rsidRPr="001B59AA">
        <w:rPr>
          <w:rFonts w:ascii="Times New Roman" w:hAnsi="Times New Roman" w:cs="Times New Roman"/>
          <w:sz w:val="20"/>
          <w:szCs w:val="20"/>
        </w:rPr>
        <w:t>доотведения наиболее экономичными способами и внедрения энергосбер</w:t>
      </w:r>
      <w:r w:rsidRPr="001B59AA">
        <w:rPr>
          <w:rFonts w:ascii="Times New Roman" w:hAnsi="Times New Roman" w:cs="Times New Roman"/>
          <w:sz w:val="20"/>
          <w:szCs w:val="20"/>
        </w:rPr>
        <w:t>е</w:t>
      </w:r>
      <w:r w:rsidRPr="001B59AA">
        <w:rPr>
          <w:rFonts w:ascii="Times New Roman" w:hAnsi="Times New Roman" w:cs="Times New Roman"/>
          <w:sz w:val="20"/>
          <w:szCs w:val="20"/>
        </w:rPr>
        <w:t>гающих технологий. Развитие систем водоснабжения и водоотведения осущест</w:t>
      </w:r>
      <w:r w:rsidRPr="001B59AA">
        <w:rPr>
          <w:rFonts w:ascii="Times New Roman" w:hAnsi="Times New Roman" w:cs="Times New Roman"/>
          <w:sz w:val="20"/>
          <w:szCs w:val="20"/>
        </w:rPr>
        <w:t>в</w:t>
      </w:r>
      <w:r w:rsidRPr="001B59AA">
        <w:rPr>
          <w:rFonts w:ascii="Times New Roman" w:hAnsi="Times New Roman" w:cs="Times New Roman"/>
          <w:sz w:val="20"/>
          <w:szCs w:val="20"/>
        </w:rPr>
        <w:t>ляется на основании схем водоснабжения и водоотведения.</w:t>
      </w:r>
    </w:p>
    <w:p w:rsidR="001B59AA" w:rsidRPr="001B59AA" w:rsidRDefault="001B59AA" w:rsidP="001B59AA">
      <w:pPr>
        <w:spacing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1B59AA">
        <w:rPr>
          <w:rFonts w:ascii="Times New Roman" w:hAnsi="Times New Roman" w:cs="Times New Roman"/>
          <w:sz w:val="20"/>
          <w:szCs w:val="20"/>
        </w:rPr>
        <w:t>Схемы водоснабжения и водоотведения разработаны в соответствии с договором №451/17 от 18.12.2017 г., заключенный межд</w:t>
      </w:r>
      <w:proofErr w:type="gramStart"/>
      <w:r w:rsidRPr="001B59AA">
        <w:rPr>
          <w:rFonts w:ascii="Times New Roman" w:hAnsi="Times New Roman" w:cs="Times New Roman"/>
          <w:sz w:val="20"/>
          <w:szCs w:val="20"/>
        </w:rPr>
        <w:t>у ООО</w:t>
      </w:r>
      <w:proofErr w:type="gramEnd"/>
      <w:r w:rsidRPr="001B59AA">
        <w:rPr>
          <w:rFonts w:ascii="Times New Roman" w:hAnsi="Times New Roman" w:cs="Times New Roman"/>
          <w:sz w:val="20"/>
          <w:szCs w:val="20"/>
        </w:rPr>
        <w:t xml:space="preserve"> «</w:t>
      </w:r>
      <w:proofErr w:type="spellStart"/>
      <w:r w:rsidRPr="001B59AA">
        <w:rPr>
          <w:rFonts w:ascii="Times New Roman" w:hAnsi="Times New Roman" w:cs="Times New Roman"/>
          <w:sz w:val="20"/>
          <w:szCs w:val="20"/>
        </w:rPr>
        <w:t>Самара</w:t>
      </w:r>
      <w:r w:rsidRPr="001B59AA">
        <w:rPr>
          <w:rFonts w:ascii="Times New Roman" w:hAnsi="Times New Roman" w:cs="Times New Roman"/>
          <w:sz w:val="20"/>
          <w:szCs w:val="20"/>
        </w:rPr>
        <w:t>Э</w:t>
      </w:r>
      <w:r w:rsidRPr="001B59AA">
        <w:rPr>
          <w:rFonts w:ascii="Times New Roman" w:hAnsi="Times New Roman" w:cs="Times New Roman"/>
          <w:sz w:val="20"/>
          <w:szCs w:val="20"/>
        </w:rPr>
        <w:t>СКО</w:t>
      </w:r>
      <w:proofErr w:type="spellEnd"/>
      <w:r w:rsidRPr="001B59AA">
        <w:rPr>
          <w:rFonts w:ascii="Times New Roman" w:hAnsi="Times New Roman" w:cs="Times New Roman"/>
          <w:sz w:val="20"/>
          <w:szCs w:val="20"/>
        </w:rPr>
        <w:t>» и Администрацией сельского поселения Новая Рачейка муниципального района Сызранский Самарской обла</w:t>
      </w:r>
      <w:r w:rsidRPr="001B59AA">
        <w:rPr>
          <w:rFonts w:ascii="Times New Roman" w:hAnsi="Times New Roman" w:cs="Times New Roman"/>
          <w:sz w:val="20"/>
          <w:szCs w:val="20"/>
        </w:rPr>
        <w:t>с</w:t>
      </w:r>
      <w:r w:rsidRPr="001B59AA">
        <w:rPr>
          <w:rFonts w:ascii="Times New Roman" w:hAnsi="Times New Roman" w:cs="Times New Roman"/>
          <w:sz w:val="20"/>
          <w:szCs w:val="20"/>
        </w:rPr>
        <w:t>ти.</w:t>
      </w:r>
    </w:p>
    <w:p w:rsidR="001B59AA" w:rsidRPr="001B59AA" w:rsidRDefault="001B59AA" w:rsidP="001B59AA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B59AA">
        <w:rPr>
          <w:rFonts w:ascii="Times New Roman" w:hAnsi="Times New Roman" w:cs="Times New Roman"/>
          <w:sz w:val="20"/>
          <w:szCs w:val="20"/>
        </w:rPr>
        <w:t>В качестве исходной информации при выполнении работы использов</w:t>
      </w:r>
      <w:r w:rsidRPr="001B59AA">
        <w:rPr>
          <w:rFonts w:ascii="Times New Roman" w:hAnsi="Times New Roman" w:cs="Times New Roman"/>
          <w:sz w:val="20"/>
          <w:szCs w:val="20"/>
        </w:rPr>
        <w:t>а</w:t>
      </w:r>
      <w:r w:rsidRPr="001B59AA">
        <w:rPr>
          <w:rFonts w:ascii="Times New Roman" w:hAnsi="Times New Roman" w:cs="Times New Roman"/>
          <w:sz w:val="20"/>
          <w:szCs w:val="20"/>
        </w:rPr>
        <w:t xml:space="preserve">ны материалы, предоставленные </w:t>
      </w:r>
      <w:proofErr w:type="spellStart"/>
      <w:r w:rsidRPr="001B59AA">
        <w:rPr>
          <w:rFonts w:ascii="Times New Roman" w:hAnsi="Times New Roman" w:cs="Times New Roman"/>
          <w:sz w:val="20"/>
          <w:szCs w:val="20"/>
        </w:rPr>
        <w:t>водоснабжающей</w:t>
      </w:r>
      <w:proofErr w:type="spellEnd"/>
      <w:r w:rsidRPr="001B59AA">
        <w:rPr>
          <w:rFonts w:ascii="Times New Roman" w:hAnsi="Times New Roman" w:cs="Times New Roman"/>
          <w:sz w:val="20"/>
          <w:szCs w:val="20"/>
        </w:rPr>
        <w:t xml:space="preserve"> организацией МУП «Райжилкомхоз Сызранского района» и Администрацией сельского посел</w:t>
      </w:r>
      <w:r w:rsidRPr="001B59AA">
        <w:rPr>
          <w:rFonts w:ascii="Times New Roman" w:hAnsi="Times New Roman" w:cs="Times New Roman"/>
          <w:sz w:val="20"/>
          <w:szCs w:val="20"/>
        </w:rPr>
        <w:t>е</w:t>
      </w:r>
      <w:r w:rsidRPr="001B59AA">
        <w:rPr>
          <w:rFonts w:ascii="Times New Roman" w:hAnsi="Times New Roman" w:cs="Times New Roman"/>
          <w:sz w:val="20"/>
          <w:szCs w:val="20"/>
        </w:rPr>
        <w:t>ния Новая Рачейка:</w:t>
      </w:r>
    </w:p>
    <w:p w:rsidR="001B59AA" w:rsidRPr="001B59AA" w:rsidRDefault="001B59AA" w:rsidP="001B59AA">
      <w:pPr>
        <w:shd w:val="clear" w:color="auto" w:fill="FFFFFF"/>
        <w:tabs>
          <w:tab w:val="left" w:pos="960"/>
        </w:tabs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B59AA">
        <w:rPr>
          <w:rFonts w:ascii="Times New Roman" w:hAnsi="Times New Roman" w:cs="Times New Roman"/>
          <w:sz w:val="20"/>
          <w:szCs w:val="20"/>
        </w:rPr>
        <w:t>-</w:t>
      </w:r>
      <w:r w:rsidRPr="001B59AA">
        <w:rPr>
          <w:rFonts w:ascii="Times New Roman" w:hAnsi="Times New Roman" w:cs="Times New Roman"/>
          <w:sz w:val="20"/>
          <w:szCs w:val="20"/>
        </w:rPr>
        <w:tab/>
        <w:t>«Генеральный план сельского поселения Новая Рачейка муниц</w:t>
      </w:r>
      <w:r w:rsidRPr="001B59AA">
        <w:rPr>
          <w:rFonts w:ascii="Times New Roman" w:hAnsi="Times New Roman" w:cs="Times New Roman"/>
          <w:sz w:val="20"/>
          <w:szCs w:val="20"/>
        </w:rPr>
        <w:t>и</w:t>
      </w:r>
      <w:r w:rsidRPr="001B59AA">
        <w:rPr>
          <w:rFonts w:ascii="Times New Roman" w:hAnsi="Times New Roman" w:cs="Times New Roman"/>
          <w:sz w:val="20"/>
          <w:szCs w:val="20"/>
        </w:rPr>
        <w:t>пального района Сызранский Самарской области», разработанный в 2013 г</w:t>
      </w:r>
      <w:r w:rsidRPr="001B59AA">
        <w:rPr>
          <w:rFonts w:ascii="Times New Roman" w:hAnsi="Times New Roman" w:cs="Times New Roman"/>
          <w:sz w:val="20"/>
          <w:szCs w:val="20"/>
        </w:rPr>
        <w:t>о</w:t>
      </w:r>
      <w:r w:rsidRPr="001B59AA">
        <w:rPr>
          <w:rFonts w:ascii="Times New Roman" w:hAnsi="Times New Roman" w:cs="Times New Roman"/>
          <w:sz w:val="20"/>
          <w:szCs w:val="20"/>
        </w:rPr>
        <w:t>ду ОАО «</w:t>
      </w:r>
      <w:proofErr w:type="spellStart"/>
      <w:r w:rsidRPr="001B59AA">
        <w:rPr>
          <w:rFonts w:ascii="Times New Roman" w:hAnsi="Times New Roman" w:cs="Times New Roman"/>
          <w:sz w:val="20"/>
          <w:szCs w:val="20"/>
        </w:rPr>
        <w:t>Гипрогор</w:t>
      </w:r>
      <w:proofErr w:type="spellEnd"/>
      <w:r w:rsidRPr="001B59AA">
        <w:rPr>
          <w:rFonts w:ascii="Times New Roman" w:hAnsi="Times New Roman" w:cs="Times New Roman"/>
          <w:sz w:val="20"/>
          <w:szCs w:val="20"/>
        </w:rPr>
        <w:t>» г. Тольятти;</w:t>
      </w:r>
    </w:p>
    <w:p w:rsidR="001B59AA" w:rsidRPr="001B59AA" w:rsidRDefault="001B59AA" w:rsidP="001B59AA">
      <w:pPr>
        <w:shd w:val="clear" w:color="auto" w:fill="FFFFFF"/>
        <w:tabs>
          <w:tab w:val="left" w:pos="960"/>
        </w:tabs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B59AA">
        <w:rPr>
          <w:rFonts w:ascii="Times New Roman" w:hAnsi="Times New Roman" w:cs="Times New Roman"/>
          <w:sz w:val="20"/>
          <w:szCs w:val="20"/>
        </w:rPr>
        <w:t xml:space="preserve">- Положение о территориальном планировании с.п. Новая Рачейка муниципального района Сызранский Самарской области, </w:t>
      </w:r>
      <w:proofErr w:type="gramStart"/>
      <w:r w:rsidRPr="001B59AA">
        <w:rPr>
          <w:rFonts w:ascii="Times New Roman" w:hAnsi="Times New Roman" w:cs="Times New Roman"/>
          <w:sz w:val="20"/>
          <w:szCs w:val="20"/>
        </w:rPr>
        <w:t>утверждённое</w:t>
      </w:r>
      <w:proofErr w:type="gramEnd"/>
      <w:r w:rsidRPr="001B59AA">
        <w:rPr>
          <w:rFonts w:ascii="Times New Roman" w:hAnsi="Times New Roman" w:cs="Times New Roman"/>
          <w:sz w:val="20"/>
          <w:szCs w:val="20"/>
        </w:rPr>
        <w:t xml:space="preserve"> Реш</w:t>
      </w:r>
      <w:r w:rsidRPr="001B59AA">
        <w:rPr>
          <w:rFonts w:ascii="Times New Roman" w:hAnsi="Times New Roman" w:cs="Times New Roman"/>
          <w:sz w:val="20"/>
          <w:szCs w:val="20"/>
        </w:rPr>
        <w:t>е</w:t>
      </w:r>
      <w:r w:rsidRPr="001B59AA">
        <w:rPr>
          <w:rFonts w:ascii="Times New Roman" w:hAnsi="Times New Roman" w:cs="Times New Roman"/>
          <w:sz w:val="20"/>
          <w:szCs w:val="20"/>
        </w:rPr>
        <w:t>нием Собрания представителей с.п. Новая Рачейка муниципального района Сызранский от 12 декабря 2013 г. № 31;</w:t>
      </w:r>
    </w:p>
    <w:p w:rsidR="001B59AA" w:rsidRPr="001B59AA" w:rsidRDefault="001B59AA" w:rsidP="001B59AA">
      <w:pPr>
        <w:shd w:val="clear" w:color="auto" w:fill="FFFFFF"/>
        <w:tabs>
          <w:tab w:val="left" w:pos="960"/>
        </w:tabs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B59AA">
        <w:rPr>
          <w:rFonts w:ascii="Times New Roman" w:hAnsi="Times New Roman" w:cs="Times New Roman"/>
          <w:sz w:val="20"/>
          <w:szCs w:val="20"/>
        </w:rPr>
        <w:t>-</w:t>
      </w:r>
      <w:r w:rsidRPr="001B59AA">
        <w:rPr>
          <w:rFonts w:ascii="Times New Roman" w:hAnsi="Times New Roman" w:cs="Times New Roman"/>
          <w:sz w:val="20"/>
          <w:szCs w:val="20"/>
        </w:rPr>
        <w:tab/>
        <w:t>эксплуатационная документация;</w:t>
      </w:r>
    </w:p>
    <w:p w:rsidR="001B59AA" w:rsidRPr="001B59AA" w:rsidRDefault="001B59AA" w:rsidP="001B59AA">
      <w:pPr>
        <w:shd w:val="clear" w:color="auto" w:fill="FFFFFF"/>
        <w:tabs>
          <w:tab w:val="left" w:pos="960"/>
        </w:tabs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B59AA">
        <w:rPr>
          <w:rFonts w:ascii="Times New Roman" w:hAnsi="Times New Roman" w:cs="Times New Roman"/>
          <w:sz w:val="20"/>
          <w:szCs w:val="20"/>
        </w:rPr>
        <w:t>-</w:t>
      </w:r>
      <w:r w:rsidRPr="001B59AA">
        <w:rPr>
          <w:rFonts w:ascii="Times New Roman" w:hAnsi="Times New Roman" w:cs="Times New Roman"/>
          <w:sz w:val="20"/>
          <w:szCs w:val="20"/>
        </w:rPr>
        <w:tab/>
        <w:t>документы по хозяйственной и финансовой деятельности (сто</w:t>
      </w:r>
      <w:r w:rsidRPr="001B59AA">
        <w:rPr>
          <w:rFonts w:ascii="Times New Roman" w:hAnsi="Times New Roman" w:cs="Times New Roman"/>
          <w:sz w:val="20"/>
          <w:szCs w:val="20"/>
        </w:rPr>
        <w:t>и</w:t>
      </w:r>
      <w:r w:rsidRPr="001B59AA">
        <w:rPr>
          <w:rFonts w:ascii="Times New Roman" w:hAnsi="Times New Roman" w:cs="Times New Roman"/>
          <w:sz w:val="20"/>
          <w:szCs w:val="20"/>
        </w:rPr>
        <w:t>мость и тарифы).</w:t>
      </w:r>
    </w:p>
    <w:p w:rsidR="001B59AA" w:rsidRPr="001B59AA" w:rsidRDefault="001B59AA" w:rsidP="001B59AA">
      <w:pPr>
        <w:spacing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1B59AA" w:rsidRPr="001B59AA" w:rsidRDefault="001B59AA" w:rsidP="001B59AA">
      <w:pPr>
        <w:spacing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1B59AA">
        <w:rPr>
          <w:rFonts w:ascii="Times New Roman" w:hAnsi="Times New Roman" w:cs="Times New Roman"/>
          <w:sz w:val="20"/>
          <w:szCs w:val="20"/>
        </w:rPr>
        <w:t>Схемы водоснабжения и водоотведения разработаны в соответствии с законодательными и нормативными док</w:t>
      </w:r>
      <w:r w:rsidRPr="001B59AA">
        <w:rPr>
          <w:rFonts w:ascii="Times New Roman" w:hAnsi="Times New Roman" w:cs="Times New Roman"/>
          <w:sz w:val="20"/>
          <w:szCs w:val="20"/>
        </w:rPr>
        <w:t>у</w:t>
      </w:r>
      <w:r w:rsidRPr="001B59AA">
        <w:rPr>
          <w:rFonts w:ascii="Times New Roman" w:hAnsi="Times New Roman" w:cs="Times New Roman"/>
          <w:sz w:val="20"/>
          <w:szCs w:val="20"/>
        </w:rPr>
        <w:t>ментами:</w:t>
      </w:r>
    </w:p>
    <w:p w:rsidR="001B59AA" w:rsidRPr="001B59AA" w:rsidRDefault="001B59AA" w:rsidP="001B59AA">
      <w:pPr>
        <w:numPr>
          <w:ilvl w:val="0"/>
          <w:numId w:val="2"/>
        </w:numPr>
        <w:tabs>
          <w:tab w:val="clear" w:pos="794"/>
          <w:tab w:val="left" w:pos="960"/>
        </w:tabs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1B59AA">
        <w:rPr>
          <w:rFonts w:ascii="Times New Roman" w:hAnsi="Times New Roman" w:cs="Times New Roman"/>
          <w:sz w:val="20"/>
          <w:szCs w:val="20"/>
        </w:rPr>
        <w:t>СНиП</w:t>
      </w:r>
      <w:proofErr w:type="spellEnd"/>
      <w:r w:rsidRPr="001B59AA">
        <w:rPr>
          <w:rFonts w:ascii="Times New Roman" w:hAnsi="Times New Roman" w:cs="Times New Roman"/>
          <w:sz w:val="20"/>
          <w:szCs w:val="20"/>
        </w:rPr>
        <w:t xml:space="preserve"> 2.04.03-85 Канализация. Наружные сети и сооружения / СП32.13330.2012.;</w:t>
      </w:r>
    </w:p>
    <w:p w:rsidR="001B59AA" w:rsidRPr="001B59AA" w:rsidRDefault="001B59AA" w:rsidP="001B59AA">
      <w:pPr>
        <w:pStyle w:val="a5"/>
        <w:numPr>
          <w:ilvl w:val="0"/>
          <w:numId w:val="2"/>
        </w:numPr>
        <w:tabs>
          <w:tab w:val="clear" w:pos="794"/>
          <w:tab w:val="left" w:pos="960"/>
        </w:tabs>
        <w:ind w:left="0" w:firstLine="600"/>
        <w:jc w:val="both"/>
        <w:rPr>
          <w:sz w:val="20"/>
          <w:szCs w:val="20"/>
        </w:rPr>
      </w:pPr>
      <w:proofErr w:type="spellStart"/>
      <w:r w:rsidRPr="001B59AA">
        <w:rPr>
          <w:sz w:val="20"/>
          <w:szCs w:val="20"/>
        </w:rPr>
        <w:t>СНиП</w:t>
      </w:r>
      <w:proofErr w:type="spellEnd"/>
      <w:r w:rsidRPr="001B59AA">
        <w:rPr>
          <w:sz w:val="20"/>
          <w:szCs w:val="20"/>
        </w:rPr>
        <w:t xml:space="preserve"> 2.04.01-85* Внутренний водопровод и канализация зданий / СП30.13330.2012.;</w:t>
      </w:r>
    </w:p>
    <w:p w:rsidR="001B59AA" w:rsidRPr="001B59AA" w:rsidRDefault="001B59AA" w:rsidP="001B59AA">
      <w:pPr>
        <w:pStyle w:val="a5"/>
        <w:numPr>
          <w:ilvl w:val="0"/>
          <w:numId w:val="2"/>
        </w:numPr>
        <w:tabs>
          <w:tab w:val="clear" w:pos="794"/>
          <w:tab w:val="left" w:pos="960"/>
        </w:tabs>
        <w:ind w:left="0" w:firstLine="600"/>
        <w:jc w:val="both"/>
        <w:rPr>
          <w:sz w:val="20"/>
          <w:szCs w:val="20"/>
        </w:rPr>
      </w:pPr>
      <w:proofErr w:type="spellStart"/>
      <w:r w:rsidRPr="001B59AA">
        <w:rPr>
          <w:sz w:val="20"/>
          <w:szCs w:val="20"/>
        </w:rPr>
        <w:t>СНиП</w:t>
      </w:r>
      <w:proofErr w:type="spellEnd"/>
      <w:r w:rsidRPr="001B59AA">
        <w:rPr>
          <w:sz w:val="20"/>
          <w:szCs w:val="20"/>
        </w:rPr>
        <w:t xml:space="preserve"> 2.04.02-84*  Водоснабжение. Наружные сети и сооружения / СП31.13330.2012.;</w:t>
      </w:r>
    </w:p>
    <w:p w:rsidR="001B59AA" w:rsidRPr="001B59AA" w:rsidRDefault="001B59AA" w:rsidP="001B59AA">
      <w:pPr>
        <w:pStyle w:val="a5"/>
        <w:numPr>
          <w:ilvl w:val="0"/>
          <w:numId w:val="2"/>
        </w:numPr>
        <w:tabs>
          <w:tab w:val="clear" w:pos="794"/>
          <w:tab w:val="left" w:pos="960"/>
        </w:tabs>
        <w:ind w:left="0" w:firstLine="600"/>
        <w:jc w:val="both"/>
        <w:rPr>
          <w:sz w:val="20"/>
          <w:szCs w:val="20"/>
        </w:rPr>
      </w:pPr>
      <w:proofErr w:type="spellStart"/>
      <w:r w:rsidRPr="001B59AA">
        <w:rPr>
          <w:sz w:val="20"/>
          <w:szCs w:val="20"/>
        </w:rPr>
        <w:t>СНиП</w:t>
      </w:r>
      <w:proofErr w:type="spellEnd"/>
      <w:r w:rsidRPr="001B59AA">
        <w:rPr>
          <w:sz w:val="20"/>
          <w:szCs w:val="20"/>
        </w:rPr>
        <w:t xml:space="preserve"> 3.05.04-85*  Наружные сети и сооружения водоснабжения и канализации / СП 129.13330.2011.;</w:t>
      </w:r>
    </w:p>
    <w:p w:rsidR="001B59AA" w:rsidRPr="001B59AA" w:rsidRDefault="001B59AA" w:rsidP="001B59AA">
      <w:pPr>
        <w:pStyle w:val="a5"/>
        <w:numPr>
          <w:ilvl w:val="0"/>
          <w:numId w:val="2"/>
        </w:numPr>
        <w:tabs>
          <w:tab w:val="clear" w:pos="794"/>
          <w:tab w:val="left" w:pos="960"/>
        </w:tabs>
        <w:ind w:left="0" w:firstLine="600"/>
        <w:jc w:val="both"/>
        <w:rPr>
          <w:sz w:val="20"/>
          <w:szCs w:val="20"/>
        </w:rPr>
      </w:pPr>
      <w:proofErr w:type="spellStart"/>
      <w:r w:rsidRPr="001B59AA">
        <w:rPr>
          <w:sz w:val="20"/>
          <w:szCs w:val="20"/>
        </w:rPr>
        <w:t>СанПиН</w:t>
      </w:r>
      <w:proofErr w:type="spellEnd"/>
      <w:r w:rsidRPr="001B59AA">
        <w:rPr>
          <w:sz w:val="20"/>
          <w:szCs w:val="20"/>
        </w:rPr>
        <w:t xml:space="preserve"> 2.1.4.1074-01  «Питьевая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</w:t>
      </w:r>
      <w:r w:rsidRPr="001B59AA">
        <w:rPr>
          <w:sz w:val="20"/>
          <w:szCs w:val="20"/>
        </w:rPr>
        <w:t>е</w:t>
      </w:r>
      <w:r w:rsidRPr="001B59AA">
        <w:rPr>
          <w:sz w:val="20"/>
          <w:szCs w:val="20"/>
        </w:rPr>
        <w:t>ния»</w:t>
      </w:r>
    </w:p>
    <w:p w:rsidR="001B59AA" w:rsidRPr="001B59AA" w:rsidRDefault="001B59AA" w:rsidP="001B59AA">
      <w:pPr>
        <w:pStyle w:val="a5"/>
        <w:numPr>
          <w:ilvl w:val="0"/>
          <w:numId w:val="2"/>
        </w:numPr>
        <w:tabs>
          <w:tab w:val="clear" w:pos="794"/>
          <w:tab w:val="left" w:pos="960"/>
        </w:tabs>
        <w:ind w:left="0" w:firstLine="600"/>
        <w:jc w:val="both"/>
        <w:rPr>
          <w:sz w:val="20"/>
          <w:szCs w:val="20"/>
        </w:rPr>
      </w:pPr>
      <w:r w:rsidRPr="001B59AA">
        <w:rPr>
          <w:sz w:val="20"/>
          <w:szCs w:val="20"/>
        </w:rPr>
        <w:t>СП 8.13130.2009 Источники наружного противопожарного вод</w:t>
      </w:r>
      <w:r w:rsidRPr="001B59AA">
        <w:rPr>
          <w:sz w:val="20"/>
          <w:szCs w:val="20"/>
        </w:rPr>
        <w:t>о</w:t>
      </w:r>
      <w:r w:rsidRPr="001B59AA">
        <w:rPr>
          <w:sz w:val="20"/>
          <w:szCs w:val="20"/>
        </w:rPr>
        <w:t>снабжения. Требования пожарной безопасности;</w:t>
      </w:r>
    </w:p>
    <w:p w:rsidR="001B59AA" w:rsidRPr="001B59AA" w:rsidRDefault="001B59AA" w:rsidP="001B59AA">
      <w:pPr>
        <w:pStyle w:val="a5"/>
        <w:numPr>
          <w:ilvl w:val="0"/>
          <w:numId w:val="2"/>
        </w:numPr>
        <w:tabs>
          <w:tab w:val="clear" w:pos="794"/>
          <w:tab w:val="left" w:pos="960"/>
        </w:tabs>
        <w:ind w:left="0" w:firstLine="600"/>
        <w:jc w:val="both"/>
        <w:rPr>
          <w:sz w:val="20"/>
          <w:szCs w:val="20"/>
        </w:rPr>
      </w:pPr>
      <w:r w:rsidRPr="001B59AA">
        <w:rPr>
          <w:sz w:val="20"/>
          <w:szCs w:val="20"/>
        </w:rPr>
        <w:t>СП 10.13130.2009 Системы противопожарной защиты. Внутренний противопожарный водопровод. Требования пожарной безопа</w:t>
      </w:r>
      <w:r w:rsidRPr="001B59AA">
        <w:rPr>
          <w:sz w:val="20"/>
          <w:szCs w:val="20"/>
        </w:rPr>
        <w:t>с</w:t>
      </w:r>
      <w:r w:rsidRPr="001B59AA">
        <w:rPr>
          <w:sz w:val="20"/>
          <w:szCs w:val="20"/>
        </w:rPr>
        <w:t>ности;</w:t>
      </w:r>
    </w:p>
    <w:p w:rsidR="001B59AA" w:rsidRPr="001B59AA" w:rsidRDefault="001B59AA" w:rsidP="001B59AA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B59AA">
        <w:rPr>
          <w:rFonts w:ascii="Times New Roman" w:hAnsi="Times New Roman" w:cs="Times New Roman"/>
          <w:sz w:val="20"/>
          <w:szCs w:val="20"/>
        </w:rPr>
        <w:t>Согласно Градостроительному кодексу, основным документом, определяющим территориальное развитие сел</w:t>
      </w:r>
      <w:r w:rsidRPr="001B59AA">
        <w:rPr>
          <w:rFonts w:ascii="Times New Roman" w:hAnsi="Times New Roman" w:cs="Times New Roman"/>
          <w:sz w:val="20"/>
          <w:szCs w:val="20"/>
        </w:rPr>
        <w:t>ь</w:t>
      </w:r>
      <w:r w:rsidRPr="001B59AA">
        <w:rPr>
          <w:rFonts w:ascii="Times New Roman" w:hAnsi="Times New Roman" w:cs="Times New Roman"/>
          <w:sz w:val="20"/>
          <w:szCs w:val="20"/>
        </w:rPr>
        <w:t>ского поселения и развитие систем водоснабжения и водоотведения, является его генеральный план, в котором проектные решения разработаны с учётом перспективы развития поселения на расчё</w:t>
      </w:r>
      <w:r w:rsidRPr="001B59AA">
        <w:rPr>
          <w:rFonts w:ascii="Times New Roman" w:hAnsi="Times New Roman" w:cs="Times New Roman"/>
          <w:sz w:val="20"/>
          <w:szCs w:val="20"/>
        </w:rPr>
        <w:t>т</w:t>
      </w:r>
      <w:r w:rsidRPr="001B59AA">
        <w:rPr>
          <w:rFonts w:ascii="Times New Roman" w:hAnsi="Times New Roman" w:cs="Times New Roman"/>
          <w:sz w:val="20"/>
          <w:szCs w:val="20"/>
        </w:rPr>
        <w:t xml:space="preserve">ные сроки: </w:t>
      </w:r>
    </w:p>
    <w:p w:rsidR="001B59AA" w:rsidRPr="001B59AA" w:rsidRDefault="001B59AA" w:rsidP="001B59AA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B59AA">
        <w:rPr>
          <w:rFonts w:ascii="Times New Roman" w:hAnsi="Times New Roman" w:cs="Times New Roman"/>
          <w:sz w:val="20"/>
          <w:szCs w:val="20"/>
        </w:rPr>
        <w:t>1 этап расчётного срока строительства – до 2025 года включ</w:t>
      </w:r>
      <w:r w:rsidRPr="001B59AA">
        <w:rPr>
          <w:rFonts w:ascii="Times New Roman" w:hAnsi="Times New Roman" w:cs="Times New Roman"/>
          <w:sz w:val="20"/>
          <w:szCs w:val="20"/>
        </w:rPr>
        <w:t>и</w:t>
      </w:r>
      <w:r w:rsidRPr="001B59AA">
        <w:rPr>
          <w:rFonts w:ascii="Times New Roman" w:hAnsi="Times New Roman" w:cs="Times New Roman"/>
          <w:sz w:val="20"/>
          <w:szCs w:val="20"/>
        </w:rPr>
        <w:t>тельно;</w:t>
      </w:r>
    </w:p>
    <w:p w:rsidR="001B59AA" w:rsidRPr="001B59AA" w:rsidRDefault="001B59AA" w:rsidP="001B59AA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B59AA">
        <w:rPr>
          <w:rFonts w:ascii="Times New Roman" w:hAnsi="Times New Roman" w:cs="Times New Roman"/>
          <w:sz w:val="20"/>
          <w:szCs w:val="20"/>
        </w:rPr>
        <w:t>2 этап расчётного срока строительства – до 2033 года включ</w:t>
      </w:r>
      <w:r w:rsidRPr="001B59AA">
        <w:rPr>
          <w:rFonts w:ascii="Times New Roman" w:hAnsi="Times New Roman" w:cs="Times New Roman"/>
          <w:sz w:val="20"/>
          <w:szCs w:val="20"/>
        </w:rPr>
        <w:t>и</w:t>
      </w:r>
      <w:r w:rsidRPr="001B59AA">
        <w:rPr>
          <w:rFonts w:ascii="Times New Roman" w:hAnsi="Times New Roman" w:cs="Times New Roman"/>
          <w:sz w:val="20"/>
          <w:szCs w:val="20"/>
        </w:rPr>
        <w:t>тельно.</w:t>
      </w:r>
    </w:p>
    <w:p w:rsidR="001B59AA" w:rsidRPr="00295E43" w:rsidRDefault="001B59AA" w:rsidP="001B59AA">
      <w:pPr>
        <w:spacing w:line="360" w:lineRule="auto"/>
        <w:ind w:firstLine="720"/>
        <w:jc w:val="both"/>
        <w:rPr>
          <w:sz w:val="28"/>
          <w:szCs w:val="28"/>
        </w:rPr>
      </w:pPr>
    </w:p>
    <w:p w:rsidR="001B59AA" w:rsidRPr="00295E43" w:rsidRDefault="001B59AA" w:rsidP="001B59AA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</w:p>
    <w:p w:rsidR="001B59AA" w:rsidRPr="001B59AA" w:rsidRDefault="001B59AA" w:rsidP="001B59AA">
      <w:pPr>
        <w:spacing w:after="0" w:line="240" w:lineRule="auto"/>
        <w:jc w:val="center"/>
        <w:rPr>
          <w:b/>
          <w:sz w:val="20"/>
          <w:szCs w:val="20"/>
        </w:rPr>
      </w:pPr>
      <w:r w:rsidRPr="00295E43">
        <w:rPr>
          <w:b/>
          <w:bCs/>
          <w:color w:val="FF0000"/>
          <w:sz w:val="28"/>
          <w:szCs w:val="28"/>
        </w:rPr>
        <w:br w:type="page"/>
      </w:r>
      <w:r w:rsidRPr="001B59AA">
        <w:rPr>
          <w:b/>
          <w:sz w:val="20"/>
          <w:szCs w:val="20"/>
        </w:rPr>
        <w:lastRenderedPageBreak/>
        <w:t>Глава 2.  СХЕМА ВОДОСНАБЖЕНИЯ</w:t>
      </w:r>
    </w:p>
    <w:p w:rsidR="001B59AA" w:rsidRPr="001B59AA" w:rsidRDefault="001B59AA" w:rsidP="001B59AA">
      <w:pPr>
        <w:spacing w:after="0" w:line="240" w:lineRule="auto"/>
        <w:ind w:firstLine="720"/>
        <w:jc w:val="both"/>
        <w:rPr>
          <w:sz w:val="20"/>
          <w:szCs w:val="20"/>
        </w:rPr>
      </w:pPr>
    </w:p>
    <w:p w:rsidR="001B59AA" w:rsidRPr="001B59AA" w:rsidRDefault="001B59AA" w:rsidP="001B59AA">
      <w:pPr>
        <w:tabs>
          <w:tab w:val="left" w:pos="0"/>
          <w:tab w:val="left" w:pos="840"/>
        </w:tabs>
        <w:spacing w:after="0" w:line="240" w:lineRule="auto"/>
        <w:ind w:left="60"/>
        <w:jc w:val="center"/>
        <w:rPr>
          <w:sz w:val="20"/>
          <w:szCs w:val="20"/>
        </w:rPr>
      </w:pPr>
      <w:r w:rsidRPr="001B59AA">
        <w:rPr>
          <w:sz w:val="20"/>
          <w:szCs w:val="20"/>
        </w:rPr>
        <w:t xml:space="preserve">РАЗДЕЛ 2.1.  ТЕХНИКО-ЭКОНОМИЧЕСКОЕ СОСТОЯНИЕ </w:t>
      </w:r>
    </w:p>
    <w:p w:rsidR="001B59AA" w:rsidRPr="001B59AA" w:rsidRDefault="001B59AA" w:rsidP="001B59AA">
      <w:pPr>
        <w:tabs>
          <w:tab w:val="left" w:pos="0"/>
          <w:tab w:val="left" w:pos="840"/>
        </w:tabs>
        <w:spacing w:after="0" w:line="240" w:lineRule="auto"/>
        <w:ind w:left="60"/>
        <w:jc w:val="center"/>
        <w:rPr>
          <w:sz w:val="20"/>
          <w:szCs w:val="20"/>
        </w:rPr>
      </w:pPr>
      <w:r w:rsidRPr="001B59AA">
        <w:rPr>
          <w:sz w:val="20"/>
          <w:szCs w:val="20"/>
        </w:rPr>
        <w:t>ЦЕНТРАЛИЗОВАННОЙ СИСТЕМЫ ВОДОСНАБЖЕНИЯ СЕЛЬСКОГО ПОСЕЛЕНИЯ</w:t>
      </w:r>
    </w:p>
    <w:p w:rsidR="001B59AA" w:rsidRPr="001B59AA" w:rsidRDefault="001B59AA" w:rsidP="001B59AA">
      <w:pPr>
        <w:tabs>
          <w:tab w:val="left" w:pos="0"/>
          <w:tab w:val="left" w:pos="840"/>
        </w:tabs>
        <w:spacing w:after="0" w:line="240" w:lineRule="auto"/>
        <w:ind w:left="60"/>
        <w:jc w:val="center"/>
        <w:rPr>
          <w:sz w:val="20"/>
          <w:szCs w:val="20"/>
        </w:rPr>
      </w:pPr>
    </w:p>
    <w:p w:rsidR="001B59AA" w:rsidRPr="001B59AA" w:rsidRDefault="001B59AA" w:rsidP="001B59AA">
      <w:pPr>
        <w:pStyle w:val="aa"/>
        <w:numPr>
          <w:ilvl w:val="2"/>
          <w:numId w:val="4"/>
        </w:numPr>
        <w:tabs>
          <w:tab w:val="num" w:pos="0"/>
        </w:tabs>
        <w:spacing w:before="0" w:beforeAutospacing="0" w:after="0" w:afterAutospacing="0"/>
        <w:ind w:left="0" w:firstLine="840"/>
        <w:jc w:val="both"/>
        <w:rPr>
          <w:b/>
          <w:sz w:val="20"/>
          <w:szCs w:val="20"/>
        </w:rPr>
      </w:pPr>
      <w:r w:rsidRPr="001B59AA">
        <w:rPr>
          <w:b/>
          <w:sz w:val="20"/>
          <w:szCs w:val="20"/>
        </w:rPr>
        <w:t xml:space="preserve"> Описание системы</w:t>
      </w:r>
      <w:r w:rsidRPr="001B59AA">
        <w:rPr>
          <w:b/>
          <w:bCs/>
          <w:sz w:val="20"/>
          <w:szCs w:val="20"/>
        </w:rPr>
        <w:t xml:space="preserve"> и структуры водоснабжения </w:t>
      </w:r>
      <w:r w:rsidRPr="001B59AA">
        <w:rPr>
          <w:b/>
          <w:sz w:val="20"/>
          <w:szCs w:val="20"/>
        </w:rPr>
        <w:t>поселения и деление территории на эксплуатацио</w:t>
      </w:r>
      <w:r w:rsidRPr="001B59AA">
        <w:rPr>
          <w:b/>
          <w:sz w:val="20"/>
          <w:szCs w:val="20"/>
        </w:rPr>
        <w:t>н</w:t>
      </w:r>
      <w:r w:rsidRPr="001B59AA">
        <w:rPr>
          <w:b/>
          <w:sz w:val="20"/>
          <w:szCs w:val="20"/>
        </w:rPr>
        <w:t>ные зоны</w:t>
      </w:r>
    </w:p>
    <w:p w:rsidR="001B59AA" w:rsidRPr="001B59AA" w:rsidRDefault="001B59AA" w:rsidP="001B59AA">
      <w:pPr>
        <w:spacing w:after="0" w:line="240" w:lineRule="auto"/>
        <w:ind w:firstLine="709"/>
        <w:jc w:val="both"/>
        <w:rPr>
          <w:sz w:val="20"/>
          <w:szCs w:val="20"/>
        </w:rPr>
      </w:pPr>
      <w:r w:rsidRPr="001B59AA">
        <w:rPr>
          <w:sz w:val="20"/>
          <w:szCs w:val="20"/>
        </w:rPr>
        <w:t xml:space="preserve">В состав сельского поселения входят: </w:t>
      </w:r>
    </w:p>
    <w:p w:rsidR="001B59AA" w:rsidRPr="001B59AA" w:rsidRDefault="001B59AA" w:rsidP="001B59AA">
      <w:pPr>
        <w:spacing w:after="0" w:line="240" w:lineRule="auto"/>
        <w:ind w:firstLine="709"/>
        <w:jc w:val="both"/>
        <w:rPr>
          <w:sz w:val="20"/>
          <w:szCs w:val="20"/>
        </w:rPr>
      </w:pPr>
      <w:r w:rsidRPr="001B59AA">
        <w:rPr>
          <w:sz w:val="20"/>
          <w:szCs w:val="20"/>
        </w:rPr>
        <w:t xml:space="preserve">- </w:t>
      </w:r>
      <w:proofErr w:type="gramStart"/>
      <w:r w:rsidRPr="001B59AA">
        <w:rPr>
          <w:sz w:val="20"/>
          <w:szCs w:val="20"/>
        </w:rPr>
        <w:t>с</w:t>
      </w:r>
      <w:proofErr w:type="gramEnd"/>
      <w:r w:rsidRPr="001B59AA">
        <w:rPr>
          <w:sz w:val="20"/>
          <w:szCs w:val="20"/>
        </w:rPr>
        <w:t xml:space="preserve">. </w:t>
      </w:r>
      <w:proofErr w:type="gramStart"/>
      <w:r w:rsidRPr="001B59AA">
        <w:rPr>
          <w:sz w:val="20"/>
          <w:szCs w:val="20"/>
        </w:rPr>
        <w:t>Новая</w:t>
      </w:r>
      <w:proofErr w:type="gramEnd"/>
      <w:r w:rsidRPr="001B59AA">
        <w:rPr>
          <w:sz w:val="20"/>
          <w:szCs w:val="20"/>
        </w:rPr>
        <w:t xml:space="preserve"> Рачейка, численность населения 881 человек;</w:t>
      </w:r>
    </w:p>
    <w:p w:rsidR="001B59AA" w:rsidRPr="001B59AA" w:rsidRDefault="001B59AA" w:rsidP="001B59AA">
      <w:pPr>
        <w:spacing w:after="0" w:line="240" w:lineRule="auto"/>
        <w:ind w:firstLine="709"/>
        <w:jc w:val="both"/>
        <w:rPr>
          <w:sz w:val="20"/>
          <w:szCs w:val="20"/>
        </w:rPr>
      </w:pPr>
      <w:r w:rsidRPr="001B59AA">
        <w:rPr>
          <w:sz w:val="20"/>
          <w:szCs w:val="20"/>
        </w:rPr>
        <w:t xml:space="preserve">-  </w:t>
      </w:r>
      <w:proofErr w:type="gramStart"/>
      <w:r w:rsidRPr="001B59AA">
        <w:rPr>
          <w:sz w:val="20"/>
          <w:szCs w:val="20"/>
        </w:rPr>
        <w:t>с</w:t>
      </w:r>
      <w:proofErr w:type="gramEnd"/>
      <w:r w:rsidRPr="001B59AA">
        <w:rPr>
          <w:sz w:val="20"/>
          <w:szCs w:val="20"/>
        </w:rPr>
        <w:t xml:space="preserve">. </w:t>
      </w:r>
      <w:proofErr w:type="gramStart"/>
      <w:r w:rsidRPr="001B59AA">
        <w:rPr>
          <w:sz w:val="20"/>
          <w:szCs w:val="20"/>
        </w:rPr>
        <w:t>Уваровка</w:t>
      </w:r>
      <w:proofErr w:type="gramEnd"/>
      <w:r w:rsidRPr="001B59AA">
        <w:rPr>
          <w:sz w:val="20"/>
          <w:szCs w:val="20"/>
        </w:rPr>
        <w:t>, численность населения 190 человек;</w:t>
      </w:r>
    </w:p>
    <w:p w:rsidR="001B59AA" w:rsidRPr="001B59AA" w:rsidRDefault="001B59AA" w:rsidP="001B59AA">
      <w:pPr>
        <w:spacing w:after="0" w:line="240" w:lineRule="auto"/>
        <w:ind w:firstLine="709"/>
        <w:jc w:val="both"/>
        <w:rPr>
          <w:sz w:val="20"/>
          <w:szCs w:val="20"/>
        </w:rPr>
      </w:pPr>
      <w:proofErr w:type="gramStart"/>
      <w:r w:rsidRPr="001B59AA">
        <w:rPr>
          <w:sz w:val="20"/>
          <w:szCs w:val="20"/>
        </w:rPr>
        <w:t>-  с. Новый Ризадей, численность населения 110 человек.</w:t>
      </w:r>
      <w:proofErr w:type="gramEnd"/>
    </w:p>
    <w:p w:rsidR="001B59AA" w:rsidRPr="001B59AA" w:rsidRDefault="001B59AA" w:rsidP="001B59AA">
      <w:pPr>
        <w:spacing w:after="0" w:line="240" w:lineRule="auto"/>
        <w:ind w:firstLine="709"/>
        <w:jc w:val="both"/>
        <w:rPr>
          <w:sz w:val="20"/>
          <w:szCs w:val="20"/>
        </w:rPr>
      </w:pPr>
      <w:r w:rsidRPr="001B59AA">
        <w:rPr>
          <w:sz w:val="20"/>
          <w:szCs w:val="20"/>
        </w:rPr>
        <w:t xml:space="preserve">Централизованным водоснабжением в сельском поселении обеспечено село Новая Рачейка и </w:t>
      </w:r>
      <w:proofErr w:type="spellStart"/>
      <w:r w:rsidRPr="001B59AA">
        <w:rPr>
          <w:sz w:val="20"/>
          <w:szCs w:val="20"/>
        </w:rPr>
        <w:t>коттеджный</w:t>
      </w:r>
      <w:proofErr w:type="spellEnd"/>
      <w:r w:rsidRPr="001B59AA">
        <w:rPr>
          <w:sz w:val="20"/>
          <w:szCs w:val="20"/>
        </w:rPr>
        <w:t xml:space="preserve"> </w:t>
      </w:r>
      <w:r w:rsidRPr="001B59AA">
        <w:rPr>
          <w:sz w:val="20"/>
          <w:szCs w:val="20"/>
          <w:lang w:eastAsia="ar-SA"/>
        </w:rPr>
        <w:t>посёлок «</w:t>
      </w:r>
      <w:proofErr w:type="spellStart"/>
      <w:r w:rsidRPr="001B59AA">
        <w:rPr>
          <w:sz w:val="20"/>
          <w:szCs w:val="20"/>
          <w:lang w:eastAsia="ar-SA"/>
        </w:rPr>
        <w:t>Саушкин</w:t>
      </w:r>
      <w:proofErr w:type="spellEnd"/>
      <w:r w:rsidRPr="001B59AA">
        <w:rPr>
          <w:sz w:val="20"/>
          <w:szCs w:val="20"/>
          <w:lang w:eastAsia="ar-SA"/>
        </w:rPr>
        <w:t xml:space="preserve"> Парк», расположенный на территории </w:t>
      </w:r>
      <w:proofErr w:type="gramStart"/>
      <w:r w:rsidRPr="001B59AA">
        <w:rPr>
          <w:sz w:val="20"/>
          <w:szCs w:val="20"/>
          <w:lang w:eastAsia="ar-SA"/>
        </w:rPr>
        <w:t>с</w:t>
      </w:r>
      <w:proofErr w:type="gramEnd"/>
      <w:r w:rsidRPr="001B59AA">
        <w:rPr>
          <w:sz w:val="20"/>
          <w:szCs w:val="20"/>
          <w:lang w:eastAsia="ar-SA"/>
        </w:rPr>
        <w:t>. Уваровка</w:t>
      </w:r>
      <w:r w:rsidRPr="001B59AA">
        <w:rPr>
          <w:sz w:val="20"/>
          <w:szCs w:val="20"/>
        </w:rPr>
        <w:t xml:space="preserve">. </w:t>
      </w:r>
    </w:p>
    <w:p w:rsidR="001B59AA" w:rsidRPr="001B59AA" w:rsidRDefault="001B59AA" w:rsidP="001B59AA">
      <w:pPr>
        <w:pStyle w:val="Default"/>
        <w:ind w:firstLine="709"/>
        <w:jc w:val="both"/>
        <w:rPr>
          <w:color w:val="auto"/>
          <w:sz w:val="20"/>
          <w:szCs w:val="20"/>
        </w:rPr>
      </w:pPr>
      <w:r w:rsidRPr="001B59AA">
        <w:rPr>
          <w:color w:val="auto"/>
          <w:sz w:val="20"/>
          <w:szCs w:val="20"/>
        </w:rPr>
        <w:t>Структура системы водоснабжения зависит от многих факторов, из к</w:t>
      </w:r>
      <w:r w:rsidRPr="001B59AA">
        <w:rPr>
          <w:color w:val="auto"/>
          <w:sz w:val="20"/>
          <w:szCs w:val="20"/>
        </w:rPr>
        <w:t>о</w:t>
      </w:r>
      <w:r w:rsidRPr="001B59AA">
        <w:rPr>
          <w:color w:val="auto"/>
          <w:sz w:val="20"/>
          <w:szCs w:val="20"/>
        </w:rPr>
        <w:t>торых главными являются следующие: расположение, мощность и качество воды источника водоснабжения, рельеф местности и кратность использования в</w:t>
      </w:r>
      <w:r w:rsidRPr="001B59AA">
        <w:rPr>
          <w:color w:val="auto"/>
          <w:sz w:val="20"/>
          <w:szCs w:val="20"/>
        </w:rPr>
        <w:t>о</w:t>
      </w:r>
      <w:r w:rsidRPr="001B59AA">
        <w:rPr>
          <w:color w:val="auto"/>
          <w:sz w:val="20"/>
          <w:szCs w:val="20"/>
        </w:rPr>
        <w:t>ды на промышленных предприятиях.</w:t>
      </w:r>
    </w:p>
    <w:p w:rsidR="001B59AA" w:rsidRPr="001B59AA" w:rsidRDefault="001B59AA" w:rsidP="001B59AA">
      <w:pPr>
        <w:spacing w:after="0" w:line="240" w:lineRule="auto"/>
        <w:ind w:firstLine="709"/>
        <w:jc w:val="both"/>
        <w:rPr>
          <w:sz w:val="20"/>
          <w:szCs w:val="20"/>
        </w:rPr>
      </w:pPr>
      <w:r w:rsidRPr="001B59AA">
        <w:rPr>
          <w:sz w:val="20"/>
          <w:szCs w:val="20"/>
        </w:rPr>
        <w:t xml:space="preserve">Вода в </w:t>
      </w:r>
      <w:proofErr w:type="spellStart"/>
      <w:r w:rsidRPr="001B59AA">
        <w:rPr>
          <w:sz w:val="20"/>
          <w:szCs w:val="20"/>
        </w:rPr>
        <w:t>коттеджный</w:t>
      </w:r>
      <w:proofErr w:type="spellEnd"/>
      <w:r w:rsidRPr="001B59AA">
        <w:rPr>
          <w:sz w:val="20"/>
          <w:szCs w:val="20"/>
        </w:rPr>
        <w:t xml:space="preserve"> </w:t>
      </w:r>
      <w:r w:rsidRPr="001B59AA">
        <w:rPr>
          <w:sz w:val="20"/>
          <w:szCs w:val="20"/>
          <w:lang w:eastAsia="ar-SA"/>
        </w:rPr>
        <w:t>посёлок «</w:t>
      </w:r>
      <w:proofErr w:type="spellStart"/>
      <w:r w:rsidRPr="001B59AA">
        <w:rPr>
          <w:sz w:val="20"/>
          <w:szCs w:val="20"/>
          <w:lang w:eastAsia="ar-SA"/>
        </w:rPr>
        <w:t>Саушкин</w:t>
      </w:r>
      <w:proofErr w:type="spellEnd"/>
      <w:r w:rsidRPr="001B59AA">
        <w:rPr>
          <w:sz w:val="20"/>
          <w:szCs w:val="20"/>
          <w:lang w:eastAsia="ar-SA"/>
        </w:rPr>
        <w:t xml:space="preserve"> Парк» </w:t>
      </w:r>
      <w:proofErr w:type="gramStart"/>
      <w:r w:rsidRPr="001B59AA">
        <w:rPr>
          <w:sz w:val="20"/>
          <w:szCs w:val="20"/>
          <w:lang w:eastAsia="ar-SA"/>
        </w:rPr>
        <w:t>с</w:t>
      </w:r>
      <w:proofErr w:type="gramEnd"/>
      <w:r w:rsidRPr="001B59AA">
        <w:rPr>
          <w:sz w:val="20"/>
          <w:szCs w:val="20"/>
          <w:lang w:eastAsia="ar-SA"/>
        </w:rPr>
        <w:t xml:space="preserve">. </w:t>
      </w:r>
      <w:proofErr w:type="gramStart"/>
      <w:r w:rsidRPr="001B59AA">
        <w:rPr>
          <w:sz w:val="20"/>
          <w:szCs w:val="20"/>
          <w:lang w:eastAsia="ar-SA"/>
        </w:rPr>
        <w:t>Уваровка</w:t>
      </w:r>
      <w:proofErr w:type="gramEnd"/>
      <w:r w:rsidRPr="001B59AA">
        <w:rPr>
          <w:sz w:val="20"/>
          <w:szCs w:val="20"/>
        </w:rPr>
        <w:t xml:space="preserve"> поступает из городских водопроводных сетей </w:t>
      </w:r>
      <w:r w:rsidRPr="001B59AA">
        <w:rPr>
          <w:color w:val="333333"/>
          <w:sz w:val="20"/>
          <w:szCs w:val="20"/>
        </w:rPr>
        <w:t>ООО «</w:t>
      </w:r>
      <w:proofErr w:type="spellStart"/>
      <w:r w:rsidRPr="001B59AA">
        <w:rPr>
          <w:color w:val="333333"/>
          <w:sz w:val="20"/>
          <w:szCs w:val="20"/>
        </w:rPr>
        <w:t>Сызраньводоканал</w:t>
      </w:r>
      <w:proofErr w:type="spellEnd"/>
      <w:r w:rsidRPr="001B59AA">
        <w:rPr>
          <w:color w:val="333333"/>
          <w:sz w:val="20"/>
          <w:szCs w:val="20"/>
        </w:rPr>
        <w:t>» в разводящие водопроводные сети посёлка.</w:t>
      </w:r>
    </w:p>
    <w:p w:rsidR="001B59AA" w:rsidRPr="001B59AA" w:rsidRDefault="001B59AA" w:rsidP="001B59AA">
      <w:pPr>
        <w:pStyle w:val="Default"/>
        <w:ind w:firstLine="709"/>
        <w:jc w:val="both"/>
        <w:rPr>
          <w:color w:val="auto"/>
          <w:sz w:val="20"/>
          <w:szCs w:val="20"/>
        </w:rPr>
      </w:pPr>
      <w:r w:rsidRPr="001B59AA">
        <w:rPr>
          <w:color w:val="auto"/>
          <w:sz w:val="20"/>
          <w:szCs w:val="20"/>
        </w:rPr>
        <w:t xml:space="preserve">Структура системы водоснабжения </w:t>
      </w:r>
      <w:proofErr w:type="gramStart"/>
      <w:r w:rsidRPr="001B59AA">
        <w:rPr>
          <w:color w:val="auto"/>
          <w:sz w:val="20"/>
          <w:szCs w:val="20"/>
        </w:rPr>
        <w:t>с</w:t>
      </w:r>
      <w:proofErr w:type="gramEnd"/>
      <w:r w:rsidRPr="001B59AA">
        <w:rPr>
          <w:color w:val="auto"/>
          <w:sz w:val="20"/>
          <w:szCs w:val="20"/>
        </w:rPr>
        <w:t>. Новая Рачейка, состоит из сл</w:t>
      </w:r>
      <w:r w:rsidRPr="001B59AA">
        <w:rPr>
          <w:color w:val="auto"/>
          <w:sz w:val="20"/>
          <w:szCs w:val="20"/>
        </w:rPr>
        <w:t>е</w:t>
      </w:r>
      <w:r w:rsidRPr="001B59AA">
        <w:rPr>
          <w:color w:val="auto"/>
          <w:sz w:val="20"/>
          <w:szCs w:val="20"/>
        </w:rPr>
        <w:t>дующих основных элементов:</w:t>
      </w:r>
    </w:p>
    <w:p w:rsidR="001B59AA" w:rsidRPr="001B59AA" w:rsidRDefault="001B59AA" w:rsidP="001B59AA">
      <w:pPr>
        <w:pStyle w:val="Default"/>
        <w:ind w:left="480"/>
        <w:jc w:val="both"/>
        <w:rPr>
          <w:color w:val="auto"/>
          <w:sz w:val="20"/>
          <w:szCs w:val="20"/>
        </w:rPr>
      </w:pPr>
      <w:r w:rsidRPr="001B59AA">
        <w:rPr>
          <w:color w:val="auto"/>
          <w:sz w:val="20"/>
          <w:szCs w:val="20"/>
        </w:rPr>
        <w:t>-</w:t>
      </w:r>
      <w:r w:rsidRPr="001B59AA">
        <w:rPr>
          <w:color w:val="auto"/>
          <w:sz w:val="20"/>
          <w:szCs w:val="20"/>
        </w:rPr>
        <w:tab/>
        <w:t>водозаборных сооружений, насосов, подающих воду в сеть;</w:t>
      </w:r>
    </w:p>
    <w:p w:rsidR="001B59AA" w:rsidRPr="001B59AA" w:rsidRDefault="001B59AA" w:rsidP="001B59AA">
      <w:pPr>
        <w:pStyle w:val="Default"/>
        <w:ind w:left="720" w:hanging="240"/>
        <w:jc w:val="both"/>
        <w:rPr>
          <w:color w:val="auto"/>
          <w:sz w:val="20"/>
          <w:szCs w:val="20"/>
        </w:rPr>
      </w:pPr>
      <w:r w:rsidRPr="001B59AA">
        <w:rPr>
          <w:color w:val="auto"/>
          <w:sz w:val="20"/>
          <w:szCs w:val="20"/>
        </w:rPr>
        <w:t xml:space="preserve">- </w:t>
      </w:r>
      <w:r w:rsidRPr="001B59AA">
        <w:rPr>
          <w:color w:val="auto"/>
          <w:sz w:val="20"/>
          <w:szCs w:val="20"/>
        </w:rPr>
        <w:tab/>
        <w:t>водоводов и сети трубопроводов, предназначенных для транспортир</w:t>
      </w:r>
      <w:r w:rsidRPr="001B59AA">
        <w:rPr>
          <w:color w:val="auto"/>
          <w:sz w:val="20"/>
          <w:szCs w:val="20"/>
        </w:rPr>
        <w:t>о</w:t>
      </w:r>
      <w:r w:rsidRPr="001B59AA">
        <w:rPr>
          <w:color w:val="auto"/>
          <w:sz w:val="20"/>
          <w:szCs w:val="20"/>
        </w:rPr>
        <w:t>вания воды к потребителям.</w:t>
      </w:r>
    </w:p>
    <w:p w:rsidR="001B59AA" w:rsidRPr="001B59AA" w:rsidRDefault="001B59AA" w:rsidP="001B59AA">
      <w:pPr>
        <w:spacing w:after="0" w:line="240" w:lineRule="auto"/>
        <w:ind w:firstLine="709"/>
        <w:jc w:val="both"/>
        <w:rPr>
          <w:rFonts w:eastAsia="TimesNewRomanPSMT"/>
          <w:sz w:val="20"/>
          <w:szCs w:val="20"/>
        </w:rPr>
      </w:pPr>
      <w:r w:rsidRPr="001B59AA">
        <w:rPr>
          <w:sz w:val="20"/>
          <w:szCs w:val="20"/>
        </w:rPr>
        <w:t xml:space="preserve">В селе Новая Рачейка существует система подземных водозаборов. </w:t>
      </w:r>
      <w:r w:rsidRPr="001B59AA">
        <w:rPr>
          <w:sz w:val="20"/>
          <w:szCs w:val="20"/>
          <w:lang w:eastAsia="en-US"/>
        </w:rPr>
        <w:t>Вода с водозаборных сооружений поступает сразу в распределительные вод</w:t>
      </w:r>
      <w:r w:rsidRPr="001B59AA">
        <w:rPr>
          <w:sz w:val="20"/>
          <w:szCs w:val="20"/>
          <w:lang w:eastAsia="en-US"/>
        </w:rPr>
        <w:t>о</w:t>
      </w:r>
      <w:r w:rsidRPr="001B59AA">
        <w:rPr>
          <w:sz w:val="20"/>
          <w:szCs w:val="20"/>
          <w:lang w:eastAsia="en-US"/>
        </w:rPr>
        <w:t xml:space="preserve">проводные сети села. </w:t>
      </w:r>
      <w:r w:rsidRPr="001B59AA">
        <w:rPr>
          <w:rFonts w:eastAsia="TimesNewRomanPSMT"/>
          <w:sz w:val="20"/>
          <w:szCs w:val="20"/>
        </w:rPr>
        <w:t xml:space="preserve"> </w:t>
      </w:r>
    </w:p>
    <w:p w:rsidR="001B59AA" w:rsidRPr="001B59AA" w:rsidRDefault="001B59AA" w:rsidP="001B59AA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 w:rsidRPr="001B59AA">
        <w:rPr>
          <w:rFonts w:eastAsia="TimesNewRomanPSMT"/>
          <w:sz w:val="20"/>
          <w:szCs w:val="20"/>
        </w:rPr>
        <w:tab/>
      </w:r>
      <w:r w:rsidRPr="001B59AA">
        <w:rPr>
          <w:sz w:val="20"/>
          <w:szCs w:val="20"/>
        </w:rPr>
        <w:t>В целях обеспечения санитарно-эпидемиологической надежности проектируемых и реконструируемых водопроводов хозяйственно-питьевого водоснабжения в местах расположения водозаборных сооружений и окружающих их территориях организуются зоны санитарной охраны (ЗСО). Зона с</w:t>
      </w:r>
      <w:r w:rsidRPr="001B59AA">
        <w:rPr>
          <w:sz w:val="20"/>
          <w:szCs w:val="20"/>
        </w:rPr>
        <w:t>а</w:t>
      </w:r>
      <w:r w:rsidRPr="001B59AA">
        <w:rPr>
          <w:sz w:val="20"/>
          <w:szCs w:val="20"/>
        </w:rPr>
        <w:t>нитарной охраны источника водоснабжения в месте забора воды состоит из трех поясов: первого строгого режима, второго и третьего режимов огран</w:t>
      </w:r>
      <w:r w:rsidRPr="001B59AA">
        <w:rPr>
          <w:sz w:val="20"/>
          <w:szCs w:val="20"/>
        </w:rPr>
        <w:t>и</w:t>
      </w:r>
      <w:r w:rsidRPr="001B59AA">
        <w:rPr>
          <w:sz w:val="20"/>
          <w:szCs w:val="20"/>
        </w:rPr>
        <w:t xml:space="preserve">чения. </w:t>
      </w:r>
    </w:p>
    <w:p w:rsidR="001B59AA" w:rsidRPr="001B59AA" w:rsidRDefault="001B59AA" w:rsidP="001B59AA">
      <w:pPr>
        <w:spacing w:after="0" w:line="240" w:lineRule="auto"/>
        <w:ind w:firstLine="709"/>
        <w:jc w:val="both"/>
        <w:rPr>
          <w:sz w:val="20"/>
          <w:szCs w:val="20"/>
        </w:rPr>
      </w:pPr>
      <w:r w:rsidRPr="001B59AA">
        <w:rPr>
          <w:sz w:val="20"/>
          <w:szCs w:val="20"/>
        </w:rPr>
        <w:t>Для водозабора, расположенного в южной, юго-западной части нас</w:t>
      </w:r>
      <w:r w:rsidRPr="001B59AA">
        <w:rPr>
          <w:sz w:val="20"/>
          <w:szCs w:val="20"/>
        </w:rPr>
        <w:t>е</w:t>
      </w:r>
      <w:r w:rsidRPr="001B59AA">
        <w:rPr>
          <w:sz w:val="20"/>
          <w:szCs w:val="20"/>
        </w:rPr>
        <w:t xml:space="preserve">ленного пункта на берегу р. </w:t>
      </w:r>
      <w:proofErr w:type="spellStart"/>
      <w:r w:rsidRPr="001B59AA">
        <w:rPr>
          <w:sz w:val="20"/>
          <w:szCs w:val="20"/>
        </w:rPr>
        <w:t>Кибра</w:t>
      </w:r>
      <w:proofErr w:type="spellEnd"/>
      <w:r w:rsidRPr="001B59AA">
        <w:rPr>
          <w:sz w:val="20"/>
          <w:szCs w:val="20"/>
        </w:rPr>
        <w:t xml:space="preserve"> имеется проект ЗСО от 2014 г., который соответствует </w:t>
      </w:r>
      <w:proofErr w:type="spellStart"/>
      <w:r w:rsidRPr="001B59AA">
        <w:rPr>
          <w:sz w:val="20"/>
          <w:szCs w:val="20"/>
        </w:rPr>
        <w:t>Са</w:t>
      </w:r>
      <w:r w:rsidRPr="001B59AA">
        <w:rPr>
          <w:sz w:val="20"/>
          <w:szCs w:val="20"/>
        </w:rPr>
        <w:t>н</w:t>
      </w:r>
      <w:r w:rsidRPr="001B59AA">
        <w:rPr>
          <w:sz w:val="20"/>
          <w:szCs w:val="20"/>
        </w:rPr>
        <w:t>ПиН</w:t>
      </w:r>
      <w:proofErr w:type="spellEnd"/>
      <w:r w:rsidRPr="001B59AA">
        <w:rPr>
          <w:sz w:val="20"/>
          <w:szCs w:val="20"/>
        </w:rPr>
        <w:t xml:space="preserve"> 2.1.4.1110-02 «Зоны санитарной охраны источников водоснабжения и водопроводов питьевого назначения» и СП 2.1.5.1059-01 «Гигиенические требования к охране подземных вод от загрязн</w:t>
      </w:r>
      <w:r w:rsidRPr="001B59AA">
        <w:rPr>
          <w:sz w:val="20"/>
          <w:szCs w:val="20"/>
        </w:rPr>
        <w:t>е</w:t>
      </w:r>
      <w:r w:rsidRPr="001B59AA">
        <w:rPr>
          <w:sz w:val="20"/>
          <w:szCs w:val="20"/>
        </w:rPr>
        <w:t>ний».</w:t>
      </w:r>
    </w:p>
    <w:p w:rsidR="001B59AA" w:rsidRPr="001B59AA" w:rsidRDefault="001B59AA" w:rsidP="001B59AA">
      <w:pPr>
        <w:pStyle w:val="Default"/>
        <w:jc w:val="both"/>
        <w:rPr>
          <w:rFonts w:eastAsia="TimesNewRomanPSMT"/>
          <w:color w:val="auto"/>
          <w:sz w:val="20"/>
          <w:szCs w:val="20"/>
        </w:rPr>
      </w:pPr>
      <w:r w:rsidRPr="001B59AA">
        <w:rPr>
          <w:color w:val="auto"/>
          <w:sz w:val="20"/>
          <w:szCs w:val="20"/>
        </w:rPr>
        <w:tab/>
        <w:t>Используется вода в населённых пунктах на хозяйственно-питьевые и производственные н</w:t>
      </w:r>
      <w:r w:rsidRPr="001B59AA">
        <w:rPr>
          <w:color w:val="auto"/>
          <w:sz w:val="20"/>
          <w:szCs w:val="20"/>
        </w:rPr>
        <w:t>у</w:t>
      </w:r>
      <w:r w:rsidRPr="001B59AA">
        <w:rPr>
          <w:color w:val="auto"/>
          <w:sz w:val="20"/>
          <w:szCs w:val="20"/>
        </w:rPr>
        <w:t xml:space="preserve">жды, в том числе, на полив приусадебных участков и пожаротушение. </w:t>
      </w:r>
    </w:p>
    <w:p w:rsidR="001B59AA" w:rsidRPr="001B59AA" w:rsidRDefault="001B59AA" w:rsidP="001B59AA">
      <w:pPr>
        <w:pStyle w:val="a3"/>
        <w:ind w:left="0" w:firstLine="709"/>
        <w:rPr>
          <w:sz w:val="20"/>
        </w:rPr>
      </w:pPr>
      <w:r w:rsidRPr="001B59AA">
        <w:rPr>
          <w:sz w:val="20"/>
        </w:rPr>
        <w:t>Пожаротушение осуществляется из пожарных гидрантов, установле</w:t>
      </w:r>
      <w:r w:rsidRPr="001B59AA">
        <w:rPr>
          <w:sz w:val="20"/>
        </w:rPr>
        <w:t>н</w:t>
      </w:r>
      <w:r w:rsidRPr="001B59AA">
        <w:rPr>
          <w:sz w:val="20"/>
        </w:rPr>
        <w:t>ных на водопроводных сетях.</w:t>
      </w:r>
    </w:p>
    <w:p w:rsidR="001B59AA" w:rsidRPr="001B59AA" w:rsidRDefault="001B59AA" w:rsidP="001B59AA">
      <w:pPr>
        <w:spacing w:after="0" w:line="240" w:lineRule="auto"/>
        <w:rPr>
          <w:sz w:val="20"/>
          <w:szCs w:val="20"/>
        </w:rPr>
      </w:pPr>
    </w:p>
    <w:p w:rsidR="001B59AA" w:rsidRPr="001B59AA" w:rsidRDefault="001B59AA" w:rsidP="001B59AA">
      <w:pPr>
        <w:spacing w:after="0" w:line="240" w:lineRule="auto"/>
        <w:jc w:val="both"/>
        <w:rPr>
          <w:b/>
          <w:bCs/>
          <w:sz w:val="20"/>
          <w:szCs w:val="20"/>
        </w:rPr>
      </w:pPr>
      <w:r w:rsidRPr="001B59AA">
        <w:rPr>
          <w:b/>
          <w:bCs/>
          <w:sz w:val="20"/>
          <w:szCs w:val="20"/>
        </w:rPr>
        <w:tab/>
        <w:t>2.1.2 Описание территорий поселений, не охваченных централиз</w:t>
      </w:r>
      <w:r w:rsidRPr="001B59AA">
        <w:rPr>
          <w:b/>
          <w:bCs/>
          <w:sz w:val="20"/>
          <w:szCs w:val="20"/>
        </w:rPr>
        <w:t>о</w:t>
      </w:r>
      <w:r w:rsidRPr="001B59AA">
        <w:rPr>
          <w:b/>
          <w:bCs/>
          <w:sz w:val="20"/>
          <w:szCs w:val="20"/>
        </w:rPr>
        <w:t>ванными системами водоснабжения</w:t>
      </w:r>
    </w:p>
    <w:p w:rsidR="001B59AA" w:rsidRPr="001B59AA" w:rsidRDefault="001B59AA" w:rsidP="001B59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0"/>
          <w:szCs w:val="20"/>
        </w:rPr>
      </w:pPr>
      <w:r w:rsidRPr="001B59AA">
        <w:rPr>
          <w:sz w:val="20"/>
          <w:szCs w:val="20"/>
        </w:rPr>
        <w:t xml:space="preserve">В с.п. Новая Рачейка проживает 1181 человек, около </w:t>
      </w:r>
      <w:bookmarkStart w:id="0" w:name="_Hlk497473391"/>
      <w:r w:rsidRPr="001B59AA">
        <w:rPr>
          <w:sz w:val="20"/>
          <w:szCs w:val="20"/>
        </w:rPr>
        <w:t>842 человека пользуется услугами централизованного водоснабжения</w:t>
      </w:r>
      <w:bookmarkEnd w:id="0"/>
      <w:r w:rsidRPr="001B59AA">
        <w:rPr>
          <w:sz w:val="20"/>
          <w:szCs w:val="20"/>
        </w:rPr>
        <w:t>. Остальная часть н</w:t>
      </w:r>
      <w:r w:rsidRPr="001B59AA">
        <w:rPr>
          <w:sz w:val="20"/>
          <w:szCs w:val="20"/>
        </w:rPr>
        <w:t>а</w:t>
      </w:r>
      <w:r w:rsidRPr="001B59AA">
        <w:rPr>
          <w:sz w:val="20"/>
          <w:szCs w:val="20"/>
        </w:rPr>
        <w:t xml:space="preserve">селения сельского поселения, это жители </w:t>
      </w:r>
      <w:proofErr w:type="gramStart"/>
      <w:r w:rsidRPr="001B59AA">
        <w:rPr>
          <w:sz w:val="20"/>
          <w:szCs w:val="20"/>
        </w:rPr>
        <w:t>сёл</w:t>
      </w:r>
      <w:proofErr w:type="gramEnd"/>
      <w:r w:rsidRPr="001B59AA">
        <w:rPr>
          <w:sz w:val="20"/>
          <w:szCs w:val="20"/>
        </w:rPr>
        <w:t xml:space="preserve"> Уваровка и Новый Ризадей проживают в районах частного сектора и пользуются водой из шахтных к</w:t>
      </w:r>
      <w:r w:rsidRPr="001B59AA">
        <w:rPr>
          <w:sz w:val="20"/>
          <w:szCs w:val="20"/>
        </w:rPr>
        <w:t>о</w:t>
      </w:r>
      <w:r w:rsidRPr="001B59AA">
        <w:rPr>
          <w:sz w:val="20"/>
          <w:szCs w:val="20"/>
        </w:rPr>
        <w:t>лодцев и собственных скважин.</w:t>
      </w:r>
    </w:p>
    <w:p w:rsidR="001B59AA" w:rsidRPr="001B59AA" w:rsidRDefault="001B59AA" w:rsidP="001B59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0"/>
          <w:szCs w:val="20"/>
        </w:rPr>
      </w:pPr>
      <w:r w:rsidRPr="001B59AA">
        <w:rPr>
          <w:sz w:val="20"/>
          <w:szCs w:val="20"/>
        </w:rPr>
        <w:t>Таким образом, услугами централизованного водоснабжения обеспеч</w:t>
      </w:r>
      <w:r w:rsidRPr="001B59AA">
        <w:rPr>
          <w:sz w:val="20"/>
          <w:szCs w:val="20"/>
        </w:rPr>
        <w:t>е</w:t>
      </w:r>
      <w:r w:rsidRPr="001B59AA">
        <w:rPr>
          <w:sz w:val="20"/>
          <w:szCs w:val="20"/>
        </w:rPr>
        <w:t>но около 71,3 % населения сельского поселения. Остальные жители пользуются водой из шахтных колодцев и собственных скв</w:t>
      </w:r>
      <w:r w:rsidRPr="001B59AA">
        <w:rPr>
          <w:sz w:val="20"/>
          <w:szCs w:val="20"/>
        </w:rPr>
        <w:t>а</w:t>
      </w:r>
      <w:r w:rsidRPr="001B59AA">
        <w:rPr>
          <w:sz w:val="20"/>
          <w:szCs w:val="20"/>
        </w:rPr>
        <w:t>жин.</w:t>
      </w:r>
    </w:p>
    <w:p w:rsidR="001B59AA" w:rsidRPr="001B59AA" w:rsidRDefault="001B59AA" w:rsidP="001B59AA">
      <w:pPr>
        <w:pStyle w:val="Default"/>
        <w:jc w:val="both"/>
        <w:rPr>
          <w:color w:val="auto"/>
          <w:sz w:val="20"/>
          <w:szCs w:val="20"/>
        </w:rPr>
      </w:pPr>
    </w:p>
    <w:p w:rsidR="001B59AA" w:rsidRPr="001B59AA" w:rsidRDefault="001B59AA" w:rsidP="001B59AA">
      <w:pPr>
        <w:pStyle w:val="2"/>
        <w:keepLines/>
        <w:numPr>
          <w:ilvl w:val="2"/>
          <w:numId w:val="5"/>
        </w:numPr>
        <w:tabs>
          <w:tab w:val="clear" w:pos="1288"/>
          <w:tab w:val="num" w:pos="0"/>
          <w:tab w:val="num" w:pos="1418"/>
        </w:tabs>
        <w:spacing w:before="0" w:after="0"/>
        <w:ind w:left="0" w:firstLine="720"/>
        <w:jc w:val="both"/>
        <w:rPr>
          <w:rFonts w:ascii="Times New Roman" w:hAnsi="Times New Roman" w:cs="Times New Roman"/>
          <w:i w:val="0"/>
          <w:iCs w:val="0"/>
          <w:sz w:val="20"/>
          <w:szCs w:val="20"/>
          <w:lang w:val="ru-RU"/>
        </w:rPr>
      </w:pPr>
      <w:r w:rsidRPr="001B59AA">
        <w:rPr>
          <w:rFonts w:ascii="Times New Roman" w:hAnsi="Times New Roman" w:cs="Times New Roman"/>
          <w:i w:val="0"/>
          <w:iCs w:val="0"/>
          <w:sz w:val="20"/>
          <w:szCs w:val="20"/>
          <w:lang w:val="ru-RU"/>
        </w:rPr>
        <w:t>Описание технологических зон водоснабжения, зон централ</w:t>
      </w:r>
      <w:r w:rsidRPr="001B59AA">
        <w:rPr>
          <w:rFonts w:ascii="Times New Roman" w:hAnsi="Times New Roman" w:cs="Times New Roman"/>
          <w:i w:val="0"/>
          <w:iCs w:val="0"/>
          <w:sz w:val="20"/>
          <w:szCs w:val="20"/>
          <w:lang w:val="ru-RU"/>
        </w:rPr>
        <w:t>и</w:t>
      </w:r>
      <w:r w:rsidRPr="001B59AA">
        <w:rPr>
          <w:rFonts w:ascii="Times New Roman" w:hAnsi="Times New Roman" w:cs="Times New Roman"/>
          <w:i w:val="0"/>
          <w:iCs w:val="0"/>
          <w:sz w:val="20"/>
          <w:szCs w:val="20"/>
          <w:lang w:val="ru-RU"/>
        </w:rPr>
        <w:t xml:space="preserve">зованного и нецентрализованного водоснабжения. </w:t>
      </w:r>
    </w:p>
    <w:p w:rsidR="001B59AA" w:rsidRPr="001B59AA" w:rsidRDefault="001B59AA" w:rsidP="001B59AA">
      <w:pPr>
        <w:spacing w:after="0" w:line="240" w:lineRule="auto"/>
        <w:ind w:firstLine="709"/>
        <w:jc w:val="both"/>
        <w:rPr>
          <w:sz w:val="20"/>
          <w:szCs w:val="20"/>
        </w:rPr>
      </w:pPr>
      <w:r w:rsidRPr="001B59AA">
        <w:rPr>
          <w:sz w:val="20"/>
          <w:szCs w:val="20"/>
        </w:rPr>
        <w:t xml:space="preserve">Федеральный закон от 7 декабря </w:t>
      </w:r>
      <w:smartTag w:uri="urn:schemas-microsoft-com:office:smarttags" w:element="metricconverter">
        <w:smartTagPr>
          <w:attr w:name="ProductID" w:val="2011 г"/>
        </w:smartTagPr>
        <w:r w:rsidRPr="001B59AA">
          <w:rPr>
            <w:sz w:val="20"/>
            <w:szCs w:val="20"/>
          </w:rPr>
          <w:t>2011 г</w:t>
        </w:r>
      </w:smartTag>
      <w:r w:rsidRPr="001B59AA">
        <w:rPr>
          <w:sz w:val="20"/>
          <w:szCs w:val="20"/>
        </w:rPr>
        <w:t>. № 416-ФЗ «О водоснабжении и водоотведении» и постановление прав</w:t>
      </w:r>
      <w:r w:rsidRPr="001B59AA">
        <w:rPr>
          <w:sz w:val="20"/>
          <w:szCs w:val="20"/>
        </w:rPr>
        <w:t>и</w:t>
      </w:r>
      <w:r w:rsidRPr="001B59AA">
        <w:rPr>
          <w:sz w:val="20"/>
          <w:szCs w:val="20"/>
        </w:rPr>
        <w:t>тельства РФ от 05.09.2013 года № 782 «О схемах водоснабжения и водоотведения» (вместе с «Правилами разработки и утверждения схем водоснабжения и водоотведения», «Требов</w:t>
      </w:r>
      <w:r w:rsidRPr="001B59AA">
        <w:rPr>
          <w:sz w:val="20"/>
          <w:szCs w:val="20"/>
        </w:rPr>
        <w:t>а</w:t>
      </w:r>
      <w:r w:rsidRPr="001B59AA">
        <w:rPr>
          <w:sz w:val="20"/>
          <w:szCs w:val="20"/>
        </w:rPr>
        <w:t>ниями к содержанию схем водоснабжения и водоотведения») вводят новое понятие в сфере водосна</w:t>
      </w:r>
      <w:r w:rsidRPr="001B59AA">
        <w:rPr>
          <w:sz w:val="20"/>
          <w:szCs w:val="20"/>
        </w:rPr>
        <w:t>б</w:t>
      </w:r>
      <w:r w:rsidRPr="001B59AA">
        <w:rPr>
          <w:sz w:val="20"/>
          <w:szCs w:val="20"/>
        </w:rPr>
        <w:t>жения и водоотведения:</w:t>
      </w:r>
    </w:p>
    <w:p w:rsidR="001B59AA" w:rsidRPr="001B59AA" w:rsidRDefault="001B59AA" w:rsidP="001B59AA">
      <w:pPr>
        <w:spacing w:after="0" w:line="240" w:lineRule="auto"/>
        <w:ind w:firstLine="709"/>
        <w:jc w:val="both"/>
        <w:rPr>
          <w:sz w:val="20"/>
          <w:szCs w:val="20"/>
        </w:rPr>
      </w:pPr>
      <w:r w:rsidRPr="001B59AA">
        <w:rPr>
          <w:sz w:val="20"/>
          <w:szCs w:val="20"/>
        </w:rPr>
        <w:t>- «технологическая зона водоснабжения» - часть водопроводной сети, принадлежащей организации, осущест</w:t>
      </w:r>
      <w:r w:rsidRPr="001B59AA">
        <w:rPr>
          <w:sz w:val="20"/>
          <w:szCs w:val="20"/>
        </w:rPr>
        <w:t>в</w:t>
      </w:r>
      <w:r w:rsidRPr="001B59AA">
        <w:rPr>
          <w:sz w:val="20"/>
          <w:szCs w:val="20"/>
        </w:rPr>
        <w:t>ляющей горячее водоснабжение или холодное водоснабжение, в пределах которой обеспечиваются нормативные знач</w:t>
      </w:r>
      <w:r w:rsidRPr="001B59AA">
        <w:rPr>
          <w:sz w:val="20"/>
          <w:szCs w:val="20"/>
        </w:rPr>
        <w:t>е</w:t>
      </w:r>
      <w:r w:rsidRPr="001B59AA">
        <w:rPr>
          <w:sz w:val="20"/>
          <w:szCs w:val="20"/>
        </w:rPr>
        <w:t>ния напора (давления) воды при подаче ее потребителям в соответствии с расчетным ра</w:t>
      </w:r>
      <w:r w:rsidRPr="001B59AA">
        <w:rPr>
          <w:sz w:val="20"/>
          <w:szCs w:val="20"/>
        </w:rPr>
        <w:t>с</w:t>
      </w:r>
      <w:r w:rsidRPr="001B59AA">
        <w:rPr>
          <w:sz w:val="20"/>
          <w:szCs w:val="20"/>
        </w:rPr>
        <w:t>ходом воды.</w:t>
      </w:r>
    </w:p>
    <w:p w:rsidR="001B59AA" w:rsidRPr="001B59AA" w:rsidRDefault="001B59AA" w:rsidP="001B59AA">
      <w:pPr>
        <w:spacing w:after="0" w:line="240" w:lineRule="auto"/>
        <w:ind w:firstLine="709"/>
        <w:jc w:val="both"/>
        <w:rPr>
          <w:sz w:val="20"/>
          <w:szCs w:val="20"/>
        </w:rPr>
      </w:pPr>
      <w:r w:rsidRPr="001B59AA">
        <w:rPr>
          <w:sz w:val="20"/>
          <w:szCs w:val="20"/>
        </w:rPr>
        <w:t>Исходя из определения технологической зоны водоснабжения в це</w:t>
      </w:r>
      <w:r w:rsidRPr="001B59AA">
        <w:rPr>
          <w:sz w:val="20"/>
          <w:szCs w:val="20"/>
        </w:rPr>
        <w:t>н</w:t>
      </w:r>
      <w:r w:rsidRPr="001B59AA">
        <w:rPr>
          <w:sz w:val="20"/>
          <w:szCs w:val="20"/>
        </w:rPr>
        <w:t>трализованной системе водоснабжения с.п. Новая Рачейка, можно выделить несколько технологических зон системы централизованного водоснабжения:</w:t>
      </w:r>
    </w:p>
    <w:p w:rsidR="001B59AA" w:rsidRPr="001B59AA" w:rsidRDefault="001B59AA" w:rsidP="001B59AA">
      <w:pPr>
        <w:numPr>
          <w:ilvl w:val="0"/>
          <w:numId w:val="39"/>
        </w:numPr>
        <w:spacing w:after="0" w:line="240" w:lineRule="auto"/>
        <w:ind w:left="426"/>
        <w:jc w:val="both"/>
        <w:rPr>
          <w:sz w:val="20"/>
          <w:szCs w:val="20"/>
        </w:rPr>
      </w:pPr>
      <w:r w:rsidRPr="001B59AA">
        <w:rPr>
          <w:sz w:val="20"/>
          <w:szCs w:val="20"/>
        </w:rPr>
        <w:t xml:space="preserve">от подземных водозаборов, расположенных </w:t>
      </w:r>
      <w:proofErr w:type="gramStart"/>
      <w:r w:rsidRPr="001B59AA">
        <w:rPr>
          <w:sz w:val="20"/>
          <w:szCs w:val="20"/>
        </w:rPr>
        <w:t>в</w:t>
      </w:r>
      <w:proofErr w:type="gramEnd"/>
      <w:r w:rsidRPr="001B59AA">
        <w:rPr>
          <w:sz w:val="20"/>
          <w:szCs w:val="20"/>
        </w:rPr>
        <w:t xml:space="preserve"> с. Новая Рачейка:</w:t>
      </w:r>
    </w:p>
    <w:p w:rsidR="001B59AA" w:rsidRPr="001B59AA" w:rsidRDefault="001B59AA" w:rsidP="001B59AA">
      <w:pPr>
        <w:spacing w:after="0" w:line="240" w:lineRule="auto"/>
        <w:ind w:firstLine="709"/>
        <w:jc w:val="both"/>
        <w:rPr>
          <w:sz w:val="20"/>
          <w:szCs w:val="20"/>
        </w:rPr>
      </w:pPr>
      <w:r w:rsidRPr="001B59AA">
        <w:rPr>
          <w:sz w:val="20"/>
          <w:szCs w:val="20"/>
        </w:rPr>
        <w:lastRenderedPageBreak/>
        <w:t xml:space="preserve">- один водозабор расположен на ул. </w:t>
      </w:r>
      <w:proofErr w:type="gramStart"/>
      <w:r w:rsidRPr="001B59AA">
        <w:rPr>
          <w:sz w:val="20"/>
          <w:szCs w:val="20"/>
        </w:rPr>
        <w:t>Крестьянской</w:t>
      </w:r>
      <w:proofErr w:type="gramEnd"/>
      <w:r w:rsidRPr="001B59AA">
        <w:rPr>
          <w:sz w:val="20"/>
          <w:szCs w:val="20"/>
        </w:rPr>
        <w:t>;</w:t>
      </w:r>
    </w:p>
    <w:p w:rsidR="001B59AA" w:rsidRPr="001B59AA" w:rsidRDefault="001B59AA" w:rsidP="001B59AA">
      <w:pPr>
        <w:spacing w:after="0" w:line="240" w:lineRule="auto"/>
        <w:ind w:firstLine="709"/>
        <w:jc w:val="both"/>
        <w:rPr>
          <w:sz w:val="20"/>
          <w:szCs w:val="20"/>
        </w:rPr>
      </w:pPr>
      <w:r w:rsidRPr="001B59AA">
        <w:rPr>
          <w:sz w:val="20"/>
          <w:szCs w:val="20"/>
        </w:rPr>
        <w:t xml:space="preserve">- второй - в районе ул. </w:t>
      </w:r>
      <w:proofErr w:type="spellStart"/>
      <w:r w:rsidRPr="001B59AA">
        <w:rPr>
          <w:sz w:val="20"/>
          <w:szCs w:val="20"/>
        </w:rPr>
        <w:t>Новостроевской</w:t>
      </w:r>
      <w:proofErr w:type="spellEnd"/>
      <w:r w:rsidRPr="001B59AA">
        <w:rPr>
          <w:sz w:val="20"/>
          <w:szCs w:val="20"/>
        </w:rPr>
        <w:t>;</w:t>
      </w:r>
    </w:p>
    <w:p w:rsidR="001B59AA" w:rsidRPr="001B59AA" w:rsidRDefault="001B59AA" w:rsidP="001B59AA">
      <w:pPr>
        <w:spacing w:after="0" w:line="240" w:lineRule="auto"/>
        <w:ind w:firstLine="709"/>
        <w:jc w:val="both"/>
        <w:rPr>
          <w:sz w:val="20"/>
          <w:szCs w:val="20"/>
        </w:rPr>
      </w:pPr>
      <w:proofErr w:type="gramStart"/>
      <w:r w:rsidRPr="001B59AA">
        <w:rPr>
          <w:sz w:val="20"/>
          <w:szCs w:val="20"/>
        </w:rPr>
        <w:t>- третий расположен в южной, в юго-западной части населенного пун</w:t>
      </w:r>
      <w:r w:rsidRPr="001B59AA">
        <w:rPr>
          <w:sz w:val="20"/>
          <w:szCs w:val="20"/>
        </w:rPr>
        <w:t>к</w:t>
      </w:r>
      <w:r w:rsidRPr="001B59AA">
        <w:rPr>
          <w:sz w:val="20"/>
          <w:szCs w:val="20"/>
        </w:rPr>
        <w:t xml:space="preserve">та на берегу р. </w:t>
      </w:r>
      <w:proofErr w:type="spellStart"/>
      <w:r w:rsidRPr="001B59AA">
        <w:rPr>
          <w:sz w:val="20"/>
          <w:szCs w:val="20"/>
        </w:rPr>
        <w:t>Кибра</w:t>
      </w:r>
      <w:proofErr w:type="spellEnd"/>
      <w:r w:rsidRPr="001B59AA">
        <w:rPr>
          <w:sz w:val="20"/>
          <w:szCs w:val="20"/>
        </w:rPr>
        <w:t>;</w:t>
      </w:r>
      <w:proofErr w:type="gramEnd"/>
    </w:p>
    <w:p w:rsidR="001B59AA" w:rsidRPr="001B59AA" w:rsidRDefault="001B59AA" w:rsidP="001B59AA">
      <w:pPr>
        <w:numPr>
          <w:ilvl w:val="0"/>
          <w:numId w:val="39"/>
        </w:numPr>
        <w:spacing w:after="0" w:line="240" w:lineRule="auto"/>
        <w:ind w:left="426"/>
        <w:jc w:val="both"/>
        <w:rPr>
          <w:sz w:val="20"/>
          <w:szCs w:val="20"/>
        </w:rPr>
      </w:pPr>
      <w:proofErr w:type="spellStart"/>
      <w:r w:rsidRPr="001B59AA">
        <w:rPr>
          <w:sz w:val="20"/>
          <w:szCs w:val="20"/>
        </w:rPr>
        <w:t>коттеджный</w:t>
      </w:r>
      <w:proofErr w:type="spellEnd"/>
      <w:r w:rsidRPr="001B59AA">
        <w:rPr>
          <w:sz w:val="20"/>
          <w:szCs w:val="20"/>
        </w:rPr>
        <w:t xml:space="preserve"> </w:t>
      </w:r>
      <w:r w:rsidRPr="001B59AA">
        <w:rPr>
          <w:sz w:val="20"/>
          <w:szCs w:val="20"/>
          <w:lang w:eastAsia="ar-SA"/>
        </w:rPr>
        <w:t>посёлок «</w:t>
      </w:r>
      <w:proofErr w:type="spellStart"/>
      <w:r w:rsidRPr="001B59AA">
        <w:rPr>
          <w:sz w:val="20"/>
          <w:szCs w:val="20"/>
          <w:lang w:eastAsia="ar-SA"/>
        </w:rPr>
        <w:t>Саушкин</w:t>
      </w:r>
      <w:proofErr w:type="spellEnd"/>
      <w:r w:rsidRPr="001B59AA">
        <w:rPr>
          <w:sz w:val="20"/>
          <w:szCs w:val="20"/>
          <w:lang w:eastAsia="ar-SA"/>
        </w:rPr>
        <w:t xml:space="preserve"> Парк» </w:t>
      </w:r>
      <w:proofErr w:type="gramStart"/>
      <w:r w:rsidRPr="001B59AA">
        <w:rPr>
          <w:sz w:val="20"/>
          <w:szCs w:val="20"/>
          <w:lang w:eastAsia="ar-SA"/>
        </w:rPr>
        <w:t>с</w:t>
      </w:r>
      <w:proofErr w:type="gramEnd"/>
      <w:r w:rsidRPr="001B59AA">
        <w:rPr>
          <w:sz w:val="20"/>
          <w:szCs w:val="20"/>
          <w:lang w:eastAsia="ar-SA"/>
        </w:rPr>
        <w:t xml:space="preserve">. </w:t>
      </w:r>
      <w:proofErr w:type="gramStart"/>
      <w:r w:rsidRPr="001B59AA">
        <w:rPr>
          <w:sz w:val="20"/>
          <w:szCs w:val="20"/>
          <w:lang w:eastAsia="ar-SA"/>
        </w:rPr>
        <w:t>Уваровка</w:t>
      </w:r>
      <w:proofErr w:type="gramEnd"/>
      <w:r w:rsidRPr="001B59AA">
        <w:rPr>
          <w:sz w:val="20"/>
          <w:szCs w:val="20"/>
        </w:rPr>
        <w:t xml:space="preserve"> - от городских вод</w:t>
      </w:r>
      <w:r w:rsidRPr="001B59AA">
        <w:rPr>
          <w:sz w:val="20"/>
          <w:szCs w:val="20"/>
        </w:rPr>
        <w:t>о</w:t>
      </w:r>
      <w:r w:rsidRPr="001B59AA">
        <w:rPr>
          <w:sz w:val="20"/>
          <w:szCs w:val="20"/>
        </w:rPr>
        <w:t xml:space="preserve">проводных сетей </w:t>
      </w:r>
      <w:r w:rsidRPr="001B59AA">
        <w:rPr>
          <w:color w:val="333333"/>
          <w:sz w:val="20"/>
          <w:szCs w:val="20"/>
        </w:rPr>
        <w:t>ООО «</w:t>
      </w:r>
      <w:proofErr w:type="spellStart"/>
      <w:r w:rsidRPr="001B59AA">
        <w:rPr>
          <w:color w:val="333333"/>
          <w:sz w:val="20"/>
          <w:szCs w:val="20"/>
        </w:rPr>
        <w:t>Сызраньводоканал</w:t>
      </w:r>
      <w:proofErr w:type="spellEnd"/>
      <w:r w:rsidRPr="001B59AA">
        <w:rPr>
          <w:color w:val="333333"/>
          <w:sz w:val="20"/>
          <w:szCs w:val="20"/>
        </w:rPr>
        <w:t>».</w:t>
      </w:r>
    </w:p>
    <w:p w:rsidR="001B59AA" w:rsidRPr="001B59AA" w:rsidRDefault="001B59AA" w:rsidP="001B59AA">
      <w:pPr>
        <w:spacing w:after="0" w:line="240" w:lineRule="auto"/>
        <w:ind w:firstLine="709"/>
        <w:jc w:val="both"/>
        <w:rPr>
          <w:sz w:val="20"/>
          <w:szCs w:val="20"/>
        </w:rPr>
      </w:pPr>
    </w:p>
    <w:p w:rsidR="001B59AA" w:rsidRPr="001B59AA" w:rsidRDefault="001B59AA" w:rsidP="001B59AA">
      <w:pPr>
        <w:pStyle w:val="ListParagraph"/>
        <w:ind w:left="0" w:firstLine="709"/>
        <w:contextualSpacing/>
        <w:jc w:val="both"/>
        <w:rPr>
          <w:sz w:val="20"/>
          <w:szCs w:val="20"/>
        </w:rPr>
      </w:pPr>
      <w:r w:rsidRPr="001B59AA">
        <w:rPr>
          <w:sz w:val="20"/>
          <w:szCs w:val="20"/>
        </w:rPr>
        <w:t>Технологические зоны систем нецентрализованного водоснабжения - индивидуальная застройка, расположенная в населённых пунктах: с. Уваро</w:t>
      </w:r>
      <w:r w:rsidRPr="001B59AA">
        <w:rPr>
          <w:sz w:val="20"/>
          <w:szCs w:val="20"/>
        </w:rPr>
        <w:t>в</w:t>
      </w:r>
      <w:r w:rsidRPr="001B59AA">
        <w:rPr>
          <w:sz w:val="20"/>
          <w:szCs w:val="20"/>
        </w:rPr>
        <w:t xml:space="preserve">ка и с. </w:t>
      </w:r>
      <w:proofErr w:type="gramStart"/>
      <w:r w:rsidRPr="001B59AA">
        <w:rPr>
          <w:sz w:val="20"/>
          <w:szCs w:val="20"/>
        </w:rPr>
        <w:t>Новый</w:t>
      </w:r>
      <w:proofErr w:type="gramEnd"/>
      <w:r w:rsidRPr="001B59AA">
        <w:rPr>
          <w:sz w:val="20"/>
          <w:szCs w:val="20"/>
        </w:rPr>
        <w:t xml:space="preserve"> Ризадей. </w:t>
      </w:r>
    </w:p>
    <w:p w:rsidR="001B59AA" w:rsidRPr="001B59AA" w:rsidRDefault="001B59AA" w:rsidP="001B59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0"/>
          <w:szCs w:val="20"/>
        </w:rPr>
      </w:pPr>
      <w:r w:rsidRPr="001B59AA">
        <w:rPr>
          <w:sz w:val="20"/>
          <w:szCs w:val="20"/>
        </w:rPr>
        <w:t xml:space="preserve">Централизованной системы горячего водоснабжения в сельском поселении </w:t>
      </w:r>
      <w:r w:rsidRPr="001B59AA">
        <w:rPr>
          <w:rFonts w:eastAsia="ArialMT"/>
          <w:sz w:val="20"/>
          <w:szCs w:val="20"/>
        </w:rPr>
        <w:t>– нет.</w:t>
      </w:r>
      <w:r w:rsidRPr="001B59AA">
        <w:rPr>
          <w:sz w:val="20"/>
          <w:szCs w:val="20"/>
        </w:rPr>
        <w:t xml:space="preserve"> Горячее водоснабжение осуществляется только за счет собс</w:t>
      </w:r>
      <w:r w:rsidRPr="001B59AA">
        <w:rPr>
          <w:sz w:val="20"/>
          <w:szCs w:val="20"/>
        </w:rPr>
        <w:t>т</w:t>
      </w:r>
      <w:r w:rsidRPr="001B59AA">
        <w:rPr>
          <w:sz w:val="20"/>
          <w:szCs w:val="20"/>
        </w:rPr>
        <w:t>венных источников тепловой энергии.</w:t>
      </w:r>
    </w:p>
    <w:p w:rsidR="001B59AA" w:rsidRPr="001B59AA" w:rsidRDefault="001B59AA" w:rsidP="001B59AA">
      <w:pPr>
        <w:spacing w:after="0" w:line="240" w:lineRule="auto"/>
        <w:rPr>
          <w:sz w:val="20"/>
          <w:szCs w:val="20"/>
        </w:rPr>
      </w:pPr>
    </w:p>
    <w:p w:rsidR="001B59AA" w:rsidRPr="001B59AA" w:rsidRDefault="001B59AA" w:rsidP="001B59AA">
      <w:pPr>
        <w:pStyle w:val="2"/>
        <w:keepLines/>
        <w:numPr>
          <w:ilvl w:val="2"/>
          <w:numId w:val="5"/>
        </w:numPr>
        <w:tabs>
          <w:tab w:val="clear" w:pos="1288"/>
          <w:tab w:val="num" w:pos="0"/>
          <w:tab w:val="num" w:pos="1418"/>
        </w:tabs>
        <w:spacing w:before="0" w:after="0"/>
        <w:ind w:left="0" w:firstLine="720"/>
        <w:jc w:val="both"/>
        <w:rPr>
          <w:rFonts w:ascii="Times New Roman" w:hAnsi="Times New Roman" w:cs="Times New Roman"/>
          <w:i w:val="0"/>
          <w:sz w:val="20"/>
          <w:szCs w:val="20"/>
          <w:lang w:val="ru-RU"/>
        </w:rPr>
      </w:pPr>
      <w:bookmarkStart w:id="1" w:name="_Toc380482122"/>
      <w:bookmarkStart w:id="2" w:name="_Toc381715482"/>
      <w:r w:rsidRPr="001B59AA">
        <w:rPr>
          <w:rFonts w:ascii="Times New Roman" w:hAnsi="Times New Roman" w:cs="Times New Roman"/>
          <w:i w:val="0"/>
          <w:sz w:val="20"/>
          <w:szCs w:val="20"/>
          <w:lang w:val="ru-RU"/>
        </w:rPr>
        <w:t>Описание результатов технического обследования централизованных систем вод</w:t>
      </w:r>
      <w:r w:rsidRPr="001B59AA">
        <w:rPr>
          <w:rFonts w:ascii="Times New Roman" w:hAnsi="Times New Roman" w:cs="Times New Roman"/>
          <w:i w:val="0"/>
          <w:sz w:val="20"/>
          <w:szCs w:val="20"/>
          <w:lang w:val="ru-RU"/>
        </w:rPr>
        <w:t>о</w:t>
      </w:r>
      <w:r w:rsidRPr="001B59AA">
        <w:rPr>
          <w:rFonts w:ascii="Times New Roman" w:hAnsi="Times New Roman" w:cs="Times New Roman"/>
          <w:i w:val="0"/>
          <w:sz w:val="20"/>
          <w:szCs w:val="20"/>
          <w:lang w:val="ru-RU"/>
        </w:rPr>
        <w:t>снабжения</w:t>
      </w:r>
      <w:bookmarkEnd w:id="1"/>
      <w:bookmarkEnd w:id="2"/>
    </w:p>
    <w:p w:rsidR="001B59AA" w:rsidRPr="001B59AA" w:rsidRDefault="001B59AA" w:rsidP="001B59AA">
      <w:pPr>
        <w:numPr>
          <w:ilvl w:val="3"/>
          <w:numId w:val="5"/>
        </w:numPr>
        <w:tabs>
          <w:tab w:val="clear" w:pos="4320"/>
          <w:tab w:val="left" w:pos="1680"/>
        </w:tabs>
        <w:spacing w:after="0" w:line="240" w:lineRule="auto"/>
        <w:ind w:left="0" w:firstLine="839"/>
        <w:jc w:val="both"/>
        <w:rPr>
          <w:b/>
          <w:sz w:val="20"/>
          <w:szCs w:val="20"/>
        </w:rPr>
      </w:pPr>
      <w:r w:rsidRPr="001B59AA">
        <w:rPr>
          <w:b/>
          <w:sz w:val="20"/>
          <w:szCs w:val="20"/>
        </w:rPr>
        <w:t>Описание состояния существующих источников водоснабжения и водоз</w:t>
      </w:r>
      <w:r w:rsidRPr="001B59AA">
        <w:rPr>
          <w:b/>
          <w:sz w:val="20"/>
          <w:szCs w:val="20"/>
        </w:rPr>
        <w:t>а</w:t>
      </w:r>
      <w:r w:rsidRPr="001B59AA">
        <w:rPr>
          <w:b/>
          <w:sz w:val="20"/>
          <w:szCs w:val="20"/>
        </w:rPr>
        <w:t>борных сооружений</w:t>
      </w:r>
    </w:p>
    <w:p w:rsidR="001B59AA" w:rsidRPr="001B59AA" w:rsidRDefault="001B59AA" w:rsidP="001B59AA">
      <w:pPr>
        <w:spacing w:after="0" w:line="240" w:lineRule="auto"/>
        <w:ind w:firstLine="709"/>
        <w:jc w:val="both"/>
        <w:rPr>
          <w:sz w:val="20"/>
          <w:szCs w:val="20"/>
        </w:rPr>
      </w:pPr>
      <w:proofErr w:type="gramStart"/>
      <w:r w:rsidRPr="001B59AA">
        <w:rPr>
          <w:sz w:val="20"/>
          <w:szCs w:val="20"/>
        </w:rPr>
        <w:t xml:space="preserve">Основным источником водоснабжения в с. Новая Рачейка являются подземные воды, </w:t>
      </w:r>
      <w:proofErr w:type="spellStart"/>
      <w:r w:rsidRPr="001B59AA">
        <w:rPr>
          <w:sz w:val="20"/>
          <w:szCs w:val="20"/>
        </w:rPr>
        <w:t>коттеджный</w:t>
      </w:r>
      <w:proofErr w:type="spellEnd"/>
      <w:r w:rsidRPr="001B59AA">
        <w:rPr>
          <w:sz w:val="20"/>
          <w:szCs w:val="20"/>
        </w:rPr>
        <w:t xml:space="preserve"> </w:t>
      </w:r>
      <w:r w:rsidRPr="001B59AA">
        <w:rPr>
          <w:sz w:val="20"/>
          <w:szCs w:val="20"/>
          <w:lang w:eastAsia="ar-SA"/>
        </w:rPr>
        <w:t>посёлок «</w:t>
      </w:r>
      <w:proofErr w:type="spellStart"/>
      <w:r w:rsidRPr="001B59AA">
        <w:rPr>
          <w:sz w:val="20"/>
          <w:szCs w:val="20"/>
          <w:lang w:eastAsia="ar-SA"/>
        </w:rPr>
        <w:t>Саушкин</w:t>
      </w:r>
      <w:proofErr w:type="spellEnd"/>
      <w:r w:rsidRPr="001B59AA">
        <w:rPr>
          <w:sz w:val="20"/>
          <w:szCs w:val="20"/>
          <w:lang w:eastAsia="ar-SA"/>
        </w:rPr>
        <w:t xml:space="preserve"> Парк» в с. Уваровка</w:t>
      </w:r>
      <w:r w:rsidRPr="001B59AA">
        <w:rPr>
          <w:sz w:val="20"/>
          <w:szCs w:val="20"/>
        </w:rPr>
        <w:t xml:space="preserve"> по</w:t>
      </w:r>
      <w:r w:rsidRPr="001B59AA">
        <w:rPr>
          <w:sz w:val="20"/>
          <w:szCs w:val="20"/>
        </w:rPr>
        <w:t>д</w:t>
      </w:r>
      <w:r w:rsidRPr="001B59AA">
        <w:rPr>
          <w:sz w:val="20"/>
          <w:szCs w:val="20"/>
        </w:rPr>
        <w:t xml:space="preserve">ключен к городским водопроводным сетям </w:t>
      </w:r>
      <w:r w:rsidRPr="001B59AA">
        <w:rPr>
          <w:color w:val="333333"/>
          <w:sz w:val="20"/>
          <w:szCs w:val="20"/>
        </w:rPr>
        <w:t>ООО «</w:t>
      </w:r>
      <w:proofErr w:type="spellStart"/>
      <w:r w:rsidRPr="001B59AA">
        <w:rPr>
          <w:color w:val="333333"/>
          <w:sz w:val="20"/>
          <w:szCs w:val="20"/>
        </w:rPr>
        <w:t>Сызраньводоканал</w:t>
      </w:r>
      <w:proofErr w:type="spellEnd"/>
      <w:r w:rsidRPr="001B59AA">
        <w:rPr>
          <w:color w:val="333333"/>
          <w:sz w:val="20"/>
          <w:szCs w:val="20"/>
        </w:rPr>
        <w:t>»</w:t>
      </w:r>
      <w:r w:rsidRPr="001B59AA">
        <w:rPr>
          <w:sz w:val="20"/>
          <w:szCs w:val="20"/>
        </w:rPr>
        <w:t xml:space="preserve">. </w:t>
      </w:r>
      <w:proofErr w:type="gramEnd"/>
    </w:p>
    <w:p w:rsidR="001B59AA" w:rsidRPr="001B59AA" w:rsidRDefault="001B59AA" w:rsidP="001B59AA">
      <w:pPr>
        <w:spacing w:after="0" w:line="240" w:lineRule="auto"/>
        <w:ind w:firstLine="709"/>
        <w:jc w:val="both"/>
        <w:rPr>
          <w:sz w:val="20"/>
          <w:szCs w:val="20"/>
        </w:rPr>
      </w:pPr>
      <w:r w:rsidRPr="001B59AA">
        <w:rPr>
          <w:sz w:val="20"/>
          <w:szCs w:val="20"/>
        </w:rPr>
        <w:t xml:space="preserve">Подача воды в </w:t>
      </w:r>
      <w:proofErr w:type="spellStart"/>
      <w:r w:rsidRPr="001B59AA">
        <w:rPr>
          <w:sz w:val="20"/>
          <w:szCs w:val="20"/>
        </w:rPr>
        <w:t>коттеджный</w:t>
      </w:r>
      <w:proofErr w:type="spellEnd"/>
      <w:r w:rsidRPr="001B59AA">
        <w:rPr>
          <w:sz w:val="20"/>
          <w:szCs w:val="20"/>
        </w:rPr>
        <w:t xml:space="preserve"> </w:t>
      </w:r>
      <w:r w:rsidRPr="001B59AA">
        <w:rPr>
          <w:sz w:val="20"/>
          <w:szCs w:val="20"/>
          <w:lang w:eastAsia="ar-SA"/>
        </w:rPr>
        <w:t>посёлок «</w:t>
      </w:r>
      <w:proofErr w:type="spellStart"/>
      <w:r w:rsidRPr="001B59AA">
        <w:rPr>
          <w:sz w:val="20"/>
          <w:szCs w:val="20"/>
          <w:lang w:eastAsia="ar-SA"/>
        </w:rPr>
        <w:t>Саушкин</w:t>
      </w:r>
      <w:proofErr w:type="spellEnd"/>
      <w:r w:rsidRPr="001B59AA">
        <w:rPr>
          <w:sz w:val="20"/>
          <w:szCs w:val="20"/>
          <w:lang w:eastAsia="ar-SA"/>
        </w:rPr>
        <w:t xml:space="preserve"> Парк» </w:t>
      </w:r>
      <w:proofErr w:type="gramStart"/>
      <w:r w:rsidRPr="001B59AA">
        <w:rPr>
          <w:sz w:val="20"/>
          <w:szCs w:val="20"/>
          <w:lang w:eastAsia="ar-SA"/>
        </w:rPr>
        <w:t>в</w:t>
      </w:r>
      <w:proofErr w:type="gramEnd"/>
      <w:r w:rsidRPr="001B59AA">
        <w:rPr>
          <w:sz w:val="20"/>
          <w:szCs w:val="20"/>
          <w:lang w:eastAsia="ar-SA"/>
        </w:rPr>
        <w:t xml:space="preserve"> </w:t>
      </w:r>
      <w:proofErr w:type="gramStart"/>
      <w:r w:rsidRPr="001B59AA">
        <w:rPr>
          <w:sz w:val="20"/>
          <w:szCs w:val="20"/>
          <w:lang w:eastAsia="ar-SA"/>
        </w:rPr>
        <w:t>с</w:t>
      </w:r>
      <w:proofErr w:type="gramEnd"/>
      <w:r w:rsidRPr="001B59AA">
        <w:rPr>
          <w:sz w:val="20"/>
          <w:szCs w:val="20"/>
          <w:lang w:eastAsia="ar-SA"/>
        </w:rPr>
        <w:t>. Уваровка</w:t>
      </w:r>
      <w:r w:rsidRPr="001B59AA">
        <w:rPr>
          <w:sz w:val="20"/>
          <w:szCs w:val="20"/>
        </w:rPr>
        <w:t xml:space="preserve"> осуществляется на основании Договора подключения к водопроводным с</w:t>
      </w:r>
      <w:r w:rsidRPr="001B59AA">
        <w:rPr>
          <w:sz w:val="20"/>
          <w:szCs w:val="20"/>
        </w:rPr>
        <w:t>е</w:t>
      </w:r>
      <w:r w:rsidRPr="001B59AA">
        <w:rPr>
          <w:sz w:val="20"/>
          <w:szCs w:val="20"/>
        </w:rPr>
        <w:t xml:space="preserve">тям </w:t>
      </w:r>
      <w:r w:rsidRPr="001B59AA">
        <w:rPr>
          <w:color w:val="333333"/>
          <w:sz w:val="20"/>
          <w:szCs w:val="20"/>
        </w:rPr>
        <w:t>ООО «</w:t>
      </w:r>
      <w:proofErr w:type="spellStart"/>
      <w:r w:rsidRPr="001B59AA">
        <w:rPr>
          <w:color w:val="333333"/>
          <w:sz w:val="20"/>
          <w:szCs w:val="20"/>
        </w:rPr>
        <w:t>Сызраньводоканал</w:t>
      </w:r>
      <w:proofErr w:type="spellEnd"/>
      <w:r w:rsidRPr="001B59AA">
        <w:rPr>
          <w:color w:val="333333"/>
          <w:sz w:val="20"/>
          <w:szCs w:val="20"/>
        </w:rPr>
        <w:t>».</w:t>
      </w:r>
    </w:p>
    <w:p w:rsidR="001B59AA" w:rsidRPr="001B59AA" w:rsidRDefault="001B59AA" w:rsidP="001B59AA">
      <w:pPr>
        <w:spacing w:after="0" w:line="240" w:lineRule="auto"/>
        <w:ind w:firstLine="709"/>
        <w:jc w:val="both"/>
        <w:rPr>
          <w:sz w:val="20"/>
          <w:szCs w:val="20"/>
        </w:rPr>
      </w:pPr>
      <w:r w:rsidRPr="001B59AA">
        <w:rPr>
          <w:sz w:val="20"/>
          <w:szCs w:val="20"/>
        </w:rPr>
        <w:t>Добыча подземных вод для питьевого, хозяйственно-бытового вод</w:t>
      </w:r>
      <w:r w:rsidRPr="001B59AA">
        <w:rPr>
          <w:sz w:val="20"/>
          <w:szCs w:val="20"/>
        </w:rPr>
        <w:t>о</w:t>
      </w:r>
      <w:r w:rsidRPr="001B59AA">
        <w:rPr>
          <w:sz w:val="20"/>
          <w:szCs w:val="20"/>
        </w:rPr>
        <w:t>снабжения населения села осуществляется на основании Лицензии СМР 01674 ВР от 01.04.2012 г.</w:t>
      </w:r>
    </w:p>
    <w:p w:rsidR="001B59AA" w:rsidRPr="001B59AA" w:rsidRDefault="001B59AA" w:rsidP="001B59AA">
      <w:pPr>
        <w:spacing w:after="0" w:line="240" w:lineRule="auto"/>
        <w:ind w:firstLine="709"/>
        <w:jc w:val="both"/>
        <w:rPr>
          <w:sz w:val="20"/>
          <w:szCs w:val="20"/>
        </w:rPr>
      </w:pPr>
      <w:r w:rsidRPr="001B59AA">
        <w:rPr>
          <w:sz w:val="20"/>
          <w:szCs w:val="20"/>
        </w:rPr>
        <w:t xml:space="preserve">Краткая техническая характеристика и режим работы артезианских скважин </w:t>
      </w:r>
      <w:proofErr w:type="gramStart"/>
      <w:r w:rsidRPr="001B59AA">
        <w:rPr>
          <w:sz w:val="20"/>
          <w:szCs w:val="20"/>
        </w:rPr>
        <w:t>с</w:t>
      </w:r>
      <w:proofErr w:type="gramEnd"/>
      <w:r w:rsidRPr="001B59AA">
        <w:rPr>
          <w:sz w:val="20"/>
          <w:szCs w:val="20"/>
        </w:rPr>
        <w:t>. Новая Рачейка пре</w:t>
      </w:r>
      <w:r w:rsidRPr="001B59AA">
        <w:rPr>
          <w:sz w:val="20"/>
          <w:szCs w:val="20"/>
        </w:rPr>
        <w:t>д</w:t>
      </w:r>
      <w:r w:rsidRPr="001B59AA">
        <w:rPr>
          <w:sz w:val="20"/>
          <w:szCs w:val="20"/>
        </w:rPr>
        <w:t xml:space="preserve">ставлены в таблице 2.1.4.1.1.  </w:t>
      </w:r>
    </w:p>
    <w:p w:rsidR="001B59AA" w:rsidRPr="001B59AA" w:rsidRDefault="001B59AA" w:rsidP="001B59AA">
      <w:pPr>
        <w:spacing w:after="0" w:line="240" w:lineRule="auto"/>
        <w:jc w:val="both"/>
        <w:rPr>
          <w:sz w:val="20"/>
          <w:szCs w:val="20"/>
        </w:rPr>
      </w:pPr>
      <w:r w:rsidRPr="001B59AA">
        <w:rPr>
          <w:sz w:val="20"/>
          <w:szCs w:val="20"/>
        </w:rPr>
        <w:t xml:space="preserve">Таблица 2.1.4.1.1 – Характеристика скважин 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1"/>
        <w:gridCol w:w="1809"/>
        <w:gridCol w:w="1134"/>
        <w:gridCol w:w="1154"/>
        <w:gridCol w:w="1536"/>
        <w:gridCol w:w="1800"/>
        <w:gridCol w:w="1605"/>
      </w:tblGrid>
      <w:tr w:rsidR="001B59AA" w:rsidRPr="001B59AA" w:rsidTr="009F790D">
        <w:tblPrEx>
          <w:tblCellMar>
            <w:top w:w="0" w:type="dxa"/>
            <w:bottom w:w="0" w:type="dxa"/>
          </w:tblCellMar>
        </w:tblPrEx>
        <w:trPr>
          <w:cantSplit/>
          <w:trHeight w:val="397"/>
        </w:trPr>
        <w:tc>
          <w:tcPr>
            <w:tcW w:w="601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№</w:t>
            </w:r>
          </w:p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1B59AA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1B59AA">
              <w:rPr>
                <w:sz w:val="20"/>
                <w:szCs w:val="20"/>
              </w:rPr>
              <w:t>/</w:t>
            </w:r>
            <w:proofErr w:type="spellStart"/>
            <w:r w:rsidRPr="001B59AA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809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№ скваж</w:t>
            </w:r>
            <w:r w:rsidRPr="001B59AA">
              <w:rPr>
                <w:sz w:val="20"/>
                <w:szCs w:val="20"/>
              </w:rPr>
              <w:t>и</w:t>
            </w:r>
            <w:r w:rsidRPr="001B59AA">
              <w:rPr>
                <w:sz w:val="20"/>
                <w:szCs w:val="20"/>
              </w:rPr>
              <w:t>ны</w:t>
            </w:r>
          </w:p>
          <w:p w:rsidR="001B59AA" w:rsidRPr="001B59AA" w:rsidRDefault="001B59AA" w:rsidP="001B59AA">
            <w:pPr>
              <w:spacing w:after="0" w:line="240" w:lineRule="auto"/>
              <w:ind w:right="-90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по паспорту, местополож</w:t>
            </w:r>
            <w:r w:rsidRPr="001B59AA">
              <w:rPr>
                <w:sz w:val="20"/>
                <w:szCs w:val="20"/>
              </w:rPr>
              <w:t>е</w:t>
            </w:r>
            <w:r w:rsidRPr="001B59AA">
              <w:rPr>
                <w:sz w:val="20"/>
                <w:szCs w:val="20"/>
              </w:rPr>
              <w:t>ние</w:t>
            </w:r>
          </w:p>
        </w:tc>
        <w:tc>
          <w:tcPr>
            <w:tcW w:w="1134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Год</w:t>
            </w:r>
          </w:p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ввода в эксплу</w:t>
            </w:r>
            <w:r w:rsidRPr="001B59AA">
              <w:rPr>
                <w:sz w:val="20"/>
                <w:szCs w:val="20"/>
              </w:rPr>
              <w:t>а</w:t>
            </w:r>
            <w:r w:rsidRPr="001B59AA">
              <w:rPr>
                <w:sz w:val="20"/>
                <w:szCs w:val="20"/>
              </w:rPr>
              <w:t>тацию</w:t>
            </w:r>
          </w:p>
        </w:tc>
        <w:tc>
          <w:tcPr>
            <w:tcW w:w="1154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Глуб</w:t>
            </w:r>
            <w:r w:rsidRPr="001B59AA">
              <w:rPr>
                <w:sz w:val="20"/>
                <w:szCs w:val="20"/>
              </w:rPr>
              <w:t>и</w:t>
            </w:r>
            <w:r w:rsidRPr="001B59AA">
              <w:rPr>
                <w:sz w:val="20"/>
                <w:szCs w:val="20"/>
              </w:rPr>
              <w:t>на</w:t>
            </w:r>
          </w:p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скв</w:t>
            </w:r>
            <w:r w:rsidRPr="001B59AA">
              <w:rPr>
                <w:sz w:val="20"/>
                <w:szCs w:val="20"/>
              </w:rPr>
              <w:t>а</w:t>
            </w:r>
            <w:r w:rsidRPr="001B59AA">
              <w:rPr>
                <w:sz w:val="20"/>
                <w:szCs w:val="20"/>
              </w:rPr>
              <w:t xml:space="preserve">жин, </w:t>
            </w:r>
            <w:proofErr w:type="gramStart"/>
            <w:r w:rsidRPr="001B59AA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1536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Производ</w:t>
            </w:r>
            <w:r w:rsidRPr="001B59AA">
              <w:rPr>
                <w:sz w:val="20"/>
                <w:szCs w:val="20"/>
              </w:rPr>
              <w:t>и</w:t>
            </w:r>
            <w:r w:rsidRPr="001B59AA">
              <w:rPr>
                <w:sz w:val="20"/>
                <w:szCs w:val="20"/>
              </w:rPr>
              <w:t>тельность,</w:t>
            </w:r>
          </w:p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м</w:t>
            </w:r>
            <w:r w:rsidRPr="001B59AA">
              <w:rPr>
                <w:sz w:val="20"/>
                <w:szCs w:val="20"/>
                <w:vertAlign w:val="superscript"/>
              </w:rPr>
              <w:t>3</w:t>
            </w:r>
            <w:r w:rsidRPr="001B59AA">
              <w:rPr>
                <w:sz w:val="20"/>
                <w:szCs w:val="20"/>
              </w:rPr>
              <w:t>/</w:t>
            </w:r>
            <w:proofErr w:type="spellStart"/>
            <w:r w:rsidRPr="001B59AA">
              <w:rPr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1800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Наличие пр</w:t>
            </w:r>
            <w:r w:rsidRPr="001B59AA">
              <w:rPr>
                <w:sz w:val="20"/>
                <w:szCs w:val="20"/>
              </w:rPr>
              <w:t>и</w:t>
            </w:r>
            <w:r w:rsidRPr="001B59AA">
              <w:rPr>
                <w:sz w:val="20"/>
                <w:szCs w:val="20"/>
              </w:rPr>
              <w:t>боров учёта подъёма воды, тип</w:t>
            </w:r>
            <w:proofErr w:type="gramStart"/>
            <w:r w:rsidRPr="001B59AA">
              <w:rPr>
                <w:sz w:val="20"/>
                <w:szCs w:val="20"/>
              </w:rPr>
              <w:t>.</w:t>
            </w:r>
            <w:proofErr w:type="gramEnd"/>
            <w:r w:rsidRPr="001B59AA">
              <w:rPr>
                <w:sz w:val="20"/>
                <w:szCs w:val="20"/>
              </w:rPr>
              <w:t xml:space="preserve"> </w:t>
            </w:r>
            <w:proofErr w:type="gramStart"/>
            <w:r w:rsidRPr="001B59AA">
              <w:rPr>
                <w:sz w:val="20"/>
                <w:szCs w:val="20"/>
              </w:rPr>
              <w:t>м</w:t>
            </w:r>
            <w:proofErr w:type="gramEnd"/>
            <w:r w:rsidRPr="001B59AA">
              <w:rPr>
                <w:sz w:val="20"/>
                <w:szCs w:val="20"/>
              </w:rPr>
              <w:t>арка</w:t>
            </w:r>
          </w:p>
        </w:tc>
        <w:tc>
          <w:tcPr>
            <w:tcW w:w="1605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 xml:space="preserve">Техническое состояние (в работе или </w:t>
            </w:r>
            <w:proofErr w:type="gramStart"/>
            <w:r w:rsidRPr="001B59AA">
              <w:rPr>
                <w:sz w:val="20"/>
                <w:szCs w:val="20"/>
              </w:rPr>
              <w:t>законсерв</w:t>
            </w:r>
            <w:r w:rsidRPr="001B59AA">
              <w:rPr>
                <w:sz w:val="20"/>
                <w:szCs w:val="20"/>
              </w:rPr>
              <w:t>и</w:t>
            </w:r>
            <w:r w:rsidRPr="001B59AA">
              <w:rPr>
                <w:sz w:val="20"/>
                <w:szCs w:val="20"/>
              </w:rPr>
              <w:t>рована</w:t>
            </w:r>
            <w:proofErr w:type="gramEnd"/>
            <w:r w:rsidRPr="001B59AA">
              <w:rPr>
                <w:sz w:val="20"/>
                <w:szCs w:val="20"/>
              </w:rPr>
              <w:t>)</w:t>
            </w:r>
          </w:p>
        </w:tc>
      </w:tr>
      <w:tr w:rsidR="001B59AA" w:rsidRPr="001B59AA" w:rsidTr="009F790D">
        <w:tblPrEx>
          <w:tblCellMar>
            <w:top w:w="0" w:type="dxa"/>
            <w:bottom w:w="0" w:type="dxa"/>
          </w:tblCellMar>
        </w:tblPrEx>
        <w:trPr>
          <w:cantSplit/>
          <w:trHeight w:val="334"/>
        </w:trPr>
        <w:tc>
          <w:tcPr>
            <w:tcW w:w="601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1</w:t>
            </w:r>
          </w:p>
        </w:tc>
        <w:tc>
          <w:tcPr>
            <w:tcW w:w="1809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№78276/2, в юго-западной части села</w:t>
            </w:r>
          </w:p>
        </w:tc>
        <w:tc>
          <w:tcPr>
            <w:tcW w:w="1134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1994</w:t>
            </w:r>
          </w:p>
        </w:tc>
        <w:tc>
          <w:tcPr>
            <w:tcW w:w="1154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175</w:t>
            </w:r>
          </w:p>
        </w:tc>
        <w:tc>
          <w:tcPr>
            <w:tcW w:w="1536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600</w:t>
            </w:r>
          </w:p>
        </w:tc>
        <w:tc>
          <w:tcPr>
            <w:tcW w:w="1800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ВСХН-50</w:t>
            </w:r>
          </w:p>
        </w:tc>
        <w:tc>
          <w:tcPr>
            <w:tcW w:w="1605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в работе, круглог</w:t>
            </w:r>
            <w:r w:rsidRPr="001B59AA">
              <w:rPr>
                <w:sz w:val="20"/>
                <w:szCs w:val="20"/>
              </w:rPr>
              <w:t>о</w:t>
            </w:r>
            <w:r w:rsidRPr="001B59AA">
              <w:rPr>
                <w:sz w:val="20"/>
                <w:szCs w:val="20"/>
              </w:rPr>
              <w:t>дично</w:t>
            </w:r>
          </w:p>
        </w:tc>
      </w:tr>
      <w:tr w:rsidR="001B59AA" w:rsidRPr="001B59AA" w:rsidTr="009F790D">
        <w:tblPrEx>
          <w:tblCellMar>
            <w:top w:w="0" w:type="dxa"/>
            <w:bottom w:w="0" w:type="dxa"/>
          </w:tblCellMar>
        </w:tblPrEx>
        <w:trPr>
          <w:cantSplit/>
          <w:trHeight w:val="334"/>
        </w:trPr>
        <w:tc>
          <w:tcPr>
            <w:tcW w:w="601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2</w:t>
            </w:r>
          </w:p>
        </w:tc>
        <w:tc>
          <w:tcPr>
            <w:tcW w:w="1809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№78277/3, в юго-западной части села</w:t>
            </w:r>
          </w:p>
        </w:tc>
        <w:tc>
          <w:tcPr>
            <w:tcW w:w="1134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1994</w:t>
            </w:r>
          </w:p>
        </w:tc>
        <w:tc>
          <w:tcPr>
            <w:tcW w:w="1154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175</w:t>
            </w:r>
          </w:p>
        </w:tc>
        <w:tc>
          <w:tcPr>
            <w:tcW w:w="1536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-</w:t>
            </w:r>
          </w:p>
        </w:tc>
        <w:tc>
          <w:tcPr>
            <w:tcW w:w="1800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-</w:t>
            </w:r>
          </w:p>
        </w:tc>
        <w:tc>
          <w:tcPr>
            <w:tcW w:w="1605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резервная</w:t>
            </w:r>
          </w:p>
        </w:tc>
      </w:tr>
      <w:tr w:rsidR="001B59AA" w:rsidRPr="001B59AA" w:rsidTr="009F790D">
        <w:tblPrEx>
          <w:tblCellMar>
            <w:top w:w="0" w:type="dxa"/>
            <w:bottom w:w="0" w:type="dxa"/>
          </w:tblCellMar>
        </w:tblPrEx>
        <w:trPr>
          <w:cantSplit/>
          <w:trHeight w:val="333"/>
        </w:trPr>
        <w:tc>
          <w:tcPr>
            <w:tcW w:w="601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3</w:t>
            </w:r>
          </w:p>
        </w:tc>
        <w:tc>
          <w:tcPr>
            <w:tcW w:w="1809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№78275, на ул. Крестьянской</w:t>
            </w:r>
          </w:p>
        </w:tc>
        <w:tc>
          <w:tcPr>
            <w:tcW w:w="1134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1994</w:t>
            </w:r>
          </w:p>
        </w:tc>
        <w:tc>
          <w:tcPr>
            <w:tcW w:w="1154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175</w:t>
            </w:r>
          </w:p>
        </w:tc>
        <w:tc>
          <w:tcPr>
            <w:tcW w:w="1536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-</w:t>
            </w:r>
          </w:p>
        </w:tc>
        <w:tc>
          <w:tcPr>
            <w:tcW w:w="1800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05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 xml:space="preserve">в сезон </w:t>
            </w:r>
          </w:p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 xml:space="preserve">полива </w:t>
            </w:r>
          </w:p>
        </w:tc>
      </w:tr>
      <w:tr w:rsidR="001B59AA" w:rsidRPr="001B59AA" w:rsidTr="009F790D">
        <w:tblPrEx>
          <w:tblCellMar>
            <w:top w:w="0" w:type="dxa"/>
            <w:bottom w:w="0" w:type="dxa"/>
          </w:tblCellMar>
        </w:tblPrEx>
        <w:trPr>
          <w:cantSplit/>
          <w:trHeight w:val="334"/>
        </w:trPr>
        <w:tc>
          <w:tcPr>
            <w:tcW w:w="601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4</w:t>
            </w:r>
          </w:p>
        </w:tc>
        <w:tc>
          <w:tcPr>
            <w:tcW w:w="1809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б/</w:t>
            </w:r>
            <w:proofErr w:type="spellStart"/>
            <w:proofErr w:type="gramStart"/>
            <w:r w:rsidRPr="001B59AA">
              <w:rPr>
                <w:sz w:val="20"/>
                <w:szCs w:val="20"/>
              </w:rPr>
              <w:t>н</w:t>
            </w:r>
            <w:proofErr w:type="spellEnd"/>
            <w:proofErr w:type="gramEnd"/>
            <w:r w:rsidRPr="001B59AA">
              <w:rPr>
                <w:sz w:val="20"/>
                <w:szCs w:val="20"/>
              </w:rPr>
              <w:t xml:space="preserve">, в районе ул. </w:t>
            </w:r>
            <w:proofErr w:type="spellStart"/>
            <w:r w:rsidRPr="001B59AA">
              <w:rPr>
                <w:sz w:val="20"/>
                <w:szCs w:val="20"/>
              </w:rPr>
              <w:t>Новостр</w:t>
            </w:r>
            <w:r w:rsidRPr="001B59AA">
              <w:rPr>
                <w:sz w:val="20"/>
                <w:szCs w:val="20"/>
              </w:rPr>
              <w:t>о</w:t>
            </w:r>
            <w:r w:rsidRPr="001B59AA">
              <w:rPr>
                <w:sz w:val="20"/>
                <w:szCs w:val="20"/>
              </w:rPr>
              <w:t>евской</w:t>
            </w:r>
            <w:proofErr w:type="spellEnd"/>
          </w:p>
        </w:tc>
        <w:tc>
          <w:tcPr>
            <w:tcW w:w="1134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-</w:t>
            </w:r>
          </w:p>
        </w:tc>
        <w:tc>
          <w:tcPr>
            <w:tcW w:w="1154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-</w:t>
            </w:r>
          </w:p>
        </w:tc>
        <w:tc>
          <w:tcPr>
            <w:tcW w:w="1536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-</w:t>
            </w:r>
          </w:p>
        </w:tc>
        <w:tc>
          <w:tcPr>
            <w:tcW w:w="1800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-</w:t>
            </w:r>
          </w:p>
        </w:tc>
        <w:tc>
          <w:tcPr>
            <w:tcW w:w="1605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законсерв</w:t>
            </w:r>
            <w:r w:rsidRPr="001B59AA">
              <w:rPr>
                <w:sz w:val="20"/>
                <w:szCs w:val="20"/>
              </w:rPr>
              <w:t>и</w:t>
            </w:r>
            <w:r w:rsidRPr="001B59AA">
              <w:rPr>
                <w:sz w:val="20"/>
                <w:szCs w:val="20"/>
              </w:rPr>
              <w:t>рована</w:t>
            </w:r>
          </w:p>
        </w:tc>
      </w:tr>
      <w:tr w:rsidR="001B59AA" w:rsidRPr="001B59AA" w:rsidTr="009F790D">
        <w:tblPrEx>
          <w:tblCellMar>
            <w:top w:w="0" w:type="dxa"/>
            <w:bottom w:w="0" w:type="dxa"/>
          </w:tblCellMar>
        </w:tblPrEx>
        <w:trPr>
          <w:cantSplit/>
          <w:trHeight w:val="334"/>
        </w:trPr>
        <w:tc>
          <w:tcPr>
            <w:tcW w:w="601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5</w:t>
            </w:r>
          </w:p>
        </w:tc>
        <w:tc>
          <w:tcPr>
            <w:tcW w:w="1809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б/</w:t>
            </w:r>
            <w:proofErr w:type="spellStart"/>
            <w:proofErr w:type="gramStart"/>
            <w:r w:rsidRPr="001B59AA">
              <w:rPr>
                <w:sz w:val="20"/>
                <w:szCs w:val="20"/>
              </w:rPr>
              <w:t>н</w:t>
            </w:r>
            <w:proofErr w:type="spellEnd"/>
            <w:proofErr w:type="gramEnd"/>
            <w:r w:rsidRPr="001B59AA">
              <w:rPr>
                <w:sz w:val="20"/>
                <w:szCs w:val="20"/>
              </w:rPr>
              <w:t xml:space="preserve">, в районе ул. </w:t>
            </w:r>
            <w:proofErr w:type="spellStart"/>
            <w:r w:rsidRPr="001B59AA">
              <w:rPr>
                <w:sz w:val="20"/>
                <w:szCs w:val="20"/>
              </w:rPr>
              <w:t>Новостр</w:t>
            </w:r>
            <w:r w:rsidRPr="001B59AA">
              <w:rPr>
                <w:sz w:val="20"/>
                <w:szCs w:val="20"/>
              </w:rPr>
              <w:t>о</w:t>
            </w:r>
            <w:r w:rsidRPr="001B59AA">
              <w:rPr>
                <w:sz w:val="20"/>
                <w:szCs w:val="20"/>
              </w:rPr>
              <w:t>евской</w:t>
            </w:r>
            <w:proofErr w:type="spellEnd"/>
          </w:p>
        </w:tc>
        <w:tc>
          <w:tcPr>
            <w:tcW w:w="1134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-</w:t>
            </w:r>
          </w:p>
        </w:tc>
        <w:tc>
          <w:tcPr>
            <w:tcW w:w="1154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-</w:t>
            </w:r>
          </w:p>
        </w:tc>
        <w:tc>
          <w:tcPr>
            <w:tcW w:w="1536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-</w:t>
            </w:r>
          </w:p>
        </w:tc>
        <w:tc>
          <w:tcPr>
            <w:tcW w:w="1800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-</w:t>
            </w:r>
          </w:p>
        </w:tc>
        <w:tc>
          <w:tcPr>
            <w:tcW w:w="1605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законсерв</w:t>
            </w:r>
            <w:r w:rsidRPr="001B59AA">
              <w:rPr>
                <w:sz w:val="20"/>
                <w:szCs w:val="20"/>
              </w:rPr>
              <w:t>и</w:t>
            </w:r>
            <w:r w:rsidRPr="001B59AA">
              <w:rPr>
                <w:sz w:val="20"/>
                <w:szCs w:val="20"/>
              </w:rPr>
              <w:t>рована</w:t>
            </w:r>
          </w:p>
        </w:tc>
      </w:tr>
    </w:tbl>
    <w:p w:rsidR="001B59AA" w:rsidRPr="001B59AA" w:rsidRDefault="001B59AA" w:rsidP="001B59AA">
      <w:pPr>
        <w:spacing w:after="0" w:line="240" w:lineRule="auto"/>
        <w:jc w:val="both"/>
        <w:rPr>
          <w:sz w:val="20"/>
          <w:szCs w:val="20"/>
        </w:rPr>
      </w:pPr>
    </w:p>
    <w:p w:rsidR="001B59AA" w:rsidRPr="001B59AA" w:rsidRDefault="001B59AA" w:rsidP="001B59AA">
      <w:pPr>
        <w:tabs>
          <w:tab w:val="num" w:pos="0"/>
        </w:tabs>
        <w:spacing w:after="0" w:line="240" w:lineRule="auto"/>
        <w:ind w:firstLine="709"/>
        <w:jc w:val="both"/>
        <w:rPr>
          <w:rFonts w:eastAsia="TimesNewRomanPSMT"/>
          <w:sz w:val="20"/>
          <w:szCs w:val="20"/>
        </w:rPr>
      </w:pPr>
      <w:r w:rsidRPr="001B59AA">
        <w:rPr>
          <w:sz w:val="20"/>
          <w:szCs w:val="20"/>
        </w:rPr>
        <w:t>Эксплуатационные запасы подземных вод не оценивались и не утве</w:t>
      </w:r>
      <w:r w:rsidRPr="001B59AA">
        <w:rPr>
          <w:sz w:val="20"/>
          <w:szCs w:val="20"/>
        </w:rPr>
        <w:t>р</w:t>
      </w:r>
      <w:r w:rsidRPr="001B59AA">
        <w:rPr>
          <w:sz w:val="20"/>
          <w:szCs w:val="20"/>
        </w:rPr>
        <w:t xml:space="preserve">ждались. </w:t>
      </w:r>
      <w:r w:rsidRPr="001B59AA">
        <w:rPr>
          <w:rFonts w:eastAsia="TimesNewRomanPSMT"/>
          <w:sz w:val="20"/>
          <w:szCs w:val="20"/>
        </w:rPr>
        <w:tab/>
      </w:r>
    </w:p>
    <w:p w:rsidR="001B59AA" w:rsidRPr="001B59AA" w:rsidRDefault="001B59AA" w:rsidP="001B59AA">
      <w:pPr>
        <w:tabs>
          <w:tab w:val="num" w:pos="0"/>
        </w:tabs>
        <w:spacing w:after="0" w:line="240" w:lineRule="auto"/>
        <w:ind w:firstLine="709"/>
        <w:jc w:val="both"/>
        <w:rPr>
          <w:sz w:val="20"/>
          <w:szCs w:val="20"/>
        </w:rPr>
      </w:pPr>
      <w:r w:rsidRPr="001B59AA">
        <w:rPr>
          <w:rFonts w:eastAsia="TimesNewRomanPSMT"/>
          <w:sz w:val="20"/>
          <w:szCs w:val="20"/>
        </w:rPr>
        <w:t>Краткая техническая характеристика насосного оборудования, установленного на водозаборе, представлена в та</w:t>
      </w:r>
      <w:r w:rsidRPr="001B59AA">
        <w:rPr>
          <w:rFonts w:eastAsia="TimesNewRomanPSMT"/>
          <w:sz w:val="20"/>
          <w:szCs w:val="20"/>
        </w:rPr>
        <w:t>б</w:t>
      </w:r>
      <w:r w:rsidRPr="001B59AA">
        <w:rPr>
          <w:rFonts w:eastAsia="TimesNewRomanPSMT"/>
          <w:sz w:val="20"/>
          <w:szCs w:val="20"/>
        </w:rPr>
        <w:t xml:space="preserve">лице </w:t>
      </w:r>
      <w:r w:rsidRPr="001B59AA">
        <w:rPr>
          <w:sz w:val="20"/>
          <w:szCs w:val="20"/>
        </w:rPr>
        <w:t>2.1.4.1.2.</w:t>
      </w:r>
    </w:p>
    <w:p w:rsidR="001B59AA" w:rsidRPr="001B59AA" w:rsidRDefault="001B59AA" w:rsidP="001B59AA">
      <w:pPr>
        <w:spacing w:after="0" w:line="240" w:lineRule="auto"/>
        <w:jc w:val="both"/>
        <w:rPr>
          <w:rFonts w:eastAsia="TimesNewRomanPSMT"/>
          <w:sz w:val="20"/>
          <w:szCs w:val="20"/>
        </w:rPr>
      </w:pPr>
      <w:r w:rsidRPr="001B59AA">
        <w:rPr>
          <w:rFonts w:eastAsia="TimesNewRomanPSMT"/>
          <w:sz w:val="20"/>
          <w:szCs w:val="20"/>
        </w:rPr>
        <w:t xml:space="preserve">Таблица </w:t>
      </w:r>
      <w:r w:rsidRPr="001B59AA">
        <w:rPr>
          <w:sz w:val="20"/>
          <w:szCs w:val="20"/>
        </w:rPr>
        <w:t xml:space="preserve">2.1.4.1.2 </w:t>
      </w:r>
      <w:r w:rsidRPr="001B59AA">
        <w:rPr>
          <w:rFonts w:eastAsia="TimesNewRomanPSMT"/>
          <w:sz w:val="20"/>
          <w:szCs w:val="20"/>
        </w:rPr>
        <w:t>– Техническая характеристика насосного оборудов</w:t>
      </w:r>
      <w:r w:rsidRPr="001B59AA">
        <w:rPr>
          <w:rFonts w:eastAsia="TimesNewRomanPSMT"/>
          <w:sz w:val="20"/>
          <w:szCs w:val="20"/>
        </w:rPr>
        <w:t>а</w:t>
      </w:r>
      <w:r w:rsidRPr="001B59AA">
        <w:rPr>
          <w:rFonts w:eastAsia="TimesNewRomanPSMT"/>
          <w:sz w:val="20"/>
          <w:szCs w:val="20"/>
        </w:rPr>
        <w:t>ния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49"/>
        <w:gridCol w:w="1903"/>
        <w:gridCol w:w="1156"/>
        <w:gridCol w:w="1520"/>
        <w:gridCol w:w="2002"/>
        <w:gridCol w:w="1559"/>
      </w:tblGrid>
      <w:tr w:rsidR="001B59AA" w:rsidRPr="001B59AA" w:rsidTr="009F790D">
        <w:tc>
          <w:tcPr>
            <w:tcW w:w="1749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№ скважины по паспорту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1B59AA" w:rsidRPr="001B59AA" w:rsidRDefault="001B59AA" w:rsidP="001B59AA">
            <w:pPr>
              <w:pStyle w:val="21"/>
              <w:spacing w:after="0" w:line="240" w:lineRule="auto"/>
              <w:ind w:left="0" w:right="-100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Марка</w:t>
            </w:r>
          </w:p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оборуд</w:t>
            </w:r>
            <w:r w:rsidRPr="001B59AA">
              <w:rPr>
                <w:sz w:val="20"/>
                <w:szCs w:val="20"/>
              </w:rPr>
              <w:t>о</w:t>
            </w:r>
            <w:r w:rsidRPr="001B59AA">
              <w:rPr>
                <w:sz w:val="20"/>
                <w:szCs w:val="20"/>
              </w:rPr>
              <w:t>вания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ind w:left="82" w:hanging="82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Напор,</w:t>
            </w:r>
          </w:p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м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Производ</w:t>
            </w:r>
            <w:r w:rsidRPr="001B59AA">
              <w:rPr>
                <w:sz w:val="20"/>
                <w:szCs w:val="20"/>
              </w:rPr>
              <w:t>и</w:t>
            </w:r>
            <w:r w:rsidRPr="001B59AA">
              <w:rPr>
                <w:sz w:val="20"/>
                <w:szCs w:val="20"/>
              </w:rPr>
              <w:t>тельность, м</w:t>
            </w:r>
            <w:r w:rsidRPr="001B59AA">
              <w:rPr>
                <w:sz w:val="20"/>
                <w:szCs w:val="20"/>
                <w:vertAlign w:val="superscript"/>
              </w:rPr>
              <w:t>3</w:t>
            </w:r>
            <w:r w:rsidRPr="001B59AA">
              <w:rPr>
                <w:sz w:val="20"/>
                <w:szCs w:val="20"/>
              </w:rPr>
              <w:t>/час</w:t>
            </w:r>
          </w:p>
        </w:tc>
        <w:tc>
          <w:tcPr>
            <w:tcW w:w="2002" w:type="dxa"/>
            <w:shd w:val="clear" w:color="auto" w:fill="auto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 xml:space="preserve">Наличие </w:t>
            </w:r>
          </w:p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автоматики, тип марка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 xml:space="preserve">Техническое </w:t>
            </w:r>
          </w:p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 xml:space="preserve">состояние </w:t>
            </w:r>
          </w:p>
        </w:tc>
      </w:tr>
      <w:tr w:rsidR="001B59AA" w:rsidRPr="001B59AA" w:rsidTr="009F790D">
        <w:tc>
          <w:tcPr>
            <w:tcW w:w="1749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№78276/2, в юго-западной части села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ЭЦВ 8-25-100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100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25</w:t>
            </w:r>
          </w:p>
        </w:tc>
        <w:tc>
          <w:tcPr>
            <w:tcW w:w="2002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частотный пр</w:t>
            </w:r>
            <w:r w:rsidRPr="001B59AA">
              <w:rPr>
                <w:sz w:val="20"/>
                <w:szCs w:val="20"/>
              </w:rPr>
              <w:t>е</w:t>
            </w:r>
            <w:r w:rsidRPr="001B59AA">
              <w:rPr>
                <w:sz w:val="20"/>
                <w:szCs w:val="20"/>
              </w:rPr>
              <w:t>образователь</w:t>
            </w:r>
          </w:p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 xml:space="preserve"> серии</w:t>
            </w:r>
          </w:p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1B59AA">
              <w:rPr>
                <w:sz w:val="20"/>
                <w:szCs w:val="20"/>
              </w:rPr>
              <w:t>Hyundai</w:t>
            </w:r>
            <w:proofErr w:type="spellEnd"/>
            <w:r w:rsidRPr="001B59AA">
              <w:rPr>
                <w:sz w:val="20"/>
                <w:szCs w:val="20"/>
              </w:rPr>
              <w:t xml:space="preserve"> N 700 E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удовлетв</w:t>
            </w:r>
            <w:r w:rsidRPr="001B59AA">
              <w:rPr>
                <w:sz w:val="20"/>
                <w:szCs w:val="20"/>
              </w:rPr>
              <w:t>о</w:t>
            </w:r>
            <w:r w:rsidRPr="001B59AA">
              <w:rPr>
                <w:sz w:val="20"/>
                <w:szCs w:val="20"/>
              </w:rPr>
              <w:t>рительное</w:t>
            </w:r>
          </w:p>
        </w:tc>
      </w:tr>
      <w:tr w:rsidR="001B59AA" w:rsidRPr="001B59AA" w:rsidTr="009F790D">
        <w:tc>
          <w:tcPr>
            <w:tcW w:w="1749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№78277/3, в юго-западной части села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-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-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-</w:t>
            </w:r>
          </w:p>
        </w:tc>
        <w:tc>
          <w:tcPr>
            <w:tcW w:w="2002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резервная</w:t>
            </w:r>
          </w:p>
        </w:tc>
      </w:tr>
      <w:tr w:rsidR="001B59AA" w:rsidRPr="001B59AA" w:rsidTr="009F790D">
        <w:tc>
          <w:tcPr>
            <w:tcW w:w="1749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№78275, на ул. Крестья</w:t>
            </w:r>
            <w:r w:rsidRPr="001B59AA">
              <w:rPr>
                <w:sz w:val="20"/>
                <w:szCs w:val="20"/>
              </w:rPr>
              <w:t>н</w:t>
            </w:r>
            <w:r w:rsidRPr="001B59AA">
              <w:rPr>
                <w:sz w:val="20"/>
                <w:szCs w:val="20"/>
              </w:rPr>
              <w:t>ской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ЭЦВ 6-16-125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125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16</w:t>
            </w:r>
          </w:p>
        </w:tc>
        <w:tc>
          <w:tcPr>
            <w:tcW w:w="2002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удовлетв</w:t>
            </w:r>
            <w:r w:rsidRPr="001B59AA">
              <w:rPr>
                <w:sz w:val="20"/>
                <w:szCs w:val="20"/>
              </w:rPr>
              <w:t>о</w:t>
            </w:r>
            <w:r w:rsidRPr="001B59AA">
              <w:rPr>
                <w:sz w:val="20"/>
                <w:szCs w:val="20"/>
              </w:rPr>
              <w:t>рительное</w:t>
            </w:r>
          </w:p>
        </w:tc>
      </w:tr>
    </w:tbl>
    <w:p w:rsidR="001B59AA" w:rsidRPr="001B59AA" w:rsidRDefault="001B59AA" w:rsidP="001B59AA">
      <w:pPr>
        <w:spacing w:after="0" w:line="240" w:lineRule="auto"/>
        <w:jc w:val="both"/>
        <w:rPr>
          <w:rFonts w:eastAsia="TimesNewRomanPSMT"/>
          <w:color w:val="FF0000"/>
          <w:sz w:val="20"/>
          <w:szCs w:val="20"/>
        </w:rPr>
      </w:pPr>
    </w:p>
    <w:p w:rsidR="001B59AA" w:rsidRPr="001B59AA" w:rsidRDefault="001B59AA" w:rsidP="001B59AA">
      <w:pPr>
        <w:spacing w:after="0" w:line="240" w:lineRule="auto"/>
        <w:ind w:firstLine="709"/>
        <w:jc w:val="both"/>
        <w:rPr>
          <w:sz w:val="20"/>
          <w:szCs w:val="20"/>
        </w:rPr>
      </w:pPr>
      <w:r w:rsidRPr="001B59AA">
        <w:rPr>
          <w:sz w:val="20"/>
          <w:szCs w:val="20"/>
        </w:rPr>
        <w:t xml:space="preserve">Скважина №78276/2 работает круглосуточно. Регулирование работы насоса происходит в автоматическом режиме. </w:t>
      </w:r>
    </w:p>
    <w:p w:rsidR="001B59AA" w:rsidRPr="001B59AA" w:rsidRDefault="001B59AA" w:rsidP="001B59AA">
      <w:pPr>
        <w:spacing w:after="0" w:line="240" w:lineRule="auto"/>
        <w:ind w:firstLine="709"/>
        <w:jc w:val="both"/>
        <w:rPr>
          <w:sz w:val="20"/>
          <w:szCs w:val="20"/>
        </w:rPr>
      </w:pPr>
      <w:r w:rsidRPr="001B59AA">
        <w:rPr>
          <w:sz w:val="20"/>
          <w:szCs w:val="20"/>
        </w:rPr>
        <w:t xml:space="preserve">Скважина №78275 работает летом в поливной сезон. Регулирование работы насоса происходит по графику. </w:t>
      </w:r>
    </w:p>
    <w:p w:rsidR="001B59AA" w:rsidRPr="001B59AA" w:rsidRDefault="001B59AA" w:rsidP="001B59AA">
      <w:pPr>
        <w:spacing w:after="0" w:line="240" w:lineRule="auto"/>
        <w:ind w:firstLine="709"/>
        <w:jc w:val="both"/>
        <w:rPr>
          <w:sz w:val="20"/>
          <w:szCs w:val="20"/>
        </w:rPr>
      </w:pPr>
      <w:r w:rsidRPr="001B59AA">
        <w:rPr>
          <w:sz w:val="20"/>
          <w:szCs w:val="20"/>
        </w:rPr>
        <w:t xml:space="preserve">Краткая техническая характеристика </w:t>
      </w:r>
      <w:proofErr w:type="gramStart"/>
      <w:r w:rsidRPr="001B59AA">
        <w:rPr>
          <w:sz w:val="20"/>
          <w:szCs w:val="20"/>
        </w:rPr>
        <w:t>водопроводных сооружений, у</w:t>
      </w:r>
      <w:r w:rsidRPr="001B59AA">
        <w:rPr>
          <w:sz w:val="20"/>
          <w:szCs w:val="20"/>
        </w:rPr>
        <w:t>с</w:t>
      </w:r>
      <w:r w:rsidRPr="001B59AA">
        <w:rPr>
          <w:sz w:val="20"/>
          <w:szCs w:val="20"/>
        </w:rPr>
        <w:t>тановленных в системах водоснабжения населённых пунктов представлена</w:t>
      </w:r>
      <w:proofErr w:type="gramEnd"/>
      <w:r w:rsidRPr="001B59AA">
        <w:rPr>
          <w:sz w:val="20"/>
          <w:szCs w:val="20"/>
        </w:rPr>
        <w:t xml:space="preserve"> в таблице 2.1.4.1.3.</w:t>
      </w:r>
    </w:p>
    <w:p w:rsidR="001B59AA" w:rsidRPr="001B59AA" w:rsidRDefault="001B59AA" w:rsidP="001B59AA">
      <w:pPr>
        <w:spacing w:after="0" w:line="240" w:lineRule="auto"/>
        <w:jc w:val="both"/>
        <w:rPr>
          <w:sz w:val="20"/>
          <w:szCs w:val="20"/>
        </w:rPr>
      </w:pPr>
      <w:r w:rsidRPr="001B59AA">
        <w:rPr>
          <w:sz w:val="20"/>
          <w:szCs w:val="20"/>
        </w:rPr>
        <w:t>Таблица 2.1.4.1.3 - Краткая техническая характеристика сооружений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52"/>
        <w:gridCol w:w="1665"/>
        <w:gridCol w:w="702"/>
        <w:gridCol w:w="3020"/>
      </w:tblGrid>
      <w:tr w:rsidR="001B59AA" w:rsidRPr="001B59AA" w:rsidTr="009F790D">
        <w:tc>
          <w:tcPr>
            <w:tcW w:w="3652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 xml:space="preserve">Наименование сооружения, </w:t>
            </w:r>
          </w:p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месторасположение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Год ввода в эксплуатацию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Кол-во</w:t>
            </w:r>
          </w:p>
        </w:tc>
        <w:tc>
          <w:tcPr>
            <w:tcW w:w="3020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Текущее техническое</w:t>
            </w:r>
          </w:p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 xml:space="preserve"> состояние</w:t>
            </w:r>
          </w:p>
        </w:tc>
      </w:tr>
      <w:tr w:rsidR="001B59AA" w:rsidRPr="001B59AA" w:rsidTr="009F790D">
        <w:tc>
          <w:tcPr>
            <w:tcW w:w="3652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Водонапорная башня (60 куб</w:t>
            </w:r>
            <w:proofErr w:type="gramStart"/>
            <w:r w:rsidRPr="001B59AA">
              <w:rPr>
                <w:sz w:val="20"/>
                <w:szCs w:val="20"/>
              </w:rPr>
              <w:t>.м</w:t>
            </w:r>
            <w:proofErr w:type="gramEnd"/>
            <w:r w:rsidRPr="001B59AA">
              <w:rPr>
                <w:sz w:val="20"/>
                <w:szCs w:val="20"/>
              </w:rPr>
              <w:t xml:space="preserve">), в с. Новая Рачейка в районе ул. </w:t>
            </w:r>
            <w:proofErr w:type="spellStart"/>
            <w:r w:rsidRPr="001B59AA">
              <w:rPr>
                <w:sz w:val="20"/>
                <w:szCs w:val="20"/>
              </w:rPr>
              <w:t>Новостроевской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1994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2</w:t>
            </w:r>
          </w:p>
        </w:tc>
        <w:tc>
          <w:tcPr>
            <w:tcW w:w="3020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 xml:space="preserve">выведены </w:t>
            </w:r>
          </w:p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из эксплуатации</w:t>
            </w:r>
          </w:p>
        </w:tc>
      </w:tr>
      <w:tr w:rsidR="001B59AA" w:rsidRPr="001B59AA" w:rsidTr="009F790D">
        <w:tc>
          <w:tcPr>
            <w:tcW w:w="3652" w:type="dxa"/>
            <w:shd w:val="clear" w:color="auto" w:fill="auto"/>
            <w:vAlign w:val="center"/>
          </w:tcPr>
          <w:p w:rsidR="001B59AA" w:rsidRPr="001B59AA" w:rsidRDefault="001B59AA" w:rsidP="001B59AA">
            <w:pPr>
              <w:pStyle w:val="21"/>
              <w:spacing w:after="0" w:line="240" w:lineRule="auto"/>
              <w:ind w:left="0" w:right="-6"/>
              <w:rPr>
                <w:sz w:val="20"/>
                <w:szCs w:val="20"/>
                <w:vertAlign w:val="superscript"/>
              </w:rPr>
            </w:pPr>
            <w:r w:rsidRPr="001B59AA">
              <w:rPr>
                <w:sz w:val="20"/>
                <w:szCs w:val="20"/>
              </w:rPr>
              <w:t>Резервуар: V= 66 м</w:t>
            </w:r>
            <w:r w:rsidRPr="001B59AA">
              <w:rPr>
                <w:sz w:val="20"/>
                <w:szCs w:val="20"/>
                <w:vertAlign w:val="superscript"/>
              </w:rPr>
              <w:t>3</w:t>
            </w:r>
          </w:p>
          <w:p w:rsidR="001B59AA" w:rsidRPr="001B59AA" w:rsidRDefault="001B59AA" w:rsidP="001B59AA">
            <w:pPr>
              <w:spacing w:after="0" w:line="240" w:lineRule="auto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территория пос. «</w:t>
            </w:r>
            <w:proofErr w:type="spellStart"/>
            <w:r w:rsidRPr="001B59AA">
              <w:rPr>
                <w:sz w:val="20"/>
                <w:szCs w:val="20"/>
              </w:rPr>
              <w:t>Саушкин</w:t>
            </w:r>
            <w:proofErr w:type="spellEnd"/>
            <w:r w:rsidRPr="001B59AA">
              <w:rPr>
                <w:sz w:val="20"/>
                <w:szCs w:val="20"/>
              </w:rPr>
              <w:t xml:space="preserve"> Парк»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2017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1</w:t>
            </w:r>
          </w:p>
        </w:tc>
        <w:tc>
          <w:tcPr>
            <w:tcW w:w="3020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хорошее</w:t>
            </w:r>
          </w:p>
        </w:tc>
      </w:tr>
    </w:tbl>
    <w:p w:rsidR="001B59AA" w:rsidRPr="001B59AA" w:rsidRDefault="001B59AA" w:rsidP="001B59AA">
      <w:pPr>
        <w:tabs>
          <w:tab w:val="num" w:pos="0"/>
        </w:tabs>
        <w:spacing w:after="0" w:line="240" w:lineRule="auto"/>
        <w:ind w:firstLine="709"/>
        <w:jc w:val="both"/>
        <w:rPr>
          <w:sz w:val="20"/>
          <w:szCs w:val="20"/>
        </w:rPr>
      </w:pPr>
    </w:p>
    <w:p w:rsidR="001B59AA" w:rsidRPr="001B59AA" w:rsidRDefault="001B59AA" w:rsidP="001B59AA">
      <w:pPr>
        <w:spacing w:after="0" w:line="240" w:lineRule="auto"/>
        <w:rPr>
          <w:sz w:val="20"/>
          <w:szCs w:val="20"/>
        </w:rPr>
      </w:pPr>
    </w:p>
    <w:p w:rsidR="001B59AA" w:rsidRPr="001B59AA" w:rsidRDefault="001B59AA" w:rsidP="001B59AA">
      <w:pPr>
        <w:pStyle w:val="2"/>
        <w:keepLines/>
        <w:tabs>
          <w:tab w:val="left" w:pos="900"/>
        </w:tabs>
        <w:spacing w:before="0" w:after="0"/>
        <w:jc w:val="both"/>
        <w:rPr>
          <w:rFonts w:ascii="Times New Roman" w:hAnsi="Times New Roman" w:cs="Times New Roman"/>
          <w:i w:val="0"/>
          <w:sz w:val="20"/>
          <w:szCs w:val="20"/>
          <w:lang w:val="ru-RU"/>
        </w:rPr>
      </w:pPr>
      <w:r w:rsidRPr="001B59AA">
        <w:rPr>
          <w:rFonts w:ascii="Times New Roman" w:hAnsi="Times New Roman" w:cs="Times New Roman"/>
          <w:i w:val="0"/>
          <w:sz w:val="20"/>
          <w:szCs w:val="20"/>
          <w:lang w:val="ru-RU"/>
        </w:rPr>
        <w:tab/>
        <w:t>2.1.4.2. Описание существующих сооружений очистки и подготовки воды, включая оценку соответствия применяемой технологич</w:t>
      </w:r>
      <w:r w:rsidRPr="001B59AA">
        <w:rPr>
          <w:rFonts w:ascii="Times New Roman" w:hAnsi="Times New Roman" w:cs="Times New Roman"/>
          <w:i w:val="0"/>
          <w:sz w:val="20"/>
          <w:szCs w:val="20"/>
          <w:lang w:val="ru-RU"/>
        </w:rPr>
        <w:t>е</w:t>
      </w:r>
      <w:r w:rsidRPr="001B59AA">
        <w:rPr>
          <w:rFonts w:ascii="Times New Roman" w:hAnsi="Times New Roman" w:cs="Times New Roman"/>
          <w:i w:val="0"/>
          <w:sz w:val="20"/>
          <w:szCs w:val="20"/>
          <w:lang w:val="ru-RU"/>
        </w:rPr>
        <w:t>ской схемы водоподготовки требованиям обеспечения нормативов кач</w:t>
      </w:r>
      <w:r w:rsidRPr="001B59AA">
        <w:rPr>
          <w:rFonts w:ascii="Times New Roman" w:hAnsi="Times New Roman" w:cs="Times New Roman"/>
          <w:i w:val="0"/>
          <w:sz w:val="20"/>
          <w:szCs w:val="20"/>
          <w:lang w:val="ru-RU"/>
        </w:rPr>
        <w:t>е</w:t>
      </w:r>
      <w:r w:rsidRPr="001B59AA">
        <w:rPr>
          <w:rFonts w:ascii="Times New Roman" w:hAnsi="Times New Roman" w:cs="Times New Roman"/>
          <w:i w:val="0"/>
          <w:sz w:val="20"/>
          <w:szCs w:val="20"/>
          <w:lang w:val="ru-RU"/>
        </w:rPr>
        <w:t>ства воды</w:t>
      </w:r>
    </w:p>
    <w:p w:rsidR="001B59AA" w:rsidRPr="001B59AA" w:rsidRDefault="001B59AA" w:rsidP="001B59AA">
      <w:pPr>
        <w:autoSpaceDE w:val="0"/>
        <w:autoSpaceDN w:val="0"/>
        <w:adjustRightInd w:val="0"/>
        <w:spacing w:after="0" w:line="240" w:lineRule="auto"/>
        <w:jc w:val="both"/>
        <w:rPr>
          <w:rFonts w:eastAsia="TimesNewRomanPSMT"/>
          <w:sz w:val="20"/>
          <w:szCs w:val="20"/>
        </w:rPr>
      </w:pPr>
      <w:r w:rsidRPr="001B59AA">
        <w:rPr>
          <w:rFonts w:eastAsia="TimesNewRomanPSMT"/>
          <w:sz w:val="20"/>
          <w:szCs w:val="20"/>
        </w:rPr>
        <w:tab/>
        <w:t>В результате анализа системы водоподготовки было выяснено, что н</w:t>
      </w:r>
      <w:r w:rsidRPr="001B59AA">
        <w:rPr>
          <w:rFonts w:eastAsia="TimesNewRomanPSMT"/>
          <w:sz w:val="20"/>
          <w:szCs w:val="20"/>
        </w:rPr>
        <w:t>а</w:t>
      </w:r>
      <w:r w:rsidRPr="001B59AA">
        <w:rPr>
          <w:rFonts w:eastAsia="TimesNewRomanPSMT"/>
          <w:sz w:val="20"/>
          <w:szCs w:val="20"/>
        </w:rPr>
        <w:t xml:space="preserve"> территории сельского поселения Новая Рачейка отсутствуют сооружения очистки и подготовки воды.</w:t>
      </w:r>
    </w:p>
    <w:p w:rsidR="001B59AA" w:rsidRPr="001B59AA" w:rsidRDefault="001B59AA" w:rsidP="001B59AA">
      <w:pPr>
        <w:autoSpaceDE w:val="0"/>
        <w:autoSpaceDN w:val="0"/>
        <w:adjustRightInd w:val="0"/>
        <w:spacing w:after="0" w:line="240" w:lineRule="auto"/>
        <w:jc w:val="both"/>
        <w:rPr>
          <w:rFonts w:eastAsia="TimesNewRomanPSMT"/>
          <w:sz w:val="20"/>
          <w:szCs w:val="20"/>
        </w:rPr>
      </w:pPr>
      <w:r w:rsidRPr="001B59AA">
        <w:rPr>
          <w:rFonts w:eastAsia="TimesNewRomanPSMT"/>
          <w:sz w:val="20"/>
          <w:szCs w:val="20"/>
        </w:rPr>
        <w:tab/>
        <w:t>Качество подземных вод на водозаборах в с. Новая Рачейка рассматр</w:t>
      </w:r>
      <w:r w:rsidRPr="001B59AA">
        <w:rPr>
          <w:rFonts w:eastAsia="TimesNewRomanPSMT"/>
          <w:sz w:val="20"/>
          <w:szCs w:val="20"/>
        </w:rPr>
        <w:t>и</w:t>
      </w:r>
      <w:r w:rsidRPr="001B59AA">
        <w:rPr>
          <w:rFonts w:eastAsia="TimesNewRomanPSMT"/>
          <w:sz w:val="20"/>
          <w:szCs w:val="20"/>
        </w:rPr>
        <w:t xml:space="preserve">вается относительно </w:t>
      </w:r>
      <w:proofErr w:type="gramStart"/>
      <w:r w:rsidRPr="001B59AA">
        <w:rPr>
          <w:rFonts w:eastAsia="TimesNewRomanPSMT"/>
          <w:sz w:val="20"/>
          <w:szCs w:val="20"/>
        </w:rPr>
        <w:t>действующего</w:t>
      </w:r>
      <w:proofErr w:type="gramEnd"/>
      <w:r w:rsidRPr="001B59AA">
        <w:rPr>
          <w:rFonts w:eastAsia="TimesNewRomanPSMT"/>
          <w:sz w:val="20"/>
          <w:szCs w:val="20"/>
        </w:rPr>
        <w:t xml:space="preserve"> в настоящее время </w:t>
      </w:r>
      <w:proofErr w:type="spellStart"/>
      <w:r w:rsidRPr="001B59AA">
        <w:rPr>
          <w:rFonts w:eastAsia="TimesNewRomanPSMT"/>
          <w:sz w:val="20"/>
          <w:szCs w:val="20"/>
        </w:rPr>
        <w:t>СанПиН</w:t>
      </w:r>
      <w:proofErr w:type="spellEnd"/>
      <w:r w:rsidRPr="001B59AA">
        <w:rPr>
          <w:rFonts w:eastAsia="TimesNewRomanPSMT"/>
          <w:sz w:val="20"/>
          <w:szCs w:val="20"/>
        </w:rPr>
        <w:t xml:space="preserve"> 2.1.4.1074-01 «Питьевая вода. Гигиенические требования к качеству воды централизова</w:t>
      </w:r>
      <w:r w:rsidRPr="001B59AA">
        <w:rPr>
          <w:rFonts w:eastAsia="TimesNewRomanPSMT"/>
          <w:sz w:val="20"/>
          <w:szCs w:val="20"/>
        </w:rPr>
        <w:t>н</w:t>
      </w:r>
      <w:r w:rsidRPr="001B59AA">
        <w:rPr>
          <w:rFonts w:eastAsia="TimesNewRomanPSMT"/>
          <w:sz w:val="20"/>
          <w:szCs w:val="20"/>
        </w:rPr>
        <w:t>ных систем питьевого водоснабжения. Контроль качества. Гигиенические требования к обеспечению безопасности систем горячего вод</w:t>
      </w:r>
      <w:r w:rsidRPr="001B59AA">
        <w:rPr>
          <w:rFonts w:eastAsia="TimesNewRomanPSMT"/>
          <w:sz w:val="20"/>
          <w:szCs w:val="20"/>
        </w:rPr>
        <w:t>о</w:t>
      </w:r>
      <w:r w:rsidRPr="001B59AA">
        <w:rPr>
          <w:rFonts w:eastAsia="TimesNewRomanPSMT"/>
          <w:sz w:val="20"/>
          <w:szCs w:val="20"/>
        </w:rPr>
        <w:t>снабжения», исходя из предельно допустимого содержания компонентов.</w:t>
      </w:r>
    </w:p>
    <w:p w:rsidR="001B59AA" w:rsidRPr="001B59AA" w:rsidRDefault="001B59AA" w:rsidP="001B59AA">
      <w:pPr>
        <w:autoSpaceDE w:val="0"/>
        <w:autoSpaceDN w:val="0"/>
        <w:adjustRightInd w:val="0"/>
        <w:spacing w:after="0" w:line="240" w:lineRule="auto"/>
        <w:jc w:val="both"/>
        <w:rPr>
          <w:rFonts w:eastAsia="TimesNewRomanPSMT"/>
          <w:sz w:val="20"/>
          <w:szCs w:val="20"/>
        </w:rPr>
      </w:pPr>
      <w:r w:rsidRPr="001B59AA">
        <w:rPr>
          <w:rFonts w:eastAsia="TimesNewRomanPSMT"/>
          <w:sz w:val="20"/>
          <w:szCs w:val="20"/>
        </w:rPr>
        <w:tab/>
        <w:t>Исследование артезианской воды на проведение микр</w:t>
      </w:r>
      <w:r w:rsidRPr="001B59AA">
        <w:rPr>
          <w:rFonts w:eastAsia="TimesNewRomanPSMT"/>
          <w:sz w:val="20"/>
          <w:szCs w:val="20"/>
        </w:rPr>
        <w:t>о</w:t>
      </w:r>
      <w:r w:rsidRPr="001B59AA">
        <w:rPr>
          <w:rFonts w:eastAsia="TimesNewRomanPSMT"/>
          <w:sz w:val="20"/>
          <w:szCs w:val="20"/>
        </w:rPr>
        <w:t xml:space="preserve">биологического и химического анализа </w:t>
      </w:r>
      <w:proofErr w:type="gramStart"/>
      <w:r w:rsidRPr="001B59AA">
        <w:rPr>
          <w:rFonts w:eastAsia="TimesNewRomanPSMT"/>
          <w:sz w:val="20"/>
          <w:szCs w:val="20"/>
        </w:rPr>
        <w:t>в</w:t>
      </w:r>
      <w:proofErr w:type="gramEnd"/>
      <w:r w:rsidRPr="001B59AA">
        <w:rPr>
          <w:rFonts w:eastAsia="TimesNewRomanPSMT"/>
          <w:sz w:val="20"/>
          <w:szCs w:val="20"/>
        </w:rPr>
        <w:t xml:space="preserve"> </w:t>
      </w:r>
      <w:proofErr w:type="gramStart"/>
      <w:r w:rsidRPr="001B59AA">
        <w:rPr>
          <w:rFonts w:eastAsia="TimesNewRomanPSMT"/>
          <w:sz w:val="20"/>
          <w:szCs w:val="20"/>
        </w:rPr>
        <w:t>с</w:t>
      </w:r>
      <w:proofErr w:type="gramEnd"/>
      <w:r w:rsidRPr="001B59AA">
        <w:rPr>
          <w:rFonts w:eastAsia="TimesNewRomanPSMT"/>
          <w:sz w:val="20"/>
          <w:szCs w:val="20"/>
        </w:rPr>
        <w:t>. Новая Рачейка проводит филиал Федерального бюдже</w:t>
      </w:r>
      <w:r w:rsidRPr="001B59AA">
        <w:rPr>
          <w:rFonts w:eastAsia="TimesNewRomanPSMT"/>
          <w:sz w:val="20"/>
          <w:szCs w:val="20"/>
        </w:rPr>
        <w:t>т</w:t>
      </w:r>
      <w:r w:rsidRPr="001B59AA">
        <w:rPr>
          <w:rFonts w:eastAsia="TimesNewRomanPSMT"/>
          <w:sz w:val="20"/>
          <w:szCs w:val="20"/>
        </w:rPr>
        <w:t>ного учреждения здравоохранения «Центр гигиены и эпидемиологии в С</w:t>
      </w:r>
      <w:r w:rsidRPr="001B59AA">
        <w:rPr>
          <w:rFonts w:eastAsia="TimesNewRomanPSMT"/>
          <w:sz w:val="20"/>
          <w:szCs w:val="20"/>
        </w:rPr>
        <w:t>а</w:t>
      </w:r>
      <w:r w:rsidRPr="001B59AA">
        <w:rPr>
          <w:rFonts w:eastAsia="TimesNewRomanPSMT"/>
          <w:sz w:val="20"/>
          <w:szCs w:val="20"/>
        </w:rPr>
        <w:t xml:space="preserve">марской области в городе Сызрани». </w:t>
      </w:r>
    </w:p>
    <w:p w:rsidR="001B59AA" w:rsidRPr="001B59AA" w:rsidRDefault="001B59AA" w:rsidP="001B59AA">
      <w:pPr>
        <w:autoSpaceDE w:val="0"/>
        <w:autoSpaceDN w:val="0"/>
        <w:adjustRightInd w:val="0"/>
        <w:spacing w:after="0" w:line="240" w:lineRule="auto"/>
        <w:jc w:val="both"/>
        <w:rPr>
          <w:rFonts w:eastAsia="TimesNewRomanPSMT"/>
          <w:sz w:val="20"/>
          <w:szCs w:val="20"/>
        </w:rPr>
      </w:pPr>
      <w:r w:rsidRPr="001B59AA">
        <w:rPr>
          <w:rFonts w:eastAsia="TimesNewRomanPSMT"/>
          <w:sz w:val="20"/>
          <w:szCs w:val="20"/>
        </w:rPr>
        <w:tab/>
        <w:t xml:space="preserve">Качество воды </w:t>
      </w:r>
      <w:r w:rsidRPr="001B59AA">
        <w:rPr>
          <w:sz w:val="20"/>
          <w:szCs w:val="20"/>
        </w:rPr>
        <w:t>по химическому анализу и микробиологическим показателям</w:t>
      </w:r>
      <w:r w:rsidRPr="001B59AA">
        <w:rPr>
          <w:rFonts w:eastAsia="TimesNewRomanPSMT"/>
          <w:sz w:val="20"/>
          <w:szCs w:val="20"/>
        </w:rPr>
        <w:t xml:space="preserve"> из подземного источника и распределительной сети соответствует тр</w:t>
      </w:r>
      <w:r w:rsidRPr="001B59AA">
        <w:rPr>
          <w:rFonts w:eastAsia="TimesNewRomanPSMT"/>
          <w:sz w:val="20"/>
          <w:szCs w:val="20"/>
        </w:rPr>
        <w:t>е</w:t>
      </w:r>
      <w:r w:rsidRPr="001B59AA">
        <w:rPr>
          <w:rFonts w:eastAsia="TimesNewRomanPSMT"/>
          <w:sz w:val="20"/>
          <w:szCs w:val="20"/>
        </w:rPr>
        <w:t xml:space="preserve">бованиям </w:t>
      </w:r>
      <w:proofErr w:type="spellStart"/>
      <w:r w:rsidRPr="001B59AA">
        <w:rPr>
          <w:rFonts w:eastAsia="TimesNewRomanPSMT"/>
          <w:sz w:val="20"/>
          <w:szCs w:val="20"/>
        </w:rPr>
        <w:t>СанПиН</w:t>
      </w:r>
      <w:proofErr w:type="spellEnd"/>
      <w:r w:rsidRPr="001B59AA">
        <w:rPr>
          <w:rFonts w:eastAsia="TimesNewRomanPSMT"/>
          <w:sz w:val="20"/>
          <w:szCs w:val="20"/>
        </w:rPr>
        <w:t xml:space="preserve"> 2.1.4.1074-01. </w:t>
      </w:r>
    </w:p>
    <w:p w:rsidR="001B59AA" w:rsidRPr="001B59AA" w:rsidRDefault="001B59AA" w:rsidP="001B59AA">
      <w:pPr>
        <w:autoSpaceDE w:val="0"/>
        <w:autoSpaceDN w:val="0"/>
        <w:adjustRightInd w:val="0"/>
        <w:spacing w:after="0" w:line="240" w:lineRule="auto"/>
        <w:jc w:val="both"/>
        <w:rPr>
          <w:rFonts w:eastAsia="TimesNewRomanPSMT"/>
          <w:sz w:val="20"/>
          <w:szCs w:val="20"/>
        </w:rPr>
      </w:pPr>
      <w:r w:rsidRPr="001B59AA">
        <w:rPr>
          <w:rFonts w:eastAsia="TimesNewRomanPSMT"/>
          <w:sz w:val="20"/>
          <w:szCs w:val="20"/>
        </w:rPr>
        <w:tab/>
        <w:t xml:space="preserve">Экспертное заключение и протоколы лабораторных исследований о качестве питьевой воды в </w:t>
      </w:r>
      <w:proofErr w:type="gramStart"/>
      <w:r w:rsidRPr="001B59AA">
        <w:rPr>
          <w:rFonts w:eastAsia="TimesNewRomanPSMT"/>
          <w:sz w:val="20"/>
          <w:szCs w:val="20"/>
        </w:rPr>
        <w:t>с</w:t>
      </w:r>
      <w:proofErr w:type="gramEnd"/>
      <w:r w:rsidRPr="001B59AA">
        <w:rPr>
          <w:rFonts w:eastAsia="TimesNewRomanPSMT"/>
          <w:sz w:val="20"/>
          <w:szCs w:val="20"/>
        </w:rPr>
        <w:t xml:space="preserve">. Новая Рачейка приведены </w:t>
      </w:r>
      <w:r w:rsidRPr="001B59AA">
        <w:rPr>
          <w:rFonts w:eastAsia="TimesNewRomanPSMT"/>
          <w:i/>
          <w:sz w:val="20"/>
          <w:szCs w:val="20"/>
        </w:rPr>
        <w:t xml:space="preserve">в </w:t>
      </w:r>
      <w:r w:rsidRPr="001B59AA">
        <w:rPr>
          <w:rFonts w:eastAsia="TimesNewRomanPSMT"/>
          <w:i/>
          <w:iCs/>
          <w:sz w:val="20"/>
          <w:szCs w:val="20"/>
        </w:rPr>
        <w:t>прилож</w:t>
      </w:r>
      <w:r w:rsidRPr="001B59AA">
        <w:rPr>
          <w:rFonts w:eastAsia="TimesNewRomanPSMT"/>
          <w:i/>
          <w:iCs/>
          <w:sz w:val="20"/>
          <w:szCs w:val="20"/>
        </w:rPr>
        <w:t>е</w:t>
      </w:r>
      <w:r w:rsidRPr="001B59AA">
        <w:rPr>
          <w:rFonts w:eastAsia="TimesNewRomanPSMT"/>
          <w:i/>
          <w:iCs/>
          <w:sz w:val="20"/>
          <w:szCs w:val="20"/>
        </w:rPr>
        <w:t>нии №1</w:t>
      </w:r>
      <w:r w:rsidRPr="001B59AA">
        <w:rPr>
          <w:rFonts w:eastAsia="TimesNewRomanPSMT"/>
          <w:iCs/>
          <w:sz w:val="20"/>
          <w:szCs w:val="20"/>
        </w:rPr>
        <w:t>.</w:t>
      </w:r>
    </w:p>
    <w:p w:rsidR="001B59AA" w:rsidRPr="001B59AA" w:rsidRDefault="001B59AA" w:rsidP="001B59AA">
      <w:pPr>
        <w:spacing w:after="0" w:line="240" w:lineRule="auto"/>
        <w:jc w:val="both"/>
        <w:rPr>
          <w:sz w:val="20"/>
          <w:szCs w:val="20"/>
        </w:rPr>
      </w:pPr>
    </w:p>
    <w:p w:rsidR="001B59AA" w:rsidRPr="001B59AA" w:rsidRDefault="001B59AA" w:rsidP="001B59AA">
      <w:pPr>
        <w:spacing w:after="0" w:line="240" w:lineRule="auto"/>
        <w:ind w:firstLine="709"/>
        <w:jc w:val="both"/>
        <w:rPr>
          <w:b/>
          <w:bCs/>
          <w:sz w:val="20"/>
          <w:szCs w:val="20"/>
        </w:rPr>
      </w:pPr>
      <w:r w:rsidRPr="001B59AA">
        <w:rPr>
          <w:b/>
          <w:bCs/>
          <w:sz w:val="20"/>
          <w:szCs w:val="20"/>
        </w:rPr>
        <w:t xml:space="preserve">2.1.4.3. Описание состояния существующих насосных централизованных станций, в том числе оценку </w:t>
      </w:r>
      <w:proofErr w:type="spellStart"/>
      <w:r w:rsidRPr="001B59AA">
        <w:rPr>
          <w:b/>
          <w:bCs/>
          <w:sz w:val="20"/>
          <w:szCs w:val="20"/>
        </w:rPr>
        <w:t>энергоэффективности</w:t>
      </w:r>
      <w:proofErr w:type="spellEnd"/>
      <w:r w:rsidRPr="001B59AA">
        <w:rPr>
          <w:b/>
          <w:bCs/>
          <w:sz w:val="20"/>
          <w:szCs w:val="20"/>
        </w:rPr>
        <w:t xml:space="preserve"> подачи воды, которая оценивается как соотношение удельного расхода электрической энергии, необходимой для подачи установленного объема воды, и уст</w:t>
      </w:r>
      <w:r w:rsidRPr="001B59AA">
        <w:rPr>
          <w:b/>
          <w:bCs/>
          <w:sz w:val="20"/>
          <w:szCs w:val="20"/>
        </w:rPr>
        <w:t>а</w:t>
      </w:r>
      <w:r w:rsidRPr="001B59AA">
        <w:rPr>
          <w:b/>
          <w:bCs/>
          <w:sz w:val="20"/>
          <w:szCs w:val="20"/>
        </w:rPr>
        <w:t>новленного уровня напора (давления)</w:t>
      </w:r>
    </w:p>
    <w:p w:rsidR="001B59AA" w:rsidRPr="001B59AA" w:rsidRDefault="001B59AA" w:rsidP="001B59AA">
      <w:pPr>
        <w:suppressAutoHyphens/>
        <w:spacing w:after="0" w:line="240" w:lineRule="auto"/>
        <w:ind w:firstLine="709"/>
        <w:jc w:val="both"/>
        <w:rPr>
          <w:sz w:val="20"/>
          <w:szCs w:val="20"/>
        </w:rPr>
      </w:pPr>
      <w:r w:rsidRPr="001B59AA">
        <w:rPr>
          <w:sz w:val="20"/>
          <w:szCs w:val="20"/>
        </w:rPr>
        <w:t xml:space="preserve">В результате проведенного анализа состояния и функционирования насосных централизованных станций было установлено, что насосные станции 2-го подъема на территории </w:t>
      </w:r>
      <w:r w:rsidRPr="001B59AA">
        <w:rPr>
          <w:bCs/>
          <w:sz w:val="20"/>
          <w:szCs w:val="20"/>
        </w:rPr>
        <w:t xml:space="preserve">с.п. Новая Рачейка </w:t>
      </w:r>
      <w:r w:rsidRPr="001B59AA">
        <w:rPr>
          <w:sz w:val="20"/>
          <w:szCs w:val="20"/>
        </w:rPr>
        <w:t>отсутствуют.</w:t>
      </w:r>
    </w:p>
    <w:p w:rsidR="001B59AA" w:rsidRPr="001B59AA" w:rsidRDefault="001B59AA" w:rsidP="001B59AA">
      <w:pPr>
        <w:pStyle w:val="2"/>
        <w:keepLines/>
        <w:tabs>
          <w:tab w:val="left" w:pos="840"/>
        </w:tabs>
        <w:spacing w:before="0" w:after="0"/>
        <w:jc w:val="both"/>
        <w:rPr>
          <w:rFonts w:ascii="Times New Roman" w:hAnsi="Times New Roman" w:cs="Times New Roman"/>
          <w:i w:val="0"/>
          <w:iCs w:val="0"/>
          <w:sz w:val="20"/>
          <w:szCs w:val="20"/>
          <w:lang w:val="ru-RU"/>
        </w:rPr>
      </w:pPr>
      <w:r w:rsidRPr="001B59AA">
        <w:rPr>
          <w:rFonts w:ascii="Times New Roman" w:hAnsi="Times New Roman" w:cs="Times New Roman"/>
          <w:i w:val="0"/>
          <w:iCs w:val="0"/>
          <w:sz w:val="20"/>
          <w:szCs w:val="20"/>
          <w:lang w:val="ru-RU"/>
        </w:rPr>
        <w:tab/>
        <w:t>2.1.4.4.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</w:t>
      </w:r>
      <w:r w:rsidRPr="001B59AA">
        <w:rPr>
          <w:rFonts w:ascii="Times New Roman" w:hAnsi="Times New Roman" w:cs="Times New Roman"/>
          <w:i w:val="0"/>
          <w:iCs w:val="0"/>
          <w:sz w:val="20"/>
          <w:szCs w:val="20"/>
          <w:lang w:val="ru-RU"/>
        </w:rPr>
        <w:t>р</w:t>
      </w:r>
      <w:r w:rsidRPr="001B59AA">
        <w:rPr>
          <w:rFonts w:ascii="Times New Roman" w:hAnsi="Times New Roman" w:cs="Times New Roman"/>
          <w:i w:val="0"/>
          <w:iCs w:val="0"/>
          <w:sz w:val="20"/>
          <w:szCs w:val="20"/>
          <w:lang w:val="ru-RU"/>
        </w:rPr>
        <w:t>тировки по этим сетям</w:t>
      </w:r>
    </w:p>
    <w:p w:rsidR="001B59AA" w:rsidRPr="001B59AA" w:rsidRDefault="001B59AA" w:rsidP="001B59AA">
      <w:pPr>
        <w:spacing w:after="0" w:line="240" w:lineRule="auto"/>
        <w:rPr>
          <w:sz w:val="20"/>
          <w:szCs w:val="20"/>
          <w:lang w:eastAsia="en-US"/>
        </w:rPr>
      </w:pPr>
    </w:p>
    <w:p w:rsidR="001B59AA" w:rsidRPr="001B59AA" w:rsidRDefault="001B59AA" w:rsidP="001B59AA">
      <w:pPr>
        <w:spacing w:after="0" w:line="240" w:lineRule="auto"/>
        <w:jc w:val="both"/>
        <w:rPr>
          <w:sz w:val="20"/>
          <w:szCs w:val="20"/>
        </w:rPr>
      </w:pPr>
      <w:r w:rsidRPr="001B59AA">
        <w:rPr>
          <w:sz w:val="20"/>
          <w:szCs w:val="20"/>
        </w:rPr>
        <w:tab/>
        <w:t xml:space="preserve">Характеристика существующих водопроводных сетей систем водоснабжения в населённых пунктах с.п. </w:t>
      </w:r>
      <w:r w:rsidRPr="001B59AA">
        <w:rPr>
          <w:bCs/>
          <w:sz w:val="20"/>
          <w:szCs w:val="20"/>
        </w:rPr>
        <w:t xml:space="preserve">Новая Рачейка </w:t>
      </w:r>
      <w:r w:rsidRPr="001B59AA">
        <w:rPr>
          <w:sz w:val="20"/>
          <w:szCs w:val="20"/>
        </w:rPr>
        <w:t>п</w:t>
      </w:r>
      <w:r w:rsidRPr="001B59AA">
        <w:rPr>
          <w:sz w:val="20"/>
          <w:szCs w:val="20"/>
        </w:rPr>
        <w:t>р</w:t>
      </w:r>
      <w:r w:rsidRPr="001B59AA">
        <w:rPr>
          <w:sz w:val="20"/>
          <w:szCs w:val="20"/>
        </w:rPr>
        <w:t xml:space="preserve">иведена в </w:t>
      </w:r>
      <w:bookmarkStart w:id="3" w:name="_Hlk501007131"/>
      <w:r w:rsidRPr="001B59AA">
        <w:rPr>
          <w:sz w:val="20"/>
          <w:szCs w:val="20"/>
        </w:rPr>
        <w:t xml:space="preserve">таблицах 2.1.4.4.1 - 2.1.4.4.3. </w:t>
      </w:r>
      <w:bookmarkEnd w:id="3"/>
    </w:p>
    <w:p w:rsidR="001B59AA" w:rsidRPr="001B59AA" w:rsidRDefault="001B59AA" w:rsidP="001B59AA">
      <w:pPr>
        <w:spacing w:after="0" w:line="240" w:lineRule="auto"/>
        <w:jc w:val="both"/>
        <w:rPr>
          <w:sz w:val="20"/>
          <w:szCs w:val="20"/>
        </w:rPr>
      </w:pPr>
      <w:r w:rsidRPr="001B59AA">
        <w:rPr>
          <w:rFonts w:eastAsia="TimesNewRomanPSMT"/>
          <w:sz w:val="20"/>
          <w:szCs w:val="20"/>
        </w:rPr>
        <w:t>Таблица 2.1.4.4.1 – Общие сведения о</w:t>
      </w:r>
      <w:r w:rsidRPr="001B59AA">
        <w:rPr>
          <w:sz w:val="20"/>
          <w:szCs w:val="20"/>
        </w:rPr>
        <w:t xml:space="preserve"> существующих водопроводных с</w:t>
      </w:r>
      <w:r w:rsidRPr="001B59AA">
        <w:rPr>
          <w:sz w:val="20"/>
          <w:szCs w:val="20"/>
        </w:rPr>
        <w:t>е</w:t>
      </w:r>
      <w:r w:rsidRPr="001B59AA">
        <w:rPr>
          <w:sz w:val="20"/>
          <w:szCs w:val="20"/>
        </w:rPr>
        <w:t>тях</w:t>
      </w:r>
    </w:p>
    <w:tbl>
      <w:tblPr>
        <w:tblW w:w="94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0"/>
        <w:gridCol w:w="2408"/>
        <w:gridCol w:w="2408"/>
      </w:tblGrid>
      <w:tr w:rsidR="001B59AA" w:rsidRPr="001B59AA" w:rsidTr="009F790D">
        <w:trPr>
          <w:cantSplit/>
          <w:trHeight w:val="731"/>
          <w:tblHeader/>
        </w:trPr>
        <w:tc>
          <w:tcPr>
            <w:tcW w:w="4680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pacing w:val="-7"/>
                <w:sz w:val="20"/>
                <w:szCs w:val="20"/>
              </w:rPr>
            </w:pPr>
            <w:r w:rsidRPr="001B59AA">
              <w:rPr>
                <w:spacing w:val="-7"/>
                <w:sz w:val="20"/>
                <w:szCs w:val="20"/>
              </w:rPr>
              <w:t>Наименование</w:t>
            </w:r>
          </w:p>
          <w:p w:rsidR="001B59AA" w:rsidRPr="001B59AA" w:rsidRDefault="001B59AA" w:rsidP="001B59AA">
            <w:pPr>
              <w:spacing w:after="0" w:line="240" w:lineRule="auto"/>
              <w:jc w:val="center"/>
              <w:rPr>
                <w:spacing w:val="-7"/>
                <w:sz w:val="20"/>
                <w:szCs w:val="20"/>
              </w:rPr>
            </w:pPr>
            <w:r w:rsidRPr="001B59AA">
              <w:rPr>
                <w:spacing w:val="-7"/>
                <w:sz w:val="20"/>
                <w:szCs w:val="20"/>
              </w:rPr>
              <w:t>параме</w:t>
            </w:r>
            <w:r w:rsidRPr="001B59AA">
              <w:rPr>
                <w:spacing w:val="-7"/>
                <w:sz w:val="20"/>
                <w:szCs w:val="20"/>
              </w:rPr>
              <w:t>т</w:t>
            </w:r>
            <w:r w:rsidRPr="001B59AA">
              <w:rPr>
                <w:spacing w:val="-7"/>
                <w:sz w:val="20"/>
                <w:szCs w:val="20"/>
              </w:rPr>
              <w:t>ра</w:t>
            </w:r>
          </w:p>
        </w:tc>
        <w:tc>
          <w:tcPr>
            <w:tcW w:w="2408" w:type="dxa"/>
            <w:vAlign w:val="center"/>
          </w:tcPr>
          <w:p w:rsidR="001B59AA" w:rsidRPr="001B59AA" w:rsidRDefault="001B59AA" w:rsidP="001B59AA">
            <w:pPr>
              <w:pStyle w:val="21"/>
              <w:spacing w:after="0" w:line="240" w:lineRule="auto"/>
              <w:ind w:left="-130" w:right="-19" w:firstLine="123"/>
              <w:jc w:val="center"/>
              <w:rPr>
                <w:bCs/>
                <w:sz w:val="20"/>
                <w:szCs w:val="20"/>
              </w:rPr>
            </w:pPr>
            <w:r w:rsidRPr="001B59AA">
              <w:rPr>
                <w:bCs/>
                <w:sz w:val="20"/>
                <w:szCs w:val="20"/>
              </w:rPr>
              <w:t xml:space="preserve">с. Новая </w:t>
            </w:r>
          </w:p>
          <w:p w:rsidR="001B59AA" w:rsidRPr="001B59AA" w:rsidRDefault="001B59AA" w:rsidP="001B59AA">
            <w:pPr>
              <w:pStyle w:val="21"/>
              <w:spacing w:after="0" w:line="240" w:lineRule="auto"/>
              <w:ind w:left="-130" w:right="-19" w:firstLine="123"/>
              <w:jc w:val="center"/>
              <w:rPr>
                <w:sz w:val="20"/>
                <w:szCs w:val="20"/>
              </w:rPr>
            </w:pPr>
            <w:r w:rsidRPr="001B59AA">
              <w:rPr>
                <w:bCs/>
                <w:sz w:val="20"/>
                <w:szCs w:val="20"/>
              </w:rPr>
              <w:t>Рачейка</w:t>
            </w:r>
          </w:p>
        </w:tc>
        <w:tc>
          <w:tcPr>
            <w:tcW w:w="2408" w:type="dxa"/>
            <w:shd w:val="clear" w:color="auto" w:fill="auto"/>
            <w:vAlign w:val="center"/>
          </w:tcPr>
          <w:p w:rsidR="001B59AA" w:rsidRPr="001B59AA" w:rsidRDefault="001B59AA" w:rsidP="001B59AA">
            <w:pPr>
              <w:pStyle w:val="21"/>
              <w:spacing w:after="0" w:line="240" w:lineRule="auto"/>
              <w:ind w:left="-130" w:right="-19" w:firstLine="123"/>
              <w:jc w:val="center"/>
              <w:rPr>
                <w:bCs/>
                <w:sz w:val="20"/>
                <w:szCs w:val="20"/>
              </w:rPr>
            </w:pPr>
            <w:r w:rsidRPr="001B59AA">
              <w:rPr>
                <w:sz w:val="20"/>
                <w:szCs w:val="20"/>
                <w:lang w:eastAsia="ar-SA"/>
              </w:rPr>
              <w:t>пос. «</w:t>
            </w:r>
            <w:proofErr w:type="spellStart"/>
            <w:r w:rsidRPr="001B59AA">
              <w:rPr>
                <w:sz w:val="20"/>
                <w:szCs w:val="20"/>
                <w:lang w:eastAsia="ar-SA"/>
              </w:rPr>
              <w:t>Саушкин</w:t>
            </w:r>
            <w:proofErr w:type="spellEnd"/>
            <w:r w:rsidRPr="001B59AA">
              <w:rPr>
                <w:sz w:val="20"/>
                <w:szCs w:val="20"/>
                <w:lang w:eastAsia="ar-SA"/>
              </w:rPr>
              <w:t xml:space="preserve"> Парк» </w:t>
            </w:r>
            <w:proofErr w:type="gramStart"/>
            <w:r w:rsidRPr="001B59AA">
              <w:rPr>
                <w:sz w:val="20"/>
                <w:szCs w:val="20"/>
                <w:lang w:eastAsia="ar-SA"/>
              </w:rPr>
              <w:t>с</w:t>
            </w:r>
            <w:proofErr w:type="gramEnd"/>
            <w:r w:rsidRPr="001B59AA">
              <w:rPr>
                <w:sz w:val="20"/>
                <w:szCs w:val="20"/>
                <w:lang w:eastAsia="ar-SA"/>
              </w:rPr>
              <w:t>. Уваровка</w:t>
            </w:r>
          </w:p>
        </w:tc>
      </w:tr>
      <w:tr w:rsidR="001B59AA" w:rsidRPr="001B59AA" w:rsidTr="009F790D">
        <w:trPr>
          <w:cantSplit/>
          <w:trHeight w:val="20"/>
        </w:trPr>
        <w:tc>
          <w:tcPr>
            <w:tcW w:w="4680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ind w:left="-25" w:right="-108" w:hanging="10"/>
              <w:rPr>
                <w:sz w:val="20"/>
                <w:szCs w:val="20"/>
              </w:rPr>
            </w:pPr>
            <w:r w:rsidRPr="001B59AA">
              <w:rPr>
                <w:spacing w:val="-4"/>
                <w:sz w:val="20"/>
                <w:szCs w:val="20"/>
              </w:rPr>
              <w:t xml:space="preserve">Устройство водопровода </w:t>
            </w:r>
            <w:r w:rsidRPr="001B59AA">
              <w:rPr>
                <w:spacing w:val="-6"/>
                <w:sz w:val="20"/>
                <w:szCs w:val="20"/>
              </w:rPr>
              <w:t>(</w:t>
            </w:r>
            <w:proofErr w:type="gramStart"/>
            <w:r w:rsidRPr="001B59AA">
              <w:rPr>
                <w:spacing w:val="-6"/>
                <w:sz w:val="20"/>
                <w:szCs w:val="20"/>
              </w:rPr>
              <w:t>закольцован</w:t>
            </w:r>
            <w:proofErr w:type="gramEnd"/>
            <w:r w:rsidRPr="001B59AA">
              <w:rPr>
                <w:spacing w:val="-6"/>
                <w:sz w:val="20"/>
                <w:szCs w:val="20"/>
              </w:rPr>
              <w:t>, туп</w:t>
            </w:r>
            <w:r w:rsidRPr="001B59AA">
              <w:rPr>
                <w:spacing w:val="-6"/>
                <w:sz w:val="20"/>
                <w:szCs w:val="20"/>
              </w:rPr>
              <w:t>и</w:t>
            </w:r>
            <w:r w:rsidRPr="001B59AA">
              <w:rPr>
                <w:spacing w:val="-6"/>
                <w:sz w:val="20"/>
                <w:szCs w:val="20"/>
              </w:rPr>
              <w:t>ковый, смешанный)</w:t>
            </w:r>
          </w:p>
        </w:tc>
        <w:tc>
          <w:tcPr>
            <w:tcW w:w="2408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смешанная</w:t>
            </w:r>
          </w:p>
        </w:tc>
        <w:tc>
          <w:tcPr>
            <w:tcW w:w="2408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закольцован</w:t>
            </w:r>
          </w:p>
        </w:tc>
      </w:tr>
      <w:tr w:rsidR="001B59AA" w:rsidRPr="001B59AA" w:rsidTr="009F790D">
        <w:trPr>
          <w:cantSplit/>
          <w:trHeight w:val="340"/>
        </w:trPr>
        <w:tc>
          <w:tcPr>
            <w:tcW w:w="4680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ind w:left="-25" w:right="-108"/>
              <w:rPr>
                <w:sz w:val="20"/>
                <w:szCs w:val="20"/>
              </w:rPr>
            </w:pPr>
            <w:r w:rsidRPr="001B59AA">
              <w:rPr>
                <w:spacing w:val="-6"/>
                <w:sz w:val="20"/>
                <w:szCs w:val="20"/>
              </w:rPr>
              <w:t>Протяженность сетей (</w:t>
            </w:r>
            <w:proofErr w:type="gramStart"/>
            <w:r w:rsidRPr="001B59AA">
              <w:rPr>
                <w:spacing w:val="-6"/>
                <w:sz w:val="20"/>
                <w:szCs w:val="20"/>
              </w:rPr>
              <w:t>км</w:t>
            </w:r>
            <w:proofErr w:type="gramEnd"/>
            <w:r w:rsidRPr="001B59AA">
              <w:rPr>
                <w:spacing w:val="-6"/>
                <w:sz w:val="20"/>
                <w:szCs w:val="20"/>
              </w:rPr>
              <w:t>)</w:t>
            </w:r>
          </w:p>
        </w:tc>
        <w:tc>
          <w:tcPr>
            <w:tcW w:w="2408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ind w:right="-55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6,542*</w:t>
            </w:r>
          </w:p>
        </w:tc>
        <w:tc>
          <w:tcPr>
            <w:tcW w:w="2408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ind w:right="-55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1,588</w:t>
            </w:r>
          </w:p>
        </w:tc>
      </w:tr>
      <w:tr w:rsidR="001B59AA" w:rsidRPr="001B59AA" w:rsidTr="009F790D">
        <w:trPr>
          <w:cantSplit/>
          <w:trHeight w:val="340"/>
        </w:trPr>
        <w:tc>
          <w:tcPr>
            <w:tcW w:w="4680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ind w:left="-25" w:right="-108"/>
              <w:rPr>
                <w:spacing w:val="-6"/>
                <w:sz w:val="20"/>
                <w:szCs w:val="20"/>
              </w:rPr>
            </w:pPr>
            <w:r w:rsidRPr="001B59AA">
              <w:rPr>
                <w:spacing w:val="-6"/>
                <w:sz w:val="20"/>
                <w:szCs w:val="20"/>
              </w:rPr>
              <w:t>Год ввода в эксплуатацию</w:t>
            </w:r>
          </w:p>
        </w:tc>
        <w:tc>
          <w:tcPr>
            <w:tcW w:w="2408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ind w:right="-55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1992-1997*</w:t>
            </w:r>
          </w:p>
        </w:tc>
        <w:tc>
          <w:tcPr>
            <w:tcW w:w="2408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ind w:right="-55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2017</w:t>
            </w:r>
          </w:p>
        </w:tc>
      </w:tr>
      <w:tr w:rsidR="001B59AA" w:rsidRPr="001B59AA" w:rsidTr="009F790D">
        <w:trPr>
          <w:cantSplit/>
          <w:trHeight w:val="20"/>
        </w:trPr>
        <w:tc>
          <w:tcPr>
            <w:tcW w:w="4680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ind w:left="-25" w:right="-108"/>
              <w:rPr>
                <w:spacing w:val="-6"/>
                <w:sz w:val="20"/>
                <w:szCs w:val="20"/>
              </w:rPr>
            </w:pPr>
            <w:r w:rsidRPr="001B59AA">
              <w:rPr>
                <w:spacing w:val="-6"/>
                <w:sz w:val="20"/>
                <w:szCs w:val="20"/>
              </w:rPr>
              <w:t>Материал труб,</w:t>
            </w:r>
          </w:p>
        </w:tc>
        <w:tc>
          <w:tcPr>
            <w:tcW w:w="2408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ind w:left="-228" w:right="-108" w:firstLine="228"/>
              <w:jc w:val="center"/>
              <w:rPr>
                <w:color w:val="FF0000"/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Полиэтилен, чугун, сталь*</w:t>
            </w:r>
            <w:r w:rsidRPr="001B59AA">
              <w:rPr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408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ind w:left="-228" w:right="-108" w:firstLine="228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полиэтилен</w:t>
            </w:r>
          </w:p>
        </w:tc>
      </w:tr>
      <w:tr w:rsidR="001B59AA" w:rsidRPr="001B59AA" w:rsidTr="009F790D">
        <w:trPr>
          <w:trHeight w:val="343"/>
        </w:trPr>
        <w:tc>
          <w:tcPr>
            <w:tcW w:w="4680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ind w:left="-25" w:right="-108"/>
              <w:rPr>
                <w:spacing w:val="-6"/>
                <w:sz w:val="20"/>
                <w:szCs w:val="20"/>
              </w:rPr>
            </w:pPr>
            <w:r w:rsidRPr="001B59AA">
              <w:rPr>
                <w:spacing w:val="-6"/>
                <w:sz w:val="20"/>
                <w:szCs w:val="20"/>
              </w:rPr>
              <w:t>Диаметр трубопр</w:t>
            </w:r>
            <w:r w:rsidRPr="001B59AA">
              <w:rPr>
                <w:spacing w:val="-6"/>
                <w:sz w:val="20"/>
                <w:szCs w:val="20"/>
              </w:rPr>
              <w:t>о</w:t>
            </w:r>
            <w:r w:rsidRPr="001B59AA">
              <w:rPr>
                <w:spacing w:val="-6"/>
                <w:sz w:val="20"/>
                <w:szCs w:val="20"/>
              </w:rPr>
              <w:t xml:space="preserve">водов, </w:t>
            </w:r>
            <w:proofErr w:type="gramStart"/>
            <w:r w:rsidRPr="001B59AA">
              <w:rPr>
                <w:spacing w:val="-6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2408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ind w:left="-108" w:right="-55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 xml:space="preserve">Ø25, 50, 63, 100, </w:t>
            </w:r>
          </w:p>
          <w:p w:rsidR="001B59AA" w:rsidRPr="001B59AA" w:rsidRDefault="001B59AA" w:rsidP="001B59AA">
            <w:pPr>
              <w:spacing w:after="0" w:line="240" w:lineRule="auto"/>
              <w:ind w:left="-108" w:right="-55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lastRenderedPageBreak/>
              <w:t>110, 160*</w:t>
            </w:r>
          </w:p>
        </w:tc>
        <w:tc>
          <w:tcPr>
            <w:tcW w:w="2408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ind w:left="-108" w:right="-55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lastRenderedPageBreak/>
              <w:t xml:space="preserve">Ø63, 100, </w:t>
            </w:r>
          </w:p>
          <w:p w:rsidR="001B59AA" w:rsidRPr="001B59AA" w:rsidRDefault="001B59AA" w:rsidP="001B59AA">
            <w:pPr>
              <w:spacing w:after="0" w:line="240" w:lineRule="auto"/>
              <w:ind w:left="-108" w:right="-55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lastRenderedPageBreak/>
              <w:t>140, 160</w:t>
            </w:r>
          </w:p>
        </w:tc>
      </w:tr>
      <w:tr w:rsidR="001B59AA" w:rsidRPr="001B59AA" w:rsidTr="009F790D">
        <w:trPr>
          <w:cantSplit/>
          <w:trHeight w:val="344"/>
        </w:trPr>
        <w:tc>
          <w:tcPr>
            <w:tcW w:w="4680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ind w:right="-108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lastRenderedPageBreak/>
              <w:t>Водопроводные колодцы, шт.</w:t>
            </w:r>
          </w:p>
        </w:tc>
        <w:tc>
          <w:tcPr>
            <w:tcW w:w="2408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87*</w:t>
            </w:r>
          </w:p>
        </w:tc>
        <w:tc>
          <w:tcPr>
            <w:tcW w:w="2408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70</w:t>
            </w:r>
          </w:p>
        </w:tc>
      </w:tr>
      <w:tr w:rsidR="001B59AA" w:rsidRPr="001B59AA" w:rsidTr="009F790D">
        <w:trPr>
          <w:cantSplit/>
          <w:trHeight w:val="344"/>
        </w:trPr>
        <w:tc>
          <w:tcPr>
            <w:tcW w:w="4680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ind w:right="-108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Пожарные гидранты, шт.</w:t>
            </w:r>
          </w:p>
        </w:tc>
        <w:tc>
          <w:tcPr>
            <w:tcW w:w="2408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20*</w:t>
            </w:r>
          </w:p>
        </w:tc>
        <w:tc>
          <w:tcPr>
            <w:tcW w:w="2408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5</w:t>
            </w:r>
          </w:p>
        </w:tc>
      </w:tr>
      <w:tr w:rsidR="001B59AA" w:rsidRPr="001B59AA" w:rsidTr="009F790D">
        <w:trPr>
          <w:cantSplit/>
          <w:trHeight w:val="344"/>
        </w:trPr>
        <w:tc>
          <w:tcPr>
            <w:tcW w:w="4680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ind w:right="-108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Водоразборные колонки, шт.</w:t>
            </w:r>
          </w:p>
        </w:tc>
        <w:tc>
          <w:tcPr>
            <w:tcW w:w="2408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4*</w:t>
            </w:r>
          </w:p>
        </w:tc>
        <w:tc>
          <w:tcPr>
            <w:tcW w:w="2408" w:type="dxa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-</w:t>
            </w:r>
          </w:p>
        </w:tc>
      </w:tr>
    </w:tbl>
    <w:p w:rsidR="001B59AA" w:rsidRPr="001B59AA" w:rsidRDefault="001B59AA" w:rsidP="001B59AA">
      <w:pPr>
        <w:spacing w:after="0" w:line="240" w:lineRule="auto"/>
        <w:ind w:left="360"/>
        <w:rPr>
          <w:sz w:val="20"/>
          <w:szCs w:val="20"/>
        </w:rPr>
      </w:pPr>
      <w:bookmarkStart w:id="4" w:name="_Hlk501007154"/>
      <w:r w:rsidRPr="001B59AA">
        <w:rPr>
          <w:sz w:val="20"/>
          <w:szCs w:val="20"/>
        </w:rPr>
        <w:t>Примечание: * - значения указаны по техпаспорту от 2004 г.</w:t>
      </w:r>
    </w:p>
    <w:p w:rsidR="001B59AA" w:rsidRPr="001B59AA" w:rsidRDefault="001B59AA" w:rsidP="001B59AA">
      <w:pPr>
        <w:spacing w:after="0" w:line="240" w:lineRule="auto"/>
        <w:ind w:firstLine="284"/>
        <w:jc w:val="both"/>
        <w:rPr>
          <w:rFonts w:eastAsia="TimesNewRomanPSMT"/>
          <w:sz w:val="20"/>
          <w:szCs w:val="20"/>
        </w:rPr>
      </w:pPr>
      <w:bookmarkStart w:id="5" w:name="_Hlk501007297"/>
      <w:bookmarkEnd w:id="4"/>
    </w:p>
    <w:p w:rsidR="001B59AA" w:rsidRPr="001B59AA" w:rsidRDefault="001B59AA" w:rsidP="001B59AA">
      <w:pPr>
        <w:spacing w:after="0" w:line="240" w:lineRule="auto"/>
        <w:ind w:firstLine="284"/>
        <w:jc w:val="both"/>
        <w:rPr>
          <w:sz w:val="20"/>
          <w:szCs w:val="20"/>
        </w:rPr>
      </w:pPr>
      <w:r w:rsidRPr="001B59AA">
        <w:rPr>
          <w:rFonts w:eastAsia="TimesNewRomanPSMT"/>
          <w:sz w:val="20"/>
          <w:szCs w:val="20"/>
        </w:rPr>
        <w:t xml:space="preserve">Таблица 2.1.4.4.2 – </w:t>
      </w:r>
      <w:r w:rsidRPr="001B59AA">
        <w:rPr>
          <w:sz w:val="20"/>
          <w:szCs w:val="20"/>
        </w:rPr>
        <w:t xml:space="preserve">Характеристика существующих водопроводных сетей </w:t>
      </w:r>
      <w:proofErr w:type="gramStart"/>
      <w:r w:rsidRPr="001B59AA">
        <w:rPr>
          <w:sz w:val="20"/>
          <w:szCs w:val="20"/>
        </w:rPr>
        <w:t>с</w:t>
      </w:r>
      <w:proofErr w:type="gramEnd"/>
      <w:r w:rsidRPr="001B59AA">
        <w:rPr>
          <w:sz w:val="20"/>
          <w:szCs w:val="20"/>
        </w:rPr>
        <w:t xml:space="preserve">. </w:t>
      </w:r>
      <w:r w:rsidRPr="001B59AA">
        <w:rPr>
          <w:bCs/>
          <w:sz w:val="20"/>
          <w:szCs w:val="20"/>
        </w:rPr>
        <w:t>Новая Рачейка</w:t>
      </w:r>
    </w:p>
    <w:tbl>
      <w:tblPr>
        <w:tblW w:w="9270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3"/>
        <w:gridCol w:w="1950"/>
        <w:gridCol w:w="1274"/>
        <w:gridCol w:w="1350"/>
        <w:gridCol w:w="1347"/>
        <w:gridCol w:w="1334"/>
        <w:gridCol w:w="1312"/>
      </w:tblGrid>
      <w:tr w:rsidR="001B59AA" w:rsidRPr="001B59AA" w:rsidTr="009F790D">
        <w:tc>
          <w:tcPr>
            <w:tcW w:w="703" w:type="dxa"/>
            <w:vMerge w:val="restart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1B59AA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1B59AA">
              <w:rPr>
                <w:sz w:val="20"/>
                <w:szCs w:val="20"/>
              </w:rPr>
              <w:t>/</w:t>
            </w:r>
            <w:proofErr w:type="spellStart"/>
            <w:r w:rsidRPr="001B59AA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950" w:type="dxa"/>
            <w:vMerge w:val="restart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 xml:space="preserve">Диаметр сети, </w:t>
            </w:r>
            <w:proofErr w:type="gramStart"/>
            <w:r w:rsidRPr="001B59AA">
              <w:rPr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3971" w:type="dxa"/>
            <w:gridSpan w:val="3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Протяженность сети (способ пр</w:t>
            </w:r>
            <w:r w:rsidRPr="001B59AA">
              <w:rPr>
                <w:sz w:val="20"/>
                <w:szCs w:val="20"/>
              </w:rPr>
              <w:t>о</w:t>
            </w:r>
            <w:r w:rsidRPr="001B59AA">
              <w:rPr>
                <w:sz w:val="20"/>
                <w:szCs w:val="20"/>
              </w:rPr>
              <w:t>кладки), п</w:t>
            </w:r>
            <w:proofErr w:type="gramStart"/>
            <w:r w:rsidRPr="001B59AA">
              <w:rPr>
                <w:sz w:val="20"/>
                <w:szCs w:val="20"/>
              </w:rPr>
              <w:t>.м</w:t>
            </w:r>
            <w:proofErr w:type="gramEnd"/>
            <w:r w:rsidRPr="001B59AA">
              <w:rPr>
                <w:sz w:val="20"/>
                <w:szCs w:val="20"/>
              </w:rPr>
              <w:t>, в зависимости от срока службы</w:t>
            </w:r>
          </w:p>
        </w:tc>
        <w:tc>
          <w:tcPr>
            <w:tcW w:w="1334" w:type="dxa"/>
            <w:vMerge w:val="restart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Всего</w:t>
            </w:r>
          </w:p>
        </w:tc>
        <w:tc>
          <w:tcPr>
            <w:tcW w:w="1312" w:type="dxa"/>
            <w:vMerge w:val="restart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Доля сети, %</w:t>
            </w:r>
          </w:p>
        </w:tc>
      </w:tr>
      <w:tr w:rsidR="001B59AA" w:rsidRPr="001B59AA" w:rsidTr="009F790D">
        <w:tc>
          <w:tcPr>
            <w:tcW w:w="703" w:type="dxa"/>
            <w:vMerge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50" w:type="dxa"/>
            <w:vMerge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до 20 лет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20 ÷25 лет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свыше 25 лет</w:t>
            </w:r>
          </w:p>
        </w:tc>
        <w:tc>
          <w:tcPr>
            <w:tcW w:w="1334" w:type="dxa"/>
            <w:vMerge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12" w:type="dxa"/>
            <w:vMerge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1B59AA" w:rsidRPr="001B59AA" w:rsidTr="009F790D">
        <w:tc>
          <w:tcPr>
            <w:tcW w:w="703" w:type="dxa"/>
            <w:shd w:val="clear" w:color="auto" w:fill="auto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1</w:t>
            </w:r>
          </w:p>
        </w:tc>
        <w:tc>
          <w:tcPr>
            <w:tcW w:w="1950" w:type="dxa"/>
            <w:shd w:val="clear" w:color="auto" w:fill="auto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25</w:t>
            </w:r>
          </w:p>
        </w:tc>
        <w:tc>
          <w:tcPr>
            <w:tcW w:w="1274" w:type="dxa"/>
            <w:shd w:val="clear" w:color="auto" w:fill="auto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-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45,50</w:t>
            </w:r>
          </w:p>
        </w:tc>
        <w:tc>
          <w:tcPr>
            <w:tcW w:w="1347" w:type="dxa"/>
            <w:shd w:val="clear" w:color="auto" w:fill="auto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-</w:t>
            </w:r>
          </w:p>
        </w:tc>
        <w:tc>
          <w:tcPr>
            <w:tcW w:w="1334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45,50</w:t>
            </w:r>
          </w:p>
        </w:tc>
        <w:tc>
          <w:tcPr>
            <w:tcW w:w="1312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0,65</w:t>
            </w:r>
          </w:p>
        </w:tc>
      </w:tr>
      <w:tr w:rsidR="001B59AA" w:rsidRPr="001B59AA" w:rsidTr="009F790D">
        <w:tc>
          <w:tcPr>
            <w:tcW w:w="703" w:type="dxa"/>
            <w:shd w:val="clear" w:color="auto" w:fill="auto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2</w:t>
            </w:r>
          </w:p>
        </w:tc>
        <w:tc>
          <w:tcPr>
            <w:tcW w:w="1950" w:type="dxa"/>
            <w:shd w:val="clear" w:color="auto" w:fill="auto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50</w:t>
            </w:r>
          </w:p>
        </w:tc>
        <w:tc>
          <w:tcPr>
            <w:tcW w:w="1274" w:type="dxa"/>
            <w:shd w:val="clear" w:color="auto" w:fill="auto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-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11,00</w:t>
            </w:r>
          </w:p>
        </w:tc>
        <w:tc>
          <w:tcPr>
            <w:tcW w:w="1347" w:type="dxa"/>
            <w:shd w:val="clear" w:color="auto" w:fill="auto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-</w:t>
            </w:r>
          </w:p>
        </w:tc>
        <w:tc>
          <w:tcPr>
            <w:tcW w:w="1334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11,00</w:t>
            </w:r>
          </w:p>
        </w:tc>
        <w:tc>
          <w:tcPr>
            <w:tcW w:w="1312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0,17</w:t>
            </w:r>
          </w:p>
        </w:tc>
      </w:tr>
      <w:tr w:rsidR="001B59AA" w:rsidRPr="001B59AA" w:rsidTr="009F790D">
        <w:tc>
          <w:tcPr>
            <w:tcW w:w="703" w:type="dxa"/>
            <w:shd w:val="clear" w:color="auto" w:fill="auto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3</w:t>
            </w:r>
          </w:p>
        </w:tc>
        <w:tc>
          <w:tcPr>
            <w:tcW w:w="1950" w:type="dxa"/>
            <w:shd w:val="clear" w:color="auto" w:fill="auto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63</w:t>
            </w:r>
          </w:p>
        </w:tc>
        <w:tc>
          <w:tcPr>
            <w:tcW w:w="1274" w:type="dxa"/>
            <w:shd w:val="clear" w:color="auto" w:fill="auto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-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1419,30</w:t>
            </w:r>
          </w:p>
        </w:tc>
        <w:tc>
          <w:tcPr>
            <w:tcW w:w="1347" w:type="dxa"/>
            <w:shd w:val="clear" w:color="auto" w:fill="auto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-</w:t>
            </w:r>
          </w:p>
        </w:tc>
        <w:tc>
          <w:tcPr>
            <w:tcW w:w="1334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1419,30</w:t>
            </w:r>
          </w:p>
        </w:tc>
        <w:tc>
          <w:tcPr>
            <w:tcW w:w="1312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21,71</w:t>
            </w:r>
          </w:p>
        </w:tc>
      </w:tr>
      <w:tr w:rsidR="001B59AA" w:rsidRPr="001B59AA" w:rsidTr="009F790D">
        <w:tc>
          <w:tcPr>
            <w:tcW w:w="703" w:type="dxa"/>
            <w:shd w:val="clear" w:color="auto" w:fill="auto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4</w:t>
            </w:r>
          </w:p>
        </w:tc>
        <w:tc>
          <w:tcPr>
            <w:tcW w:w="1950" w:type="dxa"/>
            <w:shd w:val="clear" w:color="auto" w:fill="auto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110</w:t>
            </w:r>
          </w:p>
        </w:tc>
        <w:tc>
          <w:tcPr>
            <w:tcW w:w="1274" w:type="dxa"/>
            <w:shd w:val="clear" w:color="auto" w:fill="auto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-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3611,00</w:t>
            </w:r>
          </w:p>
        </w:tc>
        <w:tc>
          <w:tcPr>
            <w:tcW w:w="1347" w:type="dxa"/>
            <w:shd w:val="clear" w:color="auto" w:fill="auto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-</w:t>
            </w:r>
          </w:p>
        </w:tc>
        <w:tc>
          <w:tcPr>
            <w:tcW w:w="1334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3611,00</w:t>
            </w:r>
          </w:p>
        </w:tc>
        <w:tc>
          <w:tcPr>
            <w:tcW w:w="1312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55,21</w:t>
            </w:r>
          </w:p>
        </w:tc>
      </w:tr>
      <w:tr w:rsidR="001B59AA" w:rsidRPr="001B59AA" w:rsidTr="009F790D">
        <w:tc>
          <w:tcPr>
            <w:tcW w:w="703" w:type="dxa"/>
            <w:shd w:val="clear" w:color="auto" w:fill="auto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5</w:t>
            </w:r>
          </w:p>
        </w:tc>
        <w:tc>
          <w:tcPr>
            <w:tcW w:w="1950" w:type="dxa"/>
            <w:shd w:val="clear" w:color="auto" w:fill="auto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160</w:t>
            </w:r>
          </w:p>
        </w:tc>
        <w:tc>
          <w:tcPr>
            <w:tcW w:w="1274" w:type="dxa"/>
            <w:shd w:val="clear" w:color="auto" w:fill="auto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-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924,00</w:t>
            </w:r>
          </w:p>
        </w:tc>
        <w:tc>
          <w:tcPr>
            <w:tcW w:w="1347" w:type="dxa"/>
            <w:shd w:val="clear" w:color="auto" w:fill="auto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-</w:t>
            </w:r>
          </w:p>
        </w:tc>
        <w:tc>
          <w:tcPr>
            <w:tcW w:w="1334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924,00</w:t>
            </w:r>
          </w:p>
        </w:tc>
        <w:tc>
          <w:tcPr>
            <w:tcW w:w="1312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14,13</w:t>
            </w:r>
          </w:p>
        </w:tc>
      </w:tr>
      <w:tr w:rsidR="001B59AA" w:rsidRPr="001B59AA" w:rsidTr="009F790D">
        <w:tc>
          <w:tcPr>
            <w:tcW w:w="703" w:type="dxa"/>
            <w:shd w:val="clear" w:color="auto" w:fill="auto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6</w:t>
            </w:r>
          </w:p>
        </w:tc>
        <w:tc>
          <w:tcPr>
            <w:tcW w:w="1950" w:type="dxa"/>
            <w:shd w:val="clear" w:color="auto" w:fill="auto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100</w:t>
            </w:r>
          </w:p>
        </w:tc>
        <w:tc>
          <w:tcPr>
            <w:tcW w:w="1274" w:type="dxa"/>
            <w:shd w:val="clear" w:color="auto" w:fill="auto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-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422,50</w:t>
            </w:r>
          </w:p>
        </w:tc>
        <w:tc>
          <w:tcPr>
            <w:tcW w:w="1347" w:type="dxa"/>
            <w:shd w:val="clear" w:color="auto" w:fill="auto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-</w:t>
            </w:r>
          </w:p>
        </w:tc>
        <w:tc>
          <w:tcPr>
            <w:tcW w:w="1334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422,50</w:t>
            </w:r>
          </w:p>
        </w:tc>
        <w:tc>
          <w:tcPr>
            <w:tcW w:w="1312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6,47</w:t>
            </w:r>
          </w:p>
        </w:tc>
      </w:tr>
      <w:tr w:rsidR="001B59AA" w:rsidRPr="001B59AA" w:rsidTr="009F790D">
        <w:tc>
          <w:tcPr>
            <w:tcW w:w="703" w:type="dxa"/>
            <w:shd w:val="clear" w:color="auto" w:fill="auto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7</w:t>
            </w:r>
          </w:p>
        </w:tc>
        <w:tc>
          <w:tcPr>
            <w:tcW w:w="1950" w:type="dxa"/>
            <w:shd w:val="clear" w:color="auto" w:fill="auto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100</w:t>
            </w:r>
          </w:p>
        </w:tc>
        <w:tc>
          <w:tcPr>
            <w:tcW w:w="1274" w:type="dxa"/>
            <w:shd w:val="clear" w:color="auto" w:fill="auto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-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108,80</w:t>
            </w:r>
          </w:p>
        </w:tc>
        <w:tc>
          <w:tcPr>
            <w:tcW w:w="1347" w:type="dxa"/>
            <w:shd w:val="clear" w:color="auto" w:fill="auto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-</w:t>
            </w:r>
          </w:p>
        </w:tc>
        <w:tc>
          <w:tcPr>
            <w:tcW w:w="1334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108,80</w:t>
            </w:r>
          </w:p>
        </w:tc>
        <w:tc>
          <w:tcPr>
            <w:tcW w:w="1312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1,66</w:t>
            </w:r>
          </w:p>
        </w:tc>
      </w:tr>
      <w:tr w:rsidR="001B59AA" w:rsidRPr="001B59AA" w:rsidTr="009F790D">
        <w:trPr>
          <w:trHeight w:val="355"/>
        </w:trPr>
        <w:tc>
          <w:tcPr>
            <w:tcW w:w="3927" w:type="dxa"/>
            <w:gridSpan w:val="3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59AA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59AA">
              <w:rPr>
                <w:b/>
                <w:sz w:val="20"/>
                <w:szCs w:val="20"/>
              </w:rPr>
              <w:t>6542,10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4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59AA">
              <w:rPr>
                <w:b/>
                <w:sz w:val="20"/>
                <w:szCs w:val="20"/>
              </w:rPr>
              <w:t>6542,10</w:t>
            </w:r>
          </w:p>
        </w:tc>
        <w:tc>
          <w:tcPr>
            <w:tcW w:w="1312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59AA">
              <w:rPr>
                <w:b/>
                <w:sz w:val="20"/>
                <w:szCs w:val="20"/>
              </w:rPr>
              <w:t>100</w:t>
            </w:r>
          </w:p>
        </w:tc>
      </w:tr>
    </w:tbl>
    <w:p w:rsidR="001B59AA" w:rsidRPr="001B59AA" w:rsidRDefault="001B59AA" w:rsidP="001B59AA">
      <w:pPr>
        <w:spacing w:after="0" w:line="240" w:lineRule="auto"/>
        <w:ind w:firstLine="709"/>
        <w:jc w:val="both"/>
        <w:rPr>
          <w:color w:val="FF0000"/>
          <w:sz w:val="20"/>
          <w:szCs w:val="20"/>
        </w:rPr>
      </w:pPr>
    </w:p>
    <w:p w:rsidR="001B59AA" w:rsidRPr="001B59AA" w:rsidRDefault="001B59AA" w:rsidP="001B59AA">
      <w:pPr>
        <w:tabs>
          <w:tab w:val="left" w:pos="3828"/>
        </w:tabs>
        <w:spacing w:after="0" w:line="240" w:lineRule="auto"/>
        <w:ind w:left="360"/>
        <w:rPr>
          <w:sz w:val="20"/>
          <w:szCs w:val="20"/>
        </w:rPr>
      </w:pPr>
      <w:r w:rsidRPr="001B59AA">
        <w:rPr>
          <w:sz w:val="20"/>
          <w:szCs w:val="20"/>
        </w:rPr>
        <w:t xml:space="preserve">Водопроводные сети: из стальных труб </w:t>
      </w:r>
      <w:r w:rsidRPr="001B59AA">
        <w:rPr>
          <w:sz w:val="20"/>
          <w:szCs w:val="20"/>
        </w:rPr>
        <w:tab/>
        <w:t xml:space="preserve">- </w:t>
      </w:r>
      <w:smartTag w:uri="urn:schemas-microsoft-com:office:smarttags" w:element="metricconverter">
        <w:smartTagPr>
          <w:attr w:name="ProductID" w:val="422,50 м"/>
        </w:smartTagPr>
        <w:r w:rsidRPr="001B59AA">
          <w:rPr>
            <w:sz w:val="20"/>
            <w:szCs w:val="20"/>
          </w:rPr>
          <w:t>422,50 м</w:t>
        </w:r>
      </w:smartTag>
      <w:r w:rsidRPr="001B59AA">
        <w:rPr>
          <w:sz w:val="20"/>
          <w:szCs w:val="20"/>
        </w:rPr>
        <w:t xml:space="preserve"> (6,47 %);</w:t>
      </w:r>
    </w:p>
    <w:p w:rsidR="001B59AA" w:rsidRPr="001B59AA" w:rsidRDefault="001B59AA" w:rsidP="001B59AA">
      <w:pPr>
        <w:tabs>
          <w:tab w:val="left" w:pos="2835"/>
          <w:tab w:val="left" w:pos="3828"/>
        </w:tabs>
        <w:spacing w:after="0" w:line="240" w:lineRule="auto"/>
        <w:rPr>
          <w:sz w:val="20"/>
          <w:szCs w:val="20"/>
        </w:rPr>
      </w:pPr>
      <w:r w:rsidRPr="001B59AA">
        <w:rPr>
          <w:sz w:val="20"/>
          <w:szCs w:val="20"/>
        </w:rPr>
        <w:tab/>
        <w:t xml:space="preserve">из чугунных труб </w:t>
      </w:r>
      <w:r w:rsidRPr="001B59AA">
        <w:rPr>
          <w:sz w:val="20"/>
          <w:szCs w:val="20"/>
        </w:rPr>
        <w:tab/>
        <w:t xml:space="preserve">- </w:t>
      </w:r>
      <w:smartTag w:uri="urn:schemas-microsoft-com:office:smarttags" w:element="metricconverter">
        <w:smartTagPr>
          <w:attr w:name="ProductID" w:val="108,80 м"/>
        </w:smartTagPr>
        <w:r w:rsidRPr="001B59AA">
          <w:rPr>
            <w:sz w:val="20"/>
            <w:szCs w:val="20"/>
          </w:rPr>
          <w:t>108,80 м</w:t>
        </w:r>
      </w:smartTag>
      <w:r w:rsidRPr="001B59AA">
        <w:rPr>
          <w:sz w:val="20"/>
          <w:szCs w:val="20"/>
        </w:rPr>
        <w:t xml:space="preserve"> (1,66 %);</w:t>
      </w:r>
    </w:p>
    <w:p w:rsidR="001B59AA" w:rsidRPr="001B59AA" w:rsidRDefault="001B59AA" w:rsidP="001B59AA">
      <w:pPr>
        <w:tabs>
          <w:tab w:val="left" w:pos="2835"/>
          <w:tab w:val="left" w:pos="3828"/>
        </w:tabs>
        <w:spacing w:after="0" w:line="240" w:lineRule="auto"/>
        <w:rPr>
          <w:sz w:val="20"/>
          <w:szCs w:val="20"/>
        </w:rPr>
      </w:pPr>
      <w:r w:rsidRPr="001B59AA">
        <w:rPr>
          <w:sz w:val="20"/>
          <w:szCs w:val="20"/>
        </w:rPr>
        <w:tab/>
        <w:t xml:space="preserve">из полиэтиленовых труб </w:t>
      </w:r>
      <w:r w:rsidRPr="001B59AA">
        <w:rPr>
          <w:sz w:val="20"/>
          <w:szCs w:val="20"/>
        </w:rPr>
        <w:tab/>
        <w:t xml:space="preserve">- </w:t>
      </w:r>
      <w:smartTag w:uri="urn:schemas-microsoft-com:office:smarttags" w:element="metricconverter">
        <w:smartTagPr>
          <w:attr w:name="ProductID" w:val="6010,8 м"/>
        </w:smartTagPr>
        <w:r w:rsidRPr="001B59AA">
          <w:rPr>
            <w:sz w:val="20"/>
            <w:szCs w:val="20"/>
          </w:rPr>
          <w:t>6010,8 м</w:t>
        </w:r>
      </w:smartTag>
      <w:r w:rsidRPr="001B59AA">
        <w:rPr>
          <w:sz w:val="20"/>
          <w:szCs w:val="20"/>
        </w:rPr>
        <w:t xml:space="preserve"> (91,87 %).</w:t>
      </w:r>
    </w:p>
    <w:p w:rsidR="001B59AA" w:rsidRPr="001B59AA" w:rsidRDefault="001B59AA" w:rsidP="001B59AA">
      <w:pPr>
        <w:spacing w:after="0" w:line="240" w:lineRule="auto"/>
        <w:ind w:firstLine="284"/>
        <w:jc w:val="both"/>
        <w:rPr>
          <w:sz w:val="20"/>
          <w:szCs w:val="20"/>
        </w:rPr>
      </w:pPr>
      <w:bookmarkStart w:id="6" w:name="_Hlk501007359"/>
      <w:bookmarkEnd w:id="5"/>
      <w:r w:rsidRPr="001B59AA">
        <w:rPr>
          <w:rFonts w:eastAsia="TimesNewRomanPSMT"/>
          <w:sz w:val="20"/>
          <w:szCs w:val="20"/>
        </w:rPr>
        <w:t xml:space="preserve">Таблица 2.1.4.4.3 – </w:t>
      </w:r>
      <w:r w:rsidRPr="001B59AA">
        <w:rPr>
          <w:sz w:val="20"/>
          <w:szCs w:val="20"/>
        </w:rPr>
        <w:t xml:space="preserve">Характеристика существующих водопроводных сетей </w:t>
      </w:r>
      <w:proofErr w:type="gramStart"/>
      <w:r w:rsidRPr="001B59AA">
        <w:rPr>
          <w:sz w:val="20"/>
          <w:szCs w:val="20"/>
        </w:rPr>
        <w:t>с</w:t>
      </w:r>
      <w:proofErr w:type="gramEnd"/>
      <w:r w:rsidRPr="001B59AA">
        <w:rPr>
          <w:sz w:val="20"/>
          <w:szCs w:val="20"/>
        </w:rPr>
        <w:t xml:space="preserve">. </w:t>
      </w:r>
      <w:r w:rsidRPr="001B59AA">
        <w:rPr>
          <w:bCs/>
          <w:sz w:val="20"/>
          <w:szCs w:val="20"/>
        </w:rPr>
        <w:t>Уваровка</w:t>
      </w:r>
    </w:p>
    <w:tbl>
      <w:tblPr>
        <w:tblW w:w="9270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3"/>
        <w:gridCol w:w="1950"/>
        <w:gridCol w:w="1274"/>
        <w:gridCol w:w="1350"/>
        <w:gridCol w:w="1347"/>
        <w:gridCol w:w="1334"/>
        <w:gridCol w:w="1312"/>
      </w:tblGrid>
      <w:tr w:rsidR="001B59AA" w:rsidRPr="001B59AA" w:rsidTr="009F790D">
        <w:tc>
          <w:tcPr>
            <w:tcW w:w="703" w:type="dxa"/>
            <w:vMerge w:val="restart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1B59AA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1B59AA">
              <w:rPr>
                <w:sz w:val="20"/>
                <w:szCs w:val="20"/>
              </w:rPr>
              <w:t>/</w:t>
            </w:r>
            <w:proofErr w:type="spellStart"/>
            <w:r w:rsidRPr="001B59AA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950" w:type="dxa"/>
            <w:vMerge w:val="restart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 xml:space="preserve">Диаметр сети, </w:t>
            </w:r>
            <w:proofErr w:type="gramStart"/>
            <w:r w:rsidRPr="001B59AA">
              <w:rPr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3971" w:type="dxa"/>
            <w:gridSpan w:val="3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Протяженность сети (способ пр</w:t>
            </w:r>
            <w:r w:rsidRPr="001B59AA">
              <w:rPr>
                <w:sz w:val="20"/>
                <w:szCs w:val="20"/>
              </w:rPr>
              <w:t>о</w:t>
            </w:r>
            <w:r w:rsidRPr="001B59AA">
              <w:rPr>
                <w:sz w:val="20"/>
                <w:szCs w:val="20"/>
              </w:rPr>
              <w:t>кладки), п</w:t>
            </w:r>
            <w:proofErr w:type="gramStart"/>
            <w:r w:rsidRPr="001B59AA">
              <w:rPr>
                <w:sz w:val="20"/>
                <w:szCs w:val="20"/>
              </w:rPr>
              <w:t>.м</w:t>
            </w:r>
            <w:proofErr w:type="gramEnd"/>
            <w:r w:rsidRPr="001B59AA">
              <w:rPr>
                <w:sz w:val="20"/>
                <w:szCs w:val="20"/>
              </w:rPr>
              <w:t>, в зависимости от срока службы</w:t>
            </w:r>
          </w:p>
        </w:tc>
        <w:tc>
          <w:tcPr>
            <w:tcW w:w="1334" w:type="dxa"/>
            <w:vMerge w:val="restart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Всего</w:t>
            </w:r>
          </w:p>
        </w:tc>
        <w:tc>
          <w:tcPr>
            <w:tcW w:w="1312" w:type="dxa"/>
            <w:vMerge w:val="restart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Доля сети, %</w:t>
            </w:r>
          </w:p>
        </w:tc>
      </w:tr>
      <w:tr w:rsidR="001B59AA" w:rsidRPr="001B59AA" w:rsidTr="009F790D">
        <w:tc>
          <w:tcPr>
            <w:tcW w:w="703" w:type="dxa"/>
            <w:vMerge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50" w:type="dxa"/>
            <w:vMerge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до 20 лет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20 ÷25 лет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свыше 25 лет</w:t>
            </w:r>
          </w:p>
        </w:tc>
        <w:tc>
          <w:tcPr>
            <w:tcW w:w="1334" w:type="dxa"/>
            <w:vMerge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12" w:type="dxa"/>
            <w:vMerge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1B59AA" w:rsidRPr="001B59AA" w:rsidTr="009F790D">
        <w:tc>
          <w:tcPr>
            <w:tcW w:w="703" w:type="dxa"/>
            <w:shd w:val="clear" w:color="auto" w:fill="auto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1</w:t>
            </w:r>
          </w:p>
        </w:tc>
        <w:tc>
          <w:tcPr>
            <w:tcW w:w="1950" w:type="dxa"/>
            <w:shd w:val="clear" w:color="auto" w:fill="auto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63</w:t>
            </w:r>
          </w:p>
        </w:tc>
        <w:tc>
          <w:tcPr>
            <w:tcW w:w="1274" w:type="dxa"/>
            <w:shd w:val="clear" w:color="auto" w:fill="auto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-</w:t>
            </w:r>
          </w:p>
        </w:tc>
        <w:tc>
          <w:tcPr>
            <w:tcW w:w="1350" w:type="dxa"/>
            <w:shd w:val="clear" w:color="auto" w:fill="auto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-</w:t>
            </w:r>
          </w:p>
        </w:tc>
        <w:tc>
          <w:tcPr>
            <w:tcW w:w="1347" w:type="dxa"/>
            <w:shd w:val="clear" w:color="auto" w:fill="auto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700</w:t>
            </w:r>
          </w:p>
        </w:tc>
        <w:tc>
          <w:tcPr>
            <w:tcW w:w="1334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700</w:t>
            </w:r>
          </w:p>
        </w:tc>
        <w:tc>
          <w:tcPr>
            <w:tcW w:w="1312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44</w:t>
            </w:r>
          </w:p>
        </w:tc>
      </w:tr>
      <w:tr w:rsidR="001B59AA" w:rsidRPr="001B59AA" w:rsidTr="009F790D">
        <w:tc>
          <w:tcPr>
            <w:tcW w:w="703" w:type="dxa"/>
            <w:shd w:val="clear" w:color="auto" w:fill="auto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2</w:t>
            </w:r>
          </w:p>
        </w:tc>
        <w:tc>
          <w:tcPr>
            <w:tcW w:w="1950" w:type="dxa"/>
            <w:shd w:val="clear" w:color="auto" w:fill="auto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110</w:t>
            </w:r>
          </w:p>
        </w:tc>
        <w:tc>
          <w:tcPr>
            <w:tcW w:w="1274" w:type="dxa"/>
            <w:shd w:val="clear" w:color="auto" w:fill="auto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-</w:t>
            </w:r>
          </w:p>
        </w:tc>
        <w:tc>
          <w:tcPr>
            <w:tcW w:w="1350" w:type="dxa"/>
            <w:shd w:val="clear" w:color="auto" w:fill="auto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-</w:t>
            </w:r>
          </w:p>
        </w:tc>
        <w:tc>
          <w:tcPr>
            <w:tcW w:w="1347" w:type="dxa"/>
            <w:shd w:val="clear" w:color="auto" w:fill="auto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700</w:t>
            </w:r>
          </w:p>
        </w:tc>
        <w:tc>
          <w:tcPr>
            <w:tcW w:w="1334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700</w:t>
            </w:r>
          </w:p>
        </w:tc>
        <w:tc>
          <w:tcPr>
            <w:tcW w:w="1312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44</w:t>
            </w:r>
          </w:p>
        </w:tc>
      </w:tr>
      <w:tr w:rsidR="001B59AA" w:rsidRPr="001B59AA" w:rsidTr="009F790D">
        <w:tc>
          <w:tcPr>
            <w:tcW w:w="703" w:type="dxa"/>
            <w:shd w:val="clear" w:color="auto" w:fill="auto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3</w:t>
            </w:r>
          </w:p>
        </w:tc>
        <w:tc>
          <w:tcPr>
            <w:tcW w:w="1950" w:type="dxa"/>
            <w:shd w:val="clear" w:color="auto" w:fill="auto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140</w:t>
            </w:r>
          </w:p>
        </w:tc>
        <w:tc>
          <w:tcPr>
            <w:tcW w:w="1274" w:type="dxa"/>
            <w:shd w:val="clear" w:color="auto" w:fill="auto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-</w:t>
            </w:r>
          </w:p>
        </w:tc>
        <w:tc>
          <w:tcPr>
            <w:tcW w:w="1347" w:type="dxa"/>
            <w:shd w:val="clear" w:color="auto" w:fill="auto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28</w:t>
            </w:r>
          </w:p>
        </w:tc>
        <w:tc>
          <w:tcPr>
            <w:tcW w:w="1334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28</w:t>
            </w:r>
          </w:p>
        </w:tc>
        <w:tc>
          <w:tcPr>
            <w:tcW w:w="1312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2</w:t>
            </w:r>
          </w:p>
        </w:tc>
      </w:tr>
      <w:tr w:rsidR="001B59AA" w:rsidRPr="001B59AA" w:rsidTr="009F790D">
        <w:tc>
          <w:tcPr>
            <w:tcW w:w="703" w:type="dxa"/>
            <w:shd w:val="clear" w:color="auto" w:fill="auto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4</w:t>
            </w:r>
          </w:p>
        </w:tc>
        <w:tc>
          <w:tcPr>
            <w:tcW w:w="1950" w:type="dxa"/>
            <w:shd w:val="clear" w:color="auto" w:fill="auto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160</w:t>
            </w:r>
          </w:p>
        </w:tc>
        <w:tc>
          <w:tcPr>
            <w:tcW w:w="1274" w:type="dxa"/>
            <w:shd w:val="clear" w:color="auto" w:fill="auto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-</w:t>
            </w:r>
          </w:p>
        </w:tc>
        <w:tc>
          <w:tcPr>
            <w:tcW w:w="1347" w:type="dxa"/>
            <w:shd w:val="clear" w:color="auto" w:fill="auto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160</w:t>
            </w:r>
          </w:p>
        </w:tc>
        <w:tc>
          <w:tcPr>
            <w:tcW w:w="1334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160</w:t>
            </w:r>
          </w:p>
        </w:tc>
        <w:tc>
          <w:tcPr>
            <w:tcW w:w="1312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59AA">
              <w:rPr>
                <w:sz w:val="20"/>
                <w:szCs w:val="20"/>
              </w:rPr>
              <w:t>10</w:t>
            </w:r>
          </w:p>
        </w:tc>
      </w:tr>
      <w:tr w:rsidR="001B59AA" w:rsidRPr="001B59AA" w:rsidTr="009F790D">
        <w:trPr>
          <w:trHeight w:val="355"/>
        </w:trPr>
        <w:tc>
          <w:tcPr>
            <w:tcW w:w="3927" w:type="dxa"/>
            <w:gridSpan w:val="3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59AA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59AA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4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59AA">
              <w:rPr>
                <w:b/>
                <w:sz w:val="20"/>
                <w:szCs w:val="20"/>
              </w:rPr>
              <w:t>1588</w:t>
            </w:r>
          </w:p>
        </w:tc>
        <w:tc>
          <w:tcPr>
            <w:tcW w:w="1312" w:type="dxa"/>
            <w:shd w:val="clear" w:color="auto" w:fill="auto"/>
            <w:vAlign w:val="center"/>
          </w:tcPr>
          <w:p w:rsidR="001B59AA" w:rsidRPr="001B59AA" w:rsidRDefault="001B59AA" w:rsidP="001B59AA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1B59AA" w:rsidRPr="001B59AA" w:rsidRDefault="001B59AA" w:rsidP="001B59AA">
      <w:pPr>
        <w:shd w:val="clear" w:color="auto" w:fill="FFFFFF"/>
        <w:spacing w:after="0" w:line="240" w:lineRule="auto"/>
        <w:ind w:firstLine="709"/>
        <w:jc w:val="both"/>
        <w:rPr>
          <w:spacing w:val="2"/>
          <w:sz w:val="20"/>
          <w:szCs w:val="20"/>
        </w:rPr>
      </w:pPr>
    </w:p>
    <w:p w:rsidR="001B59AA" w:rsidRPr="001B59AA" w:rsidRDefault="001B59AA" w:rsidP="001B59AA">
      <w:pPr>
        <w:shd w:val="clear" w:color="auto" w:fill="FFFFFF"/>
        <w:spacing w:after="0" w:line="240" w:lineRule="auto"/>
        <w:ind w:firstLine="709"/>
        <w:jc w:val="both"/>
        <w:rPr>
          <w:spacing w:val="2"/>
          <w:sz w:val="20"/>
          <w:szCs w:val="20"/>
        </w:rPr>
      </w:pPr>
      <w:r w:rsidRPr="001B59AA">
        <w:rPr>
          <w:spacing w:val="2"/>
          <w:sz w:val="20"/>
          <w:szCs w:val="20"/>
        </w:rPr>
        <w:t>В соответствии с Приказом Минстроя № 437/</w:t>
      </w:r>
      <w:proofErr w:type="spellStart"/>
      <w:proofErr w:type="gramStart"/>
      <w:r w:rsidRPr="001B59AA">
        <w:rPr>
          <w:spacing w:val="2"/>
          <w:sz w:val="20"/>
          <w:szCs w:val="20"/>
        </w:rPr>
        <w:t>пр</w:t>
      </w:r>
      <w:proofErr w:type="spellEnd"/>
      <w:proofErr w:type="gramEnd"/>
      <w:r w:rsidRPr="001B59AA">
        <w:rPr>
          <w:spacing w:val="2"/>
          <w:sz w:val="20"/>
          <w:szCs w:val="20"/>
        </w:rPr>
        <w:t xml:space="preserve"> от 05.08.14 г. износ трубопроводов и других, недоступных для осмотра сооружений определ</w:t>
      </w:r>
      <w:r w:rsidRPr="001B59AA">
        <w:rPr>
          <w:spacing w:val="2"/>
          <w:sz w:val="20"/>
          <w:szCs w:val="20"/>
        </w:rPr>
        <w:t>я</w:t>
      </w:r>
      <w:r w:rsidRPr="001B59AA">
        <w:rPr>
          <w:spacing w:val="2"/>
          <w:sz w:val="20"/>
          <w:szCs w:val="20"/>
        </w:rPr>
        <w:t xml:space="preserve">ется по срокам службы, как соотношение фактически прослуженного времени к </w:t>
      </w:r>
      <w:proofErr w:type="spellStart"/>
      <w:r w:rsidRPr="001B59AA">
        <w:rPr>
          <w:spacing w:val="2"/>
          <w:sz w:val="20"/>
          <w:szCs w:val="20"/>
        </w:rPr>
        <w:t>сре</w:t>
      </w:r>
      <w:r w:rsidRPr="001B59AA">
        <w:rPr>
          <w:spacing w:val="2"/>
          <w:sz w:val="20"/>
          <w:szCs w:val="20"/>
        </w:rPr>
        <w:t>д</w:t>
      </w:r>
      <w:r w:rsidRPr="001B59AA">
        <w:rPr>
          <w:spacing w:val="2"/>
          <w:sz w:val="20"/>
          <w:szCs w:val="20"/>
        </w:rPr>
        <w:t>не-нормативному</w:t>
      </w:r>
      <w:proofErr w:type="spellEnd"/>
      <w:r w:rsidRPr="001B59AA">
        <w:rPr>
          <w:spacing w:val="2"/>
          <w:sz w:val="20"/>
          <w:szCs w:val="20"/>
        </w:rPr>
        <w:t xml:space="preserve"> сроку службы.</w:t>
      </w:r>
    </w:p>
    <w:p w:rsidR="001B59AA" w:rsidRPr="001B59AA" w:rsidRDefault="001B59AA" w:rsidP="001B59AA">
      <w:pPr>
        <w:shd w:val="clear" w:color="auto" w:fill="FFFFFF"/>
        <w:spacing w:after="0" w:line="240" w:lineRule="auto"/>
        <w:ind w:firstLine="709"/>
        <w:jc w:val="both"/>
        <w:rPr>
          <w:bCs/>
          <w:spacing w:val="5"/>
          <w:sz w:val="20"/>
          <w:szCs w:val="20"/>
        </w:rPr>
      </w:pPr>
      <w:r w:rsidRPr="001B59AA">
        <w:rPr>
          <w:bCs/>
          <w:spacing w:val="5"/>
          <w:sz w:val="20"/>
          <w:szCs w:val="20"/>
        </w:rPr>
        <w:t xml:space="preserve">В таблице </w:t>
      </w:r>
      <w:r w:rsidRPr="001B59AA">
        <w:rPr>
          <w:rFonts w:eastAsia="TimesNewRomanPSMT"/>
          <w:sz w:val="20"/>
          <w:szCs w:val="20"/>
        </w:rPr>
        <w:t>2.1.4.4.3</w:t>
      </w:r>
      <w:r w:rsidRPr="001B59AA">
        <w:rPr>
          <w:bCs/>
          <w:spacing w:val="5"/>
          <w:sz w:val="20"/>
          <w:szCs w:val="20"/>
        </w:rPr>
        <w:t xml:space="preserve"> представлены данные по нормативным срокам слу</w:t>
      </w:r>
      <w:r w:rsidRPr="001B59AA">
        <w:rPr>
          <w:bCs/>
          <w:spacing w:val="5"/>
          <w:sz w:val="20"/>
          <w:szCs w:val="20"/>
        </w:rPr>
        <w:t>ж</w:t>
      </w:r>
      <w:r w:rsidRPr="001B59AA">
        <w:rPr>
          <w:bCs/>
          <w:spacing w:val="5"/>
          <w:sz w:val="20"/>
          <w:szCs w:val="20"/>
        </w:rPr>
        <w:t xml:space="preserve">бы водопроводных трубопроводов, исходя из разработанных норм амортизационных отчислений, утверждённых в 1990 году (Постановление Совмина СССР от 22.10.90 г. №1072). </w:t>
      </w:r>
    </w:p>
    <w:p w:rsidR="001B59AA" w:rsidRPr="001B59AA" w:rsidRDefault="001B59AA" w:rsidP="001B59AA">
      <w:pPr>
        <w:shd w:val="clear" w:color="auto" w:fill="FFFFFF"/>
        <w:spacing w:after="0" w:line="240" w:lineRule="auto"/>
        <w:rPr>
          <w:bCs/>
          <w:spacing w:val="5"/>
          <w:sz w:val="20"/>
          <w:szCs w:val="20"/>
        </w:rPr>
      </w:pPr>
      <w:r w:rsidRPr="001B59AA">
        <w:rPr>
          <w:bCs/>
          <w:spacing w:val="5"/>
          <w:sz w:val="20"/>
          <w:szCs w:val="20"/>
        </w:rPr>
        <w:t xml:space="preserve">Таблица </w:t>
      </w:r>
      <w:r w:rsidRPr="001B59AA">
        <w:rPr>
          <w:rFonts w:eastAsia="TimesNewRomanPSMT"/>
          <w:sz w:val="20"/>
          <w:szCs w:val="20"/>
        </w:rPr>
        <w:t>2.1.4.4.3</w:t>
      </w:r>
      <w:r w:rsidRPr="001B59AA">
        <w:rPr>
          <w:bCs/>
          <w:spacing w:val="5"/>
          <w:sz w:val="20"/>
          <w:szCs w:val="20"/>
        </w:rPr>
        <w:t>-  Нормативный срок службы труб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1"/>
        <w:gridCol w:w="3220"/>
        <w:gridCol w:w="2975"/>
        <w:gridCol w:w="2288"/>
      </w:tblGrid>
      <w:tr w:rsidR="001B59AA" w:rsidRPr="001B59AA" w:rsidTr="009F790D">
        <w:trPr>
          <w:jc w:val="center"/>
        </w:trPr>
        <w:tc>
          <w:tcPr>
            <w:tcW w:w="681" w:type="dxa"/>
            <w:shd w:val="clear" w:color="auto" w:fill="auto"/>
            <w:vAlign w:val="center"/>
          </w:tcPr>
          <w:p w:rsidR="001B59AA" w:rsidRPr="001B59AA" w:rsidRDefault="001B59AA" w:rsidP="001B59AA">
            <w:pPr>
              <w:shd w:val="clear" w:color="auto" w:fill="FFFFFF"/>
              <w:spacing w:after="0" w:line="240" w:lineRule="auto"/>
              <w:ind w:left="125"/>
              <w:jc w:val="center"/>
              <w:rPr>
                <w:bCs/>
                <w:spacing w:val="5"/>
                <w:sz w:val="20"/>
                <w:szCs w:val="20"/>
              </w:rPr>
            </w:pPr>
            <w:r w:rsidRPr="001B59AA">
              <w:rPr>
                <w:bCs/>
                <w:spacing w:val="5"/>
                <w:sz w:val="20"/>
                <w:szCs w:val="20"/>
              </w:rPr>
              <w:t xml:space="preserve">№ </w:t>
            </w:r>
          </w:p>
          <w:p w:rsidR="001B59AA" w:rsidRPr="001B59AA" w:rsidRDefault="001B59AA" w:rsidP="001B59AA">
            <w:pPr>
              <w:shd w:val="clear" w:color="auto" w:fill="FFFFFF"/>
              <w:spacing w:after="0" w:line="240" w:lineRule="auto"/>
              <w:ind w:left="125"/>
              <w:jc w:val="center"/>
              <w:rPr>
                <w:bCs/>
                <w:spacing w:val="5"/>
                <w:sz w:val="20"/>
                <w:szCs w:val="20"/>
              </w:rPr>
            </w:pPr>
            <w:proofErr w:type="spellStart"/>
            <w:proofErr w:type="gramStart"/>
            <w:r w:rsidRPr="001B59AA">
              <w:rPr>
                <w:bCs/>
                <w:spacing w:val="5"/>
                <w:sz w:val="20"/>
                <w:szCs w:val="20"/>
              </w:rPr>
              <w:t>п</w:t>
            </w:r>
            <w:proofErr w:type="spellEnd"/>
            <w:proofErr w:type="gramEnd"/>
            <w:r w:rsidRPr="001B59AA">
              <w:rPr>
                <w:bCs/>
                <w:spacing w:val="5"/>
                <w:sz w:val="20"/>
                <w:szCs w:val="20"/>
              </w:rPr>
              <w:t>/</w:t>
            </w:r>
            <w:proofErr w:type="spellStart"/>
            <w:r w:rsidRPr="001B59AA">
              <w:rPr>
                <w:bCs/>
                <w:spacing w:val="5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220" w:type="dxa"/>
            <w:shd w:val="clear" w:color="auto" w:fill="auto"/>
            <w:vAlign w:val="center"/>
          </w:tcPr>
          <w:p w:rsidR="001B59AA" w:rsidRPr="001B59AA" w:rsidRDefault="001B59AA" w:rsidP="001B59AA">
            <w:pPr>
              <w:shd w:val="clear" w:color="auto" w:fill="FFFFFF"/>
              <w:spacing w:after="0" w:line="240" w:lineRule="auto"/>
              <w:ind w:left="125"/>
              <w:jc w:val="center"/>
              <w:rPr>
                <w:bCs/>
                <w:spacing w:val="5"/>
                <w:sz w:val="20"/>
                <w:szCs w:val="20"/>
              </w:rPr>
            </w:pPr>
            <w:r w:rsidRPr="001B59AA">
              <w:rPr>
                <w:bCs/>
                <w:spacing w:val="5"/>
                <w:sz w:val="20"/>
                <w:szCs w:val="20"/>
              </w:rPr>
              <w:t>Тип</w:t>
            </w:r>
          </w:p>
          <w:p w:rsidR="001B59AA" w:rsidRPr="001B59AA" w:rsidRDefault="001B59AA" w:rsidP="001B59AA">
            <w:pPr>
              <w:shd w:val="clear" w:color="auto" w:fill="FFFFFF"/>
              <w:spacing w:after="0" w:line="240" w:lineRule="auto"/>
              <w:ind w:left="125"/>
              <w:jc w:val="center"/>
              <w:rPr>
                <w:bCs/>
                <w:spacing w:val="5"/>
                <w:sz w:val="20"/>
                <w:szCs w:val="20"/>
              </w:rPr>
            </w:pPr>
            <w:r w:rsidRPr="001B59AA">
              <w:rPr>
                <w:bCs/>
                <w:spacing w:val="5"/>
                <w:sz w:val="20"/>
                <w:szCs w:val="20"/>
              </w:rPr>
              <w:t>трубы</w:t>
            </w:r>
          </w:p>
        </w:tc>
        <w:tc>
          <w:tcPr>
            <w:tcW w:w="2975" w:type="dxa"/>
            <w:shd w:val="clear" w:color="auto" w:fill="auto"/>
            <w:vAlign w:val="center"/>
          </w:tcPr>
          <w:p w:rsidR="001B59AA" w:rsidRPr="001B59AA" w:rsidRDefault="001B59AA" w:rsidP="001B59AA">
            <w:pPr>
              <w:shd w:val="clear" w:color="auto" w:fill="FFFFFF"/>
              <w:spacing w:after="0" w:line="240" w:lineRule="auto"/>
              <w:ind w:left="125"/>
              <w:jc w:val="center"/>
              <w:rPr>
                <w:bCs/>
                <w:spacing w:val="5"/>
                <w:sz w:val="20"/>
                <w:szCs w:val="20"/>
              </w:rPr>
            </w:pPr>
            <w:r w:rsidRPr="001B59AA">
              <w:rPr>
                <w:bCs/>
                <w:spacing w:val="5"/>
                <w:sz w:val="20"/>
                <w:szCs w:val="20"/>
              </w:rPr>
              <w:t>Норма амортизацио</w:t>
            </w:r>
            <w:r w:rsidRPr="001B59AA">
              <w:rPr>
                <w:bCs/>
                <w:spacing w:val="5"/>
                <w:sz w:val="20"/>
                <w:szCs w:val="20"/>
              </w:rPr>
              <w:t>н</w:t>
            </w:r>
            <w:r w:rsidRPr="001B59AA">
              <w:rPr>
                <w:bCs/>
                <w:spacing w:val="5"/>
                <w:sz w:val="20"/>
                <w:szCs w:val="20"/>
              </w:rPr>
              <w:t>ных отчисл</w:t>
            </w:r>
            <w:r w:rsidRPr="001B59AA">
              <w:rPr>
                <w:bCs/>
                <w:spacing w:val="5"/>
                <w:sz w:val="20"/>
                <w:szCs w:val="20"/>
              </w:rPr>
              <w:t>е</w:t>
            </w:r>
            <w:r w:rsidRPr="001B59AA">
              <w:rPr>
                <w:bCs/>
                <w:spacing w:val="5"/>
                <w:sz w:val="20"/>
                <w:szCs w:val="20"/>
              </w:rPr>
              <w:t>ний, %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B59AA" w:rsidRPr="001B59AA" w:rsidRDefault="001B59AA" w:rsidP="001B59AA">
            <w:pPr>
              <w:shd w:val="clear" w:color="auto" w:fill="FFFFFF"/>
              <w:spacing w:after="0" w:line="240" w:lineRule="auto"/>
              <w:ind w:left="125"/>
              <w:jc w:val="center"/>
              <w:rPr>
                <w:bCs/>
                <w:spacing w:val="5"/>
                <w:sz w:val="20"/>
                <w:szCs w:val="20"/>
              </w:rPr>
            </w:pPr>
            <w:r w:rsidRPr="001B59AA">
              <w:rPr>
                <w:bCs/>
                <w:spacing w:val="5"/>
                <w:sz w:val="20"/>
                <w:szCs w:val="20"/>
              </w:rPr>
              <w:t>Срок службы,</w:t>
            </w:r>
          </w:p>
          <w:p w:rsidR="001B59AA" w:rsidRPr="001B59AA" w:rsidRDefault="001B59AA" w:rsidP="001B59AA">
            <w:pPr>
              <w:shd w:val="clear" w:color="auto" w:fill="FFFFFF"/>
              <w:spacing w:after="0" w:line="240" w:lineRule="auto"/>
              <w:ind w:left="125"/>
              <w:jc w:val="center"/>
              <w:rPr>
                <w:bCs/>
                <w:spacing w:val="5"/>
                <w:sz w:val="20"/>
                <w:szCs w:val="20"/>
              </w:rPr>
            </w:pPr>
            <w:r w:rsidRPr="001B59AA">
              <w:rPr>
                <w:bCs/>
                <w:spacing w:val="5"/>
                <w:sz w:val="20"/>
                <w:szCs w:val="20"/>
              </w:rPr>
              <w:t>год</w:t>
            </w:r>
          </w:p>
        </w:tc>
      </w:tr>
      <w:tr w:rsidR="001B59AA" w:rsidRPr="001B59AA" w:rsidTr="009F790D">
        <w:trPr>
          <w:jc w:val="center"/>
        </w:trPr>
        <w:tc>
          <w:tcPr>
            <w:tcW w:w="681" w:type="dxa"/>
            <w:shd w:val="clear" w:color="auto" w:fill="auto"/>
            <w:vAlign w:val="center"/>
          </w:tcPr>
          <w:p w:rsidR="001B59AA" w:rsidRPr="001B59AA" w:rsidRDefault="001B59AA" w:rsidP="001B59AA">
            <w:pPr>
              <w:shd w:val="clear" w:color="auto" w:fill="FFFFFF"/>
              <w:spacing w:after="0" w:line="240" w:lineRule="auto"/>
              <w:ind w:left="125"/>
              <w:rPr>
                <w:bCs/>
                <w:spacing w:val="5"/>
                <w:sz w:val="20"/>
                <w:szCs w:val="20"/>
              </w:rPr>
            </w:pPr>
            <w:r w:rsidRPr="001B59AA">
              <w:rPr>
                <w:bCs/>
                <w:spacing w:val="5"/>
                <w:sz w:val="20"/>
                <w:szCs w:val="20"/>
              </w:rPr>
              <w:t>1</w:t>
            </w:r>
          </w:p>
        </w:tc>
        <w:tc>
          <w:tcPr>
            <w:tcW w:w="3220" w:type="dxa"/>
            <w:shd w:val="clear" w:color="auto" w:fill="auto"/>
            <w:vAlign w:val="center"/>
          </w:tcPr>
          <w:p w:rsidR="001B59AA" w:rsidRPr="001B59AA" w:rsidRDefault="001B59AA" w:rsidP="001B59AA">
            <w:pPr>
              <w:shd w:val="clear" w:color="auto" w:fill="FFFFFF"/>
              <w:spacing w:after="0" w:line="240" w:lineRule="auto"/>
              <w:ind w:left="125"/>
              <w:rPr>
                <w:bCs/>
                <w:spacing w:val="5"/>
                <w:sz w:val="20"/>
                <w:szCs w:val="20"/>
              </w:rPr>
            </w:pPr>
            <w:r w:rsidRPr="001B59AA">
              <w:rPr>
                <w:bCs/>
                <w:spacing w:val="5"/>
                <w:sz w:val="20"/>
                <w:szCs w:val="20"/>
              </w:rPr>
              <w:t>Стальные</w:t>
            </w:r>
          </w:p>
        </w:tc>
        <w:tc>
          <w:tcPr>
            <w:tcW w:w="2975" w:type="dxa"/>
            <w:shd w:val="clear" w:color="auto" w:fill="auto"/>
            <w:vAlign w:val="center"/>
          </w:tcPr>
          <w:p w:rsidR="001B59AA" w:rsidRPr="001B59AA" w:rsidRDefault="001B59AA" w:rsidP="001B59AA">
            <w:pPr>
              <w:shd w:val="clear" w:color="auto" w:fill="FFFFFF"/>
              <w:spacing w:after="0" w:line="240" w:lineRule="auto"/>
              <w:ind w:left="125"/>
              <w:jc w:val="center"/>
              <w:rPr>
                <w:bCs/>
                <w:spacing w:val="5"/>
                <w:sz w:val="20"/>
                <w:szCs w:val="20"/>
              </w:rPr>
            </w:pPr>
            <w:r w:rsidRPr="001B59AA">
              <w:rPr>
                <w:bCs/>
                <w:spacing w:val="5"/>
                <w:sz w:val="20"/>
                <w:szCs w:val="20"/>
              </w:rPr>
              <w:t>5,0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B59AA" w:rsidRPr="001B59AA" w:rsidRDefault="001B59AA" w:rsidP="001B59AA">
            <w:pPr>
              <w:shd w:val="clear" w:color="auto" w:fill="FFFFFF"/>
              <w:spacing w:after="0" w:line="240" w:lineRule="auto"/>
              <w:ind w:left="125"/>
              <w:jc w:val="center"/>
              <w:rPr>
                <w:bCs/>
                <w:spacing w:val="5"/>
                <w:sz w:val="20"/>
                <w:szCs w:val="20"/>
              </w:rPr>
            </w:pPr>
            <w:r w:rsidRPr="001B59AA">
              <w:rPr>
                <w:bCs/>
                <w:spacing w:val="5"/>
                <w:sz w:val="20"/>
                <w:szCs w:val="20"/>
              </w:rPr>
              <w:t>20</w:t>
            </w:r>
          </w:p>
        </w:tc>
      </w:tr>
      <w:tr w:rsidR="001B59AA" w:rsidRPr="001B59AA" w:rsidTr="009F790D">
        <w:trPr>
          <w:jc w:val="center"/>
        </w:trPr>
        <w:tc>
          <w:tcPr>
            <w:tcW w:w="681" w:type="dxa"/>
            <w:shd w:val="clear" w:color="auto" w:fill="auto"/>
            <w:vAlign w:val="center"/>
          </w:tcPr>
          <w:p w:rsidR="001B59AA" w:rsidRPr="001B59AA" w:rsidRDefault="001B59AA" w:rsidP="001B59AA">
            <w:pPr>
              <w:shd w:val="clear" w:color="auto" w:fill="FFFFFF"/>
              <w:spacing w:after="0" w:line="240" w:lineRule="auto"/>
              <w:ind w:left="125"/>
              <w:rPr>
                <w:bCs/>
                <w:spacing w:val="5"/>
                <w:sz w:val="20"/>
                <w:szCs w:val="20"/>
              </w:rPr>
            </w:pPr>
            <w:r w:rsidRPr="001B59AA">
              <w:rPr>
                <w:bCs/>
                <w:spacing w:val="5"/>
                <w:sz w:val="20"/>
                <w:szCs w:val="20"/>
              </w:rPr>
              <w:t>2</w:t>
            </w:r>
          </w:p>
        </w:tc>
        <w:tc>
          <w:tcPr>
            <w:tcW w:w="3220" w:type="dxa"/>
            <w:shd w:val="clear" w:color="auto" w:fill="auto"/>
            <w:vAlign w:val="center"/>
          </w:tcPr>
          <w:p w:rsidR="001B59AA" w:rsidRPr="001B59AA" w:rsidRDefault="001B59AA" w:rsidP="001B59AA">
            <w:pPr>
              <w:shd w:val="clear" w:color="auto" w:fill="FFFFFF"/>
              <w:spacing w:after="0" w:line="240" w:lineRule="auto"/>
              <w:ind w:left="125"/>
              <w:rPr>
                <w:bCs/>
                <w:spacing w:val="5"/>
                <w:sz w:val="20"/>
                <w:szCs w:val="20"/>
              </w:rPr>
            </w:pPr>
            <w:r w:rsidRPr="001B59AA">
              <w:rPr>
                <w:bCs/>
                <w:spacing w:val="5"/>
                <w:sz w:val="20"/>
                <w:szCs w:val="20"/>
              </w:rPr>
              <w:t>Чугунные</w:t>
            </w:r>
          </w:p>
        </w:tc>
        <w:tc>
          <w:tcPr>
            <w:tcW w:w="2975" w:type="dxa"/>
            <w:shd w:val="clear" w:color="auto" w:fill="auto"/>
            <w:vAlign w:val="center"/>
          </w:tcPr>
          <w:p w:rsidR="001B59AA" w:rsidRPr="001B59AA" w:rsidRDefault="001B59AA" w:rsidP="001B59AA">
            <w:pPr>
              <w:shd w:val="clear" w:color="auto" w:fill="FFFFFF"/>
              <w:spacing w:after="0" w:line="240" w:lineRule="auto"/>
              <w:ind w:left="125"/>
              <w:jc w:val="center"/>
              <w:rPr>
                <w:bCs/>
                <w:spacing w:val="5"/>
                <w:sz w:val="20"/>
                <w:szCs w:val="20"/>
              </w:rPr>
            </w:pPr>
            <w:r w:rsidRPr="001B59AA">
              <w:rPr>
                <w:bCs/>
                <w:spacing w:val="5"/>
                <w:sz w:val="20"/>
                <w:szCs w:val="20"/>
              </w:rPr>
              <w:t>1,7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B59AA" w:rsidRPr="001B59AA" w:rsidRDefault="001B59AA" w:rsidP="001B59AA">
            <w:pPr>
              <w:shd w:val="clear" w:color="auto" w:fill="FFFFFF"/>
              <w:spacing w:after="0" w:line="240" w:lineRule="auto"/>
              <w:ind w:left="125"/>
              <w:jc w:val="center"/>
              <w:rPr>
                <w:bCs/>
                <w:spacing w:val="5"/>
                <w:sz w:val="20"/>
                <w:szCs w:val="20"/>
              </w:rPr>
            </w:pPr>
            <w:r w:rsidRPr="001B59AA">
              <w:rPr>
                <w:bCs/>
                <w:spacing w:val="5"/>
                <w:sz w:val="20"/>
                <w:szCs w:val="20"/>
              </w:rPr>
              <w:t>60</w:t>
            </w:r>
          </w:p>
        </w:tc>
      </w:tr>
      <w:tr w:rsidR="001B59AA" w:rsidRPr="001B59AA" w:rsidTr="009F790D">
        <w:trPr>
          <w:jc w:val="center"/>
        </w:trPr>
        <w:tc>
          <w:tcPr>
            <w:tcW w:w="681" w:type="dxa"/>
            <w:shd w:val="clear" w:color="auto" w:fill="auto"/>
            <w:vAlign w:val="center"/>
          </w:tcPr>
          <w:p w:rsidR="001B59AA" w:rsidRPr="001B59AA" w:rsidRDefault="001B59AA" w:rsidP="001B59AA">
            <w:pPr>
              <w:shd w:val="clear" w:color="auto" w:fill="FFFFFF"/>
              <w:spacing w:after="0" w:line="240" w:lineRule="auto"/>
              <w:ind w:left="125"/>
              <w:rPr>
                <w:bCs/>
                <w:spacing w:val="5"/>
                <w:sz w:val="20"/>
                <w:szCs w:val="20"/>
              </w:rPr>
            </w:pPr>
            <w:r w:rsidRPr="001B59AA">
              <w:rPr>
                <w:bCs/>
                <w:spacing w:val="5"/>
                <w:sz w:val="20"/>
                <w:szCs w:val="20"/>
              </w:rPr>
              <w:t>3</w:t>
            </w:r>
          </w:p>
        </w:tc>
        <w:tc>
          <w:tcPr>
            <w:tcW w:w="3220" w:type="dxa"/>
            <w:shd w:val="clear" w:color="auto" w:fill="auto"/>
            <w:vAlign w:val="center"/>
          </w:tcPr>
          <w:p w:rsidR="001B59AA" w:rsidRPr="001B59AA" w:rsidRDefault="001B59AA" w:rsidP="001B59AA">
            <w:pPr>
              <w:shd w:val="clear" w:color="auto" w:fill="FFFFFF"/>
              <w:spacing w:after="0" w:line="240" w:lineRule="auto"/>
              <w:ind w:left="125"/>
              <w:rPr>
                <w:bCs/>
                <w:spacing w:val="5"/>
                <w:sz w:val="20"/>
                <w:szCs w:val="20"/>
              </w:rPr>
            </w:pPr>
            <w:r w:rsidRPr="001B59AA">
              <w:rPr>
                <w:bCs/>
                <w:spacing w:val="5"/>
                <w:sz w:val="20"/>
                <w:szCs w:val="20"/>
              </w:rPr>
              <w:t>Железобетон</w:t>
            </w:r>
          </w:p>
        </w:tc>
        <w:tc>
          <w:tcPr>
            <w:tcW w:w="2975" w:type="dxa"/>
            <w:shd w:val="clear" w:color="auto" w:fill="auto"/>
            <w:vAlign w:val="center"/>
          </w:tcPr>
          <w:p w:rsidR="001B59AA" w:rsidRPr="001B59AA" w:rsidRDefault="001B59AA" w:rsidP="001B59AA">
            <w:pPr>
              <w:shd w:val="clear" w:color="auto" w:fill="FFFFFF"/>
              <w:spacing w:after="0" w:line="240" w:lineRule="auto"/>
              <w:ind w:left="125"/>
              <w:jc w:val="center"/>
              <w:rPr>
                <w:bCs/>
                <w:spacing w:val="5"/>
                <w:sz w:val="20"/>
                <w:szCs w:val="20"/>
              </w:rPr>
            </w:pPr>
            <w:r w:rsidRPr="001B59AA">
              <w:rPr>
                <w:bCs/>
                <w:spacing w:val="5"/>
                <w:sz w:val="20"/>
                <w:szCs w:val="20"/>
              </w:rPr>
              <w:t>3,3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B59AA" w:rsidRPr="001B59AA" w:rsidRDefault="001B59AA" w:rsidP="001B59AA">
            <w:pPr>
              <w:shd w:val="clear" w:color="auto" w:fill="FFFFFF"/>
              <w:spacing w:after="0" w:line="240" w:lineRule="auto"/>
              <w:ind w:left="125"/>
              <w:jc w:val="center"/>
              <w:rPr>
                <w:bCs/>
                <w:spacing w:val="5"/>
                <w:sz w:val="20"/>
                <w:szCs w:val="20"/>
              </w:rPr>
            </w:pPr>
            <w:r w:rsidRPr="001B59AA">
              <w:rPr>
                <w:bCs/>
                <w:spacing w:val="5"/>
                <w:sz w:val="20"/>
                <w:szCs w:val="20"/>
              </w:rPr>
              <w:t>30</w:t>
            </w:r>
          </w:p>
        </w:tc>
      </w:tr>
      <w:tr w:rsidR="001B59AA" w:rsidRPr="001B59AA" w:rsidTr="009F790D">
        <w:trPr>
          <w:trHeight w:val="323"/>
          <w:jc w:val="center"/>
        </w:trPr>
        <w:tc>
          <w:tcPr>
            <w:tcW w:w="681" w:type="dxa"/>
            <w:shd w:val="clear" w:color="auto" w:fill="auto"/>
            <w:vAlign w:val="center"/>
          </w:tcPr>
          <w:p w:rsidR="001B59AA" w:rsidRPr="001B59AA" w:rsidRDefault="001B59AA" w:rsidP="001B59AA">
            <w:pPr>
              <w:shd w:val="clear" w:color="auto" w:fill="FFFFFF"/>
              <w:spacing w:after="0" w:line="240" w:lineRule="auto"/>
              <w:ind w:left="125"/>
              <w:rPr>
                <w:bCs/>
                <w:spacing w:val="5"/>
                <w:sz w:val="20"/>
                <w:szCs w:val="20"/>
              </w:rPr>
            </w:pPr>
            <w:r w:rsidRPr="001B59AA">
              <w:rPr>
                <w:bCs/>
                <w:spacing w:val="5"/>
                <w:sz w:val="20"/>
                <w:szCs w:val="20"/>
              </w:rPr>
              <w:t>4</w:t>
            </w:r>
          </w:p>
        </w:tc>
        <w:tc>
          <w:tcPr>
            <w:tcW w:w="3220" w:type="dxa"/>
            <w:shd w:val="clear" w:color="auto" w:fill="auto"/>
            <w:vAlign w:val="center"/>
          </w:tcPr>
          <w:p w:rsidR="001B59AA" w:rsidRPr="001B59AA" w:rsidRDefault="001B59AA" w:rsidP="001B59AA">
            <w:pPr>
              <w:shd w:val="clear" w:color="auto" w:fill="FFFFFF"/>
              <w:spacing w:after="0" w:line="240" w:lineRule="auto"/>
              <w:ind w:left="125"/>
              <w:rPr>
                <w:bCs/>
                <w:spacing w:val="5"/>
                <w:sz w:val="20"/>
                <w:szCs w:val="20"/>
              </w:rPr>
            </w:pPr>
            <w:r w:rsidRPr="001B59AA">
              <w:rPr>
                <w:bCs/>
                <w:spacing w:val="5"/>
                <w:sz w:val="20"/>
                <w:szCs w:val="20"/>
              </w:rPr>
              <w:t>Асбестоцементные</w:t>
            </w:r>
          </w:p>
        </w:tc>
        <w:tc>
          <w:tcPr>
            <w:tcW w:w="2975" w:type="dxa"/>
            <w:shd w:val="clear" w:color="auto" w:fill="auto"/>
            <w:vAlign w:val="center"/>
          </w:tcPr>
          <w:p w:rsidR="001B59AA" w:rsidRPr="001B59AA" w:rsidRDefault="001B59AA" w:rsidP="001B59AA">
            <w:pPr>
              <w:shd w:val="clear" w:color="auto" w:fill="FFFFFF"/>
              <w:spacing w:after="0" w:line="240" w:lineRule="auto"/>
              <w:ind w:left="125"/>
              <w:jc w:val="center"/>
              <w:rPr>
                <w:bCs/>
                <w:spacing w:val="5"/>
                <w:sz w:val="20"/>
                <w:szCs w:val="20"/>
              </w:rPr>
            </w:pPr>
            <w:r w:rsidRPr="001B59AA">
              <w:rPr>
                <w:bCs/>
                <w:spacing w:val="5"/>
                <w:sz w:val="20"/>
                <w:szCs w:val="20"/>
              </w:rPr>
              <w:t>5,0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B59AA" w:rsidRPr="001B59AA" w:rsidRDefault="001B59AA" w:rsidP="001B59AA">
            <w:pPr>
              <w:shd w:val="clear" w:color="auto" w:fill="FFFFFF"/>
              <w:spacing w:after="0" w:line="240" w:lineRule="auto"/>
              <w:ind w:left="125"/>
              <w:jc w:val="center"/>
              <w:rPr>
                <w:bCs/>
                <w:spacing w:val="5"/>
                <w:sz w:val="20"/>
                <w:szCs w:val="20"/>
              </w:rPr>
            </w:pPr>
            <w:r w:rsidRPr="001B59AA">
              <w:rPr>
                <w:bCs/>
                <w:spacing w:val="5"/>
                <w:sz w:val="20"/>
                <w:szCs w:val="20"/>
              </w:rPr>
              <w:t>20</w:t>
            </w:r>
          </w:p>
        </w:tc>
      </w:tr>
      <w:tr w:rsidR="001B59AA" w:rsidRPr="001B59AA" w:rsidTr="009F790D">
        <w:trPr>
          <w:trHeight w:val="323"/>
          <w:jc w:val="center"/>
        </w:trPr>
        <w:tc>
          <w:tcPr>
            <w:tcW w:w="681" w:type="dxa"/>
            <w:shd w:val="clear" w:color="auto" w:fill="auto"/>
            <w:vAlign w:val="center"/>
          </w:tcPr>
          <w:p w:rsidR="001B59AA" w:rsidRPr="001B59AA" w:rsidRDefault="001B59AA" w:rsidP="001B59AA">
            <w:pPr>
              <w:shd w:val="clear" w:color="auto" w:fill="FFFFFF"/>
              <w:spacing w:after="0" w:line="240" w:lineRule="auto"/>
              <w:ind w:left="125"/>
              <w:rPr>
                <w:bCs/>
                <w:spacing w:val="5"/>
                <w:sz w:val="20"/>
                <w:szCs w:val="20"/>
              </w:rPr>
            </w:pPr>
            <w:r w:rsidRPr="001B59AA">
              <w:rPr>
                <w:bCs/>
                <w:spacing w:val="5"/>
                <w:sz w:val="20"/>
                <w:szCs w:val="20"/>
              </w:rPr>
              <w:t>5</w:t>
            </w:r>
          </w:p>
        </w:tc>
        <w:tc>
          <w:tcPr>
            <w:tcW w:w="3220" w:type="dxa"/>
            <w:shd w:val="clear" w:color="auto" w:fill="auto"/>
            <w:vAlign w:val="center"/>
          </w:tcPr>
          <w:p w:rsidR="001B59AA" w:rsidRPr="001B59AA" w:rsidRDefault="001B59AA" w:rsidP="001B59AA">
            <w:pPr>
              <w:shd w:val="clear" w:color="auto" w:fill="FFFFFF"/>
              <w:spacing w:after="0" w:line="240" w:lineRule="auto"/>
              <w:ind w:left="125"/>
              <w:rPr>
                <w:bCs/>
                <w:spacing w:val="5"/>
                <w:sz w:val="20"/>
                <w:szCs w:val="20"/>
              </w:rPr>
            </w:pPr>
            <w:r w:rsidRPr="001B59AA">
              <w:rPr>
                <w:bCs/>
                <w:spacing w:val="5"/>
                <w:sz w:val="20"/>
                <w:szCs w:val="20"/>
              </w:rPr>
              <w:t>Полиэтиленовые</w:t>
            </w:r>
          </w:p>
        </w:tc>
        <w:tc>
          <w:tcPr>
            <w:tcW w:w="2975" w:type="dxa"/>
            <w:shd w:val="clear" w:color="auto" w:fill="auto"/>
            <w:vAlign w:val="center"/>
          </w:tcPr>
          <w:p w:rsidR="001B59AA" w:rsidRPr="001B59AA" w:rsidRDefault="001B59AA" w:rsidP="001B59AA">
            <w:pPr>
              <w:shd w:val="clear" w:color="auto" w:fill="FFFFFF"/>
              <w:spacing w:after="0" w:line="240" w:lineRule="auto"/>
              <w:ind w:left="125"/>
              <w:jc w:val="center"/>
              <w:rPr>
                <w:bCs/>
                <w:spacing w:val="5"/>
                <w:sz w:val="20"/>
                <w:szCs w:val="20"/>
              </w:rPr>
            </w:pPr>
            <w:r w:rsidRPr="001B59AA">
              <w:rPr>
                <w:bCs/>
                <w:spacing w:val="5"/>
                <w:sz w:val="20"/>
                <w:szCs w:val="20"/>
              </w:rPr>
              <w:t>2,0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B59AA" w:rsidRPr="001B59AA" w:rsidRDefault="001B59AA" w:rsidP="001B59AA">
            <w:pPr>
              <w:shd w:val="clear" w:color="auto" w:fill="FFFFFF"/>
              <w:spacing w:after="0" w:line="240" w:lineRule="auto"/>
              <w:ind w:left="125"/>
              <w:jc w:val="center"/>
              <w:rPr>
                <w:bCs/>
                <w:spacing w:val="5"/>
                <w:sz w:val="20"/>
                <w:szCs w:val="20"/>
              </w:rPr>
            </w:pPr>
            <w:r w:rsidRPr="001B59AA">
              <w:rPr>
                <w:bCs/>
                <w:spacing w:val="5"/>
                <w:sz w:val="20"/>
                <w:szCs w:val="20"/>
              </w:rPr>
              <w:t>50</w:t>
            </w:r>
          </w:p>
        </w:tc>
      </w:tr>
    </w:tbl>
    <w:p w:rsidR="001B59AA" w:rsidRPr="001B59AA" w:rsidRDefault="001B59AA" w:rsidP="001B59AA">
      <w:pPr>
        <w:shd w:val="clear" w:color="auto" w:fill="FFFFFF"/>
        <w:spacing w:after="0" w:line="240" w:lineRule="auto"/>
        <w:ind w:firstLine="709"/>
        <w:jc w:val="both"/>
        <w:rPr>
          <w:bCs/>
          <w:spacing w:val="5"/>
          <w:sz w:val="20"/>
          <w:szCs w:val="20"/>
        </w:rPr>
      </w:pPr>
    </w:p>
    <w:p w:rsidR="001B59AA" w:rsidRPr="001B59AA" w:rsidRDefault="001B59AA" w:rsidP="001B59AA">
      <w:pPr>
        <w:shd w:val="clear" w:color="auto" w:fill="FFFFFF"/>
        <w:spacing w:after="0" w:line="240" w:lineRule="auto"/>
        <w:ind w:firstLine="709"/>
        <w:jc w:val="both"/>
        <w:rPr>
          <w:bCs/>
          <w:spacing w:val="5"/>
          <w:sz w:val="20"/>
          <w:szCs w:val="20"/>
        </w:rPr>
      </w:pPr>
      <w:r w:rsidRPr="001B59AA">
        <w:rPr>
          <w:bCs/>
          <w:spacing w:val="5"/>
          <w:sz w:val="20"/>
          <w:szCs w:val="20"/>
        </w:rPr>
        <w:t>При этом необходимо отметить, что практика эксплуатации сетей холодного водоснабжения с применением стальных труб свидетельствует об их низкой надёжности, в результате к</w:t>
      </w:r>
      <w:r w:rsidRPr="001B59AA">
        <w:rPr>
          <w:bCs/>
          <w:spacing w:val="5"/>
          <w:sz w:val="20"/>
          <w:szCs w:val="20"/>
        </w:rPr>
        <w:t>о</w:t>
      </w:r>
      <w:r w:rsidRPr="001B59AA">
        <w:rPr>
          <w:bCs/>
          <w:spacing w:val="5"/>
          <w:sz w:val="20"/>
          <w:szCs w:val="20"/>
        </w:rPr>
        <w:t>торой возникает необходимость досрочной перекладки трубопроводов ос</w:t>
      </w:r>
      <w:r w:rsidRPr="001B59AA">
        <w:rPr>
          <w:bCs/>
          <w:spacing w:val="5"/>
          <w:sz w:val="20"/>
          <w:szCs w:val="20"/>
        </w:rPr>
        <w:t>о</w:t>
      </w:r>
      <w:r w:rsidRPr="001B59AA">
        <w:rPr>
          <w:bCs/>
          <w:spacing w:val="5"/>
          <w:sz w:val="20"/>
          <w:szCs w:val="20"/>
        </w:rPr>
        <w:t xml:space="preserve">бенно диаметром до </w:t>
      </w:r>
      <w:smartTag w:uri="urn:schemas-microsoft-com:office:smarttags" w:element="metricconverter">
        <w:smartTagPr>
          <w:attr w:name="ProductID" w:val="300 мм"/>
        </w:smartTagPr>
        <w:r w:rsidRPr="001B59AA">
          <w:rPr>
            <w:bCs/>
            <w:spacing w:val="5"/>
            <w:sz w:val="20"/>
            <w:szCs w:val="20"/>
          </w:rPr>
          <w:t>300 мм</w:t>
        </w:r>
      </w:smartTag>
      <w:r w:rsidRPr="001B59AA">
        <w:rPr>
          <w:bCs/>
          <w:spacing w:val="5"/>
          <w:sz w:val="20"/>
          <w:szCs w:val="20"/>
        </w:rPr>
        <w:t xml:space="preserve"> уже на 10-15 год эксплуатации вместо пред</w:t>
      </w:r>
      <w:r w:rsidRPr="001B59AA">
        <w:rPr>
          <w:bCs/>
          <w:spacing w:val="5"/>
          <w:sz w:val="20"/>
          <w:szCs w:val="20"/>
        </w:rPr>
        <w:t>у</w:t>
      </w:r>
      <w:r w:rsidRPr="001B59AA">
        <w:rPr>
          <w:bCs/>
          <w:spacing w:val="5"/>
          <w:sz w:val="20"/>
          <w:szCs w:val="20"/>
        </w:rPr>
        <w:t xml:space="preserve">смотренных 20-ти лет. </w:t>
      </w:r>
    </w:p>
    <w:p w:rsidR="001B59AA" w:rsidRPr="001B59AA" w:rsidRDefault="001B59AA" w:rsidP="001B59AA">
      <w:pPr>
        <w:shd w:val="clear" w:color="auto" w:fill="FFFFFF"/>
        <w:spacing w:after="0" w:line="240" w:lineRule="auto"/>
        <w:ind w:firstLine="709"/>
        <w:jc w:val="both"/>
        <w:rPr>
          <w:color w:val="FF0000"/>
          <w:spacing w:val="2"/>
          <w:sz w:val="20"/>
          <w:szCs w:val="20"/>
        </w:rPr>
      </w:pPr>
      <w:r w:rsidRPr="001B59AA">
        <w:rPr>
          <w:rFonts w:eastAsia="Calibri"/>
          <w:sz w:val="20"/>
          <w:szCs w:val="20"/>
          <w:lang w:eastAsia="en-US"/>
        </w:rPr>
        <w:lastRenderedPageBreak/>
        <w:t>Из таблиц видно, что с</w:t>
      </w:r>
      <w:r w:rsidRPr="001B59AA">
        <w:rPr>
          <w:spacing w:val="2"/>
          <w:sz w:val="20"/>
          <w:szCs w:val="20"/>
        </w:rPr>
        <w:t>рок эксплуатации водопроводных сетей соста</w:t>
      </w:r>
      <w:r w:rsidRPr="001B59AA">
        <w:rPr>
          <w:spacing w:val="2"/>
          <w:sz w:val="20"/>
          <w:szCs w:val="20"/>
        </w:rPr>
        <w:t>в</w:t>
      </w:r>
      <w:r w:rsidRPr="001B59AA">
        <w:rPr>
          <w:spacing w:val="2"/>
          <w:sz w:val="20"/>
          <w:szCs w:val="20"/>
        </w:rPr>
        <w:t xml:space="preserve">ляет около 20-25 лет. </w:t>
      </w:r>
      <w:r w:rsidRPr="001B59AA">
        <w:rPr>
          <w:sz w:val="20"/>
          <w:szCs w:val="20"/>
        </w:rPr>
        <w:t>Водопроводные сети в основном из полиэтиленовых труб (91,87 %), н</w:t>
      </w:r>
      <w:r w:rsidRPr="001B59AA">
        <w:rPr>
          <w:bCs/>
          <w:spacing w:val="5"/>
          <w:sz w:val="20"/>
          <w:szCs w:val="20"/>
        </w:rPr>
        <w:t xml:space="preserve">ормативный срок службы которых – 50 лет. </w:t>
      </w:r>
    </w:p>
    <w:bookmarkEnd w:id="6"/>
    <w:p w:rsidR="001B59AA" w:rsidRPr="001B59AA" w:rsidRDefault="001B59AA" w:rsidP="001B59AA">
      <w:pPr>
        <w:tabs>
          <w:tab w:val="left" w:pos="3828"/>
        </w:tabs>
        <w:spacing w:after="0" w:line="240" w:lineRule="auto"/>
        <w:ind w:left="360"/>
        <w:rPr>
          <w:b/>
          <w:bCs/>
          <w:color w:val="FF0000"/>
          <w:sz w:val="20"/>
          <w:szCs w:val="20"/>
        </w:rPr>
      </w:pPr>
      <w:r w:rsidRPr="001B59AA">
        <w:rPr>
          <w:b/>
          <w:bCs/>
          <w:color w:val="FF0000"/>
          <w:sz w:val="20"/>
          <w:szCs w:val="20"/>
        </w:rPr>
        <w:tab/>
      </w:r>
    </w:p>
    <w:p w:rsidR="001B59AA" w:rsidRPr="001B59AA" w:rsidRDefault="001B59AA" w:rsidP="001B59AA">
      <w:pPr>
        <w:spacing w:after="0" w:line="240" w:lineRule="auto"/>
        <w:ind w:firstLine="709"/>
        <w:jc w:val="both"/>
        <w:rPr>
          <w:b/>
          <w:bCs/>
          <w:sz w:val="20"/>
          <w:szCs w:val="20"/>
        </w:rPr>
      </w:pPr>
      <w:bookmarkStart w:id="7" w:name="_Hlk504053283"/>
      <w:r w:rsidRPr="001B59AA">
        <w:rPr>
          <w:b/>
          <w:bCs/>
          <w:sz w:val="20"/>
          <w:szCs w:val="20"/>
        </w:rPr>
        <w:t>2.1.4.5. Описание существующих технических и технологических пр</w:t>
      </w:r>
      <w:r w:rsidRPr="001B59AA">
        <w:rPr>
          <w:b/>
          <w:bCs/>
          <w:sz w:val="20"/>
          <w:szCs w:val="20"/>
        </w:rPr>
        <w:t>о</w:t>
      </w:r>
      <w:r w:rsidRPr="001B59AA">
        <w:rPr>
          <w:b/>
          <w:bCs/>
          <w:sz w:val="20"/>
          <w:szCs w:val="20"/>
        </w:rPr>
        <w:t>блем, возникающих при водоснабжении поселений</w:t>
      </w:r>
    </w:p>
    <w:p w:rsidR="001B59AA" w:rsidRPr="001B59AA" w:rsidRDefault="001B59AA" w:rsidP="001B59AA">
      <w:pPr>
        <w:spacing w:after="0" w:line="240" w:lineRule="auto"/>
        <w:ind w:firstLine="708"/>
        <w:jc w:val="both"/>
        <w:rPr>
          <w:sz w:val="20"/>
          <w:szCs w:val="20"/>
        </w:rPr>
      </w:pPr>
      <w:r w:rsidRPr="001B59AA">
        <w:rPr>
          <w:sz w:val="20"/>
          <w:szCs w:val="20"/>
        </w:rPr>
        <w:t xml:space="preserve">По данным </w:t>
      </w:r>
      <w:proofErr w:type="spellStart"/>
      <w:r w:rsidRPr="001B59AA">
        <w:rPr>
          <w:sz w:val="20"/>
          <w:szCs w:val="20"/>
        </w:rPr>
        <w:t>водоснабжающей</w:t>
      </w:r>
      <w:proofErr w:type="spellEnd"/>
      <w:r w:rsidRPr="001B59AA">
        <w:rPr>
          <w:sz w:val="20"/>
          <w:szCs w:val="20"/>
        </w:rPr>
        <w:t xml:space="preserve"> организации, в системе водоснабжения с.п. Новая Рачейка выделено несколько особо значимых технических пр</w:t>
      </w:r>
      <w:r w:rsidRPr="001B59AA">
        <w:rPr>
          <w:sz w:val="20"/>
          <w:szCs w:val="20"/>
        </w:rPr>
        <w:t>о</w:t>
      </w:r>
      <w:r w:rsidRPr="001B59AA">
        <w:rPr>
          <w:sz w:val="20"/>
          <w:szCs w:val="20"/>
        </w:rPr>
        <w:t xml:space="preserve">блем: </w:t>
      </w:r>
    </w:p>
    <w:p w:rsidR="001B59AA" w:rsidRPr="001B59AA" w:rsidRDefault="001B59AA" w:rsidP="001B59AA">
      <w:pPr>
        <w:spacing w:after="0" w:line="240" w:lineRule="auto"/>
        <w:ind w:firstLine="708"/>
        <w:jc w:val="both"/>
        <w:rPr>
          <w:sz w:val="20"/>
          <w:szCs w:val="20"/>
        </w:rPr>
      </w:pPr>
      <w:r w:rsidRPr="001B59AA">
        <w:rPr>
          <w:sz w:val="20"/>
          <w:szCs w:val="20"/>
        </w:rPr>
        <w:t>- гидрогеологические работы по оценке запасов подземных вод для ц</w:t>
      </w:r>
      <w:r w:rsidRPr="001B59AA">
        <w:rPr>
          <w:sz w:val="20"/>
          <w:szCs w:val="20"/>
        </w:rPr>
        <w:t>е</w:t>
      </w:r>
      <w:r w:rsidRPr="001B59AA">
        <w:rPr>
          <w:sz w:val="20"/>
          <w:szCs w:val="20"/>
        </w:rPr>
        <w:t>лей хозяйственно-питьевого водоснабжения не проводились;</w:t>
      </w:r>
    </w:p>
    <w:p w:rsidR="001B59AA" w:rsidRPr="001B59AA" w:rsidRDefault="001B59AA" w:rsidP="001B59AA">
      <w:pPr>
        <w:spacing w:after="0" w:line="240" w:lineRule="auto"/>
        <w:ind w:firstLine="708"/>
        <w:jc w:val="both"/>
        <w:rPr>
          <w:rFonts w:eastAsia="TimesNewRomanPSMT"/>
          <w:sz w:val="20"/>
          <w:szCs w:val="20"/>
        </w:rPr>
      </w:pPr>
      <w:r w:rsidRPr="001B59AA">
        <w:rPr>
          <w:sz w:val="20"/>
          <w:szCs w:val="20"/>
        </w:rPr>
        <w:t>- д</w:t>
      </w:r>
      <w:r w:rsidRPr="001B59AA">
        <w:rPr>
          <w:rFonts w:eastAsia="TimesNewRomanPSMT"/>
          <w:sz w:val="20"/>
          <w:szCs w:val="20"/>
        </w:rPr>
        <w:t>лительная эксплуатация водозаборных скважин, коррозия</w:t>
      </w:r>
      <w:r w:rsidRPr="001B59AA">
        <w:rPr>
          <w:sz w:val="20"/>
          <w:szCs w:val="20"/>
        </w:rPr>
        <w:t xml:space="preserve"> </w:t>
      </w:r>
      <w:r w:rsidRPr="001B59AA">
        <w:rPr>
          <w:rFonts w:eastAsia="TimesNewRomanPSMT"/>
          <w:sz w:val="20"/>
          <w:szCs w:val="20"/>
        </w:rPr>
        <w:t>обсадных труб и фильтрующих элементов ухудшают</w:t>
      </w:r>
      <w:r w:rsidRPr="001B59AA">
        <w:rPr>
          <w:sz w:val="20"/>
          <w:szCs w:val="20"/>
        </w:rPr>
        <w:t xml:space="preserve"> </w:t>
      </w:r>
      <w:r w:rsidRPr="001B59AA">
        <w:rPr>
          <w:rFonts w:eastAsia="TimesNewRomanPSMT"/>
          <w:sz w:val="20"/>
          <w:szCs w:val="20"/>
        </w:rPr>
        <w:t>органолептические показатели качества питьевой воды;</w:t>
      </w:r>
    </w:p>
    <w:p w:rsidR="001B59AA" w:rsidRPr="001B59AA" w:rsidRDefault="001B59AA" w:rsidP="001B59AA">
      <w:pPr>
        <w:spacing w:after="0" w:line="240" w:lineRule="auto"/>
        <w:ind w:firstLine="708"/>
        <w:jc w:val="both"/>
        <w:rPr>
          <w:rFonts w:eastAsia="TimesNewRomanPSMT"/>
          <w:sz w:val="20"/>
          <w:szCs w:val="20"/>
        </w:rPr>
      </w:pPr>
      <w:r w:rsidRPr="001B59AA">
        <w:rPr>
          <w:rFonts w:eastAsia="TimesNewRomanPSMT"/>
          <w:sz w:val="20"/>
          <w:szCs w:val="20"/>
        </w:rPr>
        <w:t xml:space="preserve">- срок использования </w:t>
      </w:r>
      <w:r w:rsidRPr="001B59AA">
        <w:rPr>
          <w:sz w:val="20"/>
          <w:szCs w:val="20"/>
        </w:rPr>
        <w:t>лицензии на право пользования недрами СМР 01674 ВР от 01.04.2012 г. истёк. Необходимо продлить лицензию;</w:t>
      </w:r>
    </w:p>
    <w:p w:rsidR="001B59AA" w:rsidRPr="001B59AA" w:rsidRDefault="001B59AA" w:rsidP="001B59AA">
      <w:pPr>
        <w:pStyle w:val="ac"/>
        <w:spacing w:line="240" w:lineRule="auto"/>
        <w:rPr>
          <w:sz w:val="20"/>
          <w:szCs w:val="20"/>
        </w:rPr>
      </w:pPr>
      <w:r w:rsidRPr="001B59AA">
        <w:rPr>
          <w:sz w:val="20"/>
          <w:szCs w:val="20"/>
        </w:rPr>
        <w:t>- в соответствии с приказом Министерства строительства и ЖКХ РФ №437/</w:t>
      </w:r>
      <w:proofErr w:type="spellStart"/>
      <w:proofErr w:type="gramStart"/>
      <w:r w:rsidRPr="001B59AA">
        <w:rPr>
          <w:sz w:val="20"/>
          <w:szCs w:val="20"/>
        </w:rPr>
        <w:t>пр</w:t>
      </w:r>
      <w:proofErr w:type="spellEnd"/>
      <w:proofErr w:type="gramEnd"/>
      <w:r w:rsidRPr="001B59AA">
        <w:rPr>
          <w:sz w:val="20"/>
          <w:szCs w:val="20"/>
        </w:rPr>
        <w:t xml:space="preserve"> от 5.08.2014 года необходимо пр</w:t>
      </w:r>
      <w:r w:rsidRPr="001B59AA">
        <w:rPr>
          <w:sz w:val="20"/>
          <w:szCs w:val="20"/>
        </w:rPr>
        <w:t>и</w:t>
      </w:r>
      <w:r w:rsidRPr="001B59AA">
        <w:rPr>
          <w:sz w:val="20"/>
          <w:szCs w:val="20"/>
        </w:rPr>
        <w:t>вести техническое обследование систем холодного водоснабжения в населённых пунктах сельского посел</w:t>
      </w:r>
      <w:r w:rsidRPr="001B59AA">
        <w:rPr>
          <w:sz w:val="20"/>
          <w:szCs w:val="20"/>
        </w:rPr>
        <w:t>е</w:t>
      </w:r>
      <w:r w:rsidRPr="001B59AA">
        <w:rPr>
          <w:sz w:val="20"/>
          <w:szCs w:val="20"/>
        </w:rPr>
        <w:t>ния;</w:t>
      </w:r>
    </w:p>
    <w:p w:rsidR="001B59AA" w:rsidRPr="001B59AA" w:rsidRDefault="001B59AA" w:rsidP="001B59AA">
      <w:pPr>
        <w:pStyle w:val="ac"/>
        <w:spacing w:line="240" w:lineRule="auto"/>
        <w:rPr>
          <w:sz w:val="20"/>
          <w:szCs w:val="20"/>
        </w:rPr>
      </w:pPr>
      <w:r w:rsidRPr="001B59AA">
        <w:rPr>
          <w:sz w:val="20"/>
          <w:szCs w:val="20"/>
        </w:rPr>
        <w:t>- существующие трубопроводы из стальных труб системы водоснабж</w:t>
      </w:r>
      <w:r w:rsidRPr="001B59AA">
        <w:rPr>
          <w:sz w:val="20"/>
          <w:szCs w:val="20"/>
        </w:rPr>
        <w:t>е</w:t>
      </w:r>
      <w:r w:rsidRPr="001B59AA">
        <w:rPr>
          <w:sz w:val="20"/>
          <w:szCs w:val="20"/>
        </w:rPr>
        <w:t xml:space="preserve">ния (6,47%) </w:t>
      </w:r>
      <w:proofErr w:type="gramStart"/>
      <w:r w:rsidRPr="001B59AA">
        <w:rPr>
          <w:sz w:val="20"/>
          <w:szCs w:val="20"/>
        </w:rPr>
        <w:t>в</w:t>
      </w:r>
      <w:proofErr w:type="gramEnd"/>
      <w:r w:rsidRPr="001B59AA">
        <w:rPr>
          <w:sz w:val="20"/>
          <w:szCs w:val="20"/>
        </w:rPr>
        <w:t xml:space="preserve"> </w:t>
      </w:r>
      <w:proofErr w:type="gramStart"/>
      <w:r w:rsidRPr="001B59AA">
        <w:rPr>
          <w:sz w:val="20"/>
          <w:szCs w:val="20"/>
        </w:rPr>
        <w:t>с</w:t>
      </w:r>
      <w:proofErr w:type="gramEnd"/>
      <w:r w:rsidRPr="001B59AA">
        <w:rPr>
          <w:sz w:val="20"/>
          <w:szCs w:val="20"/>
        </w:rPr>
        <w:t xml:space="preserve">. Новая Рачейка в большинстве исчерпали свой нормативный срок службы, в результате </w:t>
      </w:r>
      <w:r w:rsidRPr="001B59AA">
        <w:rPr>
          <w:color w:val="161515"/>
          <w:sz w:val="20"/>
          <w:szCs w:val="20"/>
        </w:rPr>
        <w:t>потери воды в процессе транспортировки ее к местам потребления.</w:t>
      </w:r>
    </w:p>
    <w:bookmarkEnd w:id="7"/>
    <w:p w:rsidR="001B59AA" w:rsidRPr="001B59AA" w:rsidRDefault="001B59AA" w:rsidP="001B59AA">
      <w:pPr>
        <w:spacing w:after="0" w:line="240" w:lineRule="auto"/>
        <w:ind w:firstLine="708"/>
        <w:jc w:val="both"/>
        <w:rPr>
          <w:color w:val="FF0000"/>
          <w:sz w:val="20"/>
          <w:szCs w:val="20"/>
        </w:rPr>
      </w:pPr>
    </w:p>
    <w:p w:rsidR="001B59AA" w:rsidRPr="001B59AA" w:rsidRDefault="001B59AA" w:rsidP="001B59AA">
      <w:pPr>
        <w:spacing w:after="0" w:line="240" w:lineRule="auto"/>
        <w:ind w:firstLine="708"/>
        <w:jc w:val="both"/>
        <w:rPr>
          <w:color w:val="FF0000"/>
          <w:sz w:val="20"/>
          <w:szCs w:val="20"/>
        </w:rPr>
      </w:pPr>
    </w:p>
    <w:p w:rsidR="001B59AA" w:rsidRPr="001B59AA" w:rsidRDefault="001B59AA" w:rsidP="001B59AA">
      <w:pPr>
        <w:spacing w:after="0" w:line="240" w:lineRule="auto"/>
        <w:jc w:val="both"/>
        <w:rPr>
          <w:b/>
          <w:bCs/>
          <w:sz w:val="20"/>
          <w:szCs w:val="20"/>
        </w:rPr>
      </w:pPr>
      <w:r w:rsidRPr="001B59AA">
        <w:rPr>
          <w:b/>
          <w:bCs/>
          <w:sz w:val="20"/>
          <w:szCs w:val="20"/>
        </w:rPr>
        <w:tab/>
      </w:r>
    </w:p>
    <w:p w:rsidR="001B59AA" w:rsidRPr="001B59AA" w:rsidRDefault="001B59AA" w:rsidP="001B59AA">
      <w:pPr>
        <w:spacing w:after="0" w:line="240" w:lineRule="auto"/>
        <w:jc w:val="both"/>
        <w:rPr>
          <w:b/>
          <w:bCs/>
          <w:sz w:val="20"/>
          <w:szCs w:val="20"/>
        </w:rPr>
      </w:pPr>
    </w:p>
    <w:p w:rsidR="001B59AA" w:rsidRPr="001B59AA" w:rsidRDefault="001B59AA" w:rsidP="001B59AA">
      <w:pPr>
        <w:spacing w:after="0" w:line="240" w:lineRule="auto"/>
        <w:jc w:val="both"/>
        <w:rPr>
          <w:b/>
          <w:bCs/>
          <w:sz w:val="20"/>
          <w:szCs w:val="20"/>
        </w:rPr>
      </w:pPr>
      <w:r w:rsidRPr="001B59AA">
        <w:rPr>
          <w:b/>
          <w:bCs/>
          <w:sz w:val="20"/>
          <w:szCs w:val="20"/>
        </w:rPr>
        <w:t>2.1.4.6. Описание централизованной системы горячего водосна</w:t>
      </w:r>
      <w:r w:rsidRPr="001B59AA">
        <w:rPr>
          <w:b/>
          <w:bCs/>
          <w:sz w:val="20"/>
          <w:szCs w:val="20"/>
        </w:rPr>
        <w:t>б</w:t>
      </w:r>
      <w:r w:rsidRPr="001B59AA">
        <w:rPr>
          <w:b/>
          <w:bCs/>
          <w:sz w:val="20"/>
          <w:szCs w:val="20"/>
        </w:rPr>
        <w:t>жения с использованием закрытых систем горячего водоснабжения, о</w:t>
      </w:r>
      <w:r w:rsidRPr="001B59AA">
        <w:rPr>
          <w:b/>
          <w:bCs/>
          <w:sz w:val="20"/>
          <w:szCs w:val="20"/>
        </w:rPr>
        <w:t>т</w:t>
      </w:r>
      <w:r w:rsidRPr="001B59AA">
        <w:rPr>
          <w:b/>
          <w:bCs/>
          <w:sz w:val="20"/>
          <w:szCs w:val="20"/>
        </w:rPr>
        <w:t>ражающее технологические особенности указанной системы</w:t>
      </w:r>
    </w:p>
    <w:p w:rsidR="001B59AA" w:rsidRPr="001B59AA" w:rsidRDefault="001B59AA" w:rsidP="001B59AA">
      <w:pPr>
        <w:spacing w:after="0" w:line="240" w:lineRule="auto"/>
        <w:ind w:firstLine="709"/>
        <w:jc w:val="both"/>
        <w:rPr>
          <w:sz w:val="20"/>
          <w:szCs w:val="20"/>
        </w:rPr>
      </w:pPr>
    </w:p>
    <w:p w:rsidR="001B59AA" w:rsidRPr="001B59AA" w:rsidRDefault="001B59AA" w:rsidP="001B59AA">
      <w:pPr>
        <w:spacing w:after="0" w:line="240" w:lineRule="auto"/>
        <w:ind w:firstLine="709"/>
        <w:jc w:val="both"/>
        <w:rPr>
          <w:rFonts w:eastAsia="TimesNewRomanPSMT"/>
          <w:sz w:val="20"/>
          <w:szCs w:val="20"/>
        </w:rPr>
      </w:pPr>
      <w:r w:rsidRPr="001B59AA">
        <w:rPr>
          <w:sz w:val="20"/>
          <w:szCs w:val="20"/>
        </w:rPr>
        <w:t xml:space="preserve">Централизованная система горячего водоснабжения </w:t>
      </w:r>
      <w:r w:rsidRPr="001B59AA">
        <w:rPr>
          <w:bCs/>
          <w:sz w:val="20"/>
          <w:szCs w:val="20"/>
        </w:rPr>
        <w:t xml:space="preserve">на </w:t>
      </w:r>
      <w:r w:rsidRPr="001B59AA">
        <w:rPr>
          <w:sz w:val="20"/>
          <w:szCs w:val="20"/>
        </w:rPr>
        <w:t xml:space="preserve">территории   </w:t>
      </w:r>
      <w:r w:rsidRPr="001B59AA">
        <w:rPr>
          <w:bCs/>
          <w:sz w:val="20"/>
          <w:szCs w:val="20"/>
        </w:rPr>
        <w:t xml:space="preserve">с.п. </w:t>
      </w:r>
      <w:r w:rsidRPr="001B59AA">
        <w:rPr>
          <w:sz w:val="20"/>
          <w:szCs w:val="20"/>
        </w:rPr>
        <w:t xml:space="preserve">Новая Рачейка отсутствует. </w:t>
      </w:r>
      <w:r w:rsidRPr="001B59AA">
        <w:rPr>
          <w:rFonts w:eastAsia="TimesNewRomanPSMT"/>
          <w:sz w:val="20"/>
          <w:szCs w:val="20"/>
        </w:rPr>
        <w:t>Для горячего водоснабжения используются прото</w:t>
      </w:r>
      <w:r w:rsidRPr="001B59AA">
        <w:rPr>
          <w:rFonts w:eastAsia="TimesNewRomanPSMT"/>
          <w:sz w:val="20"/>
          <w:szCs w:val="20"/>
        </w:rPr>
        <w:t>ч</w:t>
      </w:r>
      <w:r w:rsidRPr="001B59AA">
        <w:rPr>
          <w:rFonts w:eastAsia="TimesNewRomanPSMT"/>
          <w:sz w:val="20"/>
          <w:szCs w:val="20"/>
        </w:rPr>
        <w:t>ные газовые водонагреватели, двухконтурные отопительные котлы и электрические водонагрев</w:t>
      </w:r>
      <w:r w:rsidRPr="001B59AA">
        <w:rPr>
          <w:rFonts w:eastAsia="TimesNewRomanPSMT"/>
          <w:sz w:val="20"/>
          <w:szCs w:val="20"/>
        </w:rPr>
        <w:t>а</w:t>
      </w:r>
      <w:r w:rsidRPr="001B59AA">
        <w:rPr>
          <w:rFonts w:eastAsia="TimesNewRomanPSMT"/>
          <w:sz w:val="20"/>
          <w:szCs w:val="20"/>
        </w:rPr>
        <w:t>тели.</w:t>
      </w:r>
    </w:p>
    <w:p w:rsidR="001B59AA" w:rsidRPr="001B59AA" w:rsidRDefault="001B59AA" w:rsidP="001B59AA">
      <w:pPr>
        <w:spacing w:after="0" w:line="240" w:lineRule="auto"/>
        <w:ind w:firstLine="709"/>
        <w:jc w:val="both"/>
        <w:rPr>
          <w:rFonts w:eastAsia="TimesNewRomanPSMT"/>
          <w:sz w:val="20"/>
          <w:szCs w:val="20"/>
        </w:rPr>
      </w:pPr>
    </w:p>
    <w:p w:rsidR="001B59AA" w:rsidRPr="001B59AA" w:rsidRDefault="001B59AA" w:rsidP="001B59AA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0"/>
          <w:szCs w:val="20"/>
        </w:rPr>
      </w:pPr>
      <w:r w:rsidRPr="001B59AA">
        <w:rPr>
          <w:b/>
          <w:bCs/>
          <w:sz w:val="20"/>
          <w:szCs w:val="20"/>
        </w:rPr>
        <w:t>2.1.5. Описание существующих технических и технологических решений по предотвращению замерзания воды (применительно к территории распространения вечномерзлых грунтов)</w:t>
      </w:r>
    </w:p>
    <w:p w:rsidR="001B59AA" w:rsidRPr="001B59AA" w:rsidRDefault="001B59AA" w:rsidP="001B59AA">
      <w:pPr>
        <w:autoSpaceDE w:val="0"/>
        <w:autoSpaceDN w:val="0"/>
        <w:adjustRightInd w:val="0"/>
        <w:spacing w:after="0" w:line="240" w:lineRule="auto"/>
        <w:jc w:val="both"/>
        <w:rPr>
          <w:rFonts w:eastAsia="TimesNewRomanPSMT"/>
          <w:sz w:val="20"/>
          <w:szCs w:val="20"/>
        </w:rPr>
      </w:pPr>
      <w:r w:rsidRPr="001B59AA">
        <w:rPr>
          <w:rFonts w:eastAsia="TimesNewRomanPSMT"/>
          <w:sz w:val="20"/>
          <w:szCs w:val="20"/>
        </w:rPr>
        <w:tab/>
      </w:r>
    </w:p>
    <w:p w:rsidR="001B59AA" w:rsidRPr="001B59AA" w:rsidRDefault="001B59AA" w:rsidP="001B59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NewRomanPSMT"/>
          <w:sz w:val="20"/>
          <w:szCs w:val="20"/>
        </w:rPr>
      </w:pPr>
      <w:r w:rsidRPr="001B59AA">
        <w:rPr>
          <w:rFonts w:eastAsia="TimesNewRomanPSMT"/>
          <w:sz w:val="20"/>
          <w:szCs w:val="20"/>
        </w:rPr>
        <w:t xml:space="preserve">Сельское поселение </w:t>
      </w:r>
      <w:r w:rsidRPr="001B59AA">
        <w:rPr>
          <w:sz w:val="20"/>
          <w:szCs w:val="20"/>
        </w:rPr>
        <w:t xml:space="preserve">Новая Рачейка </w:t>
      </w:r>
      <w:r w:rsidRPr="001B59AA">
        <w:rPr>
          <w:rFonts w:eastAsia="TimesNewRomanPSMT"/>
          <w:sz w:val="20"/>
          <w:szCs w:val="20"/>
        </w:rPr>
        <w:t>не относится к территории вечномер</w:t>
      </w:r>
      <w:r w:rsidRPr="001B59AA">
        <w:rPr>
          <w:rFonts w:eastAsia="TimesNewRomanPSMT"/>
          <w:sz w:val="20"/>
          <w:szCs w:val="20"/>
        </w:rPr>
        <w:t>з</w:t>
      </w:r>
      <w:r w:rsidRPr="001B59AA">
        <w:rPr>
          <w:rFonts w:eastAsia="TimesNewRomanPSMT"/>
          <w:sz w:val="20"/>
          <w:szCs w:val="20"/>
        </w:rPr>
        <w:t>лых грунтов. В связи, с чем отсутствуют технические и технологические р</w:t>
      </w:r>
      <w:r w:rsidRPr="001B59AA">
        <w:rPr>
          <w:rFonts w:eastAsia="TimesNewRomanPSMT"/>
          <w:sz w:val="20"/>
          <w:szCs w:val="20"/>
        </w:rPr>
        <w:t>е</w:t>
      </w:r>
      <w:r w:rsidRPr="001B59AA">
        <w:rPr>
          <w:rFonts w:eastAsia="TimesNewRomanPSMT"/>
          <w:sz w:val="20"/>
          <w:szCs w:val="20"/>
        </w:rPr>
        <w:t>шения по предотвращению замерзания воды.</w:t>
      </w:r>
    </w:p>
    <w:p w:rsidR="001B59AA" w:rsidRPr="001B59AA" w:rsidRDefault="001B59AA" w:rsidP="001B59AA">
      <w:pPr>
        <w:spacing w:after="0" w:line="240" w:lineRule="auto"/>
        <w:jc w:val="both"/>
        <w:rPr>
          <w:sz w:val="20"/>
          <w:szCs w:val="20"/>
        </w:rPr>
      </w:pPr>
      <w:r w:rsidRPr="001B59AA">
        <w:rPr>
          <w:sz w:val="20"/>
          <w:szCs w:val="20"/>
        </w:rPr>
        <w:tab/>
        <w:t>Существующие трубопроводы питьевой воды проложены ниже уровня промерзания грунта.</w:t>
      </w:r>
    </w:p>
    <w:p w:rsidR="001B59AA" w:rsidRPr="001B59AA" w:rsidRDefault="001B59AA" w:rsidP="001B59AA">
      <w:pPr>
        <w:spacing w:after="0" w:line="240" w:lineRule="auto"/>
        <w:jc w:val="both"/>
        <w:rPr>
          <w:rFonts w:eastAsia="TimesNewRomanPSMT"/>
          <w:sz w:val="20"/>
          <w:szCs w:val="20"/>
        </w:rPr>
      </w:pPr>
    </w:p>
    <w:p w:rsidR="001B59AA" w:rsidRPr="001B59AA" w:rsidRDefault="001B59AA" w:rsidP="001B59AA">
      <w:pPr>
        <w:autoSpaceDE w:val="0"/>
        <w:autoSpaceDN w:val="0"/>
        <w:adjustRightInd w:val="0"/>
        <w:spacing w:after="0" w:line="240" w:lineRule="auto"/>
        <w:jc w:val="both"/>
        <w:rPr>
          <w:rFonts w:eastAsia="TimesNewRomanPS-BoldMT"/>
          <w:b/>
          <w:bCs/>
          <w:sz w:val="20"/>
          <w:szCs w:val="20"/>
        </w:rPr>
      </w:pPr>
      <w:r w:rsidRPr="001B59AA">
        <w:rPr>
          <w:rFonts w:eastAsia="TimesNewRomanPS-BoldMT"/>
          <w:b/>
          <w:bCs/>
          <w:sz w:val="20"/>
          <w:szCs w:val="20"/>
        </w:rPr>
        <w:tab/>
        <w:t>2.1.6. Перечь лиц, владеющих на праве собственности объектами</w:t>
      </w:r>
    </w:p>
    <w:p w:rsidR="001B59AA" w:rsidRPr="001B59AA" w:rsidRDefault="001B59AA" w:rsidP="001B59AA">
      <w:pPr>
        <w:spacing w:after="0" w:line="240" w:lineRule="auto"/>
        <w:jc w:val="both"/>
        <w:rPr>
          <w:rFonts w:eastAsia="TimesNewRomanPS-BoldMT"/>
          <w:b/>
          <w:bCs/>
          <w:sz w:val="20"/>
          <w:szCs w:val="20"/>
        </w:rPr>
      </w:pPr>
      <w:r w:rsidRPr="001B59AA">
        <w:rPr>
          <w:rFonts w:eastAsia="TimesNewRomanPS-BoldMT"/>
          <w:b/>
          <w:bCs/>
          <w:sz w:val="20"/>
          <w:szCs w:val="20"/>
        </w:rPr>
        <w:t>централизованной системы водоснабжения</w:t>
      </w:r>
    </w:p>
    <w:p w:rsidR="001B59AA" w:rsidRPr="001B59AA" w:rsidRDefault="001B59AA" w:rsidP="001B59AA">
      <w:pPr>
        <w:spacing w:after="0" w:line="240" w:lineRule="auto"/>
        <w:ind w:firstLine="709"/>
        <w:jc w:val="both"/>
        <w:rPr>
          <w:sz w:val="20"/>
          <w:szCs w:val="20"/>
        </w:rPr>
      </w:pPr>
    </w:p>
    <w:p w:rsidR="001B59AA" w:rsidRPr="001B59AA" w:rsidRDefault="001B59AA" w:rsidP="001B59AA">
      <w:pPr>
        <w:spacing w:after="0" w:line="240" w:lineRule="auto"/>
        <w:ind w:firstLine="709"/>
        <w:jc w:val="both"/>
        <w:rPr>
          <w:sz w:val="20"/>
          <w:szCs w:val="20"/>
        </w:rPr>
      </w:pPr>
      <w:r w:rsidRPr="001B59AA">
        <w:rPr>
          <w:sz w:val="20"/>
          <w:szCs w:val="20"/>
        </w:rPr>
        <w:t>В результате проведенного анализа, принадлежности объектов центр</w:t>
      </w:r>
      <w:r w:rsidRPr="001B59AA">
        <w:rPr>
          <w:sz w:val="20"/>
          <w:szCs w:val="20"/>
        </w:rPr>
        <w:t>а</w:t>
      </w:r>
      <w:r w:rsidRPr="001B59AA">
        <w:rPr>
          <w:sz w:val="20"/>
          <w:szCs w:val="20"/>
        </w:rPr>
        <w:t>лизованной системы водоснабжения установлено:</w:t>
      </w:r>
    </w:p>
    <w:p w:rsidR="001B59AA" w:rsidRPr="001B59AA" w:rsidRDefault="001B59AA" w:rsidP="001B59AA">
      <w:pPr>
        <w:spacing w:after="0" w:line="240" w:lineRule="auto"/>
        <w:ind w:firstLine="709"/>
        <w:jc w:val="both"/>
        <w:rPr>
          <w:sz w:val="20"/>
          <w:szCs w:val="20"/>
        </w:rPr>
      </w:pPr>
      <w:proofErr w:type="gramStart"/>
      <w:r w:rsidRPr="001B59AA">
        <w:rPr>
          <w:sz w:val="20"/>
          <w:szCs w:val="20"/>
        </w:rPr>
        <w:t>- комплекс системы водоснабжения в с. Новая Рачейка находится в собственн</w:t>
      </w:r>
      <w:r w:rsidRPr="001B59AA">
        <w:rPr>
          <w:sz w:val="20"/>
          <w:szCs w:val="20"/>
        </w:rPr>
        <w:t>о</w:t>
      </w:r>
      <w:r w:rsidRPr="001B59AA">
        <w:rPr>
          <w:sz w:val="20"/>
          <w:szCs w:val="20"/>
        </w:rPr>
        <w:t>сти администрации сельского поселения;</w:t>
      </w:r>
      <w:proofErr w:type="gramEnd"/>
    </w:p>
    <w:p w:rsidR="001B59AA" w:rsidRDefault="001B59AA" w:rsidP="001B59AA">
      <w:pPr>
        <w:spacing w:after="0" w:line="240" w:lineRule="auto"/>
        <w:ind w:firstLine="709"/>
        <w:jc w:val="both"/>
        <w:rPr>
          <w:sz w:val="28"/>
          <w:szCs w:val="28"/>
        </w:rPr>
      </w:pPr>
      <w:r w:rsidRPr="001B59AA">
        <w:rPr>
          <w:sz w:val="20"/>
          <w:szCs w:val="20"/>
        </w:rPr>
        <w:t>- с</w:t>
      </w:r>
      <w:r w:rsidRPr="001B59AA">
        <w:rPr>
          <w:rFonts w:eastAsia="TimesNewRomanPS-BoldMT"/>
          <w:bCs/>
          <w:sz w:val="20"/>
          <w:szCs w:val="20"/>
        </w:rPr>
        <w:t>обственником объектов недвижимости в пос. «</w:t>
      </w:r>
      <w:proofErr w:type="spellStart"/>
      <w:r w:rsidRPr="001B59AA">
        <w:rPr>
          <w:rFonts w:eastAsia="TimesNewRomanPS-BoldMT"/>
          <w:bCs/>
          <w:sz w:val="20"/>
          <w:szCs w:val="20"/>
        </w:rPr>
        <w:t>Саушкин</w:t>
      </w:r>
      <w:proofErr w:type="spellEnd"/>
      <w:r w:rsidRPr="001B59AA">
        <w:rPr>
          <w:rFonts w:eastAsia="TimesNewRomanPS-BoldMT"/>
          <w:bCs/>
          <w:sz w:val="20"/>
          <w:szCs w:val="20"/>
        </w:rPr>
        <w:t xml:space="preserve"> Парк» </w:t>
      </w:r>
      <w:proofErr w:type="gramStart"/>
      <w:r w:rsidRPr="001B59AA">
        <w:rPr>
          <w:rFonts w:eastAsia="TimesNewRomanPS-BoldMT"/>
          <w:bCs/>
          <w:sz w:val="20"/>
          <w:szCs w:val="20"/>
        </w:rPr>
        <w:t>с</w:t>
      </w:r>
      <w:proofErr w:type="gramEnd"/>
      <w:r w:rsidRPr="001B59AA">
        <w:rPr>
          <w:rFonts w:eastAsia="TimesNewRomanPS-BoldMT"/>
          <w:bCs/>
          <w:sz w:val="20"/>
          <w:szCs w:val="20"/>
        </w:rPr>
        <w:t xml:space="preserve">. </w:t>
      </w:r>
      <w:proofErr w:type="gramStart"/>
      <w:r w:rsidRPr="001B59AA">
        <w:rPr>
          <w:rFonts w:eastAsia="TimesNewRomanPS-BoldMT"/>
          <w:bCs/>
          <w:sz w:val="20"/>
          <w:szCs w:val="20"/>
        </w:rPr>
        <w:t>Уваровка</w:t>
      </w:r>
      <w:proofErr w:type="gramEnd"/>
      <w:r w:rsidRPr="001B59AA">
        <w:rPr>
          <w:rFonts w:eastAsia="TimesNewRomanPS-BoldMT"/>
          <w:bCs/>
          <w:sz w:val="20"/>
          <w:szCs w:val="20"/>
        </w:rPr>
        <w:t xml:space="preserve"> является ООО «СОВА-ГРУПП» (ОГРН 1156325000545, ИНН 6325065555).</w:t>
      </w:r>
    </w:p>
    <w:p w:rsidR="001B59AA" w:rsidRPr="003F4520" w:rsidRDefault="001B59AA" w:rsidP="001B59AA">
      <w:pPr>
        <w:spacing w:line="360" w:lineRule="auto"/>
        <w:ind w:firstLine="709"/>
        <w:jc w:val="both"/>
        <w:rPr>
          <w:sz w:val="28"/>
          <w:szCs w:val="28"/>
        </w:rPr>
      </w:pPr>
    </w:p>
    <w:p w:rsidR="001B59AA" w:rsidRPr="001B59AA" w:rsidRDefault="001B59AA" w:rsidP="001B59AA">
      <w:pPr>
        <w:tabs>
          <w:tab w:val="left" w:pos="0"/>
        </w:tabs>
        <w:spacing w:after="0" w:line="240" w:lineRule="auto"/>
        <w:jc w:val="center"/>
        <w:rPr>
          <w:sz w:val="20"/>
          <w:szCs w:val="20"/>
        </w:rPr>
      </w:pPr>
      <w:r w:rsidRPr="00295E43">
        <w:rPr>
          <w:color w:val="FF0000"/>
          <w:sz w:val="28"/>
          <w:szCs w:val="28"/>
        </w:rPr>
        <w:br w:type="page"/>
      </w:r>
      <w:r w:rsidRPr="001B59AA">
        <w:rPr>
          <w:sz w:val="20"/>
          <w:szCs w:val="20"/>
        </w:rPr>
        <w:lastRenderedPageBreak/>
        <w:t>РАЗДЕЛ 2.2. НАПРАВЛЕНИЯ РАЗВИТИЯ ЦЕНТРАЛИЗОВАННЫХ      СИСТЕМ ВОДОСНАБЖЕНИЯ</w:t>
      </w:r>
    </w:p>
    <w:p w:rsidR="001B59AA" w:rsidRPr="001B59AA" w:rsidRDefault="001B59AA" w:rsidP="001B59AA">
      <w:pPr>
        <w:pStyle w:val="2"/>
        <w:keepLines/>
        <w:spacing w:before="0" w:after="0"/>
        <w:jc w:val="both"/>
        <w:rPr>
          <w:rFonts w:ascii="Times New Roman" w:hAnsi="Times New Roman" w:cs="Times New Roman"/>
          <w:b w:val="0"/>
          <w:bCs w:val="0"/>
          <w:sz w:val="20"/>
          <w:szCs w:val="20"/>
          <w:lang w:val="ru-RU"/>
        </w:rPr>
      </w:pPr>
    </w:p>
    <w:p w:rsidR="001B59AA" w:rsidRPr="001B59AA" w:rsidRDefault="001B59AA" w:rsidP="001B59AA">
      <w:pPr>
        <w:pStyle w:val="2"/>
        <w:keepLines/>
        <w:tabs>
          <w:tab w:val="left" w:pos="840"/>
        </w:tabs>
        <w:spacing w:before="0" w:after="0"/>
        <w:jc w:val="both"/>
        <w:rPr>
          <w:rFonts w:ascii="Times New Roman" w:hAnsi="Times New Roman" w:cs="Times New Roman"/>
          <w:i w:val="0"/>
          <w:sz w:val="20"/>
          <w:szCs w:val="20"/>
          <w:lang w:val="ru-RU"/>
        </w:rPr>
      </w:pPr>
      <w:r w:rsidRPr="001B59AA">
        <w:rPr>
          <w:rFonts w:ascii="Times New Roman" w:hAnsi="Times New Roman" w:cs="Times New Roman"/>
          <w:i w:val="0"/>
          <w:sz w:val="20"/>
          <w:szCs w:val="20"/>
          <w:lang w:val="ru-RU"/>
        </w:rPr>
        <w:tab/>
        <w:t>2.2.1. Основные направления, принципы, задачи и целевые показатели развития централизованных систем вод</w:t>
      </w:r>
      <w:r w:rsidRPr="001B59AA">
        <w:rPr>
          <w:rFonts w:ascii="Times New Roman" w:hAnsi="Times New Roman" w:cs="Times New Roman"/>
          <w:i w:val="0"/>
          <w:sz w:val="20"/>
          <w:szCs w:val="20"/>
          <w:lang w:val="ru-RU"/>
        </w:rPr>
        <w:t>о</w:t>
      </w:r>
      <w:r w:rsidRPr="001B59AA">
        <w:rPr>
          <w:rFonts w:ascii="Times New Roman" w:hAnsi="Times New Roman" w:cs="Times New Roman"/>
          <w:i w:val="0"/>
          <w:sz w:val="20"/>
          <w:szCs w:val="20"/>
          <w:lang w:val="ru-RU"/>
        </w:rPr>
        <w:t>снабжения</w:t>
      </w:r>
    </w:p>
    <w:p w:rsidR="001B59AA" w:rsidRPr="001B59AA" w:rsidRDefault="001B59AA" w:rsidP="001B59AA">
      <w:pPr>
        <w:autoSpaceDE w:val="0"/>
        <w:autoSpaceDN w:val="0"/>
        <w:adjustRightInd w:val="0"/>
        <w:spacing w:after="0" w:line="240" w:lineRule="auto"/>
        <w:jc w:val="both"/>
        <w:rPr>
          <w:rFonts w:eastAsia="TimesNewRomanPSMT"/>
          <w:sz w:val="20"/>
          <w:szCs w:val="20"/>
        </w:rPr>
      </w:pPr>
      <w:r w:rsidRPr="001B59AA">
        <w:rPr>
          <w:rFonts w:eastAsia="TimesNewRomanPSMT"/>
          <w:sz w:val="20"/>
          <w:szCs w:val="20"/>
        </w:rPr>
        <w:tab/>
        <w:t xml:space="preserve">Раздел «Водоснабжение» схемы водоснабжения и водоотведения с.п. Новая Рачейка </w:t>
      </w:r>
      <w:proofErr w:type="gramStart"/>
      <w:r w:rsidRPr="001B59AA">
        <w:rPr>
          <w:rFonts w:eastAsia="TimesNewRomanPSMT"/>
          <w:sz w:val="20"/>
          <w:szCs w:val="20"/>
        </w:rPr>
        <w:t>разработан</w:t>
      </w:r>
      <w:proofErr w:type="gramEnd"/>
      <w:r w:rsidRPr="001B59AA">
        <w:rPr>
          <w:rFonts w:eastAsia="TimesNewRomanPSMT"/>
          <w:sz w:val="20"/>
          <w:szCs w:val="20"/>
        </w:rPr>
        <w:t xml:space="preserve"> в целях реализации государственной политики в сфере водоснабжения, направленной на качества жизни населения путем обеспечения бесперебойной подачи гарантированно безопасной питьевой воды п</w:t>
      </w:r>
      <w:r w:rsidRPr="001B59AA">
        <w:rPr>
          <w:rFonts w:eastAsia="TimesNewRomanPSMT"/>
          <w:sz w:val="20"/>
          <w:szCs w:val="20"/>
        </w:rPr>
        <w:t>о</w:t>
      </w:r>
      <w:r w:rsidRPr="001B59AA">
        <w:rPr>
          <w:rFonts w:eastAsia="TimesNewRomanPSMT"/>
          <w:sz w:val="20"/>
          <w:szCs w:val="20"/>
        </w:rPr>
        <w:t xml:space="preserve">требителям отвечающего требования </w:t>
      </w:r>
      <w:proofErr w:type="spellStart"/>
      <w:r w:rsidRPr="001B59AA">
        <w:rPr>
          <w:rFonts w:eastAsia="TimesNewRomanPSMT"/>
          <w:sz w:val="20"/>
          <w:szCs w:val="20"/>
        </w:rPr>
        <w:t>СанПиН</w:t>
      </w:r>
      <w:proofErr w:type="spellEnd"/>
      <w:r w:rsidRPr="001B59AA">
        <w:rPr>
          <w:rFonts w:eastAsia="TimesNewRomanPSMT"/>
          <w:sz w:val="20"/>
          <w:szCs w:val="20"/>
        </w:rPr>
        <w:t xml:space="preserve"> 2.1.4.1071-001 «Питьевая вода» с учетом развития и преобразования территорий сельского посел</w:t>
      </w:r>
      <w:r w:rsidRPr="001B59AA">
        <w:rPr>
          <w:rFonts w:eastAsia="TimesNewRomanPSMT"/>
          <w:sz w:val="20"/>
          <w:szCs w:val="20"/>
        </w:rPr>
        <w:t>е</w:t>
      </w:r>
      <w:r w:rsidRPr="001B59AA">
        <w:rPr>
          <w:rFonts w:eastAsia="TimesNewRomanPSMT"/>
          <w:sz w:val="20"/>
          <w:szCs w:val="20"/>
        </w:rPr>
        <w:t>ния.</w:t>
      </w:r>
    </w:p>
    <w:p w:rsidR="001B59AA" w:rsidRPr="001B59AA" w:rsidRDefault="001B59AA" w:rsidP="001B59AA">
      <w:pPr>
        <w:pStyle w:val="af1"/>
        <w:spacing w:line="240" w:lineRule="auto"/>
        <w:ind w:firstLine="0"/>
        <w:rPr>
          <w:sz w:val="20"/>
          <w:szCs w:val="20"/>
        </w:rPr>
      </w:pPr>
      <w:r w:rsidRPr="001B59AA">
        <w:rPr>
          <w:sz w:val="20"/>
          <w:szCs w:val="20"/>
        </w:rPr>
        <w:tab/>
        <w:t>Основные направления развития системы водоснабжения:</w:t>
      </w:r>
    </w:p>
    <w:p w:rsidR="001B59AA" w:rsidRPr="001B59AA" w:rsidRDefault="001B59AA" w:rsidP="001B59AA">
      <w:pPr>
        <w:pStyle w:val="af3"/>
        <w:spacing w:line="240" w:lineRule="auto"/>
        <w:rPr>
          <w:sz w:val="20"/>
          <w:szCs w:val="20"/>
        </w:rPr>
      </w:pPr>
      <w:r w:rsidRPr="001B59AA">
        <w:rPr>
          <w:sz w:val="20"/>
          <w:szCs w:val="20"/>
        </w:rPr>
        <w:t>1. Обеспечение централизованным водоснабжением объектов новой и существующей застройки от действующей системы водоснабжения с выпо</w:t>
      </w:r>
      <w:r w:rsidRPr="001B59AA">
        <w:rPr>
          <w:sz w:val="20"/>
          <w:szCs w:val="20"/>
        </w:rPr>
        <w:t>л</w:t>
      </w:r>
      <w:r w:rsidRPr="001B59AA">
        <w:rPr>
          <w:sz w:val="20"/>
          <w:szCs w:val="20"/>
        </w:rPr>
        <w:t>нением технических условий владельца сетей;</w:t>
      </w:r>
    </w:p>
    <w:p w:rsidR="001B59AA" w:rsidRPr="001B59AA" w:rsidRDefault="001B59AA" w:rsidP="001B59AA">
      <w:pPr>
        <w:pStyle w:val="af3"/>
        <w:spacing w:line="240" w:lineRule="auto"/>
        <w:rPr>
          <w:sz w:val="20"/>
          <w:szCs w:val="20"/>
        </w:rPr>
      </w:pPr>
      <w:r w:rsidRPr="001B59AA">
        <w:rPr>
          <w:sz w:val="20"/>
          <w:szCs w:val="20"/>
        </w:rPr>
        <w:t>2. Реконструкция и замена наружных сетей трубами из полимерных м</w:t>
      </w:r>
      <w:r w:rsidRPr="001B59AA">
        <w:rPr>
          <w:sz w:val="20"/>
          <w:szCs w:val="20"/>
        </w:rPr>
        <w:t>а</w:t>
      </w:r>
      <w:r w:rsidRPr="001B59AA">
        <w:rPr>
          <w:sz w:val="20"/>
          <w:szCs w:val="20"/>
        </w:rPr>
        <w:t>териалов;</w:t>
      </w:r>
    </w:p>
    <w:p w:rsidR="001B59AA" w:rsidRPr="001B59AA" w:rsidRDefault="001B59AA" w:rsidP="001B59AA">
      <w:pPr>
        <w:pStyle w:val="af3"/>
        <w:spacing w:line="240" w:lineRule="auto"/>
        <w:rPr>
          <w:sz w:val="20"/>
          <w:szCs w:val="20"/>
        </w:rPr>
      </w:pPr>
      <w:r w:rsidRPr="001B59AA">
        <w:rPr>
          <w:sz w:val="20"/>
          <w:szCs w:val="20"/>
        </w:rPr>
        <w:t>3. Оценка запасов подземных вод;</w:t>
      </w:r>
    </w:p>
    <w:p w:rsidR="001B59AA" w:rsidRPr="001B59AA" w:rsidRDefault="001B59AA" w:rsidP="001B59AA">
      <w:pPr>
        <w:pStyle w:val="af3"/>
        <w:spacing w:line="240" w:lineRule="auto"/>
        <w:rPr>
          <w:sz w:val="20"/>
          <w:szCs w:val="20"/>
        </w:rPr>
      </w:pPr>
      <w:r w:rsidRPr="001B59AA">
        <w:rPr>
          <w:sz w:val="20"/>
          <w:szCs w:val="20"/>
        </w:rPr>
        <w:t xml:space="preserve">4. Переоформление лицензии на право пользования участками недр подземного водозабора для водоснабжения </w:t>
      </w:r>
      <w:proofErr w:type="gramStart"/>
      <w:r w:rsidRPr="001B59AA">
        <w:rPr>
          <w:sz w:val="20"/>
          <w:szCs w:val="20"/>
        </w:rPr>
        <w:t>с</w:t>
      </w:r>
      <w:proofErr w:type="gramEnd"/>
      <w:r w:rsidRPr="001B59AA">
        <w:rPr>
          <w:sz w:val="20"/>
          <w:szCs w:val="20"/>
        </w:rPr>
        <w:t>. Новая Рачейка;</w:t>
      </w:r>
    </w:p>
    <w:p w:rsidR="001B59AA" w:rsidRPr="001B59AA" w:rsidRDefault="001B59AA" w:rsidP="001B59AA">
      <w:pPr>
        <w:pStyle w:val="af3"/>
        <w:spacing w:line="240" w:lineRule="auto"/>
        <w:rPr>
          <w:rFonts w:eastAsia="TimesNewRomanPSMT"/>
          <w:sz w:val="20"/>
          <w:szCs w:val="20"/>
        </w:rPr>
      </w:pPr>
      <w:r w:rsidRPr="001B59AA">
        <w:rPr>
          <w:sz w:val="20"/>
          <w:szCs w:val="20"/>
        </w:rPr>
        <w:t>5. С</w:t>
      </w:r>
      <w:r w:rsidRPr="001B59AA">
        <w:rPr>
          <w:rFonts w:eastAsia="TimesNewRomanPSMT"/>
          <w:sz w:val="20"/>
          <w:szCs w:val="20"/>
        </w:rPr>
        <w:t>троительство водоводов и уличных сетей для площадок нового строительства в населённых пунктах, где они отсутствуют;</w:t>
      </w:r>
    </w:p>
    <w:p w:rsidR="001B59AA" w:rsidRPr="001B59AA" w:rsidRDefault="001B59AA" w:rsidP="001B59AA">
      <w:pPr>
        <w:pStyle w:val="af3"/>
        <w:spacing w:line="240" w:lineRule="auto"/>
        <w:rPr>
          <w:sz w:val="20"/>
          <w:szCs w:val="20"/>
        </w:rPr>
      </w:pPr>
      <w:r w:rsidRPr="001B59AA">
        <w:rPr>
          <w:sz w:val="20"/>
          <w:szCs w:val="20"/>
        </w:rPr>
        <w:t>6. Проведение технического обследования систем холодного вод</w:t>
      </w:r>
      <w:r w:rsidRPr="001B59AA">
        <w:rPr>
          <w:sz w:val="20"/>
          <w:szCs w:val="20"/>
        </w:rPr>
        <w:t>о</w:t>
      </w:r>
      <w:r w:rsidRPr="001B59AA">
        <w:rPr>
          <w:sz w:val="20"/>
          <w:szCs w:val="20"/>
        </w:rPr>
        <w:t>снабжения в населённых пунктах сельского поселения.</w:t>
      </w:r>
    </w:p>
    <w:p w:rsidR="001B59AA" w:rsidRPr="001B59AA" w:rsidRDefault="001B59AA" w:rsidP="001B59AA">
      <w:pPr>
        <w:autoSpaceDE w:val="0"/>
        <w:autoSpaceDN w:val="0"/>
        <w:adjustRightInd w:val="0"/>
        <w:spacing w:after="0" w:line="240" w:lineRule="auto"/>
        <w:jc w:val="both"/>
        <w:rPr>
          <w:rFonts w:eastAsia="TimesNewRomanPSMT"/>
          <w:sz w:val="20"/>
          <w:szCs w:val="20"/>
        </w:rPr>
      </w:pPr>
      <w:r w:rsidRPr="001B59AA">
        <w:rPr>
          <w:rFonts w:eastAsia="TimesNewRomanPSMT"/>
          <w:sz w:val="20"/>
          <w:szCs w:val="20"/>
        </w:rPr>
        <w:tab/>
        <w:t>Принципами развития централизованной системы водоснабжения с.п. Новая Рачейка являются:</w:t>
      </w:r>
    </w:p>
    <w:p w:rsidR="001B59AA" w:rsidRPr="001B59AA" w:rsidRDefault="001B59AA" w:rsidP="001B59AA">
      <w:pPr>
        <w:numPr>
          <w:ilvl w:val="0"/>
          <w:numId w:val="30"/>
        </w:numPr>
        <w:tabs>
          <w:tab w:val="clear" w:pos="1440"/>
          <w:tab w:val="num" w:pos="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TimesNewRomanPSMT"/>
          <w:sz w:val="20"/>
          <w:szCs w:val="20"/>
        </w:rPr>
      </w:pPr>
      <w:r w:rsidRPr="001B59AA">
        <w:rPr>
          <w:rFonts w:eastAsia="TimesNewRomanPSMT"/>
          <w:sz w:val="20"/>
          <w:szCs w:val="20"/>
        </w:rPr>
        <w:t>постоянное улучшение качества предоставления услуг водоснабжения п</w:t>
      </w:r>
      <w:r w:rsidRPr="001B59AA">
        <w:rPr>
          <w:rFonts w:eastAsia="TimesNewRomanPSMT"/>
          <w:sz w:val="20"/>
          <w:szCs w:val="20"/>
        </w:rPr>
        <w:t>о</w:t>
      </w:r>
      <w:r w:rsidRPr="001B59AA">
        <w:rPr>
          <w:rFonts w:eastAsia="TimesNewRomanPSMT"/>
          <w:sz w:val="20"/>
          <w:szCs w:val="20"/>
        </w:rPr>
        <w:t>требителям (абонентам);</w:t>
      </w:r>
    </w:p>
    <w:p w:rsidR="001B59AA" w:rsidRPr="001B59AA" w:rsidRDefault="001B59AA" w:rsidP="001B59AA">
      <w:pPr>
        <w:numPr>
          <w:ilvl w:val="0"/>
          <w:numId w:val="31"/>
        </w:numPr>
        <w:tabs>
          <w:tab w:val="clear" w:pos="1440"/>
          <w:tab w:val="num" w:pos="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TimesNewRomanPSMT"/>
          <w:sz w:val="20"/>
          <w:szCs w:val="20"/>
        </w:rPr>
      </w:pPr>
      <w:r w:rsidRPr="001B59AA">
        <w:rPr>
          <w:rFonts w:eastAsia="TimesNewRomanPSMT"/>
          <w:sz w:val="20"/>
          <w:szCs w:val="20"/>
        </w:rPr>
        <w:t>удовлетворение потребности в обеспечении услугой водоснабжения н</w:t>
      </w:r>
      <w:r w:rsidRPr="001B59AA">
        <w:rPr>
          <w:rFonts w:eastAsia="TimesNewRomanPSMT"/>
          <w:sz w:val="20"/>
          <w:szCs w:val="20"/>
        </w:rPr>
        <w:t>о</w:t>
      </w:r>
      <w:r w:rsidRPr="001B59AA">
        <w:rPr>
          <w:rFonts w:eastAsia="TimesNewRomanPSMT"/>
          <w:sz w:val="20"/>
          <w:szCs w:val="20"/>
        </w:rPr>
        <w:t>вых объектов строительства;</w:t>
      </w:r>
    </w:p>
    <w:p w:rsidR="001B59AA" w:rsidRPr="001B59AA" w:rsidRDefault="001B59AA" w:rsidP="001B59AA">
      <w:pPr>
        <w:numPr>
          <w:ilvl w:val="0"/>
          <w:numId w:val="32"/>
        </w:numPr>
        <w:tabs>
          <w:tab w:val="clear" w:pos="1440"/>
          <w:tab w:val="num" w:pos="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TimesNewRomanPSMT"/>
          <w:sz w:val="20"/>
          <w:szCs w:val="20"/>
        </w:rPr>
      </w:pPr>
      <w:r w:rsidRPr="001B59AA">
        <w:rPr>
          <w:rFonts w:eastAsia="TimesNewRomanPSMT"/>
          <w:sz w:val="20"/>
          <w:szCs w:val="20"/>
        </w:rPr>
        <w:t>постоянное совершенствование схемы водоснабжения на основе послед</w:t>
      </w:r>
      <w:r w:rsidRPr="001B59AA">
        <w:rPr>
          <w:rFonts w:eastAsia="TimesNewRomanPSMT"/>
          <w:sz w:val="20"/>
          <w:szCs w:val="20"/>
        </w:rPr>
        <w:t>о</w:t>
      </w:r>
      <w:r w:rsidRPr="001B59AA">
        <w:rPr>
          <w:rFonts w:eastAsia="TimesNewRomanPSMT"/>
          <w:sz w:val="20"/>
          <w:szCs w:val="20"/>
        </w:rPr>
        <w:t>вательного планирования развития системы водоснабжения, реализации</w:t>
      </w:r>
      <w:r w:rsidRPr="001B59AA">
        <w:rPr>
          <w:rFonts w:eastAsia="TimesNewRomanPSMT"/>
          <w:color w:val="FF0000"/>
          <w:sz w:val="20"/>
          <w:szCs w:val="20"/>
        </w:rPr>
        <w:t xml:space="preserve"> </w:t>
      </w:r>
      <w:r w:rsidRPr="001B59AA">
        <w:rPr>
          <w:rFonts w:eastAsia="TimesNewRomanPSMT"/>
          <w:sz w:val="20"/>
          <w:szCs w:val="20"/>
        </w:rPr>
        <w:t>плановых мероприятий, проверки результатов реализации и своевременной корректировки технических реш</w:t>
      </w:r>
      <w:r w:rsidRPr="001B59AA">
        <w:rPr>
          <w:rFonts w:eastAsia="TimesNewRomanPSMT"/>
          <w:sz w:val="20"/>
          <w:szCs w:val="20"/>
        </w:rPr>
        <w:t>е</w:t>
      </w:r>
      <w:r w:rsidRPr="001B59AA">
        <w:rPr>
          <w:rFonts w:eastAsia="TimesNewRomanPSMT"/>
          <w:sz w:val="20"/>
          <w:szCs w:val="20"/>
        </w:rPr>
        <w:t>ний и мероприятий.</w:t>
      </w:r>
    </w:p>
    <w:p w:rsidR="001B59AA" w:rsidRPr="001B59AA" w:rsidRDefault="001B59AA" w:rsidP="001B59AA">
      <w:pPr>
        <w:autoSpaceDE w:val="0"/>
        <w:autoSpaceDN w:val="0"/>
        <w:adjustRightInd w:val="0"/>
        <w:spacing w:after="0" w:line="240" w:lineRule="auto"/>
        <w:jc w:val="both"/>
        <w:rPr>
          <w:rFonts w:eastAsia="TimesNewRomanPSMT"/>
          <w:sz w:val="20"/>
          <w:szCs w:val="20"/>
        </w:rPr>
      </w:pPr>
      <w:r w:rsidRPr="001B59AA">
        <w:rPr>
          <w:rFonts w:eastAsia="TimesNewRomanPSMT"/>
          <w:color w:val="FF0000"/>
          <w:sz w:val="20"/>
          <w:szCs w:val="20"/>
        </w:rPr>
        <w:tab/>
      </w:r>
      <w:r w:rsidRPr="001B59AA">
        <w:rPr>
          <w:rFonts w:eastAsia="TimesNewRomanPSMT"/>
          <w:sz w:val="20"/>
          <w:szCs w:val="20"/>
        </w:rPr>
        <w:t>Основные задачи развития системы водоснабжения:</w:t>
      </w:r>
    </w:p>
    <w:p w:rsidR="001B59AA" w:rsidRPr="001B59AA" w:rsidRDefault="001B59AA" w:rsidP="001B59AA">
      <w:pPr>
        <w:numPr>
          <w:ilvl w:val="0"/>
          <w:numId w:val="29"/>
        </w:numPr>
        <w:tabs>
          <w:tab w:val="clear" w:pos="360"/>
          <w:tab w:val="num" w:pos="720"/>
        </w:tabs>
        <w:autoSpaceDE w:val="0"/>
        <w:autoSpaceDN w:val="0"/>
        <w:adjustRightInd w:val="0"/>
        <w:spacing w:after="0" w:line="240" w:lineRule="auto"/>
        <w:ind w:left="720" w:hanging="480"/>
        <w:jc w:val="both"/>
        <w:rPr>
          <w:rFonts w:eastAsia="TimesNewRomanPSMT"/>
          <w:sz w:val="20"/>
          <w:szCs w:val="20"/>
        </w:rPr>
      </w:pPr>
      <w:r w:rsidRPr="001B59AA">
        <w:rPr>
          <w:rFonts w:eastAsia="TimesNewRomanPSMT"/>
          <w:sz w:val="20"/>
          <w:szCs w:val="20"/>
        </w:rPr>
        <w:t>обновление основного оборудования объектов водопроводного хозя</w:t>
      </w:r>
      <w:r w:rsidRPr="001B59AA">
        <w:rPr>
          <w:rFonts w:eastAsia="TimesNewRomanPSMT"/>
          <w:sz w:val="20"/>
          <w:szCs w:val="20"/>
        </w:rPr>
        <w:t>й</w:t>
      </w:r>
      <w:r w:rsidRPr="001B59AA">
        <w:rPr>
          <w:rFonts w:eastAsia="TimesNewRomanPSMT"/>
          <w:sz w:val="20"/>
          <w:szCs w:val="20"/>
        </w:rPr>
        <w:t>ства, поддержание на уровне нормативного износа и снижения степени износа основных производственных фондов ко</w:t>
      </w:r>
      <w:r w:rsidRPr="001B59AA">
        <w:rPr>
          <w:rFonts w:eastAsia="TimesNewRomanPSMT"/>
          <w:sz w:val="20"/>
          <w:szCs w:val="20"/>
        </w:rPr>
        <w:t>м</w:t>
      </w:r>
      <w:r w:rsidRPr="001B59AA">
        <w:rPr>
          <w:rFonts w:eastAsia="TimesNewRomanPSMT"/>
          <w:sz w:val="20"/>
          <w:szCs w:val="20"/>
        </w:rPr>
        <w:t>плекса;</w:t>
      </w:r>
    </w:p>
    <w:p w:rsidR="001B59AA" w:rsidRPr="001B59AA" w:rsidRDefault="001B59AA" w:rsidP="001B59AA">
      <w:pPr>
        <w:numPr>
          <w:ilvl w:val="0"/>
          <w:numId w:val="29"/>
        </w:numPr>
        <w:tabs>
          <w:tab w:val="clear" w:pos="360"/>
          <w:tab w:val="num" w:pos="720"/>
        </w:tabs>
        <w:autoSpaceDE w:val="0"/>
        <w:autoSpaceDN w:val="0"/>
        <w:adjustRightInd w:val="0"/>
        <w:spacing w:after="0" w:line="240" w:lineRule="auto"/>
        <w:ind w:left="720" w:hanging="480"/>
        <w:jc w:val="both"/>
        <w:rPr>
          <w:rFonts w:eastAsia="TimesNewRomanPSMT"/>
          <w:sz w:val="20"/>
          <w:szCs w:val="20"/>
        </w:rPr>
      </w:pPr>
      <w:r w:rsidRPr="001B59AA">
        <w:rPr>
          <w:rFonts w:eastAsia="TimesNewRomanPSMT"/>
          <w:sz w:val="20"/>
          <w:szCs w:val="20"/>
        </w:rPr>
        <w:t>строительство водозаборных сооружений, водоводов и уличных сетей для площадок нового строительства в населённых пунктах, где они о</w:t>
      </w:r>
      <w:r w:rsidRPr="001B59AA">
        <w:rPr>
          <w:rFonts w:eastAsia="TimesNewRomanPSMT"/>
          <w:sz w:val="20"/>
          <w:szCs w:val="20"/>
        </w:rPr>
        <w:t>т</w:t>
      </w:r>
      <w:r w:rsidRPr="001B59AA">
        <w:rPr>
          <w:rFonts w:eastAsia="TimesNewRomanPSMT"/>
          <w:sz w:val="20"/>
          <w:szCs w:val="20"/>
        </w:rPr>
        <w:t>сутствуют;</w:t>
      </w:r>
    </w:p>
    <w:p w:rsidR="001B59AA" w:rsidRPr="001B59AA" w:rsidRDefault="001B59AA" w:rsidP="001B59AA">
      <w:pPr>
        <w:numPr>
          <w:ilvl w:val="0"/>
          <w:numId w:val="29"/>
        </w:numPr>
        <w:tabs>
          <w:tab w:val="clear" w:pos="360"/>
          <w:tab w:val="num" w:pos="720"/>
        </w:tabs>
        <w:autoSpaceDE w:val="0"/>
        <w:autoSpaceDN w:val="0"/>
        <w:adjustRightInd w:val="0"/>
        <w:spacing w:after="0" w:line="240" w:lineRule="auto"/>
        <w:ind w:left="720" w:hanging="480"/>
        <w:jc w:val="both"/>
        <w:rPr>
          <w:rFonts w:eastAsia="TimesNewRomanPSMT"/>
          <w:sz w:val="20"/>
          <w:szCs w:val="20"/>
        </w:rPr>
      </w:pPr>
      <w:r w:rsidRPr="001B59AA">
        <w:rPr>
          <w:rFonts w:eastAsia="TimesNewRomanPSMT"/>
          <w:sz w:val="20"/>
          <w:szCs w:val="20"/>
        </w:rPr>
        <w:t>реконструкция и строительство существующих водопроводных с</w:t>
      </w:r>
      <w:r w:rsidRPr="001B59AA">
        <w:rPr>
          <w:rFonts w:eastAsia="TimesNewRomanPSMT"/>
          <w:sz w:val="20"/>
          <w:szCs w:val="20"/>
        </w:rPr>
        <w:t>е</w:t>
      </w:r>
      <w:r w:rsidRPr="001B59AA">
        <w:rPr>
          <w:rFonts w:eastAsia="TimesNewRomanPSMT"/>
          <w:sz w:val="20"/>
          <w:szCs w:val="20"/>
        </w:rPr>
        <w:t>тей.</w:t>
      </w:r>
    </w:p>
    <w:p w:rsidR="001B59AA" w:rsidRPr="001B59AA" w:rsidRDefault="001B59AA" w:rsidP="001B59AA">
      <w:pPr>
        <w:pStyle w:val="Default"/>
        <w:ind w:firstLine="709"/>
        <w:jc w:val="both"/>
        <w:rPr>
          <w:color w:val="auto"/>
          <w:sz w:val="20"/>
          <w:szCs w:val="20"/>
        </w:rPr>
      </w:pPr>
      <w:r w:rsidRPr="001B59AA">
        <w:rPr>
          <w:color w:val="auto"/>
          <w:sz w:val="20"/>
          <w:szCs w:val="20"/>
        </w:rPr>
        <w:t>Целевыми показателями развития централизованных систем водосна</w:t>
      </w:r>
      <w:r w:rsidRPr="001B59AA">
        <w:rPr>
          <w:color w:val="auto"/>
          <w:sz w:val="20"/>
          <w:szCs w:val="20"/>
        </w:rPr>
        <w:t>б</w:t>
      </w:r>
      <w:r w:rsidRPr="001B59AA">
        <w:rPr>
          <w:color w:val="auto"/>
          <w:sz w:val="20"/>
          <w:szCs w:val="20"/>
        </w:rPr>
        <w:t xml:space="preserve">жения являются: </w:t>
      </w:r>
    </w:p>
    <w:p w:rsidR="001B59AA" w:rsidRPr="001B59AA" w:rsidRDefault="001B59AA" w:rsidP="001B59AA">
      <w:pPr>
        <w:pStyle w:val="Default"/>
        <w:numPr>
          <w:ilvl w:val="0"/>
          <w:numId w:val="33"/>
        </w:numPr>
        <w:tabs>
          <w:tab w:val="clear" w:pos="1440"/>
          <w:tab w:val="num" w:pos="960"/>
        </w:tabs>
        <w:ind w:left="0" w:firstLine="720"/>
        <w:jc w:val="both"/>
        <w:rPr>
          <w:color w:val="auto"/>
          <w:sz w:val="20"/>
          <w:szCs w:val="20"/>
        </w:rPr>
      </w:pPr>
      <w:r w:rsidRPr="001B59AA">
        <w:rPr>
          <w:color w:val="auto"/>
          <w:sz w:val="20"/>
          <w:szCs w:val="20"/>
        </w:rPr>
        <w:t xml:space="preserve">показатели качества воды; </w:t>
      </w:r>
    </w:p>
    <w:p w:rsidR="001B59AA" w:rsidRPr="001B59AA" w:rsidRDefault="001B59AA" w:rsidP="001B59AA">
      <w:pPr>
        <w:pStyle w:val="Default"/>
        <w:numPr>
          <w:ilvl w:val="0"/>
          <w:numId w:val="34"/>
        </w:numPr>
        <w:tabs>
          <w:tab w:val="clear" w:pos="1440"/>
          <w:tab w:val="num" w:pos="960"/>
        </w:tabs>
        <w:ind w:left="0" w:firstLine="720"/>
        <w:jc w:val="both"/>
        <w:rPr>
          <w:color w:val="auto"/>
          <w:sz w:val="20"/>
          <w:szCs w:val="20"/>
        </w:rPr>
      </w:pPr>
      <w:r w:rsidRPr="001B59AA">
        <w:rPr>
          <w:color w:val="auto"/>
          <w:sz w:val="20"/>
          <w:szCs w:val="20"/>
        </w:rPr>
        <w:t xml:space="preserve">показатели надёжности и бесперебойности водоснабжения; </w:t>
      </w:r>
    </w:p>
    <w:p w:rsidR="001B59AA" w:rsidRPr="001B59AA" w:rsidRDefault="001B59AA" w:rsidP="001B59AA">
      <w:pPr>
        <w:numPr>
          <w:ilvl w:val="0"/>
          <w:numId w:val="35"/>
        </w:numPr>
        <w:tabs>
          <w:tab w:val="clear" w:pos="1440"/>
          <w:tab w:val="num" w:pos="96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sz w:val="20"/>
          <w:szCs w:val="20"/>
        </w:rPr>
      </w:pPr>
      <w:r w:rsidRPr="001B59AA">
        <w:rPr>
          <w:sz w:val="20"/>
          <w:szCs w:val="20"/>
        </w:rPr>
        <w:t>показатели эффективности использования ресурсов, в том числе сокращ</w:t>
      </w:r>
      <w:r w:rsidRPr="001B59AA">
        <w:rPr>
          <w:sz w:val="20"/>
          <w:szCs w:val="20"/>
        </w:rPr>
        <w:t>е</w:t>
      </w:r>
      <w:r w:rsidRPr="001B59AA">
        <w:rPr>
          <w:sz w:val="20"/>
          <w:szCs w:val="20"/>
        </w:rPr>
        <w:t>ния потерь воды при транспортировке.</w:t>
      </w:r>
    </w:p>
    <w:p w:rsidR="001B59AA" w:rsidRPr="001B59AA" w:rsidRDefault="001B59AA" w:rsidP="001B59AA">
      <w:pPr>
        <w:autoSpaceDE w:val="0"/>
        <w:autoSpaceDN w:val="0"/>
        <w:adjustRightInd w:val="0"/>
        <w:spacing w:after="0" w:line="240" w:lineRule="auto"/>
        <w:ind w:left="720"/>
        <w:jc w:val="both"/>
        <w:rPr>
          <w:sz w:val="20"/>
          <w:szCs w:val="20"/>
        </w:rPr>
      </w:pPr>
    </w:p>
    <w:p w:rsidR="001B59AA" w:rsidRPr="001B59AA" w:rsidRDefault="001B59AA" w:rsidP="001B59AA">
      <w:pPr>
        <w:pStyle w:val="2"/>
        <w:keepLines/>
        <w:tabs>
          <w:tab w:val="left" w:pos="1080"/>
        </w:tabs>
        <w:spacing w:before="0" w:after="0"/>
        <w:jc w:val="both"/>
        <w:rPr>
          <w:rFonts w:eastAsia="TimesNewRomanPSMT"/>
          <w:sz w:val="20"/>
          <w:szCs w:val="20"/>
        </w:rPr>
      </w:pPr>
      <w:r w:rsidRPr="001B59AA">
        <w:rPr>
          <w:rFonts w:ascii="Times New Roman" w:hAnsi="Times New Roman" w:cs="Times New Roman"/>
          <w:i w:val="0"/>
          <w:sz w:val="20"/>
          <w:szCs w:val="20"/>
          <w:lang w:val="ru-RU"/>
        </w:rPr>
        <w:tab/>
        <w:t>2.2.2. Сценарии развития централизованных систем водоснабжения в зависимости от сценариев развития посел</w:t>
      </w:r>
      <w:r w:rsidRPr="001B59AA">
        <w:rPr>
          <w:rFonts w:ascii="Times New Roman" w:hAnsi="Times New Roman" w:cs="Times New Roman"/>
          <w:i w:val="0"/>
          <w:sz w:val="20"/>
          <w:szCs w:val="20"/>
          <w:lang w:val="ru-RU"/>
        </w:rPr>
        <w:t>е</w:t>
      </w:r>
      <w:r w:rsidRPr="001B59AA">
        <w:rPr>
          <w:rFonts w:ascii="Times New Roman" w:hAnsi="Times New Roman" w:cs="Times New Roman"/>
          <w:i w:val="0"/>
          <w:sz w:val="20"/>
          <w:szCs w:val="20"/>
          <w:lang w:val="ru-RU"/>
        </w:rPr>
        <w:t>ния</w:t>
      </w:r>
      <w:r w:rsidRPr="001B59AA">
        <w:rPr>
          <w:rFonts w:eastAsia="TimesNewRomanPSMT"/>
          <w:sz w:val="20"/>
          <w:szCs w:val="20"/>
        </w:rPr>
        <w:tab/>
      </w:r>
    </w:p>
    <w:p w:rsidR="001B59AA" w:rsidRPr="001B59AA" w:rsidRDefault="001B59AA" w:rsidP="001B59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NewRomanPSMT"/>
          <w:sz w:val="20"/>
          <w:szCs w:val="20"/>
        </w:rPr>
      </w:pPr>
      <w:r w:rsidRPr="001B59AA">
        <w:rPr>
          <w:rFonts w:eastAsia="TimesNewRomanPSMT"/>
          <w:sz w:val="20"/>
          <w:szCs w:val="20"/>
        </w:rPr>
        <w:t>Сценарий развития систем водоснабжения и водоотведения с.п. Новая Рачейка на период до 2033 года напрямую связан с планами развития с.п. Новая Рачейка.</w:t>
      </w:r>
    </w:p>
    <w:p w:rsidR="001B59AA" w:rsidRPr="001B59AA" w:rsidRDefault="001B59AA" w:rsidP="001B59AA">
      <w:pPr>
        <w:autoSpaceDE w:val="0"/>
        <w:autoSpaceDN w:val="0"/>
        <w:adjustRightInd w:val="0"/>
        <w:spacing w:after="0" w:line="240" w:lineRule="auto"/>
        <w:jc w:val="both"/>
        <w:rPr>
          <w:rFonts w:eastAsia="TimesNewRomanPSMT"/>
          <w:sz w:val="20"/>
          <w:szCs w:val="20"/>
        </w:rPr>
      </w:pPr>
      <w:r w:rsidRPr="001B59AA">
        <w:rPr>
          <w:rFonts w:eastAsia="TimesNewRomanPSMT"/>
          <w:sz w:val="20"/>
          <w:szCs w:val="20"/>
        </w:rPr>
        <w:tab/>
        <w:t>При разработке схемы учтены планы по строительству, т.к. именно они определяют направления мероприятий, связанных с развитием системы в</w:t>
      </w:r>
      <w:r w:rsidRPr="001B59AA">
        <w:rPr>
          <w:rFonts w:eastAsia="TimesNewRomanPSMT"/>
          <w:sz w:val="20"/>
          <w:szCs w:val="20"/>
        </w:rPr>
        <w:t>о</w:t>
      </w:r>
      <w:r w:rsidRPr="001B59AA">
        <w:rPr>
          <w:rFonts w:eastAsia="TimesNewRomanPSMT"/>
          <w:sz w:val="20"/>
          <w:szCs w:val="20"/>
        </w:rPr>
        <w:t>доснабжения и водоотведения.</w:t>
      </w:r>
    </w:p>
    <w:p w:rsidR="001B59AA" w:rsidRPr="001B59AA" w:rsidRDefault="001B59AA" w:rsidP="001B59AA">
      <w:pPr>
        <w:autoSpaceDE w:val="0"/>
        <w:autoSpaceDN w:val="0"/>
        <w:adjustRightInd w:val="0"/>
        <w:spacing w:after="0" w:line="240" w:lineRule="auto"/>
        <w:jc w:val="both"/>
        <w:rPr>
          <w:rFonts w:eastAsia="ArialMT"/>
          <w:sz w:val="20"/>
          <w:szCs w:val="20"/>
        </w:rPr>
      </w:pPr>
      <w:r w:rsidRPr="001B59AA">
        <w:rPr>
          <w:rFonts w:eastAsia="TimesNewRomanPSMT"/>
          <w:sz w:val="20"/>
          <w:szCs w:val="20"/>
        </w:rPr>
        <w:tab/>
        <w:t>Рассмотрим варианты р</w:t>
      </w:r>
      <w:r w:rsidRPr="001B59AA">
        <w:rPr>
          <w:rFonts w:eastAsia="ArialMT"/>
          <w:sz w:val="20"/>
          <w:szCs w:val="20"/>
        </w:rPr>
        <w:t>азвития системы водоснабжения на сущес</w:t>
      </w:r>
      <w:r w:rsidRPr="001B59AA">
        <w:rPr>
          <w:rFonts w:eastAsia="ArialMT"/>
          <w:sz w:val="20"/>
          <w:szCs w:val="20"/>
        </w:rPr>
        <w:t>т</w:t>
      </w:r>
      <w:r w:rsidRPr="001B59AA">
        <w:rPr>
          <w:rFonts w:eastAsia="ArialMT"/>
          <w:sz w:val="20"/>
          <w:szCs w:val="20"/>
        </w:rPr>
        <w:t xml:space="preserve">вующих и проектируемых площадках строительства. </w:t>
      </w:r>
    </w:p>
    <w:p w:rsidR="001B59AA" w:rsidRPr="001B59AA" w:rsidRDefault="001B59AA" w:rsidP="001B59AA">
      <w:pPr>
        <w:spacing w:after="0" w:line="240" w:lineRule="auto"/>
        <w:ind w:firstLine="720"/>
        <w:jc w:val="center"/>
        <w:rPr>
          <w:i/>
          <w:sz w:val="20"/>
          <w:szCs w:val="20"/>
          <w:u w:val="single"/>
        </w:rPr>
      </w:pPr>
      <w:r w:rsidRPr="001B59AA">
        <w:rPr>
          <w:i/>
          <w:sz w:val="20"/>
          <w:szCs w:val="20"/>
          <w:u w:val="single"/>
        </w:rPr>
        <w:t>Первый вариант развития системы водоснабжения</w:t>
      </w:r>
    </w:p>
    <w:p w:rsidR="001B59AA" w:rsidRPr="001B59AA" w:rsidRDefault="001B59AA" w:rsidP="001B59AA">
      <w:pPr>
        <w:spacing w:after="0" w:line="240" w:lineRule="auto"/>
        <w:ind w:firstLine="720"/>
        <w:jc w:val="both"/>
        <w:rPr>
          <w:sz w:val="20"/>
          <w:szCs w:val="20"/>
        </w:rPr>
      </w:pPr>
      <w:r w:rsidRPr="001B59AA">
        <w:rPr>
          <w:sz w:val="20"/>
          <w:szCs w:val="20"/>
        </w:rPr>
        <w:t xml:space="preserve">Обеспечение питьевой водой вновь строящихся объектов планируется обеспечить от собственных скважин или </w:t>
      </w:r>
      <w:r w:rsidRPr="001B59AA">
        <w:rPr>
          <w:rFonts w:eastAsia="ArialMT"/>
          <w:sz w:val="20"/>
          <w:szCs w:val="20"/>
        </w:rPr>
        <w:t>шахтных колодцев</w:t>
      </w:r>
      <w:r w:rsidRPr="001B59AA">
        <w:rPr>
          <w:sz w:val="20"/>
          <w:szCs w:val="20"/>
        </w:rPr>
        <w:t>. Строительство новых уличных водопроводных сетей и водозаборных сооружений, а также строительство или реконструкция существующих водопроводных сетей и с</w:t>
      </w:r>
      <w:r w:rsidRPr="001B59AA">
        <w:rPr>
          <w:sz w:val="20"/>
          <w:szCs w:val="20"/>
        </w:rPr>
        <w:t>о</w:t>
      </w:r>
      <w:r w:rsidRPr="001B59AA">
        <w:rPr>
          <w:sz w:val="20"/>
          <w:szCs w:val="20"/>
        </w:rPr>
        <w:t xml:space="preserve">оружений на них, не планируется. </w:t>
      </w:r>
    </w:p>
    <w:p w:rsidR="001B59AA" w:rsidRPr="001B59AA" w:rsidRDefault="001B59AA" w:rsidP="001B59AA">
      <w:pPr>
        <w:spacing w:after="0" w:line="240" w:lineRule="auto"/>
        <w:ind w:firstLine="720"/>
        <w:jc w:val="center"/>
        <w:rPr>
          <w:i/>
          <w:sz w:val="20"/>
          <w:szCs w:val="20"/>
          <w:u w:val="single"/>
        </w:rPr>
      </w:pPr>
      <w:r w:rsidRPr="001B59AA">
        <w:rPr>
          <w:i/>
          <w:sz w:val="20"/>
          <w:szCs w:val="20"/>
          <w:u w:val="single"/>
        </w:rPr>
        <w:t>Второй вариант развития системы водоснабжения</w:t>
      </w:r>
    </w:p>
    <w:p w:rsidR="001B59AA" w:rsidRPr="001B59AA" w:rsidRDefault="001B59AA" w:rsidP="001B59AA">
      <w:pPr>
        <w:spacing w:after="0" w:line="240" w:lineRule="auto"/>
        <w:ind w:firstLine="720"/>
        <w:rPr>
          <w:i/>
          <w:sz w:val="20"/>
          <w:szCs w:val="20"/>
          <w:u w:val="single"/>
        </w:rPr>
      </w:pPr>
      <w:r w:rsidRPr="001B59AA">
        <w:rPr>
          <w:rFonts w:eastAsia="ArialMT"/>
          <w:sz w:val="20"/>
          <w:szCs w:val="20"/>
        </w:rPr>
        <w:t>Развитие системы водоснабжения на существующих и проектируемых площадках строительства предусматривает:</w:t>
      </w:r>
    </w:p>
    <w:p w:rsidR="001B59AA" w:rsidRPr="001B59AA" w:rsidRDefault="001B59AA" w:rsidP="001B59AA">
      <w:pPr>
        <w:spacing w:after="0" w:line="240" w:lineRule="auto"/>
        <w:ind w:firstLine="720"/>
        <w:jc w:val="both"/>
        <w:rPr>
          <w:i/>
          <w:sz w:val="20"/>
          <w:szCs w:val="20"/>
          <w:u w:val="single"/>
        </w:rPr>
      </w:pPr>
      <w:r w:rsidRPr="001B59AA">
        <w:rPr>
          <w:sz w:val="20"/>
          <w:szCs w:val="20"/>
        </w:rPr>
        <w:t>1 Гидрогеологические исследования по оценке эксплуатационных запасов по</w:t>
      </w:r>
      <w:r w:rsidRPr="001B59AA">
        <w:rPr>
          <w:sz w:val="20"/>
          <w:szCs w:val="20"/>
        </w:rPr>
        <w:t>д</w:t>
      </w:r>
      <w:r w:rsidRPr="001B59AA">
        <w:rPr>
          <w:sz w:val="20"/>
          <w:szCs w:val="20"/>
        </w:rPr>
        <w:t>земных вод;</w:t>
      </w:r>
    </w:p>
    <w:p w:rsidR="001B59AA" w:rsidRPr="001B59AA" w:rsidRDefault="001B59AA" w:rsidP="001B59AA">
      <w:pPr>
        <w:autoSpaceDE w:val="0"/>
        <w:autoSpaceDN w:val="0"/>
        <w:adjustRightInd w:val="0"/>
        <w:spacing w:after="0" w:line="240" w:lineRule="auto"/>
        <w:ind w:left="120"/>
        <w:jc w:val="both"/>
        <w:rPr>
          <w:rFonts w:eastAsia="ArialMT"/>
          <w:sz w:val="20"/>
          <w:szCs w:val="20"/>
        </w:rPr>
      </w:pPr>
      <w:r w:rsidRPr="001B59AA">
        <w:rPr>
          <w:sz w:val="20"/>
          <w:szCs w:val="20"/>
        </w:rPr>
        <w:tab/>
        <w:t>2. Реконструкция существующих водопроводных сетей и сооружений на них</w:t>
      </w:r>
      <w:r w:rsidRPr="001B59AA">
        <w:rPr>
          <w:rFonts w:eastAsia="ArialMT"/>
          <w:sz w:val="20"/>
          <w:szCs w:val="20"/>
        </w:rPr>
        <w:t>;</w:t>
      </w:r>
    </w:p>
    <w:p w:rsidR="001B59AA" w:rsidRPr="001B59AA" w:rsidRDefault="001B59AA" w:rsidP="001B59AA">
      <w:pPr>
        <w:autoSpaceDE w:val="0"/>
        <w:autoSpaceDN w:val="0"/>
        <w:adjustRightInd w:val="0"/>
        <w:spacing w:after="0" w:line="240" w:lineRule="auto"/>
        <w:ind w:left="120"/>
        <w:jc w:val="both"/>
        <w:rPr>
          <w:sz w:val="20"/>
          <w:szCs w:val="20"/>
        </w:rPr>
      </w:pPr>
      <w:r w:rsidRPr="001B59AA">
        <w:rPr>
          <w:rFonts w:eastAsia="ArialMT"/>
          <w:sz w:val="20"/>
          <w:szCs w:val="20"/>
        </w:rPr>
        <w:tab/>
        <w:t>3</w:t>
      </w:r>
      <w:r w:rsidRPr="001B59AA">
        <w:rPr>
          <w:sz w:val="20"/>
          <w:szCs w:val="20"/>
        </w:rPr>
        <w:t>. Строительство уличных водопроводных сетей и водозаборных с</w:t>
      </w:r>
      <w:r w:rsidRPr="001B59AA">
        <w:rPr>
          <w:sz w:val="20"/>
          <w:szCs w:val="20"/>
        </w:rPr>
        <w:t>о</w:t>
      </w:r>
      <w:r w:rsidRPr="001B59AA">
        <w:rPr>
          <w:sz w:val="20"/>
          <w:szCs w:val="20"/>
        </w:rPr>
        <w:t>оружений для площадок нового строительства;</w:t>
      </w:r>
    </w:p>
    <w:p w:rsidR="001B59AA" w:rsidRPr="001B59AA" w:rsidRDefault="001B59AA" w:rsidP="001B59AA">
      <w:pPr>
        <w:autoSpaceDE w:val="0"/>
        <w:autoSpaceDN w:val="0"/>
        <w:adjustRightInd w:val="0"/>
        <w:spacing w:after="0" w:line="240" w:lineRule="auto"/>
        <w:ind w:left="120" w:firstLine="589"/>
        <w:jc w:val="both"/>
        <w:rPr>
          <w:sz w:val="20"/>
          <w:szCs w:val="20"/>
        </w:rPr>
      </w:pPr>
      <w:r w:rsidRPr="001B59AA">
        <w:rPr>
          <w:sz w:val="20"/>
          <w:szCs w:val="20"/>
        </w:rPr>
        <w:t>4. Проведение технического обследования систем водоснабжения в н</w:t>
      </w:r>
      <w:r w:rsidRPr="001B59AA">
        <w:rPr>
          <w:sz w:val="20"/>
          <w:szCs w:val="20"/>
        </w:rPr>
        <w:t>а</w:t>
      </w:r>
      <w:r w:rsidRPr="001B59AA">
        <w:rPr>
          <w:sz w:val="20"/>
          <w:szCs w:val="20"/>
        </w:rPr>
        <w:t>селённых пунктах сельского поселения.</w:t>
      </w:r>
    </w:p>
    <w:p w:rsidR="001B59AA" w:rsidRPr="000F2AC0" w:rsidRDefault="001B59AA" w:rsidP="000F2AC0">
      <w:pPr>
        <w:spacing w:after="0" w:line="240" w:lineRule="auto"/>
        <w:ind w:left="62"/>
        <w:jc w:val="center"/>
        <w:rPr>
          <w:sz w:val="20"/>
          <w:szCs w:val="20"/>
        </w:rPr>
      </w:pPr>
      <w:r w:rsidRPr="00295E43">
        <w:rPr>
          <w:color w:val="FF0000"/>
          <w:sz w:val="28"/>
          <w:szCs w:val="28"/>
        </w:rPr>
        <w:br w:type="page"/>
      </w:r>
      <w:r w:rsidRPr="000F2AC0">
        <w:rPr>
          <w:sz w:val="20"/>
          <w:szCs w:val="20"/>
        </w:rPr>
        <w:lastRenderedPageBreak/>
        <w:t xml:space="preserve">РАЗДЕЛ 2.3. БАЛАНС ВОДОСНАБЖЕНИЯ И ПОТРЕБЛЕНИЯ </w:t>
      </w:r>
    </w:p>
    <w:p w:rsidR="001B59AA" w:rsidRPr="000F2AC0" w:rsidRDefault="001B59AA" w:rsidP="000F2AC0">
      <w:pPr>
        <w:spacing w:after="0" w:line="240" w:lineRule="auto"/>
        <w:ind w:left="62"/>
        <w:jc w:val="center"/>
        <w:rPr>
          <w:sz w:val="20"/>
          <w:szCs w:val="20"/>
        </w:rPr>
      </w:pPr>
      <w:r w:rsidRPr="000F2AC0">
        <w:rPr>
          <w:sz w:val="20"/>
          <w:szCs w:val="20"/>
        </w:rPr>
        <w:t>ПИТЬ</w:t>
      </w:r>
      <w:r w:rsidRPr="000F2AC0">
        <w:rPr>
          <w:sz w:val="20"/>
          <w:szCs w:val="20"/>
        </w:rPr>
        <w:t>Е</w:t>
      </w:r>
      <w:r w:rsidRPr="000F2AC0">
        <w:rPr>
          <w:sz w:val="20"/>
          <w:szCs w:val="20"/>
        </w:rPr>
        <w:t>ВОЙ ВОДЫ</w:t>
      </w:r>
    </w:p>
    <w:p w:rsidR="001B59AA" w:rsidRPr="000F2AC0" w:rsidRDefault="001B59AA" w:rsidP="000F2AC0">
      <w:pPr>
        <w:spacing w:after="0" w:line="240" w:lineRule="auto"/>
        <w:ind w:left="62"/>
        <w:jc w:val="center"/>
        <w:rPr>
          <w:sz w:val="20"/>
          <w:szCs w:val="20"/>
        </w:rPr>
      </w:pPr>
    </w:p>
    <w:p w:rsidR="001B59AA" w:rsidRPr="000F2AC0" w:rsidRDefault="001B59AA" w:rsidP="000F2AC0">
      <w:pPr>
        <w:spacing w:after="0" w:line="240" w:lineRule="auto"/>
        <w:ind w:left="62"/>
        <w:jc w:val="both"/>
        <w:rPr>
          <w:b/>
          <w:sz w:val="20"/>
          <w:szCs w:val="20"/>
        </w:rPr>
      </w:pPr>
      <w:r w:rsidRPr="000F2AC0">
        <w:rPr>
          <w:b/>
          <w:sz w:val="20"/>
          <w:szCs w:val="20"/>
        </w:rPr>
        <w:tab/>
        <w:t>2.3.1. Общий баланс подачи и реализации воды, включая оце</w:t>
      </w:r>
      <w:r w:rsidRPr="000F2AC0">
        <w:rPr>
          <w:b/>
          <w:sz w:val="20"/>
          <w:szCs w:val="20"/>
        </w:rPr>
        <w:t>н</w:t>
      </w:r>
      <w:r w:rsidRPr="000F2AC0">
        <w:rPr>
          <w:b/>
          <w:sz w:val="20"/>
          <w:szCs w:val="20"/>
        </w:rPr>
        <w:t xml:space="preserve">ку </w:t>
      </w:r>
      <w:r w:rsidRPr="000F2AC0">
        <w:rPr>
          <w:b/>
          <w:sz w:val="20"/>
          <w:szCs w:val="20"/>
        </w:rPr>
        <w:br/>
        <w:t>и анализ структурных составляющих неучтенных расходов и потерь воды при ее производстве и транспортиро</w:t>
      </w:r>
      <w:r w:rsidRPr="000F2AC0">
        <w:rPr>
          <w:b/>
          <w:sz w:val="20"/>
          <w:szCs w:val="20"/>
        </w:rPr>
        <w:t>в</w:t>
      </w:r>
      <w:r w:rsidRPr="000F2AC0">
        <w:rPr>
          <w:b/>
          <w:sz w:val="20"/>
          <w:szCs w:val="20"/>
        </w:rPr>
        <w:t>ке</w:t>
      </w:r>
    </w:p>
    <w:p w:rsidR="001B59AA" w:rsidRPr="000F2AC0" w:rsidRDefault="001B59AA" w:rsidP="000F2AC0">
      <w:pPr>
        <w:spacing w:after="0" w:line="240" w:lineRule="auto"/>
        <w:ind w:left="62"/>
        <w:jc w:val="both"/>
        <w:rPr>
          <w:b/>
          <w:sz w:val="20"/>
          <w:szCs w:val="20"/>
        </w:rPr>
      </w:pPr>
    </w:p>
    <w:p w:rsidR="001B59AA" w:rsidRPr="000F2AC0" w:rsidRDefault="001B59AA" w:rsidP="000F2AC0">
      <w:pPr>
        <w:spacing w:after="0" w:line="240" w:lineRule="auto"/>
        <w:ind w:firstLine="709"/>
        <w:jc w:val="both"/>
        <w:rPr>
          <w:sz w:val="20"/>
          <w:szCs w:val="20"/>
        </w:rPr>
      </w:pPr>
      <w:r w:rsidRPr="000F2AC0">
        <w:rPr>
          <w:sz w:val="20"/>
          <w:szCs w:val="20"/>
        </w:rPr>
        <w:t>Общий баланс подачи и реализации воды за 2017 г., представленный организацией, осуществляющей водоснабжение, представлен в таблице 2.3.1.1.</w:t>
      </w:r>
    </w:p>
    <w:p w:rsidR="001B59AA" w:rsidRPr="000F2AC0" w:rsidRDefault="001B59AA" w:rsidP="000F2AC0">
      <w:pPr>
        <w:spacing w:after="0" w:line="240" w:lineRule="auto"/>
        <w:jc w:val="both"/>
        <w:rPr>
          <w:sz w:val="20"/>
          <w:szCs w:val="20"/>
        </w:rPr>
      </w:pPr>
      <w:r w:rsidRPr="000F2AC0">
        <w:rPr>
          <w:sz w:val="20"/>
          <w:szCs w:val="20"/>
        </w:rPr>
        <w:t xml:space="preserve">Таблица 2.3.1.1 – Общий баланс водопотребления </w:t>
      </w:r>
    </w:p>
    <w:tbl>
      <w:tblPr>
        <w:tblW w:w="78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6"/>
        <w:gridCol w:w="4007"/>
        <w:gridCol w:w="1368"/>
        <w:gridCol w:w="1881"/>
      </w:tblGrid>
      <w:tr w:rsidR="001B59AA" w:rsidRPr="000F2AC0" w:rsidTr="009F790D">
        <w:trPr>
          <w:trHeight w:val="663"/>
        </w:trPr>
        <w:tc>
          <w:tcPr>
            <w:tcW w:w="576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№</w:t>
            </w:r>
          </w:p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0F2AC0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0F2AC0">
              <w:rPr>
                <w:sz w:val="20"/>
                <w:szCs w:val="20"/>
              </w:rPr>
              <w:t>/</w:t>
            </w:r>
            <w:proofErr w:type="spellStart"/>
            <w:r w:rsidRPr="000F2AC0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4007" w:type="dxa"/>
            <w:shd w:val="clear" w:color="auto" w:fill="auto"/>
            <w:vAlign w:val="center"/>
          </w:tcPr>
          <w:p w:rsidR="001B59AA" w:rsidRPr="000F2AC0" w:rsidRDefault="001B59AA" w:rsidP="000F2AC0">
            <w:pPr>
              <w:tabs>
                <w:tab w:val="left" w:pos="3126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Наименование</w:t>
            </w:r>
          </w:p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параметра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Ед.</w:t>
            </w:r>
          </w:p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0F2AC0">
              <w:rPr>
                <w:sz w:val="20"/>
                <w:szCs w:val="20"/>
              </w:rPr>
              <w:t>изм</w:t>
            </w:r>
            <w:proofErr w:type="spellEnd"/>
            <w:r w:rsidRPr="000F2AC0">
              <w:rPr>
                <w:sz w:val="20"/>
                <w:szCs w:val="20"/>
              </w:rPr>
              <w:t>.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1B59AA" w:rsidRPr="000F2AC0" w:rsidRDefault="001B59AA" w:rsidP="000F2AC0">
            <w:pPr>
              <w:pStyle w:val="21"/>
              <w:spacing w:after="0" w:line="240" w:lineRule="auto"/>
              <w:ind w:left="-130" w:right="-19" w:firstLine="123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Водопотребл</w:t>
            </w:r>
            <w:r w:rsidRPr="000F2AC0">
              <w:rPr>
                <w:sz w:val="20"/>
                <w:szCs w:val="20"/>
              </w:rPr>
              <w:t>е</w:t>
            </w:r>
            <w:r w:rsidRPr="000F2AC0">
              <w:rPr>
                <w:sz w:val="20"/>
                <w:szCs w:val="20"/>
              </w:rPr>
              <w:t>ние</w:t>
            </w:r>
          </w:p>
        </w:tc>
      </w:tr>
      <w:tr w:rsidR="001B59AA" w:rsidRPr="000F2AC0" w:rsidTr="000F2AC0">
        <w:trPr>
          <w:trHeight w:val="20"/>
        </w:trPr>
        <w:tc>
          <w:tcPr>
            <w:tcW w:w="576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</w:t>
            </w:r>
          </w:p>
        </w:tc>
        <w:tc>
          <w:tcPr>
            <w:tcW w:w="4007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Приход: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тыс. м</w:t>
            </w:r>
            <w:r w:rsidRPr="000F2AC0">
              <w:rPr>
                <w:sz w:val="20"/>
                <w:szCs w:val="20"/>
                <w:vertAlign w:val="superscript"/>
              </w:rPr>
              <w:t>3</w:t>
            </w:r>
            <w:r w:rsidRPr="000F2AC0">
              <w:rPr>
                <w:sz w:val="20"/>
                <w:szCs w:val="20"/>
              </w:rPr>
              <w:t>/год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45,53</w:t>
            </w:r>
          </w:p>
        </w:tc>
      </w:tr>
      <w:tr w:rsidR="001B59AA" w:rsidRPr="000F2AC0" w:rsidTr="000F2AC0">
        <w:trPr>
          <w:trHeight w:val="20"/>
        </w:trPr>
        <w:tc>
          <w:tcPr>
            <w:tcW w:w="576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007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- поднято воды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тыс. м</w:t>
            </w:r>
            <w:r w:rsidRPr="000F2AC0">
              <w:rPr>
                <w:sz w:val="20"/>
                <w:szCs w:val="20"/>
                <w:vertAlign w:val="superscript"/>
              </w:rPr>
              <w:t>3</w:t>
            </w:r>
            <w:r w:rsidRPr="000F2AC0">
              <w:rPr>
                <w:sz w:val="20"/>
                <w:szCs w:val="20"/>
              </w:rPr>
              <w:t>/год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42,90</w:t>
            </w:r>
          </w:p>
        </w:tc>
      </w:tr>
      <w:tr w:rsidR="001B59AA" w:rsidRPr="000F2AC0" w:rsidTr="000F2AC0">
        <w:trPr>
          <w:trHeight w:val="20"/>
        </w:trPr>
        <w:tc>
          <w:tcPr>
            <w:tcW w:w="576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007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- подано с городских водопрово</w:t>
            </w:r>
            <w:r w:rsidRPr="000F2AC0">
              <w:rPr>
                <w:sz w:val="20"/>
                <w:szCs w:val="20"/>
              </w:rPr>
              <w:t>д</w:t>
            </w:r>
            <w:r w:rsidRPr="000F2AC0">
              <w:rPr>
                <w:sz w:val="20"/>
                <w:szCs w:val="20"/>
              </w:rPr>
              <w:t>ных сетей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тыс. м</w:t>
            </w:r>
            <w:r w:rsidRPr="000F2AC0">
              <w:rPr>
                <w:sz w:val="20"/>
                <w:szCs w:val="20"/>
                <w:vertAlign w:val="superscript"/>
              </w:rPr>
              <w:t>3</w:t>
            </w:r>
            <w:r w:rsidRPr="000F2AC0">
              <w:rPr>
                <w:sz w:val="20"/>
                <w:szCs w:val="20"/>
              </w:rPr>
              <w:t>/год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2,63</w:t>
            </w:r>
          </w:p>
        </w:tc>
      </w:tr>
      <w:tr w:rsidR="001B59AA" w:rsidRPr="000F2AC0" w:rsidTr="000F2AC0">
        <w:trPr>
          <w:trHeight w:val="20"/>
        </w:trPr>
        <w:tc>
          <w:tcPr>
            <w:tcW w:w="576" w:type="dxa"/>
            <w:vMerge w:val="restart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</w:t>
            </w:r>
          </w:p>
        </w:tc>
        <w:tc>
          <w:tcPr>
            <w:tcW w:w="4007" w:type="dxa"/>
            <w:vMerge w:val="restart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Потери воды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тыс. м</w:t>
            </w:r>
            <w:r w:rsidRPr="000F2AC0">
              <w:rPr>
                <w:sz w:val="20"/>
                <w:szCs w:val="20"/>
                <w:vertAlign w:val="superscript"/>
              </w:rPr>
              <w:t>3</w:t>
            </w:r>
            <w:r w:rsidRPr="000F2AC0">
              <w:rPr>
                <w:sz w:val="20"/>
                <w:szCs w:val="20"/>
              </w:rPr>
              <w:t>/год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22,50</w:t>
            </w:r>
          </w:p>
        </w:tc>
      </w:tr>
      <w:tr w:rsidR="001B59AA" w:rsidRPr="000F2AC0" w:rsidTr="000F2AC0">
        <w:trPr>
          <w:trHeight w:val="20"/>
        </w:trPr>
        <w:tc>
          <w:tcPr>
            <w:tcW w:w="576" w:type="dxa"/>
            <w:vMerge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007" w:type="dxa"/>
            <w:vMerge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368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%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0F2AC0">
              <w:rPr>
                <w:i/>
                <w:sz w:val="20"/>
                <w:szCs w:val="20"/>
              </w:rPr>
              <w:t>52,45</w:t>
            </w:r>
          </w:p>
        </w:tc>
      </w:tr>
      <w:tr w:rsidR="001B59AA" w:rsidRPr="000F2AC0" w:rsidTr="000F2AC0">
        <w:trPr>
          <w:trHeight w:val="20"/>
        </w:trPr>
        <w:tc>
          <w:tcPr>
            <w:tcW w:w="576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3</w:t>
            </w:r>
          </w:p>
        </w:tc>
        <w:tc>
          <w:tcPr>
            <w:tcW w:w="4007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Полезный отпуск холодной в</w:t>
            </w:r>
            <w:r w:rsidRPr="000F2AC0">
              <w:rPr>
                <w:sz w:val="20"/>
                <w:szCs w:val="20"/>
              </w:rPr>
              <w:t>о</w:t>
            </w:r>
            <w:r w:rsidRPr="000F2AC0">
              <w:rPr>
                <w:sz w:val="20"/>
                <w:szCs w:val="20"/>
              </w:rPr>
              <w:t>ды потребителям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тыс. м</w:t>
            </w:r>
            <w:r w:rsidRPr="000F2AC0">
              <w:rPr>
                <w:sz w:val="20"/>
                <w:szCs w:val="20"/>
                <w:vertAlign w:val="superscript"/>
              </w:rPr>
              <w:t>3</w:t>
            </w:r>
            <w:r w:rsidRPr="000F2AC0">
              <w:rPr>
                <w:sz w:val="20"/>
                <w:szCs w:val="20"/>
              </w:rPr>
              <w:t>/год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23,0,3</w:t>
            </w:r>
          </w:p>
        </w:tc>
      </w:tr>
    </w:tbl>
    <w:p w:rsidR="001B59AA" w:rsidRPr="000F2AC0" w:rsidRDefault="001B59AA" w:rsidP="000F2AC0">
      <w:pPr>
        <w:spacing w:after="0" w:line="240" w:lineRule="auto"/>
        <w:ind w:left="62"/>
        <w:jc w:val="both"/>
        <w:rPr>
          <w:b/>
          <w:sz w:val="20"/>
          <w:szCs w:val="20"/>
        </w:rPr>
      </w:pPr>
    </w:p>
    <w:p w:rsidR="001B59AA" w:rsidRPr="000F2AC0" w:rsidRDefault="001B59AA" w:rsidP="000F2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0"/>
          <w:szCs w:val="20"/>
        </w:rPr>
      </w:pPr>
      <w:r w:rsidRPr="000F2AC0">
        <w:rPr>
          <w:sz w:val="20"/>
          <w:szCs w:val="20"/>
        </w:rPr>
        <w:t xml:space="preserve">Согласно предоставленным данным эксплуатирующей организации в 2017 г. потери воды в водопроводных сетях </w:t>
      </w:r>
      <w:proofErr w:type="gramStart"/>
      <w:r w:rsidRPr="000F2AC0">
        <w:rPr>
          <w:sz w:val="20"/>
          <w:szCs w:val="20"/>
        </w:rPr>
        <w:t>с</w:t>
      </w:r>
      <w:proofErr w:type="gramEnd"/>
      <w:r w:rsidRPr="000F2AC0">
        <w:rPr>
          <w:sz w:val="20"/>
          <w:szCs w:val="20"/>
        </w:rPr>
        <w:t xml:space="preserve">. </w:t>
      </w:r>
      <w:proofErr w:type="gramStart"/>
      <w:r w:rsidRPr="000F2AC0">
        <w:rPr>
          <w:sz w:val="20"/>
          <w:szCs w:val="20"/>
        </w:rPr>
        <w:t>Новая</w:t>
      </w:r>
      <w:proofErr w:type="gramEnd"/>
      <w:r w:rsidRPr="000F2AC0">
        <w:rPr>
          <w:sz w:val="20"/>
          <w:szCs w:val="20"/>
        </w:rPr>
        <w:t xml:space="preserve"> Рачейка составили 22,5 тыс. м</w:t>
      </w:r>
      <w:r w:rsidRPr="000F2AC0">
        <w:rPr>
          <w:sz w:val="20"/>
          <w:szCs w:val="20"/>
          <w:vertAlign w:val="superscript"/>
        </w:rPr>
        <w:t>3</w:t>
      </w:r>
      <w:r w:rsidRPr="000F2AC0">
        <w:rPr>
          <w:sz w:val="20"/>
          <w:szCs w:val="20"/>
        </w:rPr>
        <w:t xml:space="preserve"> или 52,45 % от общего количества поднятой воды на ВЗС.</w:t>
      </w:r>
      <w:r w:rsidRPr="000F2AC0">
        <w:rPr>
          <w:color w:val="FF0000"/>
          <w:sz w:val="20"/>
          <w:szCs w:val="20"/>
        </w:rPr>
        <w:t xml:space="preserve"> </w:t>
      </w:r>
      <w:proofErr w:type="gramStart"/>
      <w:r w:rsidRPr="000F2AC0">
        <w:rPr>
          <w:sz w:val="20"/>
          <w:szCs w:val="20"/>
        </w:rPr>
        <w:t xml:space="preserve">Из них </w:t>
      </w:r>
      <w:r w:rsidRPr="000F2AC0">
        <w:rPr>
          <w:i/>
          <w:sz w:val="20"/>
          <w:szCs w:val="20"/>
        </w:rPr>
        <w:t xml:space="preserve">технические потери составляют </w:t>
      </w:r>
      <w:r w:rsidRPr="000F2AC0">
        <w:rPr>
          <w:sz w:val="20"/>
          <w:szCs w:val="20"/>
        </w:rPr>
        <w:t>3,64 тыс. м</w:t>
      </w:r>
      <w:r w:rsidRPr="000F2AC0">
        <w:rPr>
          <w:sz w:val="20"/>
          <w:szCs w:val="20"/>
          <w:vertAlign w:val="superscript"/>
        </w:rPr>
        <w:t>3</w:t>
      </w:r>
      <w:r w:rsidRPr="000F2AC0">
        <w:rPr>
          <w:sz w:val="20"/>
          <w:szCs w:val="20"/>
        </w:rPr>
        <w:t xml:space="preserve"> или 8,5% (в том числе авари</w:t>
      </w:r>
      <w:r w:rsidRPr="000F2AC0">
        <w:rPr>
          <w:sz w:val="20"/>
          <w:szCs w:val="20"/>
        </w:rPr>
        <w:t>й</w:t>
      </w:r>
      <w:r w:rsidRPr="000F2AC0">
        <w:rPr>
          <w:sz w:val="20"/>
          <w:szCs w:val="20"/>
        </w:rPr>
        <w:t xml:space="preserve">ные утечки (порывы) – 0,8 % и прочие (утечки через уплотнения запорной арматуры и через водоразборные колонки) – 7,7%); </w:t>
      </w:r>
      <w:r w:rsidRPr="000F2AC0">
        <w:rPr>
          <w:i/>
          <w:sz w:val="20"/>
          <w:szCs w:val="20"/>
        </w:rPr>
        <w:t>коммерческие потери</w:t>
      </w:r>
      <w:r w:rsidRPr="000F2AC0">
        <w:rPr>
          <w:sz w:val="20"/>
          <w:szCs w:val="20"/>
        </w:rPr>
        <w:t xml:space="preserve"> </w:t>
      </w:r>
      <w:r w:rsidRPr="000F2AC0">
        <w:rPr>
          <w:rFonts w:eastAsia="TimesNewRomanPSMT"/>
          <w:sz w:val="20"/>
          <w:szCs w:val="20"/>
        </w:rPr>
        <w:t>(несанкционированный отбора воды из сети, пр</w:t>
      </w:r>
      <w:r w:rsidRPr="000F2AC0">
        <w:rPr>
          <w:rFonts w:eastAsia="TimesNewRomanPSMT"/>
          <w:sz w:val="20"/>
          <w:szCs w:val="20"/>
        </w:rPr>
        <w:t>е</w:t>
      </w:r>
      <w:r w:rsidRPr="000F2AC0">
        <w:rPr>
          <w:rFonts w:eastAsia="TimesNewRomanPSMT"/>
          <w:sz w:val="20"/>
          <w:szCs w:val="20"/>
        </w:rPr>
        <w:t xml:space="preserve">вышение факта потребления над утвержденными нормативами и т.д.) </w:t>
      </w:r>
      <w:r w:rsidRPr="000F2AC0">
        <w:rPr>
          <w:sz w:val="20"/>
          <w:szCs w:val="20"/>
        </w:rPr>
        <w:t>составляют 10,3 тыс. м</w:t>
      </w:r>
      <w:r w:rsidRPr="000F2AC0">
        <w:rPr>
          <w:sz w:val="20"/>
          <w:szCs w:val="20"/>
          <w:vertAlign w:val="superscript"/>
        </w:rPr>
        <w:t>3</w:t>
      </w:r>
      <w:r w:rsidRPr="000F2AC0">
        <w:rPr>
          <w:sz w:val="20"/>
          <w:szCs w:val="20"/>
        </w:rPr>
        <w:t xml:space="preserve"> или 24%;</w:t>
      </w:r>
      <w:proofErr w:type="gramEnd"/>
      <w:r w:rsidRPr="000F2AC0">
        <w:rPr>
          <w:i/>
          <w:sz w:val="20"/>
          <w:szCs w:val="20"/>
        </w:rPr>
        <w:t xml:space="preserve"> скрытые утечки, неучтённые потери и потери воды по невыясненным пр</w:t>
      </w:r>
      <w:r w:rsidRPr="000F2AC0">
        <w:rPr>
          <w:i/>
          <w:sz w:val="20"/>
          <w:szCs w:val="20"/>
        </w:rPr>
        <w:t>и</w:t>
      </w:r>
      <w:r w:rsidRPr="000F2AC0">
        <w:rPr>
          <w:i/>
          <w:sz w:val="20"/>
          <w:szCs w:val="20"/>
        </w:rPr>
        <w:t xml:space="preserve">чинам </w:t>
      </w:r>
      <w:r w:rsidRPr="000F2AC0">
        <w:rPr>
          <w:sz w:val="20"/>
          <w:szCs w:val="20"/>
        </w:rPr>
        <w:t>составляют 8,56 тыс. м</w:t>
      </w:r>
      <w:r w:rsidRPr="000F2AC0">
        <w:rPr>
          <w:sz w:val="20"/>
          <w:szCs w:val="20"/>
          <w:vertAlign w:val="superscript"/>
        </w:rPr>
        <w:t>3</w:t>
      </w:r>
      <w:r w:rsidRPr="000F2AC0">
        <w:rPr>
          <w:sz w:val="20"/>
          <w:szCs w:val="20"/>
        </w:rPr>
        <w:t xml:space="preserve"> или 19,95%.</w:t>
      </w:r>
    </w:p>
    <w:p w:rsidR="001B59AA" w:rsidRPr="000F2AC0" w:rsidRDefault="001B59AA" w:rsidP="000F2AC0">
      <w:pPr>
        <w:spacing w:after="0" w:line="240" w:lineRule="auto"/>
        <w:ind w:left="62" w:firstLine="647"/>
        <w:jc w:val="both"/>
        <w:rPr>
          <w:rFonts w:eastAsia="TimesNewRomanPSMT"/>
          <w:sz w:val="20"/>
          <w:szCs w:val="20"/>
        </w:rPr>
      </w:pPr>
      <w:r w:rsidRPr="000F2AC0">
        <w:rPr>
          <w:sz w:val="20"/>
          <w:szCs w:val="20"/>
        </w:rPr>
        <w:t xml:space="preserve">Анализ информации о потерях питьевой воды при ее транспортировке позволил сделать вывод, что </w:t>
      </w:r>
      <w:r w:rsidRPr="000F2AC0">
        <w:rPr>
          <w:rFonts w:eastAsia="TimesNewRomanPSMT"/>
          <w:sz w:val="20"/>
          <w:szCs w:val="20"/>
        </w:rPr>
        <w:t>основной объем потерь приходится на комме</w:t>
      </w:r>
      <w:r w:rsidRPr="000F2AC0">
        <w:rPr>
          <w:rFonts w:eastAsia="TimesNewRomanPSMT"/>
          <w:sz w:val="20"/>
          <w:szCs w:val="20"/>
        </w:rPr>
        <w:t>р</w:t>
      </w:r>
      <w:r w:rsidRPr="000F2AC0">
        <w:rPr>
          <w:rFonts w:eastAsia="TimesNewRomanPSMT"/>
          <w:sz w:val="20"/>
          <w:szCs w:val="20"/>
        </w:rPr>
        <w:t xml:space="preserve">ческие потери, не обнаруживаемые при внешнем осмотре водопроводных сетей. </w:t>
      </w:r>
    </w:p>
    <w:p w:rsidR="001B59AA" w:rsidRPr="000F2AC0" w:rsidRDefault="001B59AA" w:rsidP="000F2AC0">
      <w:pPr>
        <w:spacing w:after="0" w:line="240" w:lineRule="auto"/>
        <w:ind w:left="62" w:firstLine="647"/>
        <w:jc w:val="both"/>
        <w:rPr>
          <w:sz w:val="20"/>
          <w:szCs w:val="20"/>
          <w:lang w:eastAsia="ar-SA"/>
        </w:rPr>
      </w:pPr>
      <w:r w:rsidRPr="000F2AC0">
        <w:rPr>
          <w:rFonts w:eastAsia="TimesNewRomanPSMT"/>
          <w:sz w:val="20"/>
          <w:szCs w:val="20"/>
        </w:rPr>
        <w:t xml:space="preserve">Потери </w:t>
      </w:r>
      <w:r w:rsidRPr="000F2AC0">
        <w:rPr>
          <w:sz w:val="20"/>
          <w:szCs w:val="20"/>
        </w:rPr>
        <w:t xml:space="preserve">воды </w:t>
      </w:r>
      <w:r w:rsidRPr="000F2AC0">
        <w:rPr>
          <w:rFonts w:eastAsia="TimesNewRomanPSMT"/>
          <w:sz w:val="20"/>
          <w:szCs w:val="20"/>
        </w:rPr>
        <w:t xml:space="preserve">в </w:t>
      </w:r>
      <w:proofErr w:type="spellStart"/>
      <w:r w:rsidRPr="000F2AC0">
        <w:rPr>
          <w:rFonts w:eastAsia="TimesNewRomanPSMT"/>
          <w:sz w:val="20"/>
          <w:szCs w:val="20"/>
        </w:rPr>
        <w:t>коттеджном</w:t>
      </w:r>
      <w:proofErr w:type="spellEnd"/>
      <w:r w:rsidRPr="000F2AC0">
        <w:rPr>
          <w:rFonts w:eastAsia="TimesNewRomanPSMT"/>
          <w:sz w:val="20"/>
          <w:szCs w:val="20"/>
        </w:rPr>
        <w:t xml:space="preserve"> посёлке </w:t>
      </w:r>
      <w:r w:rsidRPr="000F2AC0">
        <w:rPr>
          <w:sz w:val="20"/>
          <w:szCs w:val="20"/>
          <w:lang w:eastAsia="ar-SA"/>
        </w:rPr>
        <w:t>«</w:t>
      </w:r>
      <w:proofErr w:type="spellStart"/>
      <w:r w:rsidRPr="000F2AC0">
        <w:rPr>
          <w:sz w:val="20"/>
          <w:szCs w:val="20"/>
          <w:lang w:eastAsia="ar-SA"/>
        </w:rPr>
        <w:t>Саушкин</w:t>
      </w:r>
      <w:proofErr w:type="spellEnd"/>
      <w:r w:rsidRPr="000F2AC0">
        <w:rPr>
          <w:sz w:val="20"/>
          <w:szCs w:val="20"/>
          <w:lang w:eastAsia="ar-SA"/>
        </w:rPr>
        <w:t xml:space="preserve"> Парк» </w:t>
      </w:r>
      <w:proofErr w:type="gramStart"/>
      <w:r w:rsidRPr="000F2AC0">
        <w:rPr>
          <w:sz w:val="20"/>
          <w:szCs w:val="20"/>
          <w:lang w:eastAsia="ar-SA"/>
        </w:rPr>
        <w:t>с</w:t>
      </w:r>
      <w:proofErr w:type="gramEnd"/>
      <w:r w:rsidRPr="000F2AC0">
        <w:rPr>
          <w:sz w:val="20"/>
          <w:szCs w:val="20"/>
          <w:lang w:eastAsia="ar-SA"/>
        </w:rPr>
        <w:t>. Уваровка о</w:t>
      </w:r>
      <w:r w:rsidRPr="000F2AC0">
        <w:rPr>
          <w:sz w:val="20"/>
          <w:szCs w:val="20"/>
          <w:lang w:eastAsia="ar-SA"/>
        </w:rPr>
        <w:t>т</w:t>
      </w:r>
      <w:r w:rsidRPr="000F2AC0">
        <w:rPr>
          <w:sz w:val="20"/>
          <w:szCs w:val="20"/>
          <w:lang w:eastAsia="ar-SA"/>
        </w:rPr>
        <w:t>сутствуют.</w:t>
      </w:r>
    </w:p>
    <w:p w:rsidR="001B59AA" w:rsidRPr="000F2AC0" w:rsidRDefault="001B59AA" w:rsidP="000F2AC0">
      <w:pPr>
        <w:spacing w:after="0" w:line="240" w:lineRule="auto"/>
        <w:ind w:left="62" w:firstLine="647"/>
        <w:jc w:val="both"/>
        <w:rPr>
          <w:rFonts w:eastAsia="TimesNewRomanPSMT"/>
          <w:sz w:val="20"/>
          <w:szCs w:val="20"/>
        </w:rPr>
      </w:pPr>
    </w:p>
    <w:p w:rsidR="001B59AA" w:rsidRPr="000F2AC0" w:rsidRDefault="001B59AA" w:rsidP="000F2AC0">
      <w:pPr>
        <w:pStyle w:val="2"/>
        <w:keepLines/>
        <w:tabs>
          <w:tab w:val="left" w:pos="840"/>
        </w:tabs>
        <w:spacing w:before="0" w:after="0"/>
        <w:jc w:val="both"/>
        <w:rPr>
          <w:rFonts w:ascii="Times New Roman" w:hAnsi="Times New Roman" w:cs="Times New Roman"/>
          <w:i w:val="0"/>
          <w:sz w:val="20"/>
          <w:szCs w:val="20"/>
          <w:lang w:val="ru-RU"/>
        </w:rPr>
      </w:pPr>
      <w:r w:rsidRPr="000F2AC0">
        <w:rPr>
          <w:rFonts w:ascii="Times New Roman" w:hAnsi="Times New Roman" w:cs="Times New Roman"/>
          <w:i w:val="0"/>
          <w:sz w:val="20"/>
          <w:szCs w:val="20"/>
          <w:lang w:val="ru-RU"/>
        </w:rPr>
        <w:tab/>
        <w:t>2.3.2. Территориальный водный баланс подачи воды по зонам действия водопроводных сооружений (годовой и в сутки максимального водоп</w:t>
      </w:r>
      <w:r w:rsidRPr="000F2AC0">
        <w:rPr>
          <w:rFonts w:ascii="Times New Roman" w:hAnsi="Times New Roman" w:cs="Times New Roman"/>
          <w:i w:val="0"/>
          <w:sz w:val="20"/>
          <w:szCs w:val="20"/>
          <w:lang w:val="ru-RU"/>
        </w:rPr>
        <w:t>о</w:t>
      </w:r>
      <w:r w:rsidRPr="000F2AC0">
        <w:rPr>
          <w:rFonts w:ascii="Times New Roman" w:hAnsi="Times New Roman" w:cs="Times New Roman"/>
          <w:i w:val="0"/>
          <w:sz w:val="20"/>
          <w:szCs w:val="20"/>
          <w:lang w:val="ru-RU"/>
        </w:rPr>
        <w:t>требления)</w:t>
      </w:r>
    </w:p>
    <w:p w:rsidR="001B59AA" w:rsidRPr="000F2AC0" w:rsidRDefault="001B59AA" w:rsidP="000F2AC0">
      <w:pPr>
        <w:spacing w:after="0" w:line="240" w:lineRule="auto"/>
        <w:jc w:val="both"/>
        <w:rPr>
          <w:sz w:val="20"/>
          <w:szCs w:val="20"/>
        </w:rPr>
      </w:pPr>
      <w:r w:rsidRPr="000F2AC0">
        <w:rPr>
          <w:sz w:val="20"/>
          <w:szCs w:val="20"/>
        </w:rPr>
        <w:tab/>
        <w:t>Структура территориального баланса подачи воды по зонам действия водопроводных сооружений представлена в таблице 2.3.2.1.</w:t>
      </w:r>
    </w:p>
    <w:p w:rsidR="001B59AA" w:rsidRPr="000F2AC0" w:rsidRDefault="001B59AA" w:rsidP="000F2AC0">
      <w:pPr>
        <w:spacing w:after="0" w:line="240" w:lineRule="auto"/>
        <w:ind w:firstLine="142"/>
        <w:jc w:val="both"/>
        <w:rPr>
          <w:sz w:val="20"/>
          <w:szCs w:val="20"/>
        </w:rPr>
      </w:pPr>
      <w:r w:rsidRPr="000F2AC0">
        <w:rPr>
          <w:sz w:val="20"/>
          <w:szCs w:val="20"/>
        </w:rPr>
        <w:t>Таблица 2.3.2.1 – Структура территориального баланса за 2017 г.</w:t>
      </w:r>
    </w:p>
    <w:tbl>
      <w:tblPr>
        <w:tblW w:w="9031" w:type="dxa"/>
        <w:jc w:val="center"/>
        <w:tblInd w:w="91" w:type="dxa"/>
        <w:tblLayout w:type="fixed"/>
        <w:tblLook w:val="0000"/>
      </w:tblPr>
      <w:tblGrid>
        <w:gridCol w:w="577"/>
        <w:gridCol w:w="2180"/>
        <w:gridCol w:w="2099"/>
        <w:gridCol w:w="2015"/>
        <w:gridCol w:w="2160"/>
      </w:tblGrid>
      <w:tr w:rsidR="001B59AA" w:rsidRPr="000F2AC0" w:rsidTr="000F2AC0">
        <w:trPr>
          <w:trHeight w:val="20"/>
          <w:jc w:val="center"/>
        </w:trPr>
        <w:tc>
          <w:tcPr>
            <w:tcW w:w="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0F2AC0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0F2AC0">
              <w:rPr>
                <w:sz w:val="20"/>
                <w:szCs w:val="20"/>
              </w:rPr>
              <w:t>/</w:t>
            </w:r>
            <w:proofErr w:type="spellStart"/>
            <w:r w:rsidRPr="000F2AC0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tabs>
                <w:tab w:val="left" w:pos="3126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Наименование</w:t>
            </w:r>
          </w:p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параметра</w:t>
            </w:r>
          </w:p>
        </w:tc>
        <w:tc>
          <w:tcPr>
            <w:tcW w:w="62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Подача питьевой воды</w:t>
            </w:r>
          </w:p>
        </w:tc>
      </w:tr>
      <w:tr w:rsidR="001B59AA" w:rsidRPr="000F2AC0" w:rsidTr="000F2AC0">
        <w:trPr>
          <w:trHeight w:val="20"/>
          <w:jc w:val="center"/>
        </w:trPr>
        <w:tc>
          <w:tcPr>
            <w:tcW w:w="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ind w:right="-125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Годовое водоп</w:t>
            </w:r>
            <w:r w:rsidRPr="000F2AC0">
              <w:rPr>
                <w:sz w:val="20"/>
                <w:szCs w:val="20"/>
              </w:rPr>
              <w:t>о</w:t>
            </w:r>
            <w:r w:rsidRPr="000F2AC0">
              <w:rPr>
                <w:sz w:val="20"/>
                <w:szCs w:val="20"/>
              </w:rPr>
              <w:t>требление,</w:t>
            </w:r>
          </w:p>
          <w:p w:rsidR="001B59AA" w:rsidRPr="000F2AC0" w:rsidRDefault="001B59AA" w:rsidP="000F2AC0">
            <w:pPr>
              <w:spacing w:after="0" w:line="240" w:lineRule="auto"/>
              <w:ind w:right="-125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тыс. м</w:t>
            </w:r>
            <w:r w:rsidRPr="000F2AC0">
              <w:rPr>
                <w:sz w:val="20"/>
                <w:szCs w:val="20"/>
                <w:vertAlign w:val="superscript"/>
              </w:rPr>
              <w:t>3</w:t>
            </w:r>
            <w:r w:rsidRPr="000F2AC0">
              <w:rPr>
                <w:sz w:val="20"/>
                <w:szCs w:val="20"/>
              </w:rPr>
              <w:t>/год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ind w:right="-125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Среднесуточное водоп</w:t>
            </w:r>
            <w:r w:rsidRPr="000F2AC0">
              <w:rPr>
                <w:sz w:val="20"/>
                <w:szCs w:val="20"/>
              </w:rPr>
              <w:t>о</w:t>
            </w:r>
            <w:r w:rsidRPr="000F2AC0">
              <w:rPr>
                <w:sz w:val="20"/>
                <w:szCs w:val="20"/>
              </w:rPr>
              <w:t>требление,</w:t>
            </w:r>
          </w:p>
          <w:p w:rsidR="001B59AA" w:rsidRPr="000F2AC0" w:rsidRDefault="001B59AA" w:rsidP="000F2AC0">
            <w:pPr>
              <w:spacing w:after="0" w:line="240" w:lineRule="auto"/>
              <w:ind w:right="-125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м</w:t>
            </w:r>
            <w:r w:rsidRPr="000F2AC0">
              <w:rPr>
                <w:sz w:val="20"/>
                <w:szCs w:val="20"/>
                <w:vertAlign w:val="superscript"/>
              </w:rPr>
              <w:t>3</w:t>
            </w:r>
            <w:r w:rsidRPr="000F2AC0">
              <w:rPr>
                <w:sz w:val="20"/>
                <w:szCs w:val="20"/>
              </w:rPr>
              <w:t>/</w:t>
            </w:r>
            <w:proofErr w:type="spellStart"/>
            <w:r w:rsidRPr="000F2AC0">
              <w:rPr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ind w:right="-125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В сутки максимального водоп</w:t>
            </w:r>
            <w:r w:rsidRPr="000F2AC0">
              <w:rPr>
                <w:sz w:val="20"/>
                <w:szCs w:val="20"/>
              </w:rPr>
              <w:t>о</w:t>
            </w:r>
            <w:r w:rsidRPr="000F2AC0">
              <w:rPr>
                <w:sz w:val="20"/>
                <w:szCs w:val="20"/>
              </w:rPr>
              <w:t>требления (летом),  м</w:t>
            </w:r>
            <w:r w:rsidRPr="000F2AC0">
              <w:rPr>
                <w:sz w:val="20"/>
                <w:szCs w:val="20"/>
                <w:vertAlign w:val="superscript"/>
              </w:rPr>
              <w:t>3</w:t>
            </w:r>
            <w:r w:rsidRPr="000F2AC0">
              <w:rPr>
                <w:sz w:val="20"/>
                <w:szCs w:val="20"/>
              </w:rPr>
              <w:t>/</w:t>
            </w:r>
            <w:proofErr w:type="spellStart"/>
            <w:r w:rsidRPr="000F2AC0">
              <w:rPr>
                <w:sz w:val="20"/>
                <w:szCs w:val="20"/>
              </w:rPr>
              <w:t>сут</w:t>
            </w:r>
            <w:proofErr w:type="spellEnd"/>
          </w:p>
        </w:tc>
      </w:tr>
      <w:tr w:rsidR="001B59AA" w:rsidRPr="000F2AC0" w:rsidTr="000F2AC0">
        <w:trPr>
          <w:trHeight w:val="20"/>
          <w:jc w:val="center"/>
        </w:trPr>
        <w:tc>
          <w:tcPr>
            <w:tcW w:w="90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9AA" w:rsidRPr="000F2AC0" w:rsidRDefault="001B59AA" w:rsidP="000F2AC0">
            <w:pPr>
              <w:spacing w:after="0" w:line="240" w:lineRule="auto"/>
              <w:ind w:right="-125"/>
              <w:jc w:val="center"/>
              <w:rPr>
                <w:sz w:val="20"/>
                <w:szCs w:val="20"/>
              </w:rPr>
            </w:pPr>
            <w:proofErr w:type="gramStart"/>
            <w:r w:rsidRPr="000F2AC0">
              <w:rPr>
                <w:sz w:val="20"/>
                <w:szCs w:val="20"/>
              </w:rPr>
              <w:t>с</w:t>
            </w:r>
            <w:proofErr w:type="gramEnd"/>
            <w:r w:rsidRPr="000F2AC0">
              <w:rPr>
                <w:sz w:val="20"/>
                <w:szCs w:val="20"/>
              </w:rPr>
              <w:t>. Новая Рачейка</w:t>
            </w:r>
          </w:p>
        </w:tc>
      </w:tr>
      <w:tr w:rsidR="001B59AA" w:rsidRPr="000F2AC0" w:rsidTr="000F2AC0">
        <w:trPr>
          <w:trHeight w:val="20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Поднято воды</w:t>
            </w:r>
          </w:p>
        </w:tc>
        <w:tc>
          <w:tcPr>
            <w:tcW w:w="2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42,90</w:t>
            </w:r>
          </w:p>
        </w:tc>
        <w:tc>
          <w:tcPr>
            <w:tcW w:w="2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117,53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152,8</w:t>
            </w:r>
          </w:p>
        </w:tc>
      </w:tr>
      <w:tr w:rsidR="001B59AA" w:rsidRPr="000F2AC0" w:rsidTr="000F2AC0">
        <w:trPr>
          <w:trHeight w:val="20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Потери воды</w:t>
            </w:r>
          </w:p>
        </w:tc>
        <w:tc>
          <w:tcPr>
            <w:tcW w:w="2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22,50</w:t>
            </w:r>
          </w:p>
        </w:tc>
        <w:tc>
          <w:tcPr>
            <w:tcW w:w="2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61,64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80,14</w:t>
            </w:r>
          </w:p>
        </w:tc>
      </w:tr>
      <w:tr w:rsidR="001B59AA" w:rsidRPr="000F2AC0" w:rsidTr="000F2AC0">
        <w:trPr>
          <w:trHeight w:val="20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3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Полезный отпуск холодной в</w:t>
            </w:r>
            <w:r w:rsidRPr="000F2AC0">
              <w:rPr>
                <w:sz w:val="20"/>
                <w:szCs w:val="20"/>
              </w:rPr>
              <w:t>о</w:t>
            </w:r>
            <w:r w:rsidRPr="000F2AC0">
              <w:rPr>
                <w:sz w:val="20"/>
                <w:szCs w:val="20"/>
              </w:rPr>
              <w:t>ды потребителям</w:t>
            </w:r>
          </w:p>
        </w:tc>
        <w:tc>
          <w:tcPr>
            <w:tcW w:w="2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20,40</w:t>
            </w:r>
          </w:p>
        </w:tc>
        <w:tc>
          <w:tcPr>
            <w:tcW w:w="2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55,89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72,66</w:t>
            </w:r>
          </w:p>
        </w:tc>
      </w:tr>
      <w:tr w:rsidR="001B59AA" w:rsidRPr="000F2AC0" w:rsidTr="000F2AC0">
        <w:trPr>
          <w:trHeight w:val="20"/>
          <w:jc w:val="center"/>
        </w:trPr>
        <w:tc>
          <w:tcPr>
            <w:tcW w:w="90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9AA" w:rsidRPr="000F2AC0" w:rsidRDefault="001B59AA" w:rsidP="000F2AC0">
            <w:pPr>
              <w:spacing w:after="0" w:line="240" w:lineRule="auto"/>
              <w:ind w:right="-125"/>
              <w:jc w:val="center"/>
              <w:rPr>
                <w:sz w:val="20"/>
                <w:szCs w:val="20"/>
              </w:rPr>
            </w:pPr>
            <w:r w:rsidRPr="000F2AC0">
              <w:rPr>
                <w:rFonts w:eastAsia="TimesNewRomanPSMT"/>
                <w:sz w:val="20"/>
                <w:szCs w:val="20"/>
              </w:rPr>
              <w:t xml:space="preserve">п. </w:t>
            </w:r>
            <w:r w:rsidRPr="000F2AC0">
              <w:rPr>
                <w:sz w:val="20"/>
                <w:szCs w:val="20"/>
                <w:lang w:eastAsia="ar-SA"/>
              </w:rPr>
              <w:t>«</w:t>
            </w:r>
            <w:proofErr w:type="spellStart"/>
            <w:r w:rsidRPr="000F2AC0">
              <w:rPr>
                <w:sz w:val="20"/>
                <w:szCs w:val="20"/>
                <w:lang w:eastAsia="ar-SA"/>
              </w:rPr>
              <w:t>Саушкин</w:t>
            </w:r>
            <w:proofErr w:type="spellEnd"/>
            <w:r w:rsidRPr="000F2AC0">
              <w:rPr>
                <w:sz w:val="20"/>
                <w:szCs w:val="20"/>
                <w:lang w:eastAsia="ar-SA"/>
              </w:rPr>
              <w:t xml:space="preserve"> Парк» </w:t>
            </w:r>
            <w:proofErr w:type="gramStart"/>
            <w:r w:rsidRPr="000F2AC0">
              <w:rPr>
                <w:sz w:val="20"/>
                <w:szCs w:val="20"/>
                <w:lang w:eastAsia="ar-SA"/>
              </w:rPr>
              <w:t>с</w:t>
            </w:r>
            <w:proofErr w:type="gramEnd"/>
            <w:r w:rsidRPr="000F2AC0">
              <w:rPr>
                <w:sz w:val="20"/>
                <w:szCs w:val="20"/>
                <w:lang w:eastAsia="ar-SA"/>
              </w:rPr>
              <w:t>. Уваровка</w:t>
            </w:r>
          </w:p>
        </w:tc>
      </w:tr>
      <w:tr w:rsidR="001B59AA" w:rsidRPr="000F2AC0" w:rsidTr="000F2AC0">
        <w:trPr>
          <w:trHeight w:val="20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Подано воды</w:t>
            </w:r>
          </w:p>
        </w:tc>
        <w:tc>
          <w:tcPr>
            <w:tcW w:w="2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2,63</w:t>
            </w:r>
          </w:p>
        </w:tc>
        <w:tc>
          <w:tcPr>
            <w:tcW w:w="2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7,214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9,378</w:t>
            </w:r>
          </w:p>
        </w:tc>
      </w:tr>
      <w:tr w:rsidR="001B59AA" w:rsidRPr="000F2AC0" w:rsidTr="000F2AC0">
        <w:trPr>
          <w:trHeight w:val="20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Потери воды</w:t>
            </w:r>
          </w:p>
        </w:tc>
        <w:tc>
          <w:tcPr>
            <w:tcW w:w="2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-</w:t>
            </w:r>
          </w:p>
        </w:tc>
        <w:tc>
          <w:tcPr>
            <w:tcW w:w="2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-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-</w:t>
            </w:r>
          </w:p>
        </w:tc>
      </w:tr>
      <w:tr w:rsidR="001B59AA" w:rsidRPr="000F2AC0" w:rsidTr="000F2AC0">
        <w:trPr>
          <w:trHeight w:val="20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3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Полезный отпуск холодной в</w:t>
            </w:r>
            <w:r w:rsidRPr="000F2AC0">
              <w:rPr>
                <w:sz w:val="20"/>
                <w:szCs w:val="20"/>
              </w:rPr>
              <w:t>о</w:t>
            </w:r>
            <w:r w:rsidRPr="000F2AC0">
              <w:rPr>
                <w:sz w:val="20"/>
                <w:szCs w:val="20"/>
              </w:rPr>
              <w:t>ды потребителям</w:t>
            </w:r>
          </w:p>
        </w:tc>
        <w:tc>
          <w:tcPr>
            <w:tcW w:w="2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2,63</w:t>
            </w:r>
          </w:p>
        </w:tc>
        <w:tc>
          <w:tcPr>
            <w:tcW w:w="2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7,214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9,378</w:t>
            </w:r>
          </w:p>
        </w:tc>
      </w:tr>
    </w:tbl>
    <w:p w:rsidR="001B59AA" w:rsidRPr="000F2AC0" w:rsidRDefault="001B59AA" w:rsidP="000F2AC0">
      <w:pPr>
        <w:spacing w:after="0" w:line="240" w:lineRule="auto"/>
        <w:rPr>
          <w:color w:val="FF0000"/>
          <w:sz w:val="20"/>
          <w:szCs w:val="20"/>
        </w:rPr>
      </w:pPr>
    </w:p>
    <w:p w:rsidR="001B59AA" w:rsidRPr="000F2AC0" w:rsidRDefault="001B59AA" w:rsidP="000F2AC0">
      <w:pPr>
        <w:spacing w:after="0" w:line="240" w:lineRule="auto"/>
        <w:rPr>
          <w:color w:val="FF0000"/>
          <w:sz w:val="20"/>
          <w:szCs w:val="20"/>
        </w:rPr>
      </w:pPr>
    </w:p>
    <w:p w:rsidR="001B59AA" w:rsidRPr="000F2AC0" w:rsidRDefault="001B59AA" w:rsidP="000F2AC0">
      <w:pPr>
        <w:pStyle w:val="2"/>
        <w:keepLines/>
        <w:tabs>
          <w:tab w:val="left" w:pos="840"/>
        </w:tabs>
        <w:spacing w:before="0" w:after="0"/>
        <w:jc w:val="both"/>
        <w:rPr>
          <w:rStyle w:val="FontStyle157"/>
          <w:rFonts w:ascii="Times New Roman" w:eastAsia="Calibri" w:hAnsi="Times New Roman" w:cs="Times New Roman"/>
          <w:b/>
          <w:i w:val="0"/>
          <w:sz w:val="20"/>
          <w:szCs w:val="20"/>
        </w:rPr>
      </w:pPr>
      <w:r w:rsidRPr="000F2AC0">
        <w:rPr>
          <w:rStyle w:val="FontStyle157"/>
          <w:rFonts w:ascii="Times New Roman" w:eastAsia="Calibri" w:hAnsi="Times New Roman" w:cs="Times New Roman"/>
          <w:b/>
          <w:i w:val="0"/>
          <w:sz w:val="20"/>
          <w:szCs w:val="20"/>
        </w:rPr>
        <w:lastRenderedPageBreak/>
        <w:tab/>
        <w:t>2.3.3. Структурный водный баланс реализации воды по группам п</w:t>
      </w:r>
      <w:r w:rsidRPr="000F2AC0">
        <w:rPr>
          <w:rStyle w:val="FontStyle157"/>
          <w:rFonts w:ascii="Times New Roman" w:eastAsia="Calibri" w:hAnsi="Times New Roman" w:cs="Times New Roman"/>
          <w:b/>
          <w:i w:val="0"/>
          <w:sz w:val="20"/>
          <w:szCs w:val="20"/>
        </w:rPr>
        <w:t>о</w:t>
      </w:r>
      <w:r w:rsidRPr="000F2AC0">
        <w:rPr>
          <w:rStyle w:val="FontStyle157"/>
          <w:rFonts w:ascii="Times New Roman" w:eastAsia="Calibri" w:hAnsi="Times New Roman" w:cs="Times New Roman"/>
          <w:b/>
          <w:i w:val="0"/>
          <w:sz w:val="20"/>
          <w:szCs w:val="20"/>
        </w:rPr>
        <w:t>требителей</w:t>
      </w:r>
    </w:p>
    <w:p w:rsidR="001B59AA" w:rsidRPr="000F2AC0" w:rsidRDefault="001B59AA" w:rsidP="000F2AC0">
      <w:pPr>
        <w:pStyle w:val="2"/>
        <w:keepLines/>
        <w:tabs>
          <w:tab w:val="left" w:pos="840"/>
        </w:tabs>
        <w:spacing w:before="0" w:after="0"/>
        <w:jc w:val="both"/>
        <w:rPr>
          <w:rFonts w:ascii="Times New Roman" w:hAnsi="Times New Roman" w:cs="Times New Roman"/>
          <w:b w:val="0"/>
          <w:i w:val="0"/>
          <w:sz w:val="20"/>
          <w:szCs w:val="20"/>
          <w:lang w:val="ru-RU"/>
        </w:rPr>
      </w:pPr>
      <w:r w:rsidRPr="000F2AC0">
        <w:rPr>
          <w:rFonts w:ascii="Times New Roman" w:hAnsi="Times New Roman" w:cs="Times New Roman"/>
          <w:b w:val="0"/>
          <w:i w:val="0"/>
          <w:sz w:val="20"/>
          <w:szCs w:val="20"/>
          <w:lang w:val="ru-RU"/>
        </w:rPr>
        <w:tab/>
        <w:t>Основным потребителем холодной воды в сельском поселении явл</w:t>
      </w:r>
      <w:r w:rsidRPr="000F2AC0">
        <w:rPr>
          <w:rFonts w:ascii="Times New Roman" w:hAnsi="Times New Roman" w:cs="Times New Roman"/>
          <w:b w:val="0"/>
          <w:i w:val="0"/>
          <w:sz w:val="20"/>
          <w:szCs w:val="20"/>
          <w:lang w:val="ru-RU"/>
        </w:rPr>
        <w:t>я</w:t>
      </w:r>
      <w:r w:rsidRPr="000F2AC0">
        <w:rPr>
          <w:rFonts w:ascii="Times New Roman" w:hAnsi="Times New Roman" w:cs="Times New Roman"/>
          <w:b w:val="0"/>
          <w:i w:val="0"/>
          <w:sz w:val="20"/>
          <w:szCs w:val="20"/>
          <w:lang w:val="ru-RU"/>
        </w:rPr>
        <w:t>ется население. Структурный баланс потребления питьевой воды по группам абонентов за 2017 г. приведен в таблице 2.3.3.1.</w:t>
      </w:r>
    </w:p>
    <w:p w:rsidR="001B59AA" w:rsidRPr="000F2AC0" w:rsidRDefault="001B59AA" w:rsidP="000F2AC0">
      <w:pPr>
        <w:spacing w:after="0" w:line="240" w:lineRule="auto"/>
        <w:rPr>
          <w:rFonts w:eastAsia="Calibri"/>
          <w:sz w:val="20"/>
          <w:szCs w:val="20"/>
          <w:lang w:eastAsia="en-US"/>
        </w:rPr>
      </w:pPr>
    </w:p>
    <w:p w:rsidR="001B59AA" w:rsidRPr="000F2AC0" w:rsidRDefault="001B59AA" w:rsidP="000F2AC0">
      <w:pPr>
        <w:spacing w:after="0" w:line="240" w:lineRule="auto"/>
        <w:jc w:val="both"/>
        <w:rPr>
          <w:sz w:val="20"/>
          <w:szCs w:val="20"/>
          <w:lang w:eastAsia="en-US"/>
        </w:rPr>
      </w:pPr>
      <w:r w:rsidRPr="000F2AC0">
        <w:rPr>
          <w:sz w:val="20"/>
          <w:szCs w:val="20"/>
        </w:rPr>
        <w:t>Таблица 2.3.3.1 – Структурный баланс</w:t>
      </w:r>
      <w:r w:rsidRPr="000F2AC0">
        <w:rPr>
          <w:rStyle w:val="s2"/>
          <w:sz w:val="20"/>
          <w:szCs w:val="20"/>
        </w:rPr>
        <w:t xml:space="preserve"> </w:t>
      </w:r>
      <w:r w:rsidRPr="000F2AC0">
        <w:rPr>
          <w:sz w:val="20"/>
          <w:szCs w:val="20"/>
        </w:rPr>
        <w:t xml:space="preserve">питьевой воды по группам абонентов </w:t>
      </w:r>
    </w:p>
    <w:tbl>
      <w:tblPr>
        <w:tblW w:w="94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7"/>
        <w:gridCol w:w="4315"/>
        <w:gridCol w:w="1399"/>
        <w:gridCol w:w="1602"/>
        <w:gridCol w:w="1552"/>
      </w:tblGrid>
      <w:tr w:rsidR="001B59AA" w:rsidRPr="000F2AC0" w:rsidTr="000F2AC0">
        <w:trPr>
          <w:trHeight w:val="20"/>
        </w:trPr>
        <w:tc>
          <w:tcPr>
            <w:tcW w:w="577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№</w:t>
            </w:r>
          </w:p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0F2AC0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0F2AC0">
              <w:rPr>
                <w:sz w:val="20"/>
                <w:szCs w:val="20"/>
              </w:rPr>
              <w:t>/</w:t>
            </w:r>
            <w:proofErr w:type="spellStart"/>
            <w:r w:rsidRPr="000F2AC0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4315" w:type="dxa"/>
            <w:shd w:val="clear" w:color="auto" w:fill="auto"/>
            <w:vAlign w:val="center"/>
          </w:tcPr>
          <w:p w:rsidR="001B59AA" w:rsidRPr="000F2AC0" w:rsidRDefault="001B59AA" w:rsidP="000F2AC0">
            <w:pPr>
              <w:tabs>
                <w:tab w:val="left" w:pos="3126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Наименование</w:t>
            </w:r>
          </w:p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параметра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Ед.</w:t>
            </w:r>
          </w:p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0F2AC0">
              <w:rPr>
                <w:sz w:val="20"/>
                <w:szCs w:val="20"/>
              </w:rPr>
              <w:t>изм</w:t>
            </w:r>
            <w:proofErr w:type="spellEnd"/>
            <w:r w:rsidRPr="000F2AC0">
              <w:rPr>
                <w:sz w:val="20"/>
                <w:szCs w:val="20"/>
              </w:rPr>
              <w:t>.</w:t>
            </w:r>
          </w:p>
        </w:tc>
        <w:tc>
          <w:tcPr>
            <w:tcW w:w="1602" w:type="dxa"/>
            <w:shd w:val="clear" w:color="auto" w:fill="auto"/>
            <w:vAlign w:val="center"/>
          </w:tcPr>
          <w:p w:rsidR="001B59AA" w:rsidRPr="000F2AC0" w:rsidRDefault="001B59AA" w:rsidP="000F2AC0">
            <w:pPr>
              <w:pStyle w:val="21"/>
              <w:spacing w:after="0" w:line="240" w:lineRule="auto"/>
              <w:ind w:left="-130" w:right="-19" w:firstLine="123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 xml:space="preserve">с. Новая </w:t>
            </w:r>
          </w:p>
          <w:p w:rsidR="001B59AA" w:rsidRPr="000F2AC0" w:rsidRDefault="001B59AA" w:rsidP="000F2AC0">
            <w:pPr>
              <w:pStyle w:val="21"/>
              <w:spacing w:after="0" w:line="240" w:lineRule="auto"/>
              <w:ind w:left="-130" w:right="-19" w:firstLine="123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Рачейка</w:t>
            </w:r>
          </w:p>
        </w:tc>
        <w:tc>
          <w:tcPr>
            <w:tcW w:w="1552" w:type="dxa"/>
            <w:vAlign w:val="center"/>
          </w:tcPr>
          <w:p w:rsidR="001B59AA" w:rsidRPr="000F2AC0" w:rsidRDefault="001B59AA" w:rsidP="000F2AC0">
            <w:pPr>
              <w:pStyle w:val="21"/>
              <w:spacing w:after="0" w:line="240" w:lineRule="auto"/>
              <w:ind w:left="-130" w:right="-19" w:firstLine="123"/>
              <w:jc w:val="center"/>
              <w:rPr>
                <w:sz w:val="20"/>
                <w:szCs w:val="20"/>
                <w:lang w:eastAsia="ar-SA"/>
              </w:rPr>
            </w:pPr>
            <w:r w:rsidRPr="000F2AC0">
              <w:rPr>
                <w:rFonts w:eastAsia="TimesNewRomanPSMT"/>
                <w:sz w:val="20"/>
                <w:szCs w:val="20"/>
              </w:rPr>
              <w:t xml:space="preserve">п. </w:t>
            </w:r>
            <w:r w:rsidRPr="000F2AC0">
              <w:rPr>
                <w:sz w:val="20"/>
                <w:szCs w:val="20"/>
                <w:lang w:eastAsia="ar-SA"/>
              </w:rPr>
              <w:t>«</w:t>
            </w:r>
            <w:proofErr w:type="spellStart"/>
            <w:r w:rsidRPr="000F2AC0">
              <w:rPr>
                <w:sz w:val="20"/>
                <w:szCs w:val="20"/>
                <w:lang w:eastAsia="ar-SA"/>
              </w:rPr>
              <w:t>Саушкин</w:t>
            </w:r>
            <w:proofErr w:type="spellEnd"/>
            <w:r w:rsidRPr="000F2AC0">
              <w:rPr>
                <w:sz w:val="20"/>
                <w:szCs w:val="20"/>
                <w:lang w:eastAsia="ar-SA"/>
              </w:rPr>
              <w:t xml:space="preserve"> Парк»</w:t>
            </w:r>
          </w:p>
          <w:p w:rsidR="001B59AA" w:rsidRPr="000F2AC0" w:rsidRDefault="001B59AA" w:rsidP="000F2AC0">
            <w:pPr>
              <w:pStyle w:val="21"/>
              <w:spacing w:after="0" w:line="240" w:lineRule="auto"/>
              <w:ind w:left="-130" w:right="-19" w:firstLine="123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  <w:lang w:eastAsia="ar-SA"/>
              </w:rPr>
              <w:t xml:space="preserve"> </w:t>
            </w:r>
            <w:proofErr w:type="gramStart"/>
            <w:r w:rsidRPr="000F2AC0">
              <w:rPr>
                <w:sz w:val="20"/>
                <w:szCs w:val="20"/>
                <w:lang w:eastAsia="ar-SA"/>
              </w:rPr>
              <w:t>с</w:t>
            </w:r>
            <w:proofErr w:type="gramEnd"/>
            <w:r w:rsidRPr="000F2AC0">
              <w:rPr>
                <w:sz w:val="20"/>
                <w:szCs w:val="20"/>
                <w:lang w:eastAsia="ar-SA"/>
              </w:rPr>
              <w:t>. Уваровка</w:t>
            </w:r>
          </w:p>
        </w:tc>
      </w:tr>
      <w:tr w:rsidR="001B59AA" w:rsidRPr="000F2AC0" w:rsidTr="000F2AC0">
        <w:trPr>
          <w:trHeight w:val="20"/>
        </w:trPr>
        <w:tc>
          <w:tcPr>
            <w:tcW w:w="577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1.</w:t>
            </w:r>
          </w:p>
        </w:tc>
        <w:tc>
          <w:tcPr>
            <w:tcW w:w="4315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Полезный отпуск холо</w:t>
            </w:r>
            <w:r w:rsidRPr="000F2AC0">
              <w:rPr>
                <w:sz w:val="20"/>
                <w:szCs w:val="20"/>
              </w:rPr>
              <w:t>д</w:t>
            </w:r>
            <w:r w:rsidRPr="000F2AC0">
              <w:rPr>
                <w:sz w:val="20"/>
                <w:szCs w:val="20"/>
              </w:rPr>
              <w:t>ной воды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ind w:left="-160" w:right="-142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тыс. м</w:t>
            </w:r>
            <w:r w:rsidRPr="000F2AC0">
              <w:rPr>
                <w:sz w:val="20"/>
                <w:szCs w:val="20"/>
                <w:vertAlign w:val="superscript"/>
              </w:rPr>
              <w:t>3</w:t>
            </w:r>
            <w:r w:rsidRPr="000F2AC0">
              <w:rPr>
                <w:sz w:val="20"/>
                <w:szCs w:val="20"/>
              </w:rPr>
              <w:t>/год</w:t>
            </w:r>
          </w:p>
        </w:tc>
        <w:tc>
          <w:tcPr>
            <w:tcW w:w="1602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20,40</w:t>
            </w:r>
          </w:p>
        </w:tc>
        <w:tc>
          <w:tcPr>
            <w:tcW w:w="1552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2,63</w:t>
            </w:r>
          </w:p>
        </w:tc>
      </w:tr>
      <w:tr w:rsidR="001B59AA" w:rsidRPr="000F2AC0" w:rsidTr="000F2AC0">
        <w:trPr>
          <w:trHeight w:val="20"/>
        </w:trPr>
        <w:tc>
          <w:tcPr>
            <w:tcW w:w="577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1.1.</w:t>
            </w:r>
          </w:p>
        </w:tc>
        <w:tc>
          <w:tcPr>
            <w:tcW w:w="4315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население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ind w:left="-160" w:right="-142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тыс. м</w:t>
            </w:r>
            <w:r w:rsidRPr="000F2AC0">
              <w:rPr>
                <w:sz w:val="20"/>
                <w:szCs w:val="20"/>
                <w:vertAlign w:val="superscript"/>
              </w:rPr>
              <w:t>3</w:t>
            </w:r>
            <w:r w:rsidRPr="000F2AC0">
              <w:rPr>
                <w:sz w:val="20"/>
                <w:szCs w:val="20"/>
              </w:rPr>
              <w:t>/год</w:t>
            </w:r>
          </w:p>
        </w:tc>
        <w:tc>
          <w:tcPr>
            <w:tcW w:w="1602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19,50</w:t>
            </w:r>
          </w:p>
        </w:tc>
        <w:tc>
          <w:tcPr>
            <w:tcW w:w="1552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2,63</w:t>
            </w:r>
          </w:p>
        </w:tc>
      </w:tr>
      <w:tr w:rsidR="001B59AA" w:rsidRPr="000F2AC0" w:rsidTr="000F2AC0">
        <w:trPr>
          <w:trHeight w:val="20"/>
        </w:trPr>
        <w:tc>
          <w:tcPr>
            <w:tcW w:w="577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1.2</w:t>
            </w:r>
          </w:p>
        </w:tc>
        <w:tc>
          <w:tcPr>
            <w:tcW w:w="4315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бюджетные организации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ind w:left="-160" w:right="-142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тыс. м</w:t>
            </w:r>
            <w:r w:rsidRPr="000F2AC0">
              <w:rPr>
                <w:sz w:val="20"/>
                <w:szCs w:val="20"/>
                <w:vertAlign w:val="superscript"/>
              </w:rPr>
              <w:t>3</w:t>
            </w:r>
            <w:r w:rsidRPr="000F2AC0">
              <w:rPr>
                <w:sz w:val="20"/>
                <w:szCs w:val="20"/>
              </w:rPr>
              <w:t>/год</w:t>
            </w:r>
          </w:p>
        </w:tc>
        <w:tc>
          <w:tcPr>
            <w:tcW w:w="1602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0,80</w:t>
            </w:r>
          </w:p>
        </w:tc>
        <w:tc>
          <w:tcPr>
            <w:tcW w:w="1552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-</w:t>
            </w:r>
          </w:p>
        </w:tc>
      </w:tr>
      <w:tr w:rsidR="001B59AA" w:rsidRPr="000F2AC0" w:rsidTr="000F2AC0">
        <w:trPr>
          <w:trHeight w:val="20"/>
        </w:trPr>
        <w:tc>
          <w:tcPr>
            <w:tcW w:w="577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1.3</w:t>
            </w:r>
          </w:p>
        </w:tc>
        <w:tc>
          <w:tcPr>
            <w:tcW w:w="4315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прочие потребители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ind w:left="-160" w:right="-142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тыс. м</w:t>
            </w:r>
            <w:r w:rsidRPr="000F2AC0">
              <w:rPr>
                <w:sz w:val="20"/>
                <w:szCs w:val="20"/>
                <w:vertAlign w:val="superscript"/>
              </w:rPr>
              <w:t>3</w:t>
            </w:r>
            <w:r w:rsidRPr="000F2AC0">
              <w:rPr>
                <w:sz w:val="20"/>
                <w:szCs w:val="20"/>
              </w:rPr>
              <w:t>/год</w:t>
            </w:r>
          </w:p>
        </w:tc>
        <w:tc>
          <w:tcPr>
            <w:tcW w:w="1602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0,1</w:t>
            </w:r>
          </w:p>
        </w:tc>
        <w:tc>
          <w:tcPr>
            <w:tcW w:w="1552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-</w:t>
            </w:r>
          </w:p>
        </w:tc>
      </w:tr>
    </w:tbl>
    <w:p w:rsidR="001B59AA" w:rsidRPr="000F2AC0" w:rsidRDefault="001B59AA" w:rsidP="000F2AC0">
      <w:pPr>
        <w:tabs>
          <w:tab w:val="left" w:pos="840"/>
        </w:tabs>
        <w:spacing w:after="0" w:line="240" w:lineRule="auto"/>
        <w:ind w:left="62"/>
        <w:jc w:val="both"/>
        <w:rPr>
          <w:b/>
          <w:color w:val="FF0000"/>
          <w:sz w:val="20"/>
          <w:szCs w:val="20"/>
        </w:rPr>
      </w:pPr>
    </w:p>
    <w:p w:rsidR="001B59AA" w:rsidRPr="000F2AC0" w:rsidRDefault="001B59AA" w:rsidP="000F2AC0">
      <w:pPr>
        <w:pStyle w:val="2"/>
        <w:keepLines/>
        <w:tabs>
          <w:tab w:val="left" w:pos="840"/>
        </w:tabs>
        <w:spacing w:before="0" w:after="0"/>
        <w:jc w:val="both"/>
        <w:rPr>
          <w:rFonts w:ascii="Times New Roman" w:hAnsi="Times New Roman" w:cs="Times New Roman"/>
          <w:i w:val="0"/>
          <w:sz w:val="20"/>
          <w:szCs w:val="20"/>
          <w:lang w:val="ru-RU"/>
        </w:rPr>
      </w:pPr>
      <w:r w:rsidRPr="000F2AC0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0F2AC0">
        <w:rPr>
          <w:rFonts w:ascii="Times New Roman" w:hAnsi="Times New Roman" w:cs="Times New Roman"/>
          <w:i w:val="0"/>
          <w:sz w:val="20"/>
          <w:szCs w:val="20"/>
          <w:lang w:val="ru-RU"/>
        </w:rPr>
        <w:t>2.3.4. Сведения о фактическом потреблении населением воды и</w:t>
      </w:r>
      <w:r w:rsidRPr="000F2AC0">
        <w:rPr>
          <w:rFonts w:ascii="Times New Roman" w:hAnsi="Times New Roman" w:cs="Times New Roman"/>
          <w:i w:val="0"/>
          <w:sz w:val="20"/>
          <w:szCs w:val="20"/>
          <w:lang w:val="ru-RU"/>
        </w:rPr>
        <w:t>с</w:t>
      </w:r>
      <w:r w:rsidRPr="000F2AC0">
        <w:rPr>
          <w:rFonts w:ascii="Times New Roman" w:hAnsi="Times New Roman" w:cs="Times New Roman"/>
          <w:i w:val="0"/>
          <w:sz w:val="20"/>
          <w:szCs w:val="20"/>
          <w:lang w:val="ru-RU"/>
        </w:rPr>
        <w:t>ходя из статистических и расчетных данных и сведений о действующих нормативах потребления комм</w:t>
      </w:r>
      <w:r w:rsidRPr="000F2AC0">
        <w:rPr>
          <w:rFonts w:ascii="Times New Roman" w:hAnsi="Times New Roman" w:cs="Times New Roman"/>
          <w:i w:val="0"/>
          <w:sz w:val="20"/>
          <w:szCs w:val="20"/>
          <w:lang w:val="ru-RU"/>
        </w:rPr>
        <w:t>у</w:t>
      </w:r>
      <w:r w:rsidRPr="000F2AC0">
        <w:rPr>
          <w:rFonts w:ascii="Times New Roman" w:hAnsi="Times New Roman" w:cs="Times New Roman"/>
          <w:i w:val="0"/>
          <w:sz w:val="20"/>
          <w:szCs w:val="20"/>
          <w:lang w:val="ru-RU"/>
        </w:rPr>
        <w:t>нальных услуг</w:t>
      </w:r>
    </w:p>
    <w:p w:rsidR="001B59AA" w:rsidRPr="000F2AC0" w:rsidRDefault="001B59AA" w:rsidP="000F2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0"/>
          <w:szCs w:val="20"/>
        </w:rPr>
      </w:pPr>
    </w:p>
    <w:p w:rsidR="001B59AA" w:rsidRPr="000F2AC0" w:rsidRDefault="001B59AA" w:rsidP="000F2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0"/>
          <w:szCs w:val="20"/>
        </w:rPr>
      </w:pPr>
      <w:r w:rsidRPr="000F2AC0">
        <w:rPr>
          <w:sz w:val="20"/>
          <w:szCs w:val="20"/>
        </w:rPr>
        <w:t>Действующие в настоящее время нормативы водопотребления на одн</w:t>
      </w:r>
      <w:r w:rsidRPr="000F2AC0">
        <w:rPr>
          <w:sz w:val="20"/>
          <w:szCs w:val="20"/>
        </w:rPr>
        <w:t>о</w:t>
      </w:r>
      <w:r w:rsidRPr="000F2AC0">
        <w:rPr>
          <w:sz w:val="20"/>
          <w:szCs w:val="20"/>
        </w:rPr>
        <w:t>го жителя сельского поселения, утвержденные Приказом Министерства энергетики и жилищно-коммунального хозяйства Самарской области от 26.11.2015 г. № 447, «Об утверждении нормативов потребления коммунал</w:t>
      </w:r>
      <w:r w:rsidRPr="000F2AC0">
        <w:rPr>
          <w:sz w:val="20"/>
          <w:szCs w:val="20"/>
        </w:rPr>
        <w:t>ь</w:t>
      </w:r>
      <w:r w:rsidRPr="000F2AC0">
        <w:rPr>
          <w:sz w:val="20"/>
          <w:szCs w:val="20"/>
        </w:rPr>
        <w:t>ных услуг по холодному водоснабжению, горячему водоснабжению и вод</w:t>
      </w:r>
      <w:r w:rsidRPr="000F2AC0">
        <w:rPr>
          <w:sz w:val="20"/>
          <w:szCs w:val="20"/>
        </w:rPr>
        <w:t>о</w:t>
      </w:r>
      <w:r w:rsidRPr="000F2AC0">
        <w:rPr>
          <w:sz w:val="20"/>
          <w:szCs w:val="20"/>
        </w:rPr>
        <w:t>отведению» и дифференцированные от степени благоустройства жилья, представлены в таблице 2.3.4.1.</w:t>
      </w:r>
    </w:p>
    <w:p w:rsidR="001B59AA" w:rsidRPr="000F2AC0" w:rsidRDefault="001B59AA" w:rsidP="000F2AC0">
      <w:pPr>
        <w:spacing w:after="0" w:line="240" w:lineRule="auto"/>
        <w:rPr>
          <w:sz w:val="20"/>
          <w:szCs w:val="20"/>
        </w:rPr>
      </w:pPr>
      <w:r w:rsidRPr="000F2AC0">
        <w:rPr>
          <w:sz w:val="20"/>
          <w:szCs w:val="20"/>
        </w:rPr>
        <w:t>Таблица 2.3.4.1 – Нормы удельного водопотребления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864"/>
        <w:gridCol w:w="6216"/>
        <w:gridCol w:w="1559"/>
      </w:tblGrid>
      <w:tr w:rsidR="001B59AA" w:rsidRPr="000F2AC0" w:rsidTr="000F2AC0">
        <w:trPr>
          <w:trHeight w:val="20"/>
        </w:trPr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9AA" w:rsidRPr="000F2AC0" w:rsidRDefault="001B59AA" w:rsidP="000F2AC0">
            <w:pPr>
              <w:pStyle w:val="af4"/>
              <w:spacing w:before="0" w:after="0"/>
              <w:ind w:left="-108" w:right="-106" w:firstLine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F2AC0">
              <w:rPr>
                <w:rFonts w:ascii="Times New Roman" w:hAnsi="Times New Roman"/>
                <w:bCs/>
                <w:sz w:val="20"/>
                <w:szCs w:val="20"/>
              </w:rPr>
              <w:t>Наименование норматива потребления коммунальной усл</w:t>
            </w:r>
            <w:r w:rsidRPr="000F2AC0">
              <w:rPr>
                <w:rFonts w:ascii="Times New Roman" w:hAnsi="Times New Roman"/>
                <w:bCs/>
                <w:sz w:val="20"/>
                <w:szCs w:val="20"/>
              </w:rPr>
              <w:t>у</w:t>
            </w:r>
            <w:r w:rsidRPr="000F2AC0">
              <w:rPr>
                <w:rFonts w:ascii="Times New Roman" w:hAnsi="Times New Roman"/>
                <w:bCs/>
                <w:sz w:val="20"/>
                <w:szCs w:val="20"/>
              </w:rPr>
              <w:t>ги</w:t>
            </w:r>
          </w:p>
        </w:tc>
        <w:tc>
          <w:tcPr>
            <w:tcW w:w="6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9AA" w:rsidRPr="000F2AC0" w:rsidRDefault="001B59AA" w:rsidP="000F2AC0">
            <w:pPr>
              <w:pStyle w:val="af4"/>
              <w:spacing w:before="0" w:after="0"/>
              <w:ind w:firstLine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F2AC0">
              <w:rPr>
                <w:rFonts w:ascii="Times New Roman" w:hAnsi="Times New Roman"/>
                <w:sz w:val="20"/>
                <w:szCs w:val="20"/>
              </w:rPr>
              <w:t xml:space="preserve">Степень </w:t>
            </w:r>
          </w:p>
          <w:p w:rsidR="001B59AA" w:rsidRPr="000F2AC0" w:rsidRDefault="001B59AA" w:rsidP="000F2AC0">
            <w:pPr>
              <w:pStyle w:val="af4"/>
              <w:spacing w:before="0" w:after="0"/>
              <w:ind w:firstLine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F2AC0">
              <w:rPr>
                <w:rFonts w:ascii="Times New Roman" w:hAnsi="Times New Roman"/>
                <w:sz w:val="20"/>
                <w:szCs w:val="20"/>
              </w:rPr>
              <w:t xml:space="preserve">благоустройства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9AA" w:rsidRPr="000F2AC0" w:rsidRDefault="001B59AA" w:rsidP="000F2AC0">
            <w:pPr>
              <w:pStyle w:val="af4"/>
              <w:spacing w:before="0" w:after="0"/>
              <w:ind w:firstLine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F2AC0">
              <w:rPr>
                <w:rFonts w:ascii="Times New Roman" w:hAnsi="Times New Roman"/>
                <w:sz w:val="20"/>
                <w:szCs w:val="20"/>
              </w:rPr>
              <w:t>Норматив п</w:t>
            </w:r>
            <w:r w:rsidRPr="000F2AC0">
              <w:rPr>
                <w:rFonts w:ascii="Times New Roman" w:hAnsi="Times New Roman"/>
                <w:sz w:val="20"/>
                <w:szCs w:val="20"/>
              </w:rPr>
              <w:t>о</w:t>
            </w:r>
            <w:r w:rsidRPr="000F2AC0">
              <w:rPr>
                <w:rFonts w:ascii="Times New Roman" w:hAnsi="Times New Roman"/>
                <w:sz w:val="20"/>
                <w:szCs w:val="20"/>
              </w:rPr>
              <w:t>требления на 1 человека в м</w:t>
            </w:r>
            <w:r w:rsidRPr="000F2AC0">
              <w:rPr>
                <w:rFonts w:ascii="Times New Roman" w:hAnsi="Times New Roman"/>
                <w:sz w:val="20"/>
                <w:szCs w:val="20"/>
              </w:rPr>
              <w:t>е</w:t>
            </w:r>
            <w:r w:rsidRPr="000F2AC0">
              <w:rPr>
                <w:rFonts w:ascii="Times New Roman" w:hAnsi="Times New Roman"/>
                <w:sz w:val="20"/>
                <w:szCs w:val="20"/>
              </w:rPr>
              <w:t xml:space="preserve">сяц, куб. </w:t>
            </w:r>
            <w:proofErr w:type="gramStart"/>
            <w:r w:rsidRPr="000F2AC0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End"/>
            <w:r w:rsidRPr="000F2AC0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1B59AA" w:rsidRPr="000F2AC0" w:rsidTr="000F2AC0">
        <w:trPr>
          <w:trHeight w:val="20"/>
        </w:trPr>
        <w:tc>
          <w:tcPr>
            <w:tcW w:w="18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9AA" w:rsidRPr="000F2AC0" w:rsidRDefault="001B59AA" w:rsidP="000F2AC0">
            <w:pPr>
              <w:pStyle w:val="Style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F2AC0">
              <w:rPr>
                <w:rFonts w:ascii="Times New Roman" w:hAnsi="Times New Roman" w:cs="Times New Roman"/>
                <w:lang w:val="ru-RU"/>
              </w:rPr>
              <w:t>Норматив потребления услуг по холодному водоснабж</w:t>
            </w:r>
            <w:r w:rsidRPr="000F2AC0">
              <w:rPr>
                <w:rFonts w:ascii="Times New Roman" w:hAnsi="Times New Roman" w:cs="Times New Roman"/>
                <w:lang w:val="ru-RU"/>
              </w:rPr>
              <w:t>е</w:t>
            </w:r>
            <w:r w:rsidRPr="000F2AC0">
              <w:rPr>
                <w:rFonts w:ascii="Times New Roman" w:hAnsi="Times New Roman" w:cs="Times New Roman"/>
                <w:lang w:val="ru-RU"/>
              </w:rPr>
              <w:t>нию</w:t>
            </w:r>
          </w:p>
        </w:tc>
        <w:tc>
          <w:tcPr>
            <w:tcW w:w="6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жилые дома, не оборудованные водопроводом и канализацией и водопользование из водопрово</w:t>
            </w:r>
            <w:r w:rsidRPr="000F2AC0">
              <w:rPr>
                <w:sz w:val="20"/>
                <w:szCs w:val="20"/>
              </w:rPr>
              <w:t>д</w:t>
            </w:r>
            <w:r w:rsidRPr="000F2AC0">
              <w:rPr>
                <w:sz w:val="20"/>
                <w:szCs w:val="20"/>
              </w:rPr>
              <w:t>ных колонок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1,2</w:t>
            </w:r>
          </w:p>
        </w:tc>
      </w:tr>
      <w:tr w:rsidR="001B59AA" w:rsidRPr="000F2AC0" w:rsidTr="000F2AC0">
        <w:trPr>
          <w:trHeight w:val="20"/>
        </w:trPr>
        <w:tc>
          <w:tcPr>
            <w:tcW w:w="18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9AA" w:rsidRPr="000F2AC0" w:rsidRDefault="001B59AA" w:rsidP="000F2AC0">
            <w:pPr>
              <w:pStyle w:val="Style"/>
              <w:spacing w:before="0" w:beforeAutospacing="0" w:after="0" w:afterAutospacing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жилые дома, оборудованные внутренним водопр</w:t>
            </w:r>
            <w:r w:rsidRPr="000F2AC0">
              <w:rPr>
                <w:sz w:val="20"/>
                <w:szCs w:val="20"/>
              </w:rPr>
              <w:t>о</w:t>
            </w:r>
            <w:r w:rsidRPr="000F2AC0">
              <w:rPr>
                <w:sz w:val="20"/>
                <w:szCs w:val="20"/>
              </w:rPr>
              <w:t>водом без канализации или водопровод на частном подворье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1,8</w:t>
            </w:r>
          </w:p>
        </w:tc>
      </w:tr>
      <w:tr w:rsidR="001B59AA" w:rsidRPr="000F2AC0" w:rsidTr="000F2AC0">
        <w:trPr>
          <w:trHeight w:val="20"/>
        </w:trPr>
        <w:tc>
          <w:tcPr>
            <w:tcW w:w="18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9AA" w:rsidRPr="000F2AC0" w:rsidRDefault="001B59AA" w:rsidP="000F2AC0">
            <w:pPr>
              <w:pStyle w:val="Style"/>
              <w:spacing w:before="0" w:beforeAutospacing="0" w:after="0" w:afterAutospacing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жилые дома, оборудованные водопроводом и канализ</w:t>
            </w:r>
            <w:r w:rsidRPr="000F2AC0">
              <w:rPr>
                <w:sz w:val="20"/>
                <w:szCs w:val="20"/>
              </w:rPr>
              <w:t>а</w:t>
            </w:r>
            <w:r w:rsidRPr="000F2AC0">
              <w:rPr>
                <w:sz w:val="20"/>
                <w:szCs w:val="20"/>
              </w:rPr>
              <w:t>цией без ванн и газовых водонагреват</w:t>
            </w:r>
            <w:r w:rsidRPr="000F2AC0">
              <w:rPr>
                <w:sz w:val="20"/>
                <w:szCs w:val="20"/>
              </w:rPr>
              <w:t>е</w:t>
            </w:r>
            <w:r w:rsidRPr="000F2AC0">
              <w:rPr>
                <w:sz w:val="20"/>
                <w:szCs w:val="20"/>
              </w:rPr>
              <w:t>лей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3,6</w:t>
            </w:r>
          </w:p>
        </w:tc>
      </w:tr>
      <w:tr w:rsidR="001B59AA" w:rsidRPr="000F2AC0" w:rsidTr="000F2AC0">
        <w:trPr>
          <w:trHeight w:val="20"/>
        </w:trPr>
        <w:tc>
          <w:tcPr>
            <w:tcW w:w="18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9AA" w:rsidRPr="000F2AC0" w:rsidRDefault="001B59AA" w:rsidP="000F2AC0">
            <w:pPr>
              <w:pStyle w:val="Style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жилые дома, оборудованные водопроводом и канализ</w:t>
            </w:r>
            <w:r w:rsidRPr="000F2AC0">
              <w:rPr>
                <w:sz w:val="20"/>
                <w:szCs w:val="20"/>
              </w:rPr>
              <w:t>а</w:t>
            </w:r>
            <w:r w:rsidRPr="000F2AC0">
              <w:rPr>
                <w:sz w:val="20"/>
                <w:szCs w:val="20"/>
              </w:rPr>
              <w:t>цией с ванными и газовыми водонагреват</w:t>
            </w:r>
            <w:r w:rsidRPr="000F2AC0">
              <w:rPr>
                <w:sz w:val="20"/>
                <w:szCs w:val="20"/>
              </w:rPr>
              <w:t>е</w:t>
            </w:r>
            <w:r w:rsidRPr="000F2AC0">
              <w:rPr>
                <w:sz w:val="20"/>
                <w:szCs w:val="20"/>
              </w:rPr>
              <w:t>лями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4,2</w:t>
            </w:r>
          </w:p>
        </w:tc>
      </w:tr>
      <w:tr w:rsidR="001B59AA" w:rsidRPr="000F2AC0" w:rsidTr="000F2AC0">
        <w:trPr>
          <w:trHeight w:val="20"/>
        </w:trPr>
        <w:tc>
          <w:tcPr>
            <w:tcW w:w="18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9AA" w:rsidRPr="000F2AC0" w:rsidRDefault="001B59AA" w:rsidP="000F2AC0">
            <w:pPr>
              <w:pStyle w:val="Style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жилые дома, оборудованные водопроводом и в</w:t>
            </w:r>
            <w:r w:rsidRPr="000F2AC0">
              <w:rPr>
                <w:sz w:val="20"/>
                <w:szCs w:val="20"/>
              </w:rPr>
              <w:t>ы</w:t>
            </w:r>
            <w:r w:rsidRPr="000F2AC0">
              <w:rPr>
                <w:sz w:val="20"/>
                <w:szCs w:val="20"/>
              </w:rPr>
              <w:t>гребной ямой, с санузлом, без ванн и без газа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2,7</w:t>
            </w:r>
          </w:p>
        </w:tc>
      </w:tr>
      <w:tr w:rsidR="001B59AA" w:rsidRPr="000F2AC0" w:rsidTr="000F2AC0">
        <w:trPr>
          <w:trHeight w:val="20"/>
        </w:trPr>
        <w:tc>
          <w:tcPr>
            <w:tcW w:w="18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9AA" w:rsidRPr="000F2AC0" w:rsidRDefault="001B59AA" w:rsidP="000F2AC0">
            <w:pPr>
              <w:pStyle w:val="Style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жилые дома, оборудованные водопроводом и в</w:t>
            </w:r>
            <w:r w:rsidRPr="000F2AC0">
              <w:rPr>
                <w:sz w:val="20"/>
                <w:szCs w:val="20"/>
              </w:rPr>
              <w:t>ы</w:t>
            </w:r>
            <w:r w:rsidRPr="000F2AC0">
              <w:rPr>
                <w:sz w:val="20"/>
                <w:szCs w:val="20"/>
              </w:rPr>
              <w:t>гребной ямой, с ванными, с санузлом и газовым водонагревателем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4,8</w:t>
            </w:r>
          </w:p>
        </w:tc>
      </w:tr>
    </w:tbl>
    <w:p w:rsidR="001B59AA" w:rsidRPr="000F2AC0" w:rsidRDefault="001B59AA" w:rsidP="000F2AC0">
      <w:pPr>
        <w:spacing w:after="0" w:line="240" w:lineRule="auto"/>
        <w:ind w:firstLine="709"/>
        <w:jc w:val="both"/>
        <w:rPr>
          <w:sz w:val="20"/>
          <w:szCs w:val="20"/>
        </w:rPr>
      </w:pPr>
    </w:p>
    <w:p w:rsidR="001B59AA" w:rsidRPr="000F2AC0" w:rsidRDefault="001B59AA" w:rsidP="000F2AC0">
      <w:pPr>
        <w:spacing w:after="0" w:line="240" w:lineRule="auto"/>
        <w:ind w:firstLine="709"/>
        <w:jc w:val="both"/>
        <w:rPr>
          <w:b/>
          <w:sz w:val="20"/>
          <w:szCs w:val="20"/>
        </w:rPr>
      </w:pPr>
      <w:r w:rsidRPr="000F2AC0">
        <w:rPr>
          <w:sz w:val="20"/>
          <w:szCs w:val="20"/>
        </w:rPr>
        <w:t>Проведенный анализ позволяет сделать следующие выводы: учитывая, что в 2017 году общее количество потребителей воды</w:t>
      </w:r>
      <w:r w:rsidRPr="000F2AC0">
        <w:rPr>
          <w:bCs/>
          <w:iCs/>
          <w:sz w:val="20"/>
          <w:szCs w:val="20"/>
        </w:rPr>
        <w:t xml:space="preserve"> </w:t>
      </w:r>
      <w:r w:rsidRPr="000F2AC0">
        <w:rPr>
          <w:sz w:val="20"/>
          <w:szCs w:val="20"/>
        </w:rPr>
        <w:t>составило</w:t>
      </w:r>
      <w:r w:rsidRPr="000F2AC0">
        <w:rPr>
          <w:sz w:val="20"/>
          <w:szCs w:val="20"/>
          <w:shd w:val="clear" w:color="auto" w:fill="FFFFFF"/>
        </w:rPr>
        <w:t xml:space="preserve"> 792 </w:t>
      </w:r>
      <w:r w:rsidRPr="000F2AC0">
        <w:rPr>
          <w:sz w:val="20"/>
          <w:szCs w:val="20"/>
        </w:rPr>
        <w:t>челов</w:t>
      </w:r>
      <w:r w:rsidRPr="000F2AC0">
        <w:rPr>
          <w:sz w:val="20"/>
          <w:szCs w:val="20"/>
        </w:rPr>
        <w:t>е</w:t>
      </w:r>
      <w:r w:rsidRPr="000F2AC0">
        <w:rPr>
          <w:sz w:val="20"/>
          <w:szCs w:val="20"/>
        </w:rPr>
        <w:t>ка, исходя из общего количества реализованной воды населению 22,133 тыс. м</w:t>
      </w:r>
      <w:r w:rsidRPr="000F2AC0">
        <w:rPr>
          <w:sz w:val="20"/>
          <w:szCs w:val="20"/>
          <w:vertAlign w:val="superscript"/>
        </w:rPr>
        <w:t>3</w:t>
      </w:r>
      <w:r w:rsidRPr="000F2AC0">
        <w:rPr>
          <w:sz w:val="20"/>
          <w:szCs w:val="20"/>
        </w:rPr>
        <w:t>, удельное потребление холодной воды составило 77,63 л/</w:t>
      </w:r>
      <w:proofErr w:type="spellStart"/>
      <w:r w:rsidRPr="000F2AC0">
        <w:rPr>
          <w:sz w:val="20"/>
          <w:szCs w:val="20"/>
        </w:rPr>
        <w:t>сут</w:t>
      </w:r>
      <w:proofErr w:type="spellEnd"/>
      <w:r w:rsidRPr="000F2AC0">
        <w:rPr>
          <w:sz w:val="20"/>
          <w:szCs w:val="20"/>
        </w:rPr>
        <w:t xml:space="preserve"> или 2,33 м</w:t>
      </w:r>
      <w:r w:rsidRPr="000F2AC0">
        <w:rPr>
          <w:sz w:val="20"/>
          <w:szCs w:val="20"/>
          <w:vertAlign w:val="superscript"/>
        </w:rPr>
        <w:t>3</w:t>
      </w:r>
      <w:r w:rsidRPr="000F2AC0">
        <w:rPr>
          <w:sz w:val="20"/>
          <w:szCs w:val="20"/>
        </w:rPr>
        <w:t>/мес. на одного человека. Данные показатели лежат в пределах сущес</w:t>
      </w:r>
      <w:r w:rsidRPr="000F2AC0">
        <w:rPr>
          <w:sz w:val="20"/>
          <w:szCs w:val="20"/>
        </w:rPr>
        <w:t>т</w:t>
      </w:r>
      <w:r w:rsidRPr="000F2AC0">
        <w:rPr>
          <w:sz w:val="20"/>
          <w:szCs w:val="20"/>
        </w:rPr>
        <w:t xml:space="preserve">вующих норм.   </w:t>
      </w:r>
    </w:p>
    <w:p w:rsidR="001B59AA" w:rsidRPr="000F2AC0" w:rsidRDefault="001B59AA" w:rsidP="000F2AC0">
      <w:pPr>
        <w:spacing w:after="0" w:line="240" w:lineRule="auto"/>
        <w:jc w:val="both"/>
        <w:rPr>
          <w:b/>
          <w:sz w:val="20"/>
          <w:szCs w:val="20"/>
        </w:rPr>
      </w:pPr>
    </w:p>
    <w:p w:rsidR="001B59AA" w:rsidRPr="000F2AC0" w:rsidRDefault="001B59AA" w:rsidP="000F2AC0">
      <w:pPr>
        <w:spacing w:after="0" w:line="240" w:lineRule="auto"/>
        <w:jc w:val="both"/>
        <w:rPr>
          <w:b/>
          <w:sz w:val="20"/>
          <w:szCs w:val="20"/>
        </w:rPr>
      </w:pPr>
      <w:r w:rsidRPr="000F2AC0">
        <w:rPr>
          <w:b/>
          <w:sz w:val="20"/>
          <w:szCs w:val="20"/>
        </w:rPr>
        <w:tab/>
        <w:t>2.3.5. Описание существующей системы коммерческого учета воды и планов по установке приборов учета</w:t>
      </w:r>
    </w:p>
    <w:p w:rsidR="001B59AA" w:rsidRPr="000F2AC0" w:rsidRDefault="001B59AA" w:rsidP="000F2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0"/>
          <w:szCs w:val="20"/>
        </w:rPr>
      </w:pPr>
      <w:r w:rsidRPr="000F2AC0">
        <w:rPr>
          <w:sz w:val="20"/>
          <w:szCs w:val="20"/>
        </w:rPr>
        <w:t xml:space="preserve">На территории с.п. Новая Рачейка по данным </w:t>
      </w:r>
      <w:proofErr w:type="spellStart"/>
      <w:r w:rsidRPr="000F2AC0">
        <w:rPr>
          <w:sz w:val="20"/>
          <w:szCs w:val="20"/>
        </w:rPr>
        <w:t>водоснабжающей</w:t>
      </w:r>
      <w:proofErr w:type="spellEnd"/>
      <w:r w:rsidRPr="000F2AC0">
        <w:rPr>
          <w:sz w:val="20"/>
          <w:szCs w:val="20"/>
        </w:rPr>
        <w:t xml:space="preserve"> орган</w:t>
      </w:r>
      <w:r w:rsidRPr="000F2AC0">
        <w:rPr>
          <w:sz w:val="20"/>
          <w:szCs w:val="20"/>
        </w:rPr>
        <w:t>и</w:t>
      </w:r>
      <w:r w:rsidRPr="000F2AC0">
        <w:rPr>
          <w:sz w:val="20"/>
          <w:szCs w:val="20"/>
        </w:rPr>
        <w:t>зации, приборами учета холодной воды оборудованы:</w:t>
      </w:r>
    </w:p>
    <w:p w:rsidR="001B59AA" w:rsidRPr="000F2AC0" w:rsidRDefault="001B59AA" w:rsidP="000F2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0"/>
          <w:szCs w:val="20"/>
        </w:rPr>
      </w:pPr>
      <w:r w:rsidRPr="000F2AC0">
        <w:rPr>
          <w:sz w:val="20"/>
          <w:szCs w:val="20"/>
        </w:rPr>
        <w:t>- водозаборные сооружения – 1 шт.;</w:t>
      </w:r>
    </w:p>
    <w:p w:rsidR="001B59AA" w:rsidRPr="000F2AC0" w:rsidRDefault="001B59AA" w:rsidP="000F2AC0">
      <w:pPr>
        <w:numPr>
          <w:ilvl w:val="0"/>
          <w:numId w:val="25"/>
        </w:numPr>
        <w:tabs>
          <w:tab w:val="clear" w:pos="1440"/>
          <w:tab w:val="left" w:pos="360"/>
          <w:tab w:val="num" w:pos="840"/>
        </w:tabs>
        <w:autoSpaceDE w:val="0"/>
        <w:autoSpaceDN w:val="0"/>
        <w:adjustRightInd w:val="0"/>
        <w:spacing w:after="0" w:line="240" w:lineRule="auto"/>
        <w:ind w:left="840" w:hanging="240"/>
        <w:jc w:val="both"/>
        <w:rPr>
          <w:rFonts w:eastAsia="TimesNewRomanPS-BoldMT"/>
          <w:bCs/>
          <w:sz w:val="20"/>
          <w:szCs w:val="20"/>
        </w:rPr>
      </w:pPr>
      <w:r w:rsidRPr="000F2AC0">
        <w:rPr>
          <w:rFonts w:eastAsia="TimesNewRomanPS-BoldMT"/>
          <w:bCs/>
          <w:sz w:val="20"/>
          <w:szCs w:val="20"/>
        </w:rPr>
        <w:t>бюджетные организации – 5 шт. (71,43%);</w:t>
      </w:r>
    </w:p>
    <w:p w:rsidR="001B59AA" w:rsidRPr="000F2AC0" w:rsidRDefault="001B59AA" w:rsidP="000F2AC0">
      <w:pPr>
        <w:numPr>
          <w:ilvl w:val="0"/>
          <w:numId w:val="25"/>
        </w:numPr>
        <w:tabs>
          <w:tab w:val="clear" w:pos="1440"/>
          <w:tab w:val="left" w:pos="360"/>
          <w:tab w:val="num" w:pos="840"/>
        </w:tabs>
        <w:autoSpaceDE w:val="0"/>
        <w:autoSpaceDN w:val="0"/>
        <w:adjustRightInd w:val="0"/>
        <w:spacing w:after="0" w:line="240" w:lineRule="auto"/>
        <w:ind w:left="840" w:hanging="240"/>
        <w:jc w:val="both"/>
        <w:rPr>
          <w:rFonts w:eastAsia="TimesNewRomanPS-BoldMT"/>
          <w:bCs/>
          <w:sz w:val="20"/>
          <w:szCs w:val="20"/>
        </w:rPr>
      </w:pPr>
      <w:r w:rsidRPr="000F2AC0">
        <w:rPr>
          <w:rFonts w:eastAsia="TimesNewRomanPS-BoldMT"/>
          <w:bCs/>
          <w:sz w:val="20"/>
          <w:szCs w:val="20"/>
        </w:rPr>
        <w:t>прочие потребители – 100 шт. (100%).</w:t>
      </w:r>
    </w:p>
    <w:p w:rsidR="001B59AA" w:rsidRDefault="001B59AA" w:rsidP="000F2AC0">
      <w:pPr>
        <w:spacing w:after="0" w:line="240" w:lineRule="auto"/>
        <w:jc w:val="both"/>
        <w:rPr>
          <w:sz w:val="20"/>
          <w:szCs w:val="20"/>
        </w:rPr>
      </w:pPr>
      <w:r w:rsidRPr="000F2AC0">
        <w:rPr>
          <w:sz w:val="20"/>
          <w:szCs w:val="20"/>
        </w:rPr>
        <w:tab/>
        <w:t>Оснащенность приборами учета холодной воды жилых домов, имеющих техническую возможность установки приборов учета, имеющих централизованное водоснабжение, представлена в та</w:t>
      </w:r>
      <w:r w:rsidRPr="000F2AC0">
        <w:rPr>
          <w:sz w:val="20"/>
          <w:szCs w:val="20"/>
        </w:rPr>
        <w:t>б</w:t>
      </w:r>
      <w:r w:rsidRPr="000F2AC0">
        <w:rPr>
          <w:sz w:val="20"/>
          <w:szCs w:val="20"/>
        </w:rPr>
        <w:t xml:space="preserve">лице 2.3.5.1. </w:t>
      </w:r>
    </w:p>
    <w:p w:rsidR="000F2AC0" w:rsidRDefault="000F2AC0" w:rsidP="000F2AC0">
      <w:pPr>
        <w:spacing w:after="0" w:line="240" w:lineRule="auto"/>
        <w:jc w:val="both"/>
        <w:rPr>
          <w:sz w:val="20"/>
          <w:szCs w:val="20"/>
        </w:rPr>
      </w:pPr>
    </w:p>
    <w:p w:rsidR="000F2AC0" w:rsidRDefault="000F2AC0" w:rsidP="000F2AC0">
      <w:pPr>
        <w:spacing w:after="0" w:line="240" w:lineRule="auto"/>
        <w:jc w:val="both"/>
        <w:rPr>
          <w:sz w:val="20"/>
          <w:szCs w:val="20"/>
        </w:rPr>
      </w:pPr>
    </w:p>
    <w:p w:rsidR="000F2AC0" w:rsidRDefault="000F2AC0" w:rsidP="000F2AC0">
      <w:pPr>
        <w:spacing w:after="0" w:line="240" w:lineRule="auto"/>
        <w:jc w:val="both"/>
        <w:rPr>
          <w:sz w:val="20"/>
          <w:szCs w:val="20"/>
        </w:rPr>
      </w:pPr>
    </w:p>
    <w:p w:rsidR="000F2AC0" w:rsidRDefault="000F2AC0" w:rsidP="000F2AC0">
      <w:pPr>
        <w:spacing w:after="0" w:line="240" w:lineRule="auto"/>
        <w:jc w:val="both"/>
        <w:rPr>
          <w:sz w:val="20"/>
          <w:szCs w:val="20"/>
        </w:rPr>
      </w:pPr>
    </w:p>
    <w:p w:rsidR="000F2AC0" w:rsidRPr="000F2AC0" w:rsidRDefault="000F2AC0" w:rsidP="000F2AC0">
      <w:pPr>
        <w:spacing w:after="0" w:line="240" w:lineRule="auto"/>
        <w:jc w:val="both"/>
        <w:rPr>
          <w:sz w:val="20"/>
          <w:szCs w:val="20"/>
        </w:rPr>
      </w:pPr>
    </w:p>
    <w:p w:rsidR="001B59AA" w:rsidRPr="000F2AC0" w:rsidRDefault="001B59AA" w:rsidP="000F2AC0">
      <w:pPr>
        <w:spacing w:after="0" w:line="240" w:lineRule="auto"/>
        <w:rPr>
          <w:sz w:val="20"/>
          <w:szCs w:val="20"/>
        </w:rPr>
      </w:pPr>
      <w:r w:rsidRPr="000F2AC0">
        <w:rPr>
          <w:sz w:val="20"/>
          <w:szCs w:val="20"/>
        </w:rPr>
        <w:lastRenderedPageBreak/>
        <w:t>Таблица 2.3.5.1 - Оснащенность приборами учета воды жилых д</w:t>
      </w:r>
      <w:r w:rsidRPr="000F2AC0">
        <w:rPr>
          <w:sz w:val="20"/>
          <w:szCs w:val="20"/>
        </w:rPr>
        <w:t>о</w:t>
      </w:r>
      <w:r w:rsidRPr="000F2AC0">
        <w:rPr>
          <w:sz w:val="20"/>
          <w:szCs w:val="20"/>
        </w:rPr>
        <w:t>мов</w:t>
      </w:r>
    </w:p>
    <w:tbl>
      <w:tblPr>
        <w:tblW w:w="93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760"/>
        <w:gridCol w:w="1680"/>
        <w:gridCol w:w="1911"/>
      </w:tblGrid>
      <w:tr w:rsidR="001B59AA" w:rsidRPr="000F2AC0" w:rsidTr="000F2AC0">
        <w:trPr>
          <w:trHeight w:val="20"/>
          <w:tblHeader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Наименование</w:t>
            </w:r>
          </w:p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 xml:space="preserve">Фактически </w:t>
            </w:r>
          </w:p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 xml:space="preserve">оснащено </w:t>
            </w:r>
          </w:p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 xml:space="preserve">приборами </w:t>
            </w:r>
          </w:p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уч</w:t>
            </w:r>
            <w:r w:rsidRPr="000F2AC0">
              <w:rPr>
                <w:sz w:val="20"/>
                <w:szCs w:val="20"/>
              </w:rPr>
              <w:t>е</w:t>
            </w:r>
            <w:r w:rsidRPr="000F2AC0">
              <w:rPr>
                <w:sz w:val="20"/>
                <w:szCs w:val="20"/>
              </w:rPr>
              <w:t xml:space="preserve">та, </w:t>
            </w:r>
            <w:proofErr w:type="spellStart"/>
            <w:proofErr w:type="gramStart"/>
            <w:r w:rsidRPr="000F2AC0">
              <w:rPr>
                <w:sz w:val="20"/>
                <w:szCs w:val="20"/>
              </w:rPr>
              <w:t>ед</w:t>
            </w:r>
            <w:proofErr w:type="spellEnd"/>
            <w:proofErr w:type="gramEnd"/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 xml:space="preserve">Потребность </w:t>
            </w:r>
            <w:r w:rsidRPr="000F2AC0">
              <w:rPr>
                <w:sz w:val="20"/>
                <w:szCs w:val="20"/>
              </w:rPr>
              <w:br/>
              <w:t xml:space="preserve">в оснащении приборами </w:t>
            </w:r>
          </w:p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уч</w:t>
            </w:r>
            <w:r w:rsidRPr="000F2AC0">
              <w:rPr>
                <w:sz w:val="20"/>
                <w:szCs w:val="20"/>
              </w:rPr>
              <w:t>е</w:t>
            </w:r>
            <w:r w:rsidRPr="000F2AC0">
              <w:rPr>
                <w:sz w:val="20"/>
                <w:szCs w:val="20"/>
              </w:rPr>
              <w:t>та, %</w:t>
            </w:r>
          </w:p>
        </w:tc>
      </w:tr>
      <w:tr w:rsidR="001B59AA" w:rsidRPr="000F2AC0" w:rsidTr="000F2AC0">
        <w:trPr>
          <w:trHeight w:val="20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Число квартир в многоквартирных домах, оснаще</w:t>
            </w:r>
            <w:r w:rsidRPr="000F2AC0">
              <w:rPr>
                <w:sz w:val="20"/>
                <w:szCs w:val="20"/>
              </w:rPr>
              <w:t>н</w:t>
            </w:r>
            <w:r w:rsidRPr="000F2AC0">
              <w:rPr>
                <w:sz w:val="20"/>
                <w:szCs w:val="20"/>
              </w:rPr>
              <w:t>ных индивидуальными приборами учета, ед.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119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-</w:t>
            </w:r>
          </w:p>
        </w:tc>
      </w:tr>
      <w:tr w:rsidR="001B59AA" w:rsidRPr="000F2AC0" w:rsidTr="000F2AC0">
        <w:trPr>
          <w:trHeight w:val="20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:rsidR="001B59AA" w:rsidRPr="000F2AC0" w:rsidRDefault="001B59AA" w:rsidP="000F2AC0">
            <w:pPr>
              <w:tabs>
                <w:tab w:val="left" w:pos="1755"/>
              </w:tabs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 xml:space="preserve">Число многоквартирных домов, оснащенных </w:t>
            </w:r>
            <w:proofErr w:type="spellStart"/>
            <w:r w:rsidRPr="000F2AC0">
              <w:rPr>
                <w:sz w:val="20"/>
                <w:szCs w:val="20"/>
              </w:rPr>
              <w:t>общ</w:t>
            </w:r>
            <w:r w:rsidRPr="000F2AC0">
              <w:rPr>
                <w:sz w:val="20"/>
                <w:szCs w:val="20"/>
              </w:rPr>
              <w:t>е</w:t>
            </w:r>
            <w:r w:rsidRPr="000F2AC0">
              <w:rPr>
                <w:sz w:val="20"/>
                <w:szCs w:val="20"/>
              </w:rPr>
              <w:t>домовыми</w:t>
            </w:r>
            <w:proofErr w:type="spellEnd"/>
            <w:r w:rsidRPr="000F2AC0">
              <w:rPr>
                <w:sz w:val="20"/>
                <w:szCs w:val="20"/>
              </w:rPr>
              <w:t xml:space="preserve"> приборами учета, ед.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9AA" w:rsidRPr="000F2AC0" w:rsidRDefault="000F2AC0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1B59AA" w:rsidRPr="000F2AC0" w:rsidRDefault="000F2AC0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</w:tr>
      <w:tr w:rsidR="001B59AA" w:rsidRPr="000F2AC0" w:rsidTr="000F2AC0">
        <w:trPr>
          <w:trHeight w:val="20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 xml:space="preserve">Число жилых домов (индивидуальных домов) </w:t>
            </w:r>
            <w:proofErr w:type="gramStart"/>
            <w:r w:rsidRPr="000F2AC0">
              <w:rPr>
                <w:sz w:val="20"/>
                <w:szCs w:val="20"/>
              </w:rPr>
              <w:t>в</w:t>
            </w:r>
            <w:proofErr w:type="gramEnd"/>
            <w:r w:rsidRPr="000F2AC0">
              <w:rPr>
                <w:sz w:val="20"/>
                <w:szCs w:val="20"/>
              </w:rPr>
              <w:t xml:space="preserve"> с. Новая Рачейка, оснащенных индивидуальными пр</w:t>
            </w:r>
            <w:r w:rsidRPr="000F2AC0">
              <w:rPr>
                <w:sz w:val="20"/>
                <w:szCs w:val="20"/>
              </w:rPr>
              <w:t>и</w:t>
            </w:r>
            <w:r w:rsidRPr="000F2AC0">
              <w:rPr>
                <w:sz w:val="20"/>
                <w:szCs w:val="20"/>
              </w:rPr>
              <w:t>борами учета, ед.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123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15,2</w:t>
            </w:r>
          </w:p>
        </w:tc>
      </w:tr>
      <w:tr w:rsidR="001B59AA" w:rsidRPr="000F2AC0" w:rsidTr="000F2AC0">
        <w:trPr>
          <w:trHeight w:val="20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:rsidR="001B59AA" w:rsidRPr="000F2AC0" w:rsidRDefault="001B59AA" w:rsidP="000F2AC0">
            <w:pPr>
              <w:pStyle w:val="21"/>
              <w:spacing w:after="0" w:line="240" w:lineRule="auto"/>
              <w:ind w:left="-130" w:right="-19" w:firstLine="123"/>
              <w:rPr>
                <w:sz w:val="20"/>
                <w:szCs w:val="20"/>
              </w:rPr>
            </w:pPr>
            <w:proofErr w:type="gramStart"/>
            <w:r w:rsidRPr="000F2AC0">
              <w:rPr>
                <w:sz w:val="20"/>
                <w:szCs w:val="20"/>
              </w:rPr>
              <w:t xml:space="preserve">Число жилых домов (индивидуальных домов) в п. </w:t>
            </w:r>
            <w:r w:rsidRPr="000F2AC0">
              <w:rPr>
                <w:sz w:val="20"/>
                <w:szCs w:val="20"/>
                <w:lang w:eastAsia="ar-SA"/>
              </w:rPr>
              <w:t>«</w:t>
            </w:r>
            <w:proofErr w:type="spellStart"/>
            <w:r w:rsidRPr="000F2AC0">
              <w:rPr>
                <w:sz w:val="20"/>
                <w:szCs w:val="20"/>
                <w:lang w:eastAsia="ar-SA"/>
              </w:rPr>
              <w:t>Саушкин</w:t>
            </w:r>
            <w:proofErr w:type="spellEnd"/>
            <w:r w:rsidRPr="000F2AC0">
              <w:rPr>
                <w:sz w:val="20"/>
                <w:szCs w:val="20"/>
                <w:lang w:eastAsia="ar-SA"/>
              </w:rPr>
              <w:t xml:space="preserve"> Парк» с. Уваровка</w:t>
            </w:r>
            <w:r w:rsidRPr="000F2AC0">
              <w:rPr>
                <w:sz w:val="20"/>
                <w:szCs w:val="20"/>
              </w:rPr>
              <w:t>, оснащенных индивид</w:t>
            </w:r>
            <w:r w:rsidRPr="000F2AC0">
              <w:rPr>
                <w:sz w:val="20"/>
                <w:szCs w:val="20"/>
              </w:rPr>
              <w:t>у</w:t>
            </w:r>
            <w:r w:rsidRPr="000F2AC0">
              <w:rPr>
                <w:sz w:val="20"/>
                <w:szCs w:val="20"/>
              </w:rPr>
              <w:t>альными приборами учета, ед.</w:t>
            </w:r>
            <w:proofErr w:type="gram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66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-</w:t>
            </w:r>
          </w:p>
        </w:tc>
      </w:tr>
    </w:tbl>
    <w:p w:rsidR="001B59AA" w:rsidRPr="000F2AC0" w:rsidRDefault="001B59AA" w:rsidP="000F2AC0">
      <w:pPr>
        <w:tabs>
          <w:tab w:val="num" w:pos="0"/>
        </w:tabs>
        <w:spacing w:after="0" w:line="240" w:lineRule="auto"/>
        <w:ind w:firstLine="709"/>
        <w:jc w:val="both"/>
        <w:rPr>
          <w:sz w:val="20"/>
          <w:szCs w:val="20"/>
        </w:rPr>
      </w:pPr>
      <w:r w:rsidRPr="000F2AC0">
        <w:rPr>
          <w:sz w:val="20"/>
          <w:szCs w:val="20"/>
        </w:rPr>
        <w:t>Объемы потребления воды определяются как по приборам учета, установленным у потребителей, так и расчетным путем по нормативам потребл</w:t>
      </w:r>
      <w:r w:rsidRPr="000F2AC0">
        <w:rPr>
          <w:sz w:val="20"/>
          <w:szCs w:val="20"/>
        </w:rPr>
        <w:t>е</w:t>
      </w:r>
      <w:r w:rsidRPr="000F2AC0">
        <w:rPr>
          <w:sz w:val="20"/>
          <w:szCs w:val="20"/>
        </w:rPr>
        <w:t>ния.</w:t>
      </w:r>
    </w:p>
    <w:p w:rsidR="001B59AA" w:rsidRPr="000F2AC0" w:rsidRDefault="001B59AA" w:rsidP="000F2AC0">
      <w:pPr>
        <w:tabs>
          <w:tab w:val="num" w:pos="0"/>
        </w:tabs>
        <w:spacing w:after="0" w:line="240" w:lineRule="auto"/>
        <w:ind w:firstLine="709"/>
        <w:jc w:val="both"/>
        <w:rPr>
          <w:sz w:val="20"/>
          <w:szCs w:val="20"/>
        </w:rPr>
      </w:pPr>
    </w:p>
    <w:p w:rsidR="001B59AA" w:rsidRPr="000F2AC0" w:rsidRDefault="001B59AA" w:rsidP="000F2AC0">
      <w:pPr>
        <w:pStyle w:val="2"/>
        <w:keepLines/>
        <w:tabs>
          <w:tab w:val="left" w:pos="840"/>
        </w:tabs>
        <w:spacing w:before="0" w:after="0"/>
        <w:jc w:val="both"/>
        <w:rPr>
          <w:rFonts w:ascii="Times New Roman" w:hAnsi="Times New Roman" w:cs="Times New Roman"/>
          <w:i w:val="0"/>
          <w:sz w:val="20"/>
          <w:szCs w:val="20"/>
          <w:lang w:val="ru-RU"/>
        </w:rPr>
      </w:pPr>
      <w:r w:rsidRPr="000F2AC0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0F2AC0">
        <w:rPr>
          <w:rFonts w:ascii="Times New Roman" w:hAnsi="Times New Roman" w:cs="Times New Roman"/>
          <w:i w:val="0"/>
          <w:sz w:val="20"/>
          <w:szCs w:val="20"/>
          <w:lang w:val="ru-RU"/>
        </w:rPr>
        <w:t>2.3.6. Анализ резервов и дефицитов производственных мощностей системы водоснабжения муниципального обр</w:t>
      </w:r>
      <w:r w:rsidRPr="000F2AC0">
        <w:rPr>
          <w:rFonts w:ascii="Times New Roman" w:hAnsi="Times New Roman" w:cs="Times New Roman"/>
          <w:i w:val="0"/>
          <w:sz w:val="20"/>
          <w:szCs w:val="20"/>
          <w:lang w:val="ru-RU"/>
        </w:rPr>
        <w:t>а</w:t>
      </w:r>
      <w:r w:rsidRPr="000F2AC0">
        <w:rPr>
          <w:rFonts w:ascii="Times New Roman" w:hAnsi="Times New Roman" w:cs="Times New Roman"/>
          <w:i w:val="0"/>
          <w:sz w:val="20"/>
          <w:szCs w:val="20"/>
          <w:lang w:val="ru-RU"/>
        </w:rPr>
        <w:t xml:space="preserve">зования </w:t>
      </w:r>
    </w:p>
    <w:p w:rsidR="001B59AA" w:rsidRPr="000F2AC0" w:rsidRDefault="001B59AA" w:rsidP="000F2A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0"/>
          <w:szCs w:val="20"/>
        </w:rPr>
      </w:pPr>
      <w:proofErr w:type="gramStart"/>
      <w:r w:rsidRPr="000F2AC0">
        <w:rPr>
          <w:sz w:val="20"/>
          <w:szCs w:val="20"/>
        </w:rPr>
        <w:t>В результате проведенного анализа технической документации водоз</w:t>
      </w:r>
      <w:r w:rsidRPr="000F2AC0">
        <w:rPr>
          <w:sz w:val="20"/>
          <w:szCs w:val="20"/>
        </w:rPr>
        <w:t>а</w:t>
      </w:r>
      <w:r w:rsidRPr="000F2AC0">
        <w:rPr>
          <w:sz w:val="20"/>
          <w:szCs w:val="20"/>
        </w:rPr>
        <w:t xml:space="preserve">борных сооружений и объемов водопотребления за 2017 год установлено, что проектная производительность всех работающих артезианских скважин, по данным </w:t>
      </w:r>
      <w:proofErr w:type="spellStart"/>
      <w:r w:rsidRPr="000F2AC0">
        <w:rPr>
          <w:sz w:val="20"/>
          <w:szCs w:val="20"/>
        </w:rPr>
        <w:t>водоснабжающей</w:t>
      </w:r>
      <w:proofErr w:type="spellEnd"/>
      <w:r w:rsidRPr="000F2AC0">
        <w:rPr>
          <w:sz w:val="20"/>
          <w:szCs w:val="20"/>
        </w:rPr>
        <w:t xml:space="preserve"> организации, в с. Новая Рачейка составляет          840 м</w:t>
      </w:r>
      <w:r w:rsidRPr="000F2AC0">
        <w:rPr>
          <w:sz w:val="20"/>
          <w:szCs w:val="20"/>
          <w:vertAlign w:val="superscript"/>
        </w:rPr>
        <w:t>3</w:t>
      </w:r>
      <w:r w:rsidRPr="000F2AC0">
        <w:rPr>
          <w:sz w:val="20"/>
          <w:szCs w:val="20"/>
        </w:rPr>
        <w:t>/</w:t>
      </w:r>
      <w:proofErr w:type="spellStart"/>
      <w:r w:rsidRPr="000F2AC0">
        <w:rPr>
          <w:sz w:val="20"/>
          <w:szCs w:val="20"/>
        </w:rPr>
        <w:t>сут</w:t>
      </w:r>
      <w:proofErr w:type="spellEnd"/>
      <w:r w:rsidRPr="000F2AC0">
        <w:rPr>
          <w:sz w:val="20"/>
          <w:szCs w:val="20"/>
        </w:rPr>
        <w:t>,, лимит по забору воды из скважины для населенных пунктов, с</w:t>
      </w:r>
      <w:r w:rsidRPr="000F2AC0">
        <w:rPr>
          <w:sz w:val="20"/>
          <w:szCs w:val="20"/>
        </w:rPr>
        <w:t>о</w:t>
      </w:r>
      <w:r w:rsidRPr="000F2AC0">
        <w:rPr>
          <w:sz w:val="20"/>
          <w:szCs w:val="20"/>
        </w:rPr>
        <w:t>гласно Лицензии – 150,5 м</w:t>
      </w:r>
      <w:r w:rsidRPr="000F2AC0">
        <w:rPr>
          <w:sz w:val="20"/>
          <w:szCs w:val="20"/>
          <w:vertAlign w:val="superscript"/>
        </w:rPr>
        <w:t>3</w:t>
      </w:r>
      <w:r w:rsidRPr="000F2AC0">
        <w:rPr>
          <w:sz w:val="20"/>
          <w:szCs w:val="20"/>
        </w:rPr>
        <w:t>/</w:t>
      </w:r>
      <w:proofErr w:type="spellStart"/>
      <w:r w:rsidRPr="000F2AC0">
        <w:rPr>
          <w:sz w:val="20"/>
          <w:szCs w:val="20"/>
        </w:rPr>
        <w:t>сут</w:t>
      </w:r>
      <w:proofErr w:type="spellEnd"/>
      <w:r w:rsidRPr="000F2AC0">
        <w:rPr>
          <w:sz w:val="20"/>
          <w:szCs w:val="20"/>
        </w:rPr>
        <w:t>,, максимальный суточный объем отпущенной воды в сеть на водозаборных сооружениях в 2017</w:t>
      </w:r>
      <w:proofErr w:type="gramEnd"/>
      <w:r w:rsidRPr="000F2AC0">
        <w:rPr>
          <w:sz w:val="20"/>
          <w:szCs w:val="20"/>
        </w:rPr>
        <w:t xml:space="preserve"> г. составил 152,79 м</w:t>
      </w:r>
      <w:r w:rsidRPr="000F2AC0">
        <w:rPr>
          <w:sz w:val="20"/>
          <w:szCs w:val="20"/>
          <w:vertAlign w:val="superscript"/>
        </w:rPr>
        <w:t>3</w:t>
      </w:r>
      <w:r w:rsidRPr="000F2AC0">
        <w:rPr>
          <w:sz w:val="20"/>
          <w:szCs w:val="20"/>
        </w:rPr>
        <w:t>/</w:t>
      </w:r>
      <w:proofErr w:type="spellStart"/>
      <w:r w:rsidRPr="000F2AC0">
        <w:rPr>
          <w:sz w:val="20"/>
          <w:szCs w:val="20"/>
        </w:rPr>
        <w:t>сут</w:t>
      </w:r>
      <w:proofErr w:type="spellEnd"/>
      <w:r w:rsidRPr="000F2AC0">
        <w:rPr>
          <w:sz w:val="20"/>
          <w:szCs w:val="20"/>
        </w:rPr>
        <w:t>. (летом, в сезон полива).</w:t>
      </w:r>
    </w:p>
    <w:p w:rsidR="001B59AA" w:rsidRPr="000F2AC0" w:rsidRDefault="001B59AA" w:rsidP="000F2AC0">
      <w:pPr>
        <w:spacing w:after="0" w:line="240" w:lineRule="auto"/>
        <w:ind w:firstLine="709"/>
        <w:jc w:val="both"/>
        <w:rPr>
          <w:sz w:val="20"/>
          <w:szCs w:val="20"/>
        </w:rPr>
      </w:pPr>
      <w:r w:rsidRPr="000F2AC0">
        <w:rPr>
          <w:sz w:val="20"/>
          <w:szCs w:val="20"/>
        </w:rPr>
        <w:t xml:space="preserve">Из соотношения указанных значений можно сделать вывод, что в настоящее время </w:t>
      </w:r>
      <w:proofErr w:type="gramStart"/>
      <w:r w:rsidRPr="000F2AC0">
        <w:rPr>
          <w:sz w:val="20"/>
          <w:szCs w:val="20"/>
        </w:rPr>
        <w:t>в</w:t>
      </w:r>
      <w:proofErr w:type="gramEnd"/>
      <w:r w:rsidRPr="000F2AC0">
        <w:rPr>
          <w:sz w:val="20"/>
          <w:szCs w:val="20"/>
        </w:rPr>
        <w:t xml:space="preserve"> </w:t>
      </w:r>
      <w:proofErr w:type="gramStart"/>
      <w:r w:rsidRPr="000F2AC0">
        <w:rPr>
          <w:sz w:val="20"/>
          <w:szCs w:val="20"/>
        </w:rPr>
        <w:t>с</w:t>
      </w:r>
      <w:proofErr w:type="gramEnd"/>
      <w:r w:rsidRPr="000F2AC0">
        <w:rPr>
          <w:sz w:val="20"/>
          <w:szCs w:val="20"/>
        </w:rPr>
        <w:t>. Новая Рачейка наблюдается дефицит воды в летний пер</w:t>
      </w:r>
      <w:r w:rsidRPr="000F2AC0">
        <w:rPr>
          <w:sz w:val="20"/>
          <w:szCs w:val="20"/>
        </w:rPr>
        <w:t>и</w:t>
      </w:r>
      <w:r w:rsidRPr="000F2AC0">
        <w:rPr>
          <w:sz w:val="20"/>
          <w:szCs w:val="20"/>
        </w:rPr>
        <w:t>од времени.</w:t>
      </w:r>
    </w:p>
    <w:p w:rsidR="001B59AA" w:rsidRPr="000F2AC0" w:rsidRDefault="001B59AA" w:rsidP="000F2AC0">
      <w:pPr>
        <w:pStyle w:val="afa"/>
        <w:ind w:firstLine="709"/>
        <w:jc w:val="both"/>
        <w:rPr>
          <w:rFonts w:ascii="Times New Roman" w:hAnsi="Times New Roman"/>
          <w:sz w:val="20"/>
          <w:szCs w:val="20"/>
        </w:rPr>
      </w:pPr>
      <w:r w:rsidRPr="000F2AC0">
        <w:rPr>
          <w:rFonts w:ascii="Times New Roman" w:hAnsi="Times New Roman"/>
          <w:sz w:val="20"/>
          <w:szCs w:val="20"/>
        </w:rPr>
        <w:t xml:space="preserve">Таким </w:t>
      </w:r>
      <w:proofErr w:type="gramStart"/>
      <w:r w:rsidRPr="000F2AC0">
        <w:rPr>
          <w:rFonts w:ascii="Times New Roman" w:hAnsi="Times New Roman"/>
          <w:sz w:val="20"/>
          <w:szCs w:val="20"/>
        </w:rPr>
        <w:t>образом</w:t>
      </w:r>
      <w:proofErr w:type="gramEnd"/>
      <w:r w:rsidRPr="000F2AC0">
        <w:rPr>
          <w:rFonts w:ascii="Times New Roman" w:hAnsi="Times New Roman"/>
          <w:sz w:val="20"/>
          <w:szCs w:val="20"/>
        </w:rPr>
        <w:t xml:space="preserve"> при освоении новых площадок под строительство в с. Новая Рачейка будет присутствовать дефицит мощности по ВЗС при разр</w:t>
      </w:r>
      <w:r w:rsidRPr="000F2AC0">
        <w:rPr>
          <w:rFonts w:ascii="Times New Roman" w:hAnsi="Times New Roman"/>
          <w:sz w:val="20"/>
          <w:szCs w:val="20"/>
        </w:rPr>
        <w:t>е</w:t>
      </w:r>
      <w:r w:rsidRPr="000F2AC0">
        <w:rPr>
          <w:rFonts w:ascii="Times New Roman" w:hAnsi="Times New Roman"/>
          <w:sz w:val="20"/>
          <w:szCs w:val="20"/>
        </w:rPr>
        <w:t>шённом объёме изъятия воды.</w:t>
      </w:r>
    </w:p>
    <w:p w:rsidR="001B59AA" w:rsidRPr="000F2AC0" w:rsidRDefault="001B59AA" w:rsidP="000F2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0"/>
          <w:szCs w:val="20"/>
        </w:rPr>
      </w:pPr>
      <w:r w:rsidRPr="000F2AC0">
        <w:rPr>
          <w:sz w:val="20"/>
          <w:szCs w:val="20"/>
        </w:rPr>
        <w:t xml:space="preserve">Лимит подачи воды из городских водопроводных сетей для жителей п. </w:t>
      </w:r>
      <w:r w:rsidRPr="000F2AC0">
        <w:rPr>
          <w:sz w:val="20"/>
          <w:szCs w:val="20"/>
          <w:lang w:eastAsia="ar-SA"/>
        </w:rPr>
        <w:t>«</w:t>
      </w:r>
      <w:proofErr w:type="spellStart"/>
      <w:r w:rsidRPr="000F2AC0">
        <w:rPr>
          <w:sz w:val="20"/>
          <w:szCs w:val="20"/>
          <w:lang w:eastAsia="ar-SA"/>
        </w:rPr>
        <w:t>Саушкин</w:t>
      </w:r>
      <w:proofErr w:type="spellEnd"/>
      <w:r w:rsidRPr="000F2AC0">
        <w:rPr>
          <w:sz w:val="20"/>
          <w:szCs w:val="20"/>
          <w:lang w:eastAsia="ar-SA"/>
        </w:rPr>
        <w:t xml:space="preserve"> Парк» </w:t>
      </w:r>
      <w:proofErr w:type="gramStart"/>
      <w:r w:rsidRPr="000F2AC0">
        <w:rPr>
          <w:sz w:val="20"/>
          <w:szCs w:val="20"/>
          <w:lang w:eastAsia="ar-SA"/>
        </w:rPr>
        <w:t>с</w:t>
      </w:r>
      <w:proofErr w:type="gramEnd"/>
      <w:r w:rsidRPr="000F2AC0">
        <w:rPr>
          <w:sz w:val="20"/>
          <w:szCs w:val="20"/>
          <w:lang w:eastAsia="ar-SA"/>
        </w:rPr>
        <w:t xml:space="preserve">. </w:t>
      </w:r>
      <w:proofErr w:type="gramStart"/>
      <w:r w:rsidRPr="000F2AC0">
        <w:rPr>
          <w:sz w:val="20"/>
          <w:szCs w:val="20"/>
          <w:lang w:eastAsia="ar-SA"/>
        </w:rPr>
        <w:t>Уваровка</w:t>
      </w:r>
      <w:proofErr w:type="gramEnd"/>
      <w:r w:rsidRPr="000F2AC0">
        <w:rPr>
          <w:sz w:val="20"/>
          <w:szCs w:val="20"/>
        </w:rPr>
        <w:t>, согласно Договору, составляет 182500 м</w:t>
      </w:r>
      <w:r w:rsidRPr="000F2AC0">
        <w:rPr>
          <w:sz w:val="20"/>
          <w:szCs w:val="20"/>
          <w:vertAlign w:val="superscript"/>
        </w:rPr>
        <w:t>3</w:t>
      </w:r>
      <w:r w:rsidRPr="000F2AC0">
        <w:rPr>
          <w:sz w:val="20"/>
          <w:szCs w:val="20"/>
        </w:rPr>
        <w:t>/год, объем отпущенной воды в сеть в 2017 г. составил 2633 м</w:t>
      </w:r>
      <w:r w:rsidRPr="000F2AC0">
        <w:rPr>
          <w:sz w:val="20"/>
          <w:szCs w:val="20"/>
          <w:vertAlign w:val="superscript"/>
        </w:rPr>
        <w:t>3</w:t>
      </w:r>
      <w:r w:rsidRPr="000F2AC0">
        <w:rPr>
          <w:sz w:val="20"/>
          <w:szCs w:val="20"/>
        </w:rPr>
        <w:t>/год.</w:t>
      </w:r>
    </w:p>
    <w:p w:rsidR="001B59AA" w:rsidRPr="000F2AC0" w:rsidRDefault="001B59AA" w:rsidP="000F2AC0">
      <w:pPr>
        <w:pStyle w:val="afa"/>
        <w:ind w:firstLine="709"/>
        <w:jc w:val="both"/>
        <w:rPr>
          <w:rFonts w:ascii="Times New Roman" w:hAnsi="Times New Roman"/>
          <w:b/>
          <w:sz w:val="20"/>
          <w:szCs w:val="20"/>
        </w:rPr>
      </w:pPr>
      <w:r w:rsidRPr="000F2AC0">
        <w:rPr>
          <w:rFonts w:ascii="Times New Roman" w:hAnsi="Times New Roman"/>
          <w:sz w:val="20"/>
          <w:szCs w:val="20"/>
        </w:rPr>
        <w:t>Из соотношения указанных значений можно сделать вывод, что в н</w:t>
      </w:r>
      <w:r w:rsidRPr="000F2AC0">
        <w:rPr>
          <w:rFonts w:ascii="Times New Roman" w:hAnsi="Times New Roman"/>
          <w:sz w:val="20"/>
          <w:szCs w:val="20"/>
        </w:rPr>
        <w:t>а</w:t>
      </w:r>
      <w:r w:rsidRPr="000F2AC0">
        <w:rPr>
          <w:rFonts w:ascii="Times New Roman" w:hAnsi="Times New Roman"/>
          <w:sz w:val="20"/>
          <w:szCs w:val="20"/>
        </w:rPr>
        <w:t xml:space="preserve">стоящее время в посёлке </w:t>
      </w:r>
      <w:r w:rsidRPr="000F2AC0">
        <w:rPr>
          <w:rFonts w:ascii="Times New Roman" w:hAnsi="Times New Roman"/>
          <w:sz w:val="20"/>
          <w:szCs w:val="20"/>
          <w:lang w:eastAsia="ar-SA"/>
        </w:rPr>
        <w:t>«</w:t>
      </w:r>
      <w:proofErr w:type="spellStart"/>
      <w:r w:rsidRPr="000F2AC0">
        <w:rPr>
          <w:rFonts w:ascii="Times New Roman" w:hAnsi="Times New Roman"/>
          <w:sz w:val="20"/>
          <w:szCs w:val="20"/>
          <w:lang w:eastAsia="ar-SA"/>
        </w:rPr>
        <w:t>Саушкин</w:t>
      </w:r>
      <w:proofErr w:type="spellEnd"/>
      <w:r w:rsidRPr="000F2AC0">
        <w:rPr>
          <w:rFonts w:ascii="Times New Roman" w:hAnsi="Times New Roman"/>
          <w:sz w:val="20"/>
          <w:szCs w:val="20"/>
          <w:lang w:eastAsia="ar-SA"/>
        </w:rPr>
        <w:t xml:space="preserve"> Парк» </w:t>
      </w:r>
      <w:proofErr w:type="gramStart"/>
      <w:r w:rsidRPr="000F2AC0">
        <w:rPr>
          <w:rFonts w:ascii="Times New Roman" w:hAnsi="Times New Roman"/>
          <w:sz w:val="20"/>
          <w:szCs w:val="20"/>
          <w:lang w:eastAsia="ar-SA"/>
        </w:rPr>
        <w:t>с</w:t>
      </w:r>
      <w:proofErr w:type="gramEnd"/>
      <w:r w:rsidRPr="000F2AC0">
        <w:rPr>
          <w:rFonts w:ascii="Times New Roman" w:hAnsi="Times New Roman"/>
          <w:sz w:val="20"/>
          <w:szCs w:val="20"/>
          <w:lang w:eastAsia="ar-SA"/>
        </w:rPr>
        <w:t xml:space="preserve">. </w:t>
      </w:r>
      <w:proofErr w:type="gramStart"/>
      <w:r w:rsidRPr="000F2AC0">
        <w:rPr>
          <w:rFonts w:ascii="Times New Roman" w:hAnsi="Times New Roman"/>
          <w:sz w:val="20"/>
          <w:szCs w:val="20"/>
          <w:lang w:eastAsia="ar-SA"/>
        </w:rPr>
        <w:t>Уваровка</w:t>
      </w:r>
      <w:proofErr w:type="gramEnd"/>
      <w:r w:rsidRPr="000F2AC0">
        <w:rPr>
          <w:rFonts w:ascii="Times New Roman" w:hAnsi="Times New Roman"/>
          <w:sz w:val="20"/>
          <w:szCs w:val="20"/>
        </w:rPr>
        <w:t xml:space="preserve"> дефицита воды нет.</w:t>
      </w:r>
    </w:p>
    <w:p w:rsidR="001B59AA" w:rsidRPr="000F2AC0" w:rsidRDefault="001B59AA" w:rsidP="000F2AC0">
      <w:pPr>
        <w:spacing w:after="0" w:line="240" w:lineRule="auto"/>
        <w:ind w:firstLine="709"/>
        <w:jc w:val="both"/>
        <w:rPr>
          <w:b/>
          <w:sz w:val="20"/>
          <w:szCs w:val="20"/>
        </w:rPr>
      </w:pPr>
    </w:p>
    <w:p w:rsidR="001B59AA" w:rsidRPr="000F2AC0" w:rsidRDefault="001B59AA" w:rsidP="000F2AC0">
      <w:pPr>
        <w:spacing w:after="0" w:line="240" w:lineRule="auto"/>
        <w:ind w:firstLine="709"/>
        <w:jc w:val="both"/>
        <w:rPr>
          <w:bCs/>
          <w:sz w:val="20"/>
          <w:szCs w:val="20"/>
        </w:rPr>
      </w:pPr>
      <w:r w:rsidRPr="000F2AC0">
        <w:rPr>
          <w:b/>
          <w:sz w:val="20"/>
          <w:szCs w:val="20"/>
        </w:rPr>
        <w:t xml:space="preserve">2.3.7. </w:t>
      </w:r>
      <w:proofErr w:type="gramStart"/>
      <w:r w:rsidRPr="000F2AC0">
        <w:rPr>
          <w:b/>
          <w:sz w:val="20"/>
          <w:szCs w:val="20"/>
        </w:rPr>
        <w:t xml:space="preserve">Прогнозный баланс потребления воды на срок не менее 10 лет с учетом сценария развития поселения на основании расхода воды в соответствии со </w:t>
      </w:r>
      <w:proofErr w:type="spellStart"/>
      <w:r w:rsidRPr="000F2AC0">
        <w:rPr>
          <w:b/>
          <w:sz w:val="20"/>
          <w:szCs w:val="20"/>
        </w:rPr>
        <w:t>СНиП</w:t>
      </w:r>
      <w:proofErr w:type="spellEnd"/>
      <w:r w:rsidRPr="000F2AC0">
        <w:rPr>
          <w:b/>
          <w:sz w:val="20"/>
          <w:szCs w:val="20"/>
        </w:rPr>
        <w:t xml:space="preserve"> 2.04.02-84 и </w:t>
      </w:r>
      <w:proofErr w:type="spellStart"/>
      <w:r w:rsidRPr="000F2AC0">
        <w:rPr>
          <w:b/>
          <w:sz w:val="20"/>
          <w:szCs w:val="20"/>
        </w:rPr>
        <w:t>СНиП</w:t>
      </w:r>
      <w:proofErr w:type="spellEnd"/>
      <w:r w:rsidRPr="000F2AC0">
        <w:rPr>
          <w:b/>
          <w:sz w:val="20"/>
          <w:szCs w:val="20"/>
        </w:rPr>
        <w:t xml:space="preserve"> 2.04.01-85, а также исходя из текущего объема потребления воды населением и его динамики с учетом перспе</w:t>
      </w:r>
      <w:r w:rsidRPr="000F2AC0">
        <w:rPr>
          <w:b/>
          <w:sz w:val="20"/>
          <w:szCs w:val="20"/>
        </w:rPr>
        <w:t>к</w:t>
      </w:r>
      <w:r w:rsidRPr="000F2AC0">
        <w:rPr>
          <w:b/>
          <w:sz w:val="20"/>
          <w:szCs w:val="20"/>
        </w:rPr>
        <w:t>тивы развития и изменения состава, и структуры застройки</w:t>
      </w:r>
      <w:proofErr w:type="gramEnd"/>
    </w:p>
    <w:p w:rsidR="001B59AA" w:rsidRPr="000F2AC0" w:rsidRDefault="001B59AA" w:rsidP="000F2AC0">
      <w:pPr>
        <w:spacing w:after="0" w:line="240" w:lineRule="auto"/>
        <w:ind w:firstLine="709"/>
        <w:jc w:val="both"/>
        <w:rPr>
          <w:bCs/>
          <w:sz w:val="20"/>
          <w:szCs w:val="20"/>
        </w:rPr>
      </w:pPr>
      <w:r w:rsidRPr="000F2AC0">
        <w:rPr>
          <w:bCs/>
          <w:sz w:val="20"/>
          <w:szCs w:val="20"/>
        </w:rPr>
        <w:t xml:space="preserve">При планировании потребления воды населением на перспективу с 2019 по 2033 г.г. принимаем во внимание генеральный план развития            </w:t>
      </w:r>
      <w:r w:rsidRPr="000F2AC0">
        <w:rPr>
          <w:sz w:val="20"/>
          <w:szCs w:val="20"/>
        </w:rPr>
        <w:t xml:space="preserve">с.п. Новая Рачейка </w:t>
      </w:r>
      <w:proofErr w:type="gramStart"/>
      <w:r w:rsidRPr="000F2AC0">
        <w:rPr>
          <w:sz w:val="20"/>
          <w:szCs w:val="20"/>
        </w:rPr>
        <w:t>м</w:t>
      </w:r>
      <w:proofErr w:type="gramEnd"/>
      <w:r w:rsidRPr="000F2AC0">
        <w:rPr>
          <w:sz w:val="20"/>
          <w:szCs w:val="20"/>
        </w:rPr>
        <w:t>. р. Сызранский Самарской области</w:t>
      </w:r>
      <w:r w:rsidRPr="000F2AC0">
        <w:rPr>
          <w:bCs/>
          <w:sz w:val="20"/>
          <w:szCs w:val="20"/>
        </w:rPr>
        <w:t xml:space="preserve">. </w:t>
      </w:r>
    </w:p>
    <w:p w:rsidR="001B59AA" w:rsidRPr="000F2AC0" w:rsidRDefault="001B59AA" w:rsidP="000F2AC0">
      <w:pPr>
        <w:spacing w:after="0" w:line="240" w:lineRule="auto"/>
        <w:ind w:firstLine="720"/>
        <w:jc w:val="center"/>
        <w:rPr>
          <w:i/>
          <w:sz w:val="20"/>
          <w:szCs w:val="20"/>
          <w:u w:val="single"/>
        </w:rPr>
      </w:pPr>
      <w:r w:rsidRPr="000F2AC0">
        <w:rPr>
          <w:i/>
          <w:sz w:val="20"/>
          <w:szCs w:val="20"/>
          <w:u w:val="single"/>
        </w:rPr>
        <w:t>Первый вариант развития системы водоснабжения</w:t>
      </w:r>
    </w:p>
    <w:p w:rsidR="001B59AA" w:rsidRPr="000F2AC0" w:rsidRDefault="001B59AA" w:rsidP="000F2AC0">
      <w:pPr>
        <w:spacing w:after="0" w:line="240" w:lineRule="auto"/>
        <w:ind w:firstLine="709"/>
        <w:jc w:val="both"/>
        <w:rPr>
          <w:sz w:val="20"/>
          <w:szCs w:val="20"/>
        </w:rPr>
      </w:pPr>
      <w:r w:rsidRPr="000F2AC0">
        <w:rPr>
          <w:sz w:val="20"/>
          <w:szCs w:val="20"/>
        </w:rPr>
        <w:t xml:space="preserve">Обеспечение питьевой водой вновь строящихся объектов </w:t>
      </w:r>
      <w:proofErr w:type="gramStart"/>
      <w:r w:rsidRPr="000F2AC0">
        <w:rPr>
          <w:sz w:val="20"/>
          <w:szCs w:val="20"/>
        </w:rPr>
        <w:t>в</w:t>
      </w:r>
      <w:proofErr w:type="gramEnd"/>
      <w:r w:rsidRPr="000F2AC0">
        <w:rPr>
          <w:sz w:val="20"/>
          <w:szCs w:val="20"/>
        </w:rPr>
        <w:t xml:space="preserve"> с. Новая Рачейка планируется обеспечить от собственных скважин или </w:t>
      </w:r>
      <w:r w:rsidRPr="000F2AC0">
        <w:rPr>
          <w:rFonts w:eastAsia="ArialMT"/>
          <w:sz w:val="20"/>
          <w:szCs w:val="20"/>
        </w:rPr>
        <w:t>шахтных к</w:t>
      </w:r>
      <w:r w:rsidRPr="000F2AC0">
        <w:rPr>
          <w:rFonts w:eastAsia="ArialMT"/>
          <w:sz w:val="20"/>
          <w:szCs w:val="20"/>
        </w:rPr>
        <w:t>о</w:t>
      </w:r>
      <w:r w:rsidRPr="000F2AC0">
        <w:rPr>
          <w:rFonts w:eastAsia="ArialMT"/>
          <w:sz w:val="20"/>
          <w:szCs w:val="20"/>
        </w:rPr>
        <w:t>лодцев</w:t>
      </w:r>
      <w:r w:rsidRPr="000F2AC0">
        <w:rPr>
          <w:sz w:val="20"/>
          <w:szCs w:val="20"/>
        </w:rPr>
        <w:t xml:space="preserve">. Строительство новых уличных водопроводных сетей и водозаборных сооружений, а также строительство или реконструкция </w:t>
      </w:r>
      <w:proofErr w:type="gramStart"/>
      <w:r w:rsidRPr="000F2AC0">
        <w:rPr>
          <w:sz w:val="20"/>
          <w:szCs w:val="20"/>
        </w:rPr>
        <w:t>существующий</w:t>
      </w:r>
      <w:proofErr w:type="gramEnd"/>
      <w:r w:rsidRPr="000F2AC0">
        <w:rPr>
          <w:sz w:val="20"/>
          <w:szCs w:val="20"/>
        </w:rPr>
        <w:t xml:space="preserve"> вод</w:t>
      </w:r>
      <w:r w:rsidRPr="000F2AC0">
        <w:rPr>
          <w:sz w:val="20"/>
          <w:szCs w:val="20"/>
        </w:rPr>
        <w:t>о</w:t>
      </w:r>
      <w:r w:rsidRPr="000F2AC0">
        <w:rPr>
          <w:sz w:val="20"/>
          <w:szCs w:val="20"/>
        </w:rPr>
        <w:t>проводных сетей и сооружений на них в с. Новая Рачейка, не планируется.</w:t>
      </w:r>
    </w:p>
    <w:p w:rsidR="001B59AA" w:rsidRPr="000F2AC0" w:rsidRDefault="001B59AA" w:rsidP="000F2AC0">
      <w:pPr>
        <w:spacing w:after="0" w:line="240" w:lineRule="auto"/>
        <w:ind w:firstLine="709"/>
        <w:jc w:val="both"/>
        <w:rPr>
          <w:sz w:val="20"/>
          <w:szCs w:val="20"/>
        </w:rPr>
      </w:pPr>
      <w:r w:rsidRPr="000F2AC0">
        <w:rPr>
          <w:sz w:val="20"/>
          <w:szCs w:val="20"/>
        </w:rPr>
        <w:t xml:space="preserve">Обеспечение питьевой водой вновь строящихся объектов на площадке №3 </w:t>
      </w:r>
      <w:proofErr w:type="gramStart"/>
      <w:r w:rsidRPr="000F2AC0">
        <w:rPr>
          <w:sz w:val="20"/>
          <w:szCs w:val="20"/>
        </w:rPr>
        <w:t>в</w:t>
      </w:r>
      <w:proofErr w:type="gramEnd"/>
      <w:r w:rsidRPr="000F2AC0">
        <w:rPr>
          <w:sz w:val="20"/>
          <w:szCs w:val="20"/>
        </w:rPr>
        <w:t xml:space="preserve"> с. Уваровка и на площадке №2 в с. Новая Рачейка планируется от г</w:t>
      </w:r>
      <w:r w:rsidRPr="000F2AC0">
        <w:rPr>
          <w:sz w:val="20"/>
          <w:szCs w:val="20"/>
        </w:rPr>
        <w:t>о</w:t>
      </w:r>
      <w:r w:rsidRPr="000F2AC0">
        <w:rPr>
          <w:sz w:val="20"/>
          <w:szCs w:val="20"/>
        </w:rPr>
        <w:t>родских водопроводных сетей.</w:t>
      </w:r>
    </w:p>
    <w:p w:rsidR="001B59AA" w:rsidRDefault="001B59AA" w:rsidP="000F2AC0">
      <w:pPr>
        <w:spacing w:after="0" w:line="240" w:lineRule="auto"/>
        <w:ind w:firstLine="709"/>
        <w:jc w:val="both"/>
        <w:rPr>
          <w:sz w:val="20"/>
          <w:szCs w:val="20"/>
        </w:rPr>
      </w:pPr>
      <w:r w:rsidRPr="000F2AC0">
        <w:rPr>
          <w:sz w:val="20"/>
          <w:szCs w:val="20"/>
        </w:rPr>
        <w:t>Прогноз баланса водопотребления, с разделением по объектам строительства на каждом этапе развития сельского поселения, представлен в та</w:t>
      </w:r>
      <w:r w:rsidRPr="000F2AC0">
        <w:rPr>
          <w:sz w:val="20"/>
          <w:szCs w:val="20"/>
        </w:rPr>
        <w:t>б</w:t>
      </w:r>
      <w:r w:rsidRPr="000F2AC0">
        <w:rPr>
          <w:sz w:val="20"/>
          <w:szCs w:val="20"/>
        </w:rPr>
        <w:t>лице 2.3.7.1.</w:t>
      </w:r>
    </w:p>
    <w:p w:rsidR="000F2AC0" w:rsidRDefault="000F2AC0" w:rsidP="000F2AC0">
      <w:pPr>
        <w:spacing w:after="0" w:line="240" w:lineRule="auto"/>
        <w:ind w:firstLine="709"/>
        <w:jc w:val="both"/>
        <w:rPr>
          <w:sz w:val="20"/>
          <w:szCs w:val="20"/>
        </w:rPr>
      </w:pPr>
    </w:p>
    <w:p w:rsidR="001B59AA" w:rsidRPr="000F2AC0" w:rsidRDefault="001B59AA" w:rsidP="000F2AC0">
      <w:pPr>
        <w:autoSpaceDE w:val="0"/>
        <w:autoSpaceDN w:val="0"/>
        <w:adjustRightInd w:val="0"/>
        <w:spacing w:after="0" w:line="240" w:lineRule="auto"/>
        <w:jc w:val="both"/>
        <w:rPr>
          <w:b/>
          <w:sz w:val="20"/>
          <w:szCs w:val="20"/>
        </w:rPr>
      </w:pPr>
      <w:r w:rsidRPr="000F2AC0">
        <w:rPr>
          <w:sz w:val="20"/>
          <w:szCs w:val="20"/>
        </w:rPr>
        <w:t xml:space="preserve">Таблица 2.3.7.1 - Прогнозные балансы потребления воды </w:t>
      </w:r>
    </w:p>
    <w:tbl>
      <w:tblPr>
        <w:tblW w:w="4556" w:type="pct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81"/>
        <w:gridCol w:w="3432"/>
        <w:gridCol w:w="1807"/>
        <w:gridCol w:w="2700"/>
      </w:tblGrid>
      <w:tr w:rsidR="001B59AA" w:rsidRPr="000F2AC0" w:rsidTr="00A66D9D">
        <w:trPr>
          <w:trHeight w:val="20"/>
        </w:trPr>
        <w:tc>
          <w:tcPr>
            <w:tcW w:w="448" w:type="pct"/>
            <w:shd w:val="clear" w:color="000000" w:fill="FFFFFF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 xml:space="preserve">№ </w:t>
            </w:r>
          </w:p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0F2AC0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0F2AC0">
              <w:rPr>
                <w:sz w:val="20"/>
                <w:szCs w:val="20"/>
              </w:rPr>
              <w:t>/</w:t>
            </w:r>
            <w:proofErr w:type="spellStart"/>
            <w:r w:rsidRPr="000F2AC0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968" w:type="pct"/>
            <w:shd w:val="clear" w:color="000000" w:fill="FFFFFF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Наименование населенных пунктов</w:t>
            </w:r>
          </w:p>
        </w:tc>
        <w:tc>
          <w:tcPr>
            <w:tcW w:w="1036" w:type="pct"/>
            <w:shd w:val="clear" w:color="000000" w:fill="FFFFFF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Период,</w:t>
            </w:r>
          </w:p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1548" w:type="pct"/>
            <w:shd w:val="clear" w:color="000000" w:fill="FFFFFF"/>
            <w:vAlign w:val="center"/>
          </w:tcPr>
          <w:p w:rsidR="001B59AA" w:rsidRPr="000F2AC0" w:rsidRDefault="001B59AA" w:rsidP="000F2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Объем потребления в</w:t>
            </w:r>
            <w:r w:rsidRPr="000F2AC0">
              <w:rPr>
                <w:sz w:val="20"/>
                <w:szCs w:val="20"/>
              </w:rPr>
              <w:t>о</w:t>
            </w:r>
            <w:r w:rsidRPr="000F2AC0">
              <w:rPr>
                <w:sz w:val="20"/>
                <w:szCs w:val="20"/>
              </w:rPr>
              <w:t>ды, (тыс. м</w:t>
            </w:r>
            <w:r w:rsidRPr="000F2AC0">
              <w:rPr>
                <w:sz w:val="20"/>
                <w:szCs w:val="20"/>
                <w:vertAlign w:val="superscript"/>
              </w:rPr>
              <w:t>3</w:t>
            </w:r>
            <w:r w:rsidRPr="000F2AC0">
              <w:rPr>
                <w:sz w:val="20"/>
                <w:szCs w:val="20"/>
              </w:rPr>
              <w:t>/год)</w:t>
            </w:r>
          </w:p>
        </w:tc>
      </w:tr>
      <w:tr w:rsidR="001B59AA" w:rsidRPr="000F2AC0" w:rsidTr="00A66D9D">
        <w:trPr>
          <w:trHeight w:val="20"/>
        </w:trPr>
        <w:tc>
          <w:tcPr>
            <w:tcW w:w="448" w:type="pct"/>
            <w:vMerge w:val="restart"/>
            <w:shd w:val="clear" w:color="000000" w:fill="FFFFFF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</w:t>
            </w:r>
          </w:p>
        </w:tc>
        <w:tc>
          <w:tcPr>
            <w:tcW w:w="1968" w:type="pct"/>
            <w:vMerge w:val="restart"/>
            <w:shd w:val="clear" w:color="000000" w:fill="FFFFFF"/>
            <w:vAlign w:val="center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proofErr w:type="gramStart"/>
            <w:r w:rsidRPr="000F2AC0">
              <w:rPr>
                <w:sz w:val="20"/>
                <w:szCs w:val="20"/>
              </w:rPr>
              <w:t>с</w:t>
            </w:r>
            <w:proofErr w:type="gramEnd"/>
            <w:r w:rsidRPr="000F2AC0">
              <w:rPr>
                <w:sz w:val="20"/>
                <w:szCs w:val="20"/>
              </w:rPr>
              <w:t>. Новая Рачейка</w:t>
            </w:r>
          </w:p>
        </w:tc>
        <w:tc>
          <w:tcPr>
            <w:tcW w:w="1036" w:type="pct"/>
            <w:shd w:val="clear" w:color="000000" w:fill="FFFFFF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2017</w:t>
            </w:r>
          </w:p>
        </w:tc>
        <w:tc>
          <w:tcPr>
            <w:tcW w:w="1548" w:type="pct"/>
            <w:shd w:val="clear" w:color="000000" w:fill="FFFFFF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20,4</w:t>
            </w:r>
          </w:p>
        </w:tc>
      </w:tr>
      <w:tr w:rsidR="001B59AA" w:rsidRPr="000F2AC0" w:rsidTr="00A66D9D">
        <w:trPr>
          <w:trHeight w:val="20"/>
        </w:trPr>
        <w:tc>
          <w:tcPr>
            <w:tcW w:w="448" w:type="pct"/>
            <w:vMerge/>
            <w:shd w:val="clear" w:color="000000" w:fill="FFFFFF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68" w:type="pct"/>
            <w:vMerge/>
            <w:shd w:val="clear" w:color="000000" w:fill="FFFFFF"/>
            <w:vAlign w:val="center"/>
          </w:tcPr>
          <w:p w:rsidR="001B59AA" w:rsidRPr="000F2AC0" w:rsidRDefault="001B59AA" w:rsidP="000F2AC0">
            <w:pPr>
              <w:spacing w:after="0" w:line="240" w:lineRule="auto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036" w:type="pct"/>
            <w:shd w:val="clear" w:color="000000" w:fill="FFFFFF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2025</w:t>
            </w:r>
          </w:p>
        </w:tc>
        <w:tc>
          <w:tcPr>
            <w:tcW w:w="1548" w:type="pct"/>
            <w:shd w:val="clear" w:color="000000" w:fill="FFFFFF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22,3</w:t>
            </w:r>
          </w:p>
        </w:tc>
      </w:tr>
      <w:tr w:rsidR="001B59AA" w:rsidRPr="000F2AC0" w:rsidTr="00A66D9D">
        <w:trPr>
          <w:trHeight w:val="20"/>
        </w:trPr>
        <w:tc>
          <w:tcPr>
            <w:tcW w:w="448" w:type="pct"/>
            <w:vMerge w:val="restart"/>
            <w:shd w:val="clear" w:color="000000" w:fill="FFFFFF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</w:t>
            </w:r>
          </w:p>
        </w:tc>
        <w:tc>
          <w:tcPr>
            <w:tcW w:w="1968" w:type="pct"/>
            <w:vMerge w:val="restart"/>
            <w:shd w:val="clear" w:color="000000" w:fill="FFFFFF"/>
            <w:vAlign w:val="center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proofErr w:type="gramStart"/>
            <w:r w:rsidRPr="000F2AC0">
              <w:rPr>
                <w:sz w:val="20"/>
                <w:szCs w:val="20"/>
              </w:rPr>
              <w:t>с</w:t>
            </w:r>
            <w:proofErr w:type="gramEnd"/>
            <w:r w:rsidRPr="000F2AC0">
              <w:rPr>
                <w:sz w:val="20"/>
                <w:szCs w:val="20"/>
              </w:rPr>
              <w:t>. Уваровка</w:t>
            </w:r>
          </w:p>
        </w:tc>
        <w:tc>
          <w:tcPr>
            <w:tcW w:w="1036" w:type="pct"/>
            <w:shd w:val="clear" w:color="000000" w:fill="FFFFFF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2017</w:t>
            </w:r>
          </w:p>
        </w:tc>
        <w:tc>
          <w:tcPr>
            <w:tcW w:w="1548" w:type="pct"/>
            <w:shd w:val="clear" w:color="000000" w:fill="FFFFFF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2,63</w:t>
            </w:r>
          </w:p>
        </w:tc>
      </w:tr>
      <w:tr w:rsidR="001B59AA" w:rsidRPr="000F2AC0" w:rsidTr="00A66D9D">
        <w:trPr>
          <w:trHeight w:val="20"/>
        </w:trPr>
        <w:tc>
          <w:tcPr>
            <w:tcW w:w="448" w:type="pct"/>
            <w:vMerge/>
            <w:shd w:val="clear" w:color="000000" w:fill="FFFFFF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68" w:type="pct"/>
            <w:vMerge/>
            <w:shd w:val="clear" w:color="000000" w:fill="FFFFFF"/>
            <w:vAlign w:val="center"/>
          </w:tcPr>
          <w:p w:rsidR="001B59AA" w:rsidRPr="000F2AC0" w:rsidRDefault="001B59AA" w:rsidP="000F2AC0">
            <w:pPr>
              <w:spacing w:after="0" w:line="240" w:lineRule="auto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036" w:type="pct"/>
            <w:shd w:val="clear" w:color="000000" w:fill="FFFFFF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2025</w:t>
            </w:r>
          </w:p>
        </w:tc>
        <w:tc>
          <w:tcPr>
            <w:tcW w:w="1548" w:type="pct"/>
            <w:shd w:val="clear" w:color="000000" w:fill="FFFFFF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2,9</w:t>
            </w:r>
          </w:p>
        </w:tc>
      </w:tr>
    </w:tbl>
    <w:p w:rsidR="001B59AA" w:rsidRPr="000F2AC0" w:rsidRDefault="001B59AA" w:rsidP="000F2AC0">
      <w:pPr>
        <w:spacing w:after="0" w:line="240" w:lineRule="auto"/>
        <w:ind w:firstLine="709"/>
        <w:jc w:val="both"/>
        <w:rPr>
          <w:sz w:val="20"/>
          <w:szCs w:val="20"/>
        </w:rPr>
      </w:pPr>
    </w:p>
    <w:p w:rsidR="001B59AA" w:rsidRPr="000F2AC0" w:rsidRDefault="001B59AA" w:rsidP="000F2AC0">
      <w:pPr>
        <w:spacing w:after="0" w:line="240" w:lineRule="auto"/>
        <w:ind w:firstLine="709"/>
        <w:jc w:val="both"/>
        <w:rPr>
          <w:b/>
          <w:sz w:val="20"/>
          <w:szCs w:val="20"/>
        </w:rPr>
      </w:pPr>
      <w:r w:rsidRPr="000F2AC0">
        <w:rPr>
          <w:sz w:val="20"/>
          <w:szCs w:val="20"/>
        </w:rPr>
        <w:t xml:space="preserve">Перспектива потребления воды в период 2017÷2025 г.г. и прогноз ожидаемых потерь воды в системе водоснабжения </w:t>
      </w:r>
      <w:proofErr w:type="gramStart"/>
      <w:r w:rsidRPr="000F2AC0">
        <w:rPr>
          <w:sz w:val="20"/>
          <w:szCs w:val="20"/>
        </w:rPr>
        <w:t>с</w:t>
      </w:r>
      <w:proofErr w:type="gramEnd"/>
      <w:r w:rsidRPr="000F2AC0">
        <w:rPr>
          <w:sz w:val="20"/>
          <w:szCs w:val="20"/>
        </w:rPr>
        <w:t>. Новая Рачейка при её пер</w:t>
      </w:r>
      <w:r w:rsidRPr="000F2AC0">
        <w:rPr>
          <w:sz w:val="20"/>
          <w:szCs w:val="20"/>
        </w:rPr>
        <w:t>е</w:t>
      </w:r>
      <w:r w:rsidRPr="000F2AC0">
        <w:rPr>
          <w:sz w:val="20"/>
          <w:szCs w:val="20"/>
        </w:rPr>
        <w:t xml:space="preserve">даче сведены в таблицу 2.3.7.2. </w:t>
      </w:r>
    </w:p>
    <w:p w:rsidR="001B59AA" w:rsidRPr="000F2AC0" w:rsidRDefault="001B59AA" w:rsidP="000F2AC0">
      <w:pPr>
        <w:spacing w:after="0" w:line="240" w:lineRule="auto"/>
        <w:rPr>
          <w:sz w:val="20"/>
          <w:szCs w:val="20"/>
        </w:rPr>
      </w:pPr>
    </w:p>
    <w:p w:rsidR="001B59AA" w:rsidRPr="000F2AC0" w:rsidRDefault="001B59AA" w:rsidP="000F2AC0">
      <w:pPr>
        <w:spacing w:after="0" w:line="240" w:lineRule="auto"/>
        <w:rPr>
          <w:sz w:val="20"/>
          <w:szCs w:val="20"/>
        </w:rPr>
      </w:pPr>
      <w:r w:rsidRPr="000F2AC0">
        <w:rPr>
          <w:sz w:val="20"/>
          <w:szCs w:val="20"/>
        </w:rPr>
        <w:t>Таблица 2.3.7.2- Перспектива водоснабжения, тыс. м</w:t>
      </w:r>
      <w:r w:rsidRPr="000F2AC0">
        <w:rPr>
          <w:sz w:val="20"/>
          <w:szCs w:val="20"/>
          <w:vertAlign w:val="superscript"/>
        </w:rPr>
        <w:t>3</w:t>
      </w:r>
    </w:p>
    <w:tbl>
      <w:tblPr>
        <w:tblW w:w="9813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53"/>
        <w:gridCol w:w="756"/>
        <w:gridCol w:w="834"/>
        <w:gridCol w:w="840"/>
        <w:gridCol w:w="876"/>
        <w:gridCol w:w="804"/>
        <w:gridCol w:w="840"/>
        <w:gridCol w:w="1004"/>
        <w:gridCol w:w="1014"/>
        <w:gridCol w:w="992"/>
      </w:tblGrid>
      <w:tr w:rsidR="001B59AA" w:rsidRPr="000F2AC0" w:rsidTr="00A66D9D">
        <w:trPr>
          <w:trHeight w:val="20"/>
        </w:trPr>
        <w:tc>
          <w:tcPr>
            <w:tcW w:w="1853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Наименование</w:t>
            </w:r>
          </w:p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показателя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ind w:left="-78" w:right="-102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17 г"/>
              </w:smartTagPr>
              <w:r w:rsidRPr="000F2AC0">
                <w:rPr>
                  <w:sz w:val="20"/>
                  <w:szCs w:val="20"/>
                </w:rPr>
                <w:t>2017 г</w:t>
              </w:r>
            </w:smartTag>
            <w:r w:rsidRPr="000F2AC0">
              <w:rPr>
                <w:sz w:val="20"/>
                <w:szCs w:val="20"/>
              </w:rPr>
              <w:t>.</w:t>
            </w:r>
          </w:p>
        </w:tc>
        <w:tc>
          <w:tcPr>
            <w:tcW w:w="834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ind w:left="-78" w:right="-102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18 г"/>
              </w:smartTagPr>
              <w:r w:rsidRPr="000F2AC0">
                <w:rPr>
                  <w:sz w:val="20"/>
                  <w:szCs w:val="20"/>
                </w:rPr>
                <w:t>2018 г</w:t>
              </w:r>
            </w:smartTag>
            <w:r w:rsidRPr="000F2AC0">
              <w:rPr>
                <w:sz w:val="20"/>
                <w:szCs w:val="20"/>
              </w:rPr>
              <w:t>.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ind w:left="-78" w:right="-102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19 г"/>
              </w:smartTagPr>
              <w:r w:rsidRPr="000F2AC0">
                <w:rPr>
                  <w:sz w:val="20"/>
                  <w:szCs w:val="20"/>
                </w:rPr>
                <w:t>2019 г</w:t>
              </w:r>
            </w:smartTag>
            <w:r w:rsidRPr="000F2AC0">
              <w:rPr>
                <w:sz w:val="20"/>
                <w:szCs w:val="20"/>
              </w:rPr>
              <w:t>.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ind w:left="-78" w:right="-102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20 г"/>
              </w:smartTagPr>
              <w:r w:rsidRPr="000F2AC0">
                <w:rPr>
                  <w:sz w:val="20"/>
                  <w:szCs w:val="20"/>
                </w:rPr>
                <w:t>2020 г</w:t>
              </w:r>
            </w:smartTag>
            <w:r w:rsidRPr="000F2AC0">
              <w:rPr>
                <w:sz w:val="20"/>
                <w:szCs w:val="20"/>
              </w:rPr>
              <w:t>.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ind w:left="-78" w:right="-102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21 г"/>
              </w:smartTagPr>
              <w:r w:rsidRPr="000F2AC0">
                <w:rPr>
                  <w:sz w:val="20"/>
                  <w:szCs w:val="20"/>
                </w:rPr>
                <w:t>2021 г</w:t>
              </w:r>
            </w:smartTag>
            <w:r w:rsidRPr="000F2AC0">
              <w:rPr>
                <w:sz w:val="20"/>
                <w:szCs w:val="20"/>
              </w:rPr>
              <w:t>.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ind w:left="-78" w:right="-102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22 г"/>
              </w:smartTagPr>
              <w:r w:rsidRPr="000F2AC0">
                <w:rPr>
                  <w:sz w:val="20"/>
                  <w:szCs w:val="20"/>
                </w:rPr>
                <w:t>2022 г</w:t>
              </w:r>
            </w:smartTag>
            <w:r w:rsidRPr="000F2AC0">
              <w:rPr>
                <w:sz w:val="20"/>
                <w:szCs w:val="20"/>
              </w:rPr>
              <w:t>.</w:t>
            </w:r>
          </w:p>
        </w:tc>
        <w:tc>
          <w:tcPr>
            <w:tcW w:w="1004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ind w:left="-78" w:right="-102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23 г"/>
              </w:smartTagPr>
              <w:r w:rsidRPr="000F2AC0">
                <w:rPr>
                  <w:sz w:val="20"/>
                  <w:szCs w:val="20"/>
                </w:rPr>
                <w:t>2023 г</w:t>
              </w:r>
            </w:smartTag>
            <w:r w:rsidRPr="000F2AC0">
              <w:rPr>
                <w:sz w:val="20"/>
                <w:szCs w:val="20"/>
              </w:rPr>
              <w:t>.</w:t>
            </w:r>
          </w:p>
        </w:tc>
        <w:tc>
          <w:tcPr>
            <w:tcW w:w="1014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2024 г.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2025 г.</w:t>
            </w:r>
          </w:p>
        </w:tc>
      </w:tr>
      <w:tr w:rsidR="001B59AA" w:rsidRPr="000F2AC0" w:rsidTr="00A66D9D">
        <w:trPr>
          <w:trHeight w:val="20"/>
        </w:trPr>
        <w:tc>
          <w:tcPr>
            <w:tcW w:w="1853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Поднято воды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42,90</w:t>
            </w:r>
          </w:p>
        </w:tc>
        <w:tc>
          <w:tcPr>
            <w:tcW w:w="834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45,80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48,71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51,61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54,52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57,42</w:t>
            </w:r>
          </w:p>
        </w:tc>
        <w:tc>
          <w:tcPr>
            <w:tcW w:w="1004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60,32</w:t>
            </w:r>
          </w:p>
        </w:tc>
        <w:tc>
          <w:tcPr>
            <w:tcW w:w="1014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63,23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66,10</w:t>
            </w:r>
          </w:p>
        </w:tc>
      </w:tr>
      <w:tr w:rsidR="001B59AA" w:rsidRPr="000F2AC0" w:rsidTr="00A66D9D">
        <w:trPr>
          <w:trHeight w:val="20"/>
        </w:trPr>
        <w:tc>
          <w:tcPr>
            <w:tcW w:w="1853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Полезный отпуск х</w:t>
            </w:r>
            <w:r w:rsidRPr="000F2AC0">
              <w:rPr>
                <w:sz w:val="20"/>
                <w:szCs w:val="20"/>
              </w:rPr>
              <w:t>о</w:t>
            </w:r>
            <w:r w:rsidRPr="000F2AC0">
              <w:rPr>
                <w:sz w:val="20"/>
                <w:szCs w:val="20"/>
              </w:rPr>
              <w:t>лодной воды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20,40</w:t>
            </w:r>
          </w:p>
        </w:tc>
        <w:tc>
          <w:tcPr>
            <w:tcW w:w="834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20,64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20,88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21,12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21,37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21,61</w:t>
            </w:r>
          </w:p>
        </w:tc>
        <w:tc>
          <w:tcPr>
            <w:tcW w:w="1004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21,85</w:t>
            </w:r>
          </w:p>
        </w:tc>
        <w:tc>
          <w:tcPr>
            <w:tcW w:w="1014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22,09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22,30</w:t>
            </w:r>
          </w:p>
        </w:tc>
      </w:tr>
      <w:tr w:rsidR="001B59AA" w:rsidRPr="000F2AC0" w:rsidTr="00A66D9D">
        <w:trPr>
          <w:trHeight w:val="20"/>
        </w:trPr>
        <w:tc>
          <w:tcPr>
            <w:tcW w:w="1853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Потери воды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22,50</w:t>
            </w:r>
          </w:p>
        </w:tc>
        <w:tc>
          <w:tcPr>
            <w:tcW w:w="834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25,16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27,83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30,49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33,15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35,81</w:t>
            </w:r>
          </w:p>
        </w:tc>
        <w:tc>
          <w:tcPr>
            <w:tcW w:w="1004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38,48</w:t>
            </w:r>
          </w:p>
        </w:tc>
        <w:tc>
          <w:tcPr>
            <w:tcW w:w="1014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41,14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43,80</w:t>
            </w:r>
          </w:p>
        </w:tc>
      </w:tr>
    </w:tbl>
    <w:p w:rsidR="001B59AA" w:rsidRPr="000F2AC0" w:rsidRDefault="001B59AA" w:rsidP="000F2AC0">
      <w:pPr>
        <w:spacing w:after="0" w:line="240" w:lineRule="auto"/>
        <w:ind w:firstLine="720"/>
        <w:jc w:val="center"/>
        <w:rPr>
          <w:i/>
          <w:color w:val="FF0000"/>
          <w:sz w:val="20"/>
          <w:szCs w:val="20"/>
          <w:u w:val="single"/>
        </w:rPr>
      </w:pPr>
    </w:p>
    <w:p w:rsidR="001B59AA" w:rsidRPr="000F2AC0" w:rsidRDefault="001B59AA" w:rsidP="000F2AC0">
      <w:pPr>
        <w:spacing w:after="0" w:line="240" w:lineRule="auto"/>
        <w:jc w:val="center"/>
        <w:rPr>
          <w:color w:val="FF0000"/>
          <w:sz w:val="20"/>
          <w:szCs w:val="20"/>
        </w:rPr>
      </w:pPr>
      <w:r w:rsidRPr="000F2AC0">
        <w:rPr>
          <w:noProof/>
          <w:sz w:val="20"/>
          <w:szCs w:val="20"/>
        </w:rPr>
        <w:drawing>
          <wp:inline distT="0" distB="0" distL="0" distR="0">
            <wp:extent cx="5928360" cy="2703195"/>
            <wp:effectExtent l="19050" t="0" r="0" b="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7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9AA" w:rsidRPr="000F2AC0" w:rsidRDefault="001B59AA" w:rsidP="000F2AC0">
      <w:pPr>
        <w:spacing w:after="0" w:line="240" w:lineRule="auto"/>
        <w:ind w:firstLine="709"/>
        <w:jc w:val="both"/>
        <w:rPr>
          <w:sz w:val="20"/>
          <w:szCs w:val="20"/>
        </w:rPr>
      </w:pPr>
      <w:r w:rsidRPr="000F2AC0">
        <w:rPr>
          <w:sz w:val="20"/>
          <w:szCs w:val="20"/>
        </w:rPr>
        <w:t xml:space="preserve">Из таблицы 2.3.7.2 видно, что при существующем положении в системе водоснабжения </w:t>
      </w:r>
      <w:proofErr w:type="gramStart"/>
      <w:r w:rsidRPr="000F2AC0">
        <w:rPr>
          <w:sz w:val="20"/>
          <w:szCs w:val="20"/>
        </w:rPr>
        <w:t>в</w:t>
      </w:r>
      <w:proofErr w:type="gramEnd"/>
      <w:r w:rsidRPr="000F2AC0">
        <w:rPr>
          <w:sz w:val="20"/>
          <w:szCs w:val="20"/>
        </w:rPr>
        <w:t xml:space="preserve"> </w:t>
      </w:r>
      <w:proofErr w:type="gramStart"/>
      <w:r w:rsidRPr="000F2AC0">
        <w:rPr>
          <w:sz w:val="20"/>
          <w:szCs w:val="20"/>
        </w:rPr>
        <w:t>с</w:t>
      </w:r>
      <w:proofErr w:type="gramEnd"/>
      <w:r w:rsidRPr="000F2AC0">
        <w:rPr>
          <w:sz w:val="20"/>
          <w:szCs w:val="20"/>
        </w:rPr>
        <w:t>. Новая Рачейка потери при транспортировке воды к 2025 г. увеличиваются.</w:t>
      </w:r>
    </w:p>
    <w:p w:rsidR="001B59AA" w:rsidRPr="000F2AC0" w:rsidRDefault="001B59AA" w:rsidP="000F2AC0">
      <w:pPr>
        <w:spacing w:after="0" w:line="240" w:lineRule="auto"/>
        <w:ind w:firstLine="720"/>
        <w:jc w:val="center"/>
        <w:rPr>
          <w:i/>
          <w:sz w:val="20"/>
          <w:szCs w:val="20"/>
          <w:u w:val="single"/>
        </w:rPr>
      </w:pPr>
      <w:r w:rsidRPr="000F2AC0">
        <w:rPr>
          <w:i/>
          <w:sz w:val="20"/>
          <w:szCs w:val="20"/>
          <w:u w:val="single"/>
        </w:rPr>
        <w:t>Второй вариант развития системы водоснабжения</w:t>
      </w:r>
    </w:p>
    <w:p w:rsidR="001B59AA" w:rsidRPr="000F2AC0" w:rsidRDefault="001B59AA" w:rsidP="000F2AC0">
      <w:pPr>
        <w:spacing w:after="0" w:line="240" w:lineRule="auto"/>
        <w:ind w:firstLine="720"/>
        <w:jc w:val="both"/>
        <w:rPr>
          <w:sz w:val="20"/>
          <w:szCs w:val="20"/>
        </w:rPr>
      </w:pPr>
      <w:r w:rsidRPr="000F2AC0">
        <w:rPr>
          <w:sz w:val="20"/>
          <w:szCs w:val="20"/>
        </w:rPr>
        <w:t>При втором варианте развития систем водоснабжения, для обеспечения питьевой водой вновь строящихся объе</w:t>
      </w:r>
      <w:r w:rsidRPr="000F2AC0">
        <w:rPr>
          <w:sz w:val="20"/>
          <w:szCs w:val="20"/>
        </w:rPr>
        <w:t>к</w:t>
      </w:r>
      <w:r w:rsidRPr="000F2AC0">
        <w:rPr>
          <w:sz w:val="20"/>
          <w:szCs w:val="20"/>
        </w:rPr>
        <w:t>тов, планируется прокладка новых уличных водопроводных сетей из полиэтиленовых труб. Водопроводные с</w:t>
      </w:r>
      <w:r w:rsidRPr="000F2AC0">
        <w:rPr>
          <w:sz w:val="20"/>
          <w:szCs w:val="20"/>
        </w:rPr>
        <w:t>е</w:t>
      </w:r>
      <w:r w:rsidRPr="000F2AC0">
        <w:rPr>
          <w:sz w:val="20"/>
          <w:szCs w:val="20"/>
        </w:rPr>
        <w:t>ти необходимо предусмотреть для обеспечения 100%-ого охвата жилой и культурно-бытовой застройки централизованными системами водоснабж</w:t>
      </w:r>
      <w:r w:rsidRPr="000F2AC0">
        <w:rPr>
          <w:sz w:val="20"/>
          <w:szCs w:val="20"/>
        </w:rPr>
        <w:t>е</w:t>
      </w:r>
      <w:r w:rsidRPr="000F2AC0">
        <w:rPr>
          <w:sz w:val="20"/>
          <w:szCs w:val="20"/>
        </w:rPr>
        <w:t>ния с одновременной заменой старых сетей, выработавших свой амортизационный срок и сетей с недостаточной проп</w:t>
      </w:r>
      <w:r w:rsidRPr="000F2AC0">
        <w:rPr>
          <w:sz w:val="20"/>
          <w:szCs w:val="20"/>
        </w:rPr>
        <w:t>у</w:t>
      </w:r>
      <w:r w:rsidRPr="000F2AC0">
        <w:rPr>
          <w:sz w:val="20"/>
          <w:szCs w:val="20"/>
        </w:rPr>
        <w:t>скной способностью.</w:t>
      </w:r>
    </w:p>
    <w:p w:rsidR="00A66D9D" w:rsidRDefault="001B59AA" w:rsidP="00A66D9D">
      <w:pPr>
        <w:spacing w:after="0" w:line="240" w:lineRule="auto"/>
        <w:ind w:firstLine="709"/>
        <w:jc w:val="both"/>
        <w:rPr>
          <w:sz w:val="20"/>
          <w:szCs w:val="20"/>
        </w:rPr>
      </w:pPr>
      <w:r w:rsidRPr="000F2AC0">
        <w:rPr>
          <w:sz w:val="20"/>
          <w:szCs w:val="20"/>
        </w:rPr>
        <w:t>Перспектива потребления воды на период 2017÷2033 г.г. и прогноз ожидаемых потерь воды в системе вод</w:t>
      </w:r>
      <w:r w:rsidRPr="000F2AC0">
        <w:rPr>
          <w:sz w:val="20"/>
          <w:szCs w:val="20"/>
        </w:rPr>
        <w:t>о</w:t>
      </w:r>
      <w:r w:rsidRPr="000F2AC0">
        <w:rPr>
          <w:sz w:val="20"/>
          <w:szCs w:val="20"/>
        </w:rPr>
        <w:t xml:space="preserve">снабжения при её передаче сведены в таблицу и представлены ниже. </w:t>
      </w:r>
    </w:p>
    <w:p w:rsidR="001B59AA" w:rsidRPr="000F2AC0" w:rsidRDefault="001B59AA" w:rsidP="00A66D9D">
      <w:pPr>
        <w:spacing w:after="0" w:line="240" w:lineRule="auto"/>
        <w:ind w:firstLine="709"/>
        <w:jc w:val="both"/>
        <w:rPr>
          <w:sz w:val="20"/>
          <w:szCs w:val="20"/>
        </w:rPr>
      </w:pPr>
      <w:r w:rsidRPr="000F2AC0">
        <w:rPr>
          <w:sz w:val="20"/>
          <w:szCs w:val="20"/>
        </w:rPr>
        <w:t>Таблица 2.3.7.3 - Перспектива водоснабжения, тыс. м</w:t>
      </w:r>
      <w:r w:rsidRPr="000F2AC0">
        <w:rPr>
          <w:sz w:val="20"/>
          <w:szCs w:val="20"/>
          <w:vertAlign w:val="superscript"/>
        </w:rPr>
        <w:t>3</w:t>
      </w:r>
    </w:p>
    <w:tbl>
      <w:tblPr>
        <w:tblW w:w="9813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53"/>
        <w:gridCol w:w="756"/>
        <w:gridCol w:w="834"/>
        <w:gridCol w:w="840"/>
        <w:gridCol w:w="876"/>
        <w:gridCol w:w="804"/>
        <w:gridCol w:w="840"/>
        <w:gridCol w:w="1004"/>
        <w:gridCol w:w="1014"/>
        <w:gridCol w:w="992"/>
      </w:tblGrid>
      <w:tr w:rsidR="001B59AA" w:rsidRPr="000F2AC0" w:rsidTr="00A66D9D">
        <w:trPr>
          <w:trHeight w:val="20"/>
        </w:trPr>
        <w:tc>
          <w:tcPr>
            <w:tcW w:w="1853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Наименование</w:t>
            </w:r>
          </w:p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показателя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ind w:left="-78" w:right="-102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17 г"/>
              </w:smartTagPr>
              <w:r w:rsidRPr="000F2AC0">
                <w:rPr>
                  <w:sz w:val="20"/>
                  <w:szCs w:val="20"/>
                </w:rPr>
                <w:t>2017 г</w:t>
              </w:r>
            </w:smartTag>
            <w:r w:rsidRPr="000F2AC0">
              <w:rPr>
                <w:sz w:val="20"/>
                <w:szCs w:val="20"/>
              </w:rPr>
              <w:t>.</w:t>
            </w:r>
          </w:p>
        </w:tc>
        <w:tc>
          <w:tcPr>
            <w:tcW w:w="834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ind w:left="-78" w:right="-102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18 г"/>
              </w:smartTagPr>
              <w:r w:rsidRPr="000F2AC0">
                <w:rPr>
                  <w:sz w:val="20"/>
                  <w:szCs w:val="20"/>
                </w:rPr>
                <w:t>2018 г</w:t>
              </w:r>
            </w:smartTag>
            <w:r w:rsidRPr="000F2AC0">
              <w:rPr>
                <w:sz w:val="20"/>
                <w:szCs w:val="20"/>
              </w:rPr>
              <w:t>.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ind w:left="-78" w:right="-102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19 г"/>
              </w:smartTagPr>
              <w:r w:rsidRPr="000F2AC0">
                <w:rPr>
                  <w:sz w:val="20"/>
                  <w:szCs w:val="20"/>
                </w:rPr>
                <w:t>2019 г</w:t>
              </w:r>
            </w:smartTag>
            <w:r w:rsidRPr="000F2AC0">
              <w:rPr>
                <w:sz w:val="20"/>
                <w:szCs w:val="20"/>
              </w:rPr>
              <w:t>.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ind w:left="-78" w:right="-102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20 г"/>
              </w:smartTagPr>
              <w:r w:rsidRPr="000F2AC0">
                <w:rPr>
                  <w:sz w:val="20"/>
                  <w:szCs w:val="20"/>
                </w:rPr>
                <w:t>2020 г</w:t>
              </w:r>
            </w:smartTag>
            <w:r w:rsidRPr="000F2AC0">
              <w:rPr>
                <w:sz w:val="20"/>
                <w:szCs w:val="20"/>
              </w:rPr>
              <w:t>.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ind w:left="-78" w:right="-102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21 г"/>
              </w:smartTagPr>
              <w:r w:rsidRPr="000F2AC0">
                <w:rPr>
                  <w:sz w:val="20"/>
                  <w:szCs w:val="20"/>
                </w:rPr>
                <w:t>2021 г</w:t>
              </w:r>
            </w:smartTag>
            <w:r w:rsidRPr="000F2AC0">
              <w:rPr>
                <w:sz w:val="20"/>
                <w:szCs w:val="20"/>
              </w:rPr>
              <w:t>.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ind w:left="-78" w:right="-102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22 г"/>
              </w:smartTagPr>
              <w:r w:rsidRPr="000F2AC0">
                <w:rPr>
                  <w:sz w:val="20"/>
                  <w:szCs w:val="20"/>
                </w:rPr>
                <w:t>2022 г</w:t>
              </w:r>
            </w:smartTag>
            <w:r w:rsidRPr="000F2AC0">
              <w:rPr>
                <w:sz w:val="20"/>
                <w:szCs w:val="20"/>
              </w:rPr>
              <w:t>.</w:t>
            </w:r>
          </w:p>
        </w:tc>
        <w:tc>
          <w:tcPr>
            <w:tcW w:w="1004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ind w:left="-78" w:right="-102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23 г"/>
              </w:smartTagPr>
              <w:r w:rsidRPr="000F2AC0">
                <w:rPr>
                  <w:sz w:val="20"/>
                  <w:szCs w:val="20"/>
                </w:rPr>
                <w:t>2023 г</w:t>
              </w:r>
            </w:smartTag>
            <w:r w:rsidRPr="000F2AC0">
              <w:rPr>
                <w:sz w:val="20"/>
                <w:szCs w:val="20"/>
              </w:rPr>
              <w:t>.</w:t>
            </w:r>
          </w:p>
        </w:tc>
        <w:tc>
          <w:tcPr>
            <w:tcW w:w="1014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2024 г.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2025 г.</w:t>
            </w:r>
          </w:p>
        </w:tc>
      </w:tr>
      <w:tr w:rsidR="001B59AA" w:rsidRPr="000F2AC0" w:rsidTr="00A66D9D">
        <w:trPr>
          <w:trHeight w:val="20"/>
        </w:trPr>
        <w:tc>
          <w:tcPr>
            <w:tcW w:w="9813" w:type="dxa"/>
            <w:gridSpan w:val="10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 w:rsidRPr="000F2AC0">
              <w:rPr>
                <w:sz w:val="20"/>
                <w:szCs w:val="20"/>
              </w:rPr>
              <w:t>с</w:t>
            </w:r>
            <w:proofErr w:type="gramEnd"/>
            <w:r w:rsidRPr="000F2AC0">
              <w:rPr>
                <w:sz w:val="20"/>
                <w:szCs w:val="20"/>
              </w:rPr>
              <w:t>. Новая Рачейка</w:t>
            </w:r>
          </w:p>
        </w:tc>
      </w:tr>
      <w:tr w:rsidR="001B59AA" w:rsidRPr="000F2AC0" w:rsidTr="00A66D9D">
        <w:trPr>
          <w:trHeight w:val="20"/>
        </w:trPr>
        <w:tc>
          <w:tcPr>
            <w:tcW w:w="1853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Поднято воды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42,90</w:t>
            </w:r>
          </w:p>
        </w:tc>
        <w:tc>
          <w:tcPr>
            <w:tcW w:w="834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45,80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48,71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51,61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54,52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57,42</w:t>
            </w:r>
          </w:p>
        </w:tc>
        <w:tc>
          <w:tcPr>
            <w:tcW w:w="1004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60,32</w:t>
            </w:r>
          </w:p>
        </w:tc>
        <w:tc>
          <w:tcPr>
            <w:tcW w:w="1014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63,23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66,10</w:t>
            </w:r>
          </w:p>
        </w:tc>
      </w:tr>
      <w:tr w:rsidR="001B59AA" w:rsidRPr="000F2AC0" w:rsidTr="00A66D9D">
        <w:trPr>
          <w:trHeight w:val="20"/>
        </w:trPr>
        <w:tc>
          <w:tcPr>
            <w:tcW w:w="1853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Полезный отпуск х</w:t>
            </w:r>
            <w:r w:rsidRPr="000F2AC0">
              <w:rPr>
                <w:sz w:val="20"/>
                <w:szCs w:val="20"/>
              </w:rPr>
              <w:t>о</w:t>
            </w:r>
            <w:r w:rsidRPr="000F2AC0">
              <w:rPr>
                <w:sz w:val="20"/>
                <w:szCs w:val="20"/>
              </w:rPr>
              <w:t>лодной воды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20,40</w:t>
            </w:r>
          </w:p>
        </w:tc>
        <w:tc>
          <w:tcPr>
            <w:tcW w:w="834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20,64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20,88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21,12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21,37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21,61</w:t>
            </w:r>
          </w:p>
        </w:tc>
        <w:tc>
          <w:tcPr>
            <w:tcW w:w="1004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21,85</w:t>
            </w:r>
          </w:p>
        </w:tc>
        <w:tc>
          <w:tcPr>
            <w:tcW w:w="1014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22,09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22,30</w:t>
            </w:r>
          </w:p>
        </w:tc>
      </w:tr>
      <w:tr w:rsidR="001B59AA" w:rsidRPr="000F2AC0" w:rsidTr="00A66D9D">
        <w:trPr>
          <w:trHeight w:val="20"/>
        </w:trPr>
        <w:tc>
          <w:tcPr>
            <w:tcW w:w="1853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Потери воды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22,50</w:t>
            </w:r>
          </w:p>
        </w:tc>
        <w:tc>
          <w:tcPr>
            <w:tcW w:w="834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25,16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27,83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30,49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33,15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35,81</w:t>
            </w:r>
          </w:p>
        </w:tc>
        <w:tc>
          <w:tcPr>
            <w:tcW w:w="1004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38,48</w:t>
            </w:r>
          </w:p>
        </w:tc>
        <w:tc>
          <w:tcPr>
            <w:tcW w:w="1014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41,14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43,80</w:t>
            </w:r>
          </w:p>
        </w:tc>
      </w:tr>
      <w:tr w:rsidR="001B59AA" w:rsidRPr="000F2AC0" w:rsidTr="00A66D9D">
        <w:trPr>
          <w:trHeight w:val="20"/>
        </w:trPr>
        <w:tc>
          <w:tcPr>
            <w:tcW w:w="9813" w:type="dxa"/>
            <w:gridSpan w:val="10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 w:rsidRPr="000F2AC0">
              <w:rPr>
                <w:sz w:val="20"/>
                <w:szCs w:val="20"/>
              </w:rPr>
              <w:t>с</w:t>
            </w:r>
            <w:proofErr w:type="gramEnd"/>
            <w:r w:rsidRPr="000F2AC0">
              <w:rPr>
                <w:sz w:val="20"/>
                <w:szCs w:val="20"/>
              </w:rPr>
              <w:t>. Уваровка</w:t>
            </w:r>
          </w:p>
        </w:tc>
      </w:tr>
      <w:tr w:rsidR="001B59AA" w:rsidRPr="000F2AC0" w:rsidTr="00A66D9D">
        <w:trPr>
          <w:trHeight w:val="20"/>
        </w:trPr>
        <w:tc>
          <w:tcPr>
            <w:tcW w:w="1853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ind w:right="-108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Подача воды от городских водопроводных с</w:t>
            </w:r>
            <w:r w:rsidRPr="000F2AC0">
              <w:rPr>
                <w:sz w:val="20"/>
                <w:szCs w:val="20"/>
              </w:rPr>
              <w:t>е</w:t>
            </w:r>
            <w:r w:rsidRPr="000F2AC0">
              <w:rPr>
                <w:sz w:val="20"/>
                <w:szCs w:val="20"/>
              </w:rPr>
              <w:t>тей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2,63</w:t>
            </w:r>
          </w:p>
        </w:tc>
        <w:tc>
          <w:tcPr>
            <w:tcW w:w="834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2,67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2,70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2,73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2,76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2,80</w:t>
            </w:r>
          </w:p>
        </w:tc>
        <w:tc>
          <w:tcPr>
            <w:tcW w:w="1004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2,83</w:t>
            </w:r>
          </w:p>
        </w:tc>
        <w:tc>
          <w:tcPr>
            <w:tcW w:w="1014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2,86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2,90</w:t>
            </w:r>
          </w:p>
        </w:tc>
      </w:tr>
      <w:tr w:rsidR="001B59AA" w:rsidRPr="000F2AC0" w:rsidTr="00A66D9D">
        <w:trPr>
          <w:trHeight w:val="20"/>
        </w:trPr>
        <w:tc>
          <w:tcPr>
            <w:tcW w:w="1853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Полезный отпуск х</w:t>
            </w:r>
            <w:r w:rsidRPr="000F2AC0">
              <w:rPr>
                <w:sz w:val="20"/>
                <w:szCs w:val="20"/>
              </w:rPr>
              <w:t>о</w:t>
            </w:r>
            <w:r w:rsidRPr="000F2AC0">
              <w:rPr>
                <w:sz w:val="20"/>
                <w:szCs w:val="20"/>
              </w:rPr>
              <w:t>лодной воды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2,63</w:t>
            </w:r>
          </w:p>
        </w:tc>
        <w:tc>
          <w:tcPr>
            <w:tcW w:w="834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2,67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2,70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2,73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2,76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2,80</w:t>
            </w:r>
          </w:p>
        </w:tc>
        <w:tc>
          <w:tcPr>
            <w:tcW w:w="1004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2,83</w:t>
            </w:r>
          </w:p>
        </w:tc>
        <w:tc>
          <w:tcPr>
            <w:tcW w:w="1014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2,86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2,90</w:t>
            </w:r>
          </w:p>
        </w:tc>
      </w:tr>
      <w:tr w:rsidR="001B59AA" w:rsidRPr="000F2AC0" w:rsidTr="00A66D9D">
        <w:trPr>
          <w:trHeight w:val="20"/>
        </w:trPr>
        <w:tc>
          <w:tcPr>
            <w:tcW w:w="1853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Потери воды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-</w:t>
            </w:r>
          </w:p>
        </w:tc>
        <w:tc>
          <w:tcPr>
            <w:tcW w:w="834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-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-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-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-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-</w:t>
            </w:r>
          </w:p>
        </w:tc>
        <w:tc>
          <w:tcPr>
            <w:tcW w:w="1004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ind w:right="-110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-</w:t>
            </w:r>
          </w:p>
        </w:tc>
        <w:tc>
          <w:tcPr>
            <w:tcW w:w="1014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ind w:right="-110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ind w:right="-110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-</w:t>
            </w:r>
          </w:p>
        </w:tc>
      </w:tr>
    </w:tbl>
    <w:p w:rsidR="001B59AA" w:rsidRPr="000F2AC0" w:rsidRDefault="001B59AA" w:rsidP="000F2AC0">
      <w:pPr>
        <w:spacing w:after="0" w:line="240" w:lineRule="auto"/>
        <w:ind w:firstLine="709"/>
        <w:jc w:val="both"/>
        <w:rPr>
          <w:color w:val="FF0000"/>
          <w:sz w:val="20"/>
          <w:szCs w:val="20"/>
        </w:rPr>
      </w:pPr>
    </w:p>
    <w:p w:rsidR="001B59AA" w:rsidRPr="000F2AC0" w:rsidRDefault="001B59AA" w:rsidP="000F2AC0">
      <w:pPr>
        <w:spacing w:after="0" w:line="240" w:lineRule="auto"/>
        <w:jc w:val="both"/>
        <w:rPr>
          <w:color w:val="FF0000"/>
          <w:sz w:val="20"/>
          <w:szCs w:val="20"/>
        </w:rPr>
      </w:pPr>
      <w:r w:rsidRPr="000F2AC0">
        <w:rPr>
          <w:noProof/>
          <w:sz w:val="20"/>
          <w:szCs w:val="20"/>
        </w:rPr>
        <w:lastRenderedPageBreak/>
        <w:drawing>
          <wp:inline distT="0" distB="0" distL="0" distR="0">
            <wp:extent cx="5781226" cy="1933575"/>
            <wp:effectExtent l="19050" t="0" r="0" b="0"/>
            <wp:docPr id="2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604" cy="193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9AA" w:rsidRPr="000F2AC0" w:rsidRDefault="001B59AA" w:rsidP="000F2AC0">
      <w:pPr>
        <w:spacing w:after="0" w:line="240" w:lineRule="auto"/>
        <w:ind w:firstLine="709"/>
        <w:jc w:val="both"/>
        <w:rPr>
          <w:sz w:val="20"/>
          <w:szCs w:val="20"/>
        </w:rPr>
      </w:pPr>
      <w:r w:rsidRPr="000F2AC0">
        <w:rPr>
          <w:sz w:val="20"/>
          <w:szCs w:val="20"/>
        </w:rPr>
        <w:t xml:space="preserve">Из таблицы 2.3.7.3 видно, что внедрение комплекса мероприятий по энергосбережению и </w:t>
      </w:r>
      <w:proofErr w:type="spellStart"/>
      <w:r w:rsidRPr="000F2AC0">
        <w:rPr>
          <w:sz w:val="20"/>
          <w:szCs w:val="20"/>
        </w:rPr>
        <w:t>водосбережению</w:t>
      </w:r>
      <w:proofErr w:type="spellEnd"/>
      <w:r w:rsidRPr="000F2AC0">
        <w:rPr>
          <w:sz w:val="20"/>
          <w:szCs w:val="20"/>
        </w:rPr>
        <w:t xml:space="preserve"> в с. Новая Рачейка к 2033 г. позволит снизить потери воды к общему объему водопотребления, снизить нагрузку на водопроводные </w:t>
      </w:r>
      <w:proofErr w:type="gramStart"/>
      <w:r w:rsidRPr="000F2AC0">
        <w:rPr>
          <w:sz w:val="20"/>
          <w:szCs w:val="20"/>
        </w:rPr>
        <w:t>станции</w:t>
      </w:r>
      <w:proofErr w:type="gramEnd"/>
      <w:r w:rsidRPr="000F2AC0">
        <w:rPr>
          <w:sz w:val="20"/>
          <w:szCs w:val="20"/>
        </w:rPr>
        <w:t xml:space="preserve"> повысив качество их работы, и расширить зону обслуживания при жилищном стро</w:t>
      </w:r>
      <w:r w:rsidRPr="000F2AC0">
        <w:rPr>
          <w:sz w:val="20"/>
          <w:szCs w:val="20"/>
        </w:rPr>
        <w:t>и</w:t>
      </w:r>
      <w:r w:rsidRPr="000F2AC0">
        <w:rPr>
          <w:sz w:val="20"/>
          <w:szCs w:val="20"/>
        </w:rPr>
        <w:t>тельстве.</w:t>
      </w:r>
    </w:p>
    <w:p w:rsidR="001B59AA" w:rsidRPr="000F2AC0" w:rsidRDefault="001B59AA" w:rsidP="000F2AC0">
      <w:pPr>
        <w:spacing w:after="0" w:line="240" w:lineRule="auto"/>
        <w:ind w:firstLine="709"/>
        <w:jc w:val="both"/>
        <w:rPr>
          <w:sz w:val="20"/>
          <w:szCs w:val="20"/>
        </w:rPr>
      </w:pPr>
      <w:r w:rsidRPr="000F2AC0">
        <w:rPr>
          <w:sz w:val="20"/>
          <w:szCs w:val="20"/>
        </w:rPr>
        <w:t xml:space="preserve">Анализ расчета водопотребления с.п. </w:t>
      </w:r>
      <w:proofErr w:type="gramStart"/>
      <w:r w:rsidRPr="000F2AC0">
        <w:rPr>
          <w:sz w:val="20"/>
          <w:szCs w:val="20"/>
        </w:rPr>
        <w:t>Новая Рачейка на период с 2017 - 2025 гг. показал, что при втором варианте развитии системы водоснабжения потери воды к общему объему отпущенной воды в сеть составляют 13,75 тыс. м</w:t>
      </w:r>
      <w:r w:rsidRPr="000F2AC0">
        <w:rPr>
          <w:sz w:val="20"/>
          <w:szCs w:val="20"/>
          <w:vertAlign w:val="superscript"/>
        </w:rPr>
        <w:t>3</w:t>
      </w:r>
      <w:r w:rsidRPr="000F2AC0">
        <w:rPr>
          <w:sz w:val="20"/>
          <w:szCs w:val="20"/>
        </w:rPr>
        <w:t>/год или 38,1 %, что ниже, чем при пе</w:t>
      </w:r>
      <w:r w:rsidRPr="000F2AC0">
        <w:rPr>
          <w:sz w:val="20"/>
          <w:szCs w:val="20"/>
        </w:rPr>
        <w:t>р</w:t>
      </w:r>
      <w:r w:rsidRPr="000F2AC0">
        <w:rPr>
          <w:sz w:val="20"/>
          <w:szCs w:val="20"/>
        </w:rPr>
        <w:t>вом варианте развития 43,8 тыс. м</w:t>
      </w:r>
      <w:r w:rsidRPr="000F2AC0">
        <w:rPr>
          <w:sz w:val="20"/>
          <w:szCs w:val="20"/>
          <w:vertAlign w:val="superscript"/>
        </w:rPr>
        <w:t>3</w:t>
      </w:r>
      <w:r w:rsidRPr="000F2AC0">
        <w:rPr>
          <w:sz w:val="20"/>
          <w:szCs w:val="20"/>
        </w:rPr>
        <w:t>/год или 66,3 %, вследствие этого второй вариант развития с. Новая Рачейка принят в качестве осно</w:t>
      </w:r>
      <w:r w:rsidRPr="000F2AC0">
        <w:rPr>
          <w:sz w:val="20"/>
          <w:szCs w:val="20"/>
        </w:rPr>
        <w:t>в</w:t>
      </w:r>
      <w:r w:rsidRPr="000F2AC0">
        <w:rPr>
          <w:sz w:val="20"/>
          <w:szCs w:val="20"/>
        </w:rPr>
        <w:t>ного.</w:t>
      </w:r>
      <w:proofErr w:type="gramEnd"/>
    </w:p>
    <w:p w:rsidR="001B59AA" w:rsidRPr="000F2AC0" w:rsidRDefault="001B59AA" w:rsidP="000F2AC0">
      <w:pPr>
        <w:spacing w:after="0" w:line="240" w:lineRule="auto"/>
        <w:ind w:firstLine="709"/>
        <w:jc w:val="both"/>
        <w:rPr>
          <w:sz w:val="20"/>
          <w:szCs w:val="20"/>
        </w:rPr>
      </w:pPr>
      <w:proofErr w:type="gramStart"/>
      <w:r w:rsidRPr="000F2AC0">
        <w:rPr>
          <w:sz w:val="20"/>
          <w:szCs w:val="20"/>
        </w:rPr>
        <w:t>Обеспечение питьевой водой вновь строящихся объектов на площадке №3 в с. Уваровка и на площадке №2 в с. Новая Рачейка планируется от г</w:t>
      </w:r>
      <w:r w:rsidRPr="000F2AC0">
        <w:rPr>
          <w:sz w:val="20"/>
          <w:szCs w:val="20"/>
        </w:rPr>
        <w:t>о</w:t>
      </w:r>
      <w:r w:rsidRPr="000F2AC0">
        <w:rPr>
          <w:sz w:val="20"/>
          <w:szCs w:val="20"/>
        </w:rPr>
        <w:t>родских водопроводных сетей на условиях владельца сетей.</w:t>
      </w:r>
      <w:proofErr w:type="gramEnd"/>
    </w:p>
    <w:p w:rsidR="001B59AA" w:rsidRPr="000F2AC0" w:rsidRDefault="001B59AA" w:rsidP="000F2AC0">
      <w:pPr>
        <w:spacing w:after="0" w:line="240" w:lineRule="auto"/>
        <w:ind w:left="62"/>
        <w:jc w:val="both"/>
        <w:rPr>
          <w:b/>
          <w:sz w:val="20"/>
          <w:szCs w:val="20"/>
        </w:rPr>
      </w:pPr>
    </w:p>
    <w:p w:rsidR="001B59AA" w:rsidRPr="000F2AC0" w:rsidRDefault="001B59AA" w:rsidP="000F2AC0">
      <w:pPr>
        <w:pStyle w:val="2"/>
        <w:keepLines/>
        <w:tabs>
          <w:tab w:val="left" w:pos="840"/>
        </w:tabs>
        <w:spacing w:before="0" w:after="0"/>
        <w:jc w:val="both"/>
        <w:rPr>
          <w:rFonts w:ascii="Times New Roman" w:hAnsi="Times New Roman" w:cs="Times New Roman"/>
          <w:i w:val="0"/>
          <w:sz w:val="20"/>
          <w:szCs w:val="20"/>
          <w:lang w:val="ru-RU"/>
        </w:rPr>
      </w:pPr>
      <w:r w:rsidRPr="000F2AC0">
        <w:rPr>
          <w:rFonts w:ascii="Times New Roman" w:hAnsi="Times New Roman" w:cs="Times New Roman"/>
          <w:i w:val="0"/>
          <w:sz w:val="20"/>
          <w:szCs w:val="20"/>
          <w:lang w:val="ru-RU"/>
        </w:rPr>
        <w:tab/>
        <w:t>2.3.8. Описание централизованной системы горячего водоснабж</w:t>
      </w:r>
      <w:r w:rsidRPr="000F2AC0">
        <w:rPr>
          <w:rFonts w:ascii="Times New Roman" w:hAnsi="Times New Roman" w:cs="Times New Roman"/>
          <w:i w:val="0"/>
          <w:sz w:val="20"/>
          <w:szCs w:val="20"/>
          <w:lang w:val="ru-RU"/>
        </w:rPr>
        <w:t>е</w:t>
      </w:r>
      <w:r w:rsidRPr="000F2AC0">
        <w:rPr>
          <w:rFonts w:ascii="Times New Roman" w:hAnsi="Times New Roman" w:cs="Times New Roman"/>
          <w:i w:val="0"/>
          <w:sz w:val="20"/>
          <w:szCs w:val="20"/>
          <w:lang w:val="ru-RU"/>
        </w:rPr>
        <w:t>ния с использованием закрытых систем горячего водоснабжения, отражающее технологические особенности указанной сист</w:t>
      </w:r>
      <w:r w:rsidRPr="000F2AC0">
        <w:rPr>
          <w:rFonts w:ascii="Times New Roman" w:hAnsi="Times New Roman" w:cs="Times New Roman"/>
          <w:i w:val="0"/>
          <w:sz w:val="20"/>
          <w:szCs w:val="20"/>
          <w:lang w:val="ru-RU"/>
        </w:rPr>
        <w:t>е</w:t>
      </w:r>
      <w:r w:rsidRPr="000F2AC0">
        <w:rPr>
          <w:rFonts w:ascii="Times New Roman" w:hAnsi="Times New Roman" w:cs="Times New Roman"/>
          <w:i w:val="0"/>
          <w:sz w:val="20"/>
          <w:szCs w:val="20"/>
          <w:lang w:val="ru-RU"/>
        </w:rPr>
        <w:t>мы</w:t>
      </w:r>
    </w:p>
    <w:p w:rsidR="001B59AA" w:rsidRPr="000F2AC0" w:rsidRDefault="001B59AA" w:rsidP="000F2AC0">
      <w:pPr>
        <w:spacing w:after="0" w:line="240" w:lineRule="auto"/>
        <w:ind w:firstLine="709"/>
        <w:jc w:val="both"/>
        <w:rPr>
          <w:rFonts w:eastAsia="TimesNewRomanPSMT"/>
          <w:sz w:val="20"/>
          <w:szCs w:val="20"/>
        </w:rPr>
      </w:pPr>
      <w:r w:rsidRPr="000F2AC0">
        <w:rPr>
          <w:sz w:val="20"/>
          <w:szCs w:val="20"/>
        </w:rPr>
        <w:t xml:space="preserve">Централизованная система горячего водоснабжения на территории сельского поселения Новая Рачейка отсутствует. </w:t>
      </w:r>
      <w:r w:rsidRPr="000F2AC0">
        <w:rPr>
          <w:rFonts w:eastAsia="TimesNewRomanPSMT"/>
          <w:sz w:val="20"/>
          <w:szCs w:val="20"/>
        </w:rPr>
        <w:t>Для горячего водоснабж</w:t>
      </w:r>
      <w:r w:rsidRPr="000F2AC0">
        <w:rPr>
          <w:rFonts w:eastAsia="TimesNewRomanPSMT"/>
          <w:sz w:val="20"/>
          <w:szCs w:val="20"/>
        </w:rPr>
        <w:t>е</w:t>
      </w:r>
      <w:r w:rsidRPr="000F2AC0">
        <w:rPr>
          <w:rFonts w:eastAsia="TimesNewRomanPSMT"/>
          <w:sz w:val="20"/>
          <w:szCs w:val="20"/>
        </w:rPr>
        <w:t>ния используются проточные газовые водонагреватели, двухконтурные отопительные ко</w:t>
      </w:r>
      <w:r w:rsidRPr="000F2AC0">
        <w:rPr>
          <w:rFonts w:eastAsia="TimesNewRomanPSMT"/>
          <w:sz w:val="20"/>
          <w:szCs w:val="20"/>
        </w:rPr>
        <w:t>т</w:t>
      </w:r>
      <w:r w:rsidRPr="000F2AC0">
        <w:rPr>
          <w:rFonts w:eastAsia="TimesNewRomanPSMT"/>
          <w:sz w:val="20"/>
          <w:szCs w:val="20"/>
        </w:rPr>
        <w:t>лы и электрические водонагреватели.</w:t>
      </w:r>
    </w:p>
    <w:p w:rsidR="001B59AA" w:rsidRPr="000F2AC0" w:rsidRDefault="001B59AA" w:rsidP="000F2AC0">
      <w:pPr>
        <w:spacing w:after="0" w:line="240" w:lineRule="auto"/>
        <w:ind w:firstLine="709"/>
        <w:jc w:val="both"/>
        <w:rPr>
          <w:rFonts w:eastAsia="TimesNewRomanPSMT"/>
          <w:sz w:val="20"/>
          <w:szCs w:val="20"/>
        </w:rPr>
      </w:pPr>
    </w:p>
    <w:p w:rsidR="001B59AA" w:rsidRPr="000F2AC0" w:rsidRDefault="001B59AA" w:rsidP="000F2AC0">
      <w:pPr>
        <w:pStyle w:val="2"/>
        <w:keepLines/>
        <w:tabs>
          <w:tab w:val="left" w:pos="840"/>
        </w:tabs>
        <w:spacing w:before="0" w:after="0"/>
        <w:jc w:val="both"/>
        <w:rPr>
          <w:rFonts w:ascii="Times New Roman" w:hAnsi="Times New Roman" w:cs="Times New Roman"/>
          <w:i w:val="0"/>
          <w:sz w:val="20"/>
          <w:szCs w:val="20"/>
          <w:lang w:val="ru-RU"/>
        </w:rPr>
      </w:pPr>
      <w:r w:rsidRPr="000F2AC0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0F2AC0">
        <w:rPr>
          <w:rFonts w:ascii="Times New Roman" w:hAnsi="Times New Roman" w:cs="Times New Roman"/>
          <w:i w:val="0"/>
          <w:sz w:val="20"/>
          <w:szCs w:val="20"/>
          <w:lang w:val="ru-RU"/>
        </w:rPr>
        <w:t>2.3.9. Сведения о фактическом и ожидаемом потреблении воды (годовое, среднесуточное, максимальное суточное)</w:t>
      </w:r>
    </w:p>
    <w:p w:rsidR="001B59AA" w:rsidRPr="000F2AC0" w:rsidRDefault="001B59AA" w:rsidP="000F2AC0">
      <w:pPr>
        <w:spacing w:after="0" w:line="240" w:lineRule="auto"/>
        <w:jc w:val="both"/>
        <w:rPr>
          <w:sz w:val="20"/>
          <w:szCs w:val="20"/>
        </w:rPr>
      </w:pPr>
      <w:r w:rsidRPr="000F2AC0">
        <w:rPr>
          <w:sz w:val="20"/>
          <w:szCs w:val="20"/>
        </w:rPr>
        <w:tab/>
        <w:t>Фактическое потребление воды потребителями населённых пунктов сельского поселения представлено в таблице 2.3.9.1.</w:t>
      </w:r>
    </w:p>
    <w:p w:rsidR="001B59AA" w:rsidRPr="000F2AC0" w:rsidRDefault="001B59AA" w:rsidP="000F2AC0">
      <w:pPr>
        <w:spacing w:after="0" w:line="240" w:lineRule="auto"/>
        <w:jc w:val="both"/>
        <w:rPr>
          <w:sz w:val="20"/>
          <w:szCs w:val="20"/>
        </w:rPr>
      </w:pPr>
      <w:r w:rsidRPr="000F2AC0">
        <w:rPr>
          <w:sz w:val="20"/>
          <w:szCs w:val="20"/>
        </w:rPr>
        <w:t>Таблица 2.3.9.1 - Сведения о фактическом и ожидаемом потреблении воды</w:t>
      </w:r>
    </w:p>
    <w:tbl>
      <w:tblPr>
        <w:tblW w:w="9776" w:type="dxa"/>
        <w:tblInd w:w="118" w:type="dxa"/>
        <w:tblLook w:val="04A0"/>
      </w:tblPr>
      <w:tblGrid>
        <w:gridCol w:w="1715"/>
        <w:gridCol w:w="1536"/>
        <w:gridCol w:w="2178"/>
        <w:gridCol w:w="2250"/>
        <w:gridCol w:w="2097"/>
      </w:tblGrid>
      <w:tr w:rsidR="001B59AA" w:rsidRPr="000F2AC0" w:rsidTr="00A66D9D">
        <w:trPr>
          <w:trHeight w:val="20"/>
        </w:trPr>
        <w:tc>
          <w:tcPr>
            <w:tcW w:w="171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Наименование населенных пунктов</w:t>
            </w:r>
          </w:p>
        </w:tc>
        <w:tc>
          <w:tcPr>
            <w:tcW w:w="153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Период</w:t>
            </w:r>
          </w:p>
        </w:tc>
        <w:tc>
          <w:tcPr>
            <w:tcW w:w="217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Расчетный объем полезного отпуска воды потребит</w:t>
            </w:r>
            <w:r w:rsidRPr="000F2AC0">
              <w:rPr>
                <w:sz w:val="20"/>
                <w:szCs w:val="20"/>
              </w:rPr>
              <w:t>е</w:t>
            </w:r>
            <w:r w:rsidRPr="000F2AC0">
              <w:rPr>
                <w:sz w:val="20"/>
                <w:szCs w:val="20"/>
              </w:rPr>
              <w:t>лям, тыс. м</w:t>
            </w:r>
            <w:r w:rsidRPr="000F2AC0">
              <w:rPr>
                <w:sz w:val="20"/>
                <w:szCs w:val="20"/>
                <w:vertAlign w:val="superscript"/>
              </w:rPr>
              <w:t>3</w:t>
            </w:r>
            <w:r w:rsidRPr="000F2AC0">
              <w:rPr>
                <w:sz w:val="20"/>
                <w:szCs w:val="20"/>
              </w:rPr>
              <w:t>/год</w:t>
            </w:r>
          </w:p>
        </w:tc>
        <w:tc>
          <w:tcPr>
            <w:tcW w:w="22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Среднесуточное водопотребление, м</w:t>
            </w:r>
            <w:r w:rsidRPr="000F2AC0">
              <w:rPr>
                <w:sz w:val="20"/>
                <w:szCs w:val="20"/>
                <w:vertAlign w:val="superscript"/>
              </w:rPr>
              <w:t>3</w:t>
            </w:r>
            <w:r w:rsidRPr="000F2AC0">
              <w:rPr>
                <w:sz w:val="20"/>
                <w:szCs w:val="20"/>
              </w:rPr>
              <w:t>/</w:t>
            </w:r>
            <w:proofErr w:type="spellStart"/>
            <w:r w:rsidRPr="000F2AC0">
              <w:rPr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209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Максимально суточное водоп</w:t>
            </w:r>
            <w:r w:rsidRPr="000F2AC0">
              <w:rPr>
                <w:sz w:val="20"/>
                <w:szCs w:val="20"/>
              </w:rPr>
              <w:t>о</w:t>
            </w:r>
            <w:r w:rsidRPr="000F2AC0">
              <w:rPr>
                <w:sz w:val="20"/>
                <w:szCs w:val="20"/>
              </w:rPr>
              <w:t>требление, м</w:t>
            </w:r>
            <w:r w:rsidRPr="000F2AC0">
              <w:rPr>
                <w:sz w:val="20"/>
                <w:szCs w:val="20"/>
                <w:vertAlign w:val="superscript"/>
              </w:rPr>
              <w:t>3</w:t>
            </w:r>
            <w:r w:rsidRPr="000F2AC0">
              <w:rPr>
                <w:sz w:val="20"/>
                <w:szCs w:val="20"/>
              </w:rPr>
              <w:t>/</w:t>
            </w:r>
            <w:proofErr w:type="spellStart"/>
            <w:r w:rsidRPr="000F2AC0">
              <w:rPr>
                <w:sz w:val="20"/>
                <w:szCs w:val="20"/>
              </w:rPr>
              <w:t>сут</w:t>
            </w:r>
            <w:proofErr w:type="spellEnd"/>
          </w:p>
        </w:tc>
      </w:tr>
      <w:tr w:rsidR="001B59AA" w:rsidRPr="000F2AC0" w:rsidTr="00A66D9D">
        <w:trPr>
          <w:trHeight w:val="20"/>
        </w:trPr>
        <w:tc>
          <w:tcPr>
            <w:tcW w:w="171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proofErr w:type="gramStart"/>
            <w:r w:rsidRPr="000F2AC0">
              <w:rPr>
                <w:sz w:val="20"/>
                <w:szCs w:val="20"/>
              </w:rPr>
              <w:t>с</w:t>
            </w:r>
            <w:proofErr w:type="gramEnd"/>
            <w:r w:rsidRPr="000F2AC0">
              <w:rPr>
                <w:sz w:val="20"/>
                <w:szCs w:val="20"/>
              </w:rPr>
              <w:t>. Новая Р</w:t>
            </w:r>
            <w:r w:rsidRPr="000F2AC0">
              <w:rPr>
                <w:sz w:val="20"/>
                <w:szCs w:val="20"/>
              </w:rPr>
              <w:t>а</w:t>
            </w:r>
            <w:r w:rsidRPr="000F2AC0">
              <w:rPr>
                <w:sz w:val="20"/>
                <w:szCs w:val="20"/>
              </w:rPr>
              <w:t>чейка</w:t>
            </w:r>
          </w:p>
        </w:tc>
        <w:tc>
          <w:tcPr>
            <w:tcW w:w="1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2017</w:t>
            </w:r>
          </w:p>
        </w:tc>
        <w:tc>
          <w:tcPr>
            <w:tcW w:w="2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20,4</w:t>
            </w:r>
          </w:p>
        </w:tc>
        <w:tc>
          <w:tcPr>
            <w:tcW w:w="22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55,89</w:t>
            </w:r>
          </w:p>
        </w:tc>
        <w:tc>
          <w:tcPr>
            <w:tcW w:w="20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72,658</w:t>
            </w:r>
          </w:p>
        </w:tc>
      </w:tr>
      <w:tr w:rsidR="001B59AA" w:rsidRPr="000F2AC0" w:rsidTr="00A66D9D">
        <w:trPr>
          <w:trHeight w:val="20"/>
        </w:trPr>
        <w:tc>
          <w:tcPr>
            <w:tcW w:w="171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2033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134,53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650,626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845,81</w:t>
            </w:r>
          </w:p>
        </w:tc>
      </w:tr>
      <w:tr w:rsidR="001B59AA" w:rsidRPr="000F2AC0" w:rsidTr="00A66D9D">
        <w:trPr>
          <w:trHeight w:val="20"/>
        </w:trPr>
        <w:tc>
          <w:tcPr>
            <w:tcW w:w="17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proofErr w:type="gramStart"/>
            <w:r w:rsidRPr="000F2AC0">
              <w:rPr>
                <w:sz w:val="20"/>
                <w:szCs w:val="20"/>
              </w:rPr>
              <w:t>с</w:t>
            </w:r>
            <w:proofErr w:type="gramEnd"/>
            <w:r w:rsidRPr="000F2AC0">
              <w:rPr>
                <w:sz w:val="20"/>
                <w:szCs w:val="20"/>
              </w:rPr>
              <w:t>. Уваровка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2017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2,63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7,214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9,378</w:t>
            </w:r>
          </w:p>
        </w:tc>
      </w:tr>
      <w:tr w:rsidR="001B59AA" w:rsidRPr="000F2AC0" w:rsidTr="009F790D">
        <w:trPr>
          <w:trHeight w:val="330"/>
        </w:trPr>
        <w:tc>
          <w:tcPr>
            <w:tcW w:w="17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2033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33,37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33,374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43,39</w:t>
            </w:r>
          </w:p>
        </w:tc>
      </w:tr>
    </w:tbl>
    <w:p w:rsidR="001B59AA" w:rsidRPr="000F2AC0" w:rsidRDefault="001B59AA" w:rsidP="000F2AC0">
      <w:pPr>
        <w:pStyle w:val="2"/>
        <w:keepLines/>
        <w:tabs>
          <w:tab w:val="left" w:pos="-960"/>
        </w:tabs>
        <w:spacing w:before="0" w:after="0"/>
        <w:jc w:val="both"/>
        <w:rPr>
          <w:rFonts w:ascii="Times New Roman" w:hAnsi="Times New Roman" w:cs="Times New Roman"/>
          <w:i w:val="0"/>
          <w:sz w:val="20"/>
          <w:szCs w:val="20"/>
          <w:lang w:val="ru-RU"/>
        </w:rPr>
      </w:pPr>
      <w:r w:rsidRPr="000F2AC0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0F2AC0">
        <w:rPr>
          <w:rFonts w:ascii="Times New Roman" w:hAnsi="Times New Roman" w:cs="Times New Roman"/>
          <w:i w:val="0"/>
          <w:sz w:val="20"/>
          <w:szCs w:val="20"/>
          <w:lang w:val="ru-RU"/>
        </w:rPr>
        <w:t>2.3.10. Описание территориальной структуры потребления воды</w:t>
      </w:r>
    </w:p>
    <w:p w:rsidR="001B59AA" w:rsidRPr="000F2AC0" w:rsidRDefault="001B59AA" w:rsidP="000F2AC0">
      <w:pPr>
        <w:spacing w:after="0" w:line="240" w:lineRule="auto"/>
        <w:ind w:firstLine="709"/>
        <w:jc w:val="both"/>
        <w:rPr>
          <w:sz w:val="20"/>
          <w:szCs w:val="20"/>
        </w:rPr>
      </w:pPr>
      <w:r w:rsidRPr="000F2AC0">
        <w:rPr>
          <w:sz w:val="20"/>
          <w:szCs w:val="20"/>
        </w:rPr>
        <w:t>Структура территориального баланса потребления воды на перспект</w:t>
      </w:r>
      <w:r w:rsidRPr="000F2AC0">
        <w:rPr>
          <w:sz w:val="20"/>
          <w:szCs w:val="20"/>
        </w:rPr>
        <w:t>и</w:t>
      </w:r>
      <w:r w:rsidRPr="000F2AC0">
        <w:rPr>
          <w:sz w:val="20"/>
          <w:szCs w:val="20"/>
        </w:rPr>
        <w:t>ву представлена в таблице 2.3.10.1.</w:t>
      </w:r>
    </w:p>
    <w:p w:rsidR="001B59AA" w:rsidRPr="000F2AC0" w:rsidRDefault="001B59AA" w:rsidP="000F2AC0">
      <w:pPr>
        <w:spacing w:after="0" w:line="240" w:lineRule="auto"/>
        <w:jc w:val="both"/>
        <w:rPr>
          <w:sz w:val="20"/>
          <w:szCs w:val="20"/>
        </w:rPr>
      </w:pPr>
    </w:p>
    <w:p w:rsidR="001B59AA" w:rsidRPr="000F2AC0" w:rsidRDefault="001B59AA" w:rsidP="000F2AC0">
      <w:pPr>
        <w:spacing w:after="0" w:line="240" w:lineRule="auto"/>
        <w:jc w:val="both"/>
        <w:rPr>
          <w:sz w:val="20"/>
          <w:szCs w:val="20"/>
        </w:rPr>
      </w:pPr>
      <w:r w:rsidRPr="000F2AC0">
        <w:rPr>
          <w:sz w:val="20"/>
          <w:szCs w:val="20"/>
        </w:rPr>
        <w:t xml:space="preserve">Таблица 2.3.10.1 – Территориальный баланс на расчетный срок 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77"/>
        <w:gridCol w:w="3959"/>
        <w:gridCol w:w="1701"/>
        <w:gridCol w:w="1701"/>
        <w:gridCol w:w="1701"/>
      </w:tblGrid>
      <w:tr w:rsidR="001B59AA" w:rsidRPr="000F2AC0" w:rsidTr="00A66D9D">
        <w:trPr>
          <w:trHeight w:val="20"/>
        </w:trPr>
        <w:tc>
          <w:tcPr>
            <w:tcW w:w="577" w:type="dxa"/>
            <w:vMerge w:val="restart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0F2AC0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0F2AC0">
              <w:rPr>
                <w:sz w:val="20"/>
                <w:szCs w:val="20"/>
              </w:rPr>
              <w:t>/</w:t>
            </w:r>
            <w:proofErr w:type="spellStart"/>
            <w:r w:rsidRPr="000F2AC0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959" w:type="dxa"/>
            <w:vMerge w:val="restart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Наименование</w:t>
            </w:r>
          </w:p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показателя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ind w:left="-111" w:right="-71"/>
              <w:jc w:val="center"/>
              <w:rPr>
                <w:sz w:val="20"/>
                <w:szCs w:val="20"/>
              </w:rPr>
            </w:pPr>
            <w:proofErr w:type="gramStart"/>
            <w:r w:rsidRPr="000F2AC0">
              <w:rPr>
                <w:sz w:val="20"/>
                <w:szCs w:val="20"/>
              </w:rPr>
              <w:t>с</w:t>
            </w:r>
            <w:proofErr w:type="gramEnd"/>
            <w:r w:rsidRPr="000F2AC0">
              <w:rPr>
                <w:sz w:val="20"/>
                <w:szCs w:val="20"/>
              </w:rPr>
              <w:t>. Новая Рачейка</w:t>
            </w:r>
          </w:p>
        </w:tc>
        <w:tc>
          <w:tcPr>
            <w:tcW w:w="1701" w:type="dxa"/>
            <w:vMerge w:val="restart"/>
            <w:vAlign w:val="center"/>
          </w:tcPr>
          <w:p w:rsidR="001B59AA" w:rsidRPr="000F2AC0" w:rsidRDefault="001B59AA" w:rsidP="000F2AC0">
            <w:pPr>
              <w:spacing w:after="0" w:line="240" w:lineRule="auto"/>
              <w:ind w:left="-111" w:right="-71"/>
              <w:jc w:val="center"/>
              <w:rPr>
                <w:sz w:val="20"/>
                <w:szCs w:val="20"/>
              </w:rPr>
            </w:pPr>
            <w:proofErr w:type="gramStart"/>
            <w:r w:rsidRPr="000F2AC0">
              <w:rPr>
                <w:sz w:val="20"/>
                <w:szCs w:val="20"/>
              </w:rPr>
              <w:t>с</w:t>
            </w:r>
            <w:proofErr w:type="gramEnd"/>
            <w:r w:rsidRPr="000F2AC0">
              <w:rPr>
                <w:sz w:val="20"/>
                <w:szCs w:val="20"/>
              </w:rPr>
              <w:t>. Уваровка</w:t>
            </w:r>
          </w:p>
        </w:tc>
      </w:tr>
      <w:tr w:rsidR="001B59AA" w:rsidRPr="000F2AC0" w:rsidTr="00A66D9D">
        <w:trPr>
          <w:trHeight w:val="20"/>
        </w:trPr>
        <w:tc>
          <w:tcPr>
            <w:tcW w:w="577" w:type="dxa"/>
            <w:vMerge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959" w:type="dxa"/>
            <w:vMerge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ind w:left="-111" w:right="-71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основная те</w:t>
            </w:r>
            <w:r w:rsidRPr="000F2AC0">
              <w:rPr>
                <w:sz w:val="20"/>
                <w:szCs w:val="20"/>
              </w:rPr>
              <w:t>р</w:t>
            </w:r>
            <w:r w:rsidRPr="000F2AC0">
              <w:rPr>
                <w:sz w:val="20"/>
                <w:szCs w:val="20"/>
              </w:rPr>
              <w:t>ритория села</w:t>
            </w:r>
          </w:p>
        </w:tc>
        <w:tc>
          <w:tcPr>
            <w:tcW w:w="1701" w:type="dxa"/>
          </w:tcPr>
          <w:p w:rsidR="001B59AA" w:rsidRPr="000F2AC0" w:rsidRDefault="001B59AA" w:rsidP="000F2AC0">
            <w:pPr>
              <w:spacing w:after="0" w:line="240" w:lineRule="auto"/>
              <w:ind w:left="-111" w:right="-71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площадка №2</w:t>
            </w:r>
          </w:p>
        </w:tc>
        <w:tc>
          <w:tcPr>
            <w:tcW w:w="1701" w:type="dxa"/>
            <w:vMerge/>
            <w:vAlign w:val="center"/>
          </w:tcPr>
          <w:p w:rsidR="001B59AA" w:rsidRPr="000F2AC0" w:rsidRDefault="001B59AA" w:rsidP="000F2AC0">
            <w:pPr>
              <w:spacing w:after="0" w:line="240" w:lineRule="auto"/>
              <w:ind w:left="-111" w:right="-71"/>
              <w:jc w:val="center"/>
              <w:rPr>
                <w:sz w:val="20"/>
                <w:szCs w:val="20"/>
              </w:rPr>
            </w:pPr>
          </w:p>
        </w:tc>
      </w:tr>
      <w:tr w:rsidR="001B59AA" w:rsidRPr="000F2AC0" w:rsidTr="00A66D9D">
        <w:trPr>
          <w:trHeight w:val="20"/>
        </w:trPr>
        <w:tc>
          <w:tcPr>
            <w:tcW w:w="577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</w:t>
            </w:r>
          </w:p>
        </w:tc>
        <w:tc>
          <w:tcPr>
            <w:tcW w:w="3959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Подача воды, тыс. м</w:t>
            </w:r>
            <w:r w:rsidRPr="000F2AC0">
              <w:rPr>
                <w:sz w:val="20"/>
                <w:szCs w:val="20"/>
                <w:vertAlign w:val="superscript"/>
              </w:rPr>
              <w:t>3</w:t>
            </w:r>
            <w:r w:rsidRPr="000F2AC0">
              <w:rPr>
                <w:sz w:val="20"/>
                <w:szCs w:val="20"/>
              </w:rPr>
              <w:t>/год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ind w:right="-60" w:hanging="107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139,53</w:t>
            </w:r>
          </w:p>
        </w:tc>
        <w:tc>
          <w:tcPr>
            <w:tcW w:w="1701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ind w:right="-60" w:hanging="107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33,37</w:t>
            </w:r>
          </w:p>
        </w:tc>
      </w:tr>
      <w:tr w:rsidR="001B59AA" w:rsidRPr="000F2AC0" w:rsidTr="00A66D9D">
        <w:trPr>
          <w:trHeight w:val="20"/>
        </w:trPr>
        <w:tc>
          <w:tcPr>
            <w:tcW w:w="577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1.1</w:t>
            </w:r>
          </w:p>
        </w:tc>
        <w:tc>
          <w:tcPr>
            <w:tcW w:w="3959" w:type="dxa"/>
            <w:vAlign w:val="center"/>
          </w:tcPr>
          <w:p w:rsidR="001B59AA" w:rsidRPr="000F2AC0" w:rsidRDefault="001B59AA" w:rsidP="000F2AC0">
            <w:pPr>
              <w:numPr>
                <w:ilvl w:val="0"/>
                <w:numId w:val="40"/>
              </w:num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подземный водозабор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ind w:right="-60" w:hanging="107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44,58</w:t>
            </w:r>
          </w:p>
        </w:tc>
        <w:tc>
          <w:tcPr>
            <w:tcW w:w="1701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ind w:right="-60" w:hanging="107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ind w:right="-60" w:hanging="107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-</w:t>
            </w:r>
          </w:p>
        </w:tc>
      </w:tr>
      <w:tr w:rsidR="001B59AA" w:rsidRPr="000F2AC0" w:rsidTr="00A66D9D">
        <w:trPr>
          <w:trHeight w:val="20"/>
        </w:trPr>
        <w:tc>
          <w:tcPr>
            <w:tcW w:w="577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1.2</w:t>
            </w:r>
          </w:p>
        </w:tc>
        <w:tc>
          <w:tcPr>
            <w:tcW w:w="3959" w:type="dxa"/>
            <w:vAlign w:val="center"/>
          </w:tcPr>
          <w:p w:rsidR="001B59AA" w:rsidRPr="000F2AC0" w:rsidRDefault="001B59AA" w:rsidP="000F2AC0">
            <w:pPr>
              <w:numPr>
                <w:ilvl w:val="0"/>
                <w:numId w:val="40"/>
              </w:num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городской водопровод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ind w:right="-60" w:hanging="107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ind w:right="-60" w:hanging="107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94,95</w:t>
            </w:r>
          </w:p>
        </w:tc>
        <w:tc>
          <w:tcPr>
            <w:tcW w:w="1701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ind w:right="-60" w:hanging="107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33,37</w:t>
            </w:r>
          </w:p>
        </w:tc>
      </w:tr>
      <w:tr w:rsidR="001B59AA" w:rsidRPr="000F2AC0" w:rsidTr="00A66D9D">
        <w:trPr>
          <w:trHeight w:val="20"/>
        </w:trPr>
        <w:tc>
          <w:tcPr>
            <w:tcW w:w="577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</w:t>
            </w:r>
          </w:p>
        </w:tc>
        <w:tc>
          <w:tcPr>
            <w:tcW w:w="3959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Полезный отпуск х</w:t>
            </w:r>
            <w:r w:rsidRPr="000F2AC0">
              <w:rPr>
                <w:sz w:val="20"/>
                <w:szCs w:val="20"/>
              </w:rPr>
              <w:t>о</w:t>
            </w:r>
            <w:r w:rsidRPr="000F2AC0">
              <w:rPr>
                <w:sz w:val="20"/>
                <w:szCs w:val="20"/>
              </w:rPr>
              <w:t>лодной воды, тыс. м</w:t>
            </w:r>
            <w:r w:rsidRPr="000F2AC0">
              <w:rPr>
                <w:sz w:val="20"/>
                <w:szCs w:val="20"/>
                <w:vertAlign w:val="superscript"/>
              </w:rPr>
              <w:t>3</w:t>
            </w:r>
            <w:r w:rsidRPr="000F2AC0">
              <w:rPr>
                <w:sz w:val="20"/>
                <w:szCs w:val="20"/>
              </w:rPr>
              <w:t>/год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ind w:right="-60" w:hanging="107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39,58</w:t>
            </w:r>
          </w:p>
        </w:tc>
        <w:tc>
          <w:tcPr>
            <w:tcW w:w="1701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ind w:right="-60" w:hanging="107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94,94</w:t>
            </w:r>
          </w:p>
        </w:tc>
        <w:tc>
          <w:tcPr>
            <w:tcW w:w="1701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ind w:right="-60" w:hanging="107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33,37</w:t>
            </w:r>
          </w:p>
        </w:tc>
      </w:tr>
      <w:tr w:rsidR="001B59AA" w:rsidRPr="000F2AC0" w:rsidTr="00A66D9D">
        <w:trPr>
          <w:trHeight w:val="20"/>
        </w:trPr>
        <w:tc>
          <w:tcPr>
            <w:tcW w:w="577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Потери воды, тыс. м</w:t>
            </w:r>
            <w:r w:rsidRPr="000F2AC0">
              <w:rPr>
                <w:sz w:val="20"/>
                <w:szCs w:val="20"/>
                <w:vertAlign w:val="superscript"/>
              </w:rPr>
              <w:t>3</w:t>
            </w:r>
            <w:r w:rsidRPr="000F2AC0">
              <w:rPr>
                <w:sz w:val="20"/>
                <w:szCs w:val="20"/>
              </w:rPr>
              <w:t>/год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ind w:right="-60" w:hanging="107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5,0</w:t>
            </w:r>
          </w:p>
        </w:tc>
        <w:tc>
          <w:tcPr>
            <w:tcW w:w="1701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ind w:right="-60" w:hanging="107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ind w:right="-60" w:hanging="107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-</w:t>
            </w:r>
          </w:p>
        </w:tc>
      </w:tr>
    </w:tbl>
    <w:p w:rsidR="001B59AA" w:rsidRPr="000F2AC0" w:rsidRDefault="001B59AA" w:rsidP="000F2AC0">
      <w:pPr>
        <w:spacing w:after="0" w:line="240" w:lineRule="auto"/>
        <w:ind w:firstLine="720"/>
        <w:jc w:val="both"/>
        <w:rPr>
          <w:rStyle w:val="FontStyle158"/>
          <w:rFonts w:eastAsia="Calibri"/>
          <w:b/>
          <w:sz w:val="20"/>
          <w:szCs w:val="20"/>
        </w:rPr>
      </w:pPr>
      <w:r w:rsidRPr="000F2AC0">
        <w:rPr>
          <w:rStyle w:val="FontStyle158"/>
          <w:rFonts w:eastAsia="Calibri"/>
          <w:b/>
          <w:sz w:val="20"/>
          <w:szCs w:val="20"/>
        </w:rPr>
        <w:lastRenderedPageBreak/>
        <w:t xml:space="preserve">2.3.11 Прогноз распределения расходов воды на </w:t>
      </w:r>
      <w:proofErr w:type="gramStart"/>
      <w:r w:rsidRPr="000F2AC0">
        <w:rPr>
          <w:rStyle w:val="FontStyle158"/>
          <w:rFonts w:eastAsia="Calibri"/>
          <w:b/>
          <w:sz w:val="20"/>
          <w:szCs w:val="20"/>
        </w:rPr>
        <w:t>водоснабжение</w:t>
      </w:r>
      <w:proofErr w:type="gramEnd"/>
      <w:r w:rsidRPr="000F2AC0">
        <w:rPr>
          <w:rStyle w:val="FontStyle158"/>
          <w:rFonts w:eastAsia="Calibri"/>
          <w:b/>
          <w:sz w:val="20"/>
          <w:szCs w:val="20"/>
        </w:rPr>
        <w:t xml:space="preserve"> по типам абонентов исходя из фактических расходов воды с учетом данных о перспективном п</w:t>
      </w:r>
      <w:r w:rsidRPr="000F2AC0">
        <w:rPr>
          <w:rStyle w:val="FontStyle158"/>
          <w:rFonts w:eastAsia="Calibri"/>
          <w:b/>
          <w:sz w:val="20"/>
          <w:szCs w:val="20"/>
        </w:rPr>
        <w:t>о</w:t>
      </w:r>
      <w:r w:rsidRPr="000F2AC0">
        <w:rPr>
          <w:rStyle w:val="FontStyle158"/>
          <w:rFonts w:eastAsia="Calibri"/>
          <w:b/>
          <w:sz w:val="20"/>
          <w:szCs w:val="20"/>
        </w:rPr>
        <w:t>треблении воды абонентами</w:t>
      </w:r>
    </w:p>
    <w:p w:rsidR="001B59AA" w:rsidRPr="000F2AC0" w:rsidRDefault="001B59AA" w:rsidP="000F2AC0">
      <w:pPr>
        <w:pStyle w:val="Default"/>
        <w:jc w:val="both"/>
        <w:rPr>
          <w:color w:val="auto"/>
          <w:sz w:val="20"/>
          <w:szCs w:val="20"/>
        </w:rPr>
      </w:pPr>
      <w:r w:rsidRPr="000F2AC0">
        <w:rPr>
          <w:color w:val="auto"/>
          <w:sz w:val="20"/>
          <w:szCs w:val="20"/>
        </w:rPr>
        <w:tab/>
      </w:r>
    </w:p>
    <w:p w:rsidR="001B59AA" w:rsidRPr="000F2AC0" w:rsidRDefault="001B59AA" w:rsidP="000F2AC0">
      <w:pPr>
        <w:pStyle w:val="Default"/>
        <w:ind w:firstLine="709"/>
        <w:jc w:val="both"/>
        <w:rPr>
          <w:color w:val="auto"/>
          <w:sz w:val="20"/>
          <w:szCs w:val="20"/>
        </w:rPr>
      </w:pPr>
      <w:r w:rsidRPr="000F2AC0">
        <w:rPr>
          <w:color w:val="auto"/>
          <w:sz w:val="20"/>
          <w:szCs w:val="20"/>
        </w:rPr>
        <w:t xml:space="preserve">При планировании потребления воды населением на перспективу с 2017 по 2033 г.г. принимаем во внимание генеральный план развития с. п. Новая Рачейка м.р. Сызранский Самарской области. </w:t>
      </w:r>
    </w:p>
    <w:p w:rsidR="001B59AA" w:rsidRPr="000F2AC0" w:rsidRDefault="001B59AA" w:rsidP="000F2AC0">
      <w:pPr>
        <w:spacing w:after="0" w:line="240" w:lineRule="auto"/>
        <w:ind w:firstLine="709"/>
        <w:jc w:val="both"/>
        <w:rPr>
          <w:color w:val="FF0000"/>
          <w:sz w:val="20"/>
          <w:szCs w:val="20"/>
        </w:rPr>
      </w:pPr>
      <w:r w:rsidRPr="000F2AC0">
        <w:rPr>
          <w:sz w:val="20"/>
          <w:szCs w:val="20"/>
        </w:rPr>
        <w:t>В проекте генерального плана были уточнены местоположение и площадь территории, предлагаемой под развитие. На новых участках предлаг</w:t>
      </w:r>
      <w:r w:rsidRPr="000F2AC0">
        <w:rPr>
          <w:sz w:val="20"/>
          <w:szCs w:val="20"/>
        </w:rPr>
        <w:t>а</w:t>
      </w:r>
      <w:r w:rsidRPr="000F2AC0">
        <w:rPr>
          <w:sz w:val="20"/>
          <w:szCs w:val="20"/>
        </w:rPr>
        <w:t>ется застройка индивидуальными жилыми домами с приусадебными учас</w:t>
      </w:r>
      <w:r w:rsidRPr="000F2AC0">
        <w:rPr>
          <w:sz w:val="20"/>
          <w:szCs w:val="20"/>
        </w:rPr>
        <w:t>т</w:t>
      </w:r>
      <w:r w:rsidRPr="000F2AC0">
        <w:rPr>
          <w:sz w:val="20"/>
          <w:szCs w:val="20"/>
        </w:rPr>
        <w:t xml:space="preserve">ками </w:t>
      </w:r>
      <w:proofErr w:type="spellStart"/>
      <w:r w:rsidRPr="000F2AC0">
        <w:rPr>
          <w:sz w:val="20"/>
          <w:szCs w:val="20"/>
        </w:rPr>
        <w:t>коттеджного</w:t>
      </w:r>
      <w:proofErr w:type="spellEnd"/>
      <w:r w:rsidRPr="000F2AC0">
        <w:rPr>
          <w:sz w:val="20"/>
          <w:szCs w:val="20"/>
        </w:rPr>
        <w:t xml:space="preserve"> типа.</w:t>
      </w:r>
    </w:p>
    <w:p w:rsidR="001B59AA" w:rsidRPr="000F2AC0" w:rsidRDefault="001B59AA" w:rsidP="000F2AC0">
      <w:pPr>
        <w:spacing w:after="0" w:line="240" w:lineRule="auto"/>
        <w:ind w:firstLine="709"/>
        <w:jc w:val="both"/>
        <w:rPr>
          <w:sz w:val="20"/>
          <w:szCs w:val="20"/>
        </w:rPr>
      </w:pPr>
      <w:r w:rsidRPr="000F2AC0">
        <w:rPr>
          <w:sz w:val="20"/>
          <w:szCs w:val="20"/>
        </w:rPr>
        <w:t xml:space="preserve">Площадки под развитие жилищного строительства на территории с.п. Новая Рачейка </w:t>
      </w:r>
      <w:proofErr w:type="gramStart"/>
      <w:r w:rsidRPr="000F2AC0">
        <w:rPr>
          <w:sz w:val="20"/>
          <w:szCs w:val="20"/>
        </w:rPr>
        <w:t>представлены</w:t>
      </w:r>
      <w:proofErr w:type="gramEnd"/>
      <w:r w:rsidRPr="000F2AC0">
        <w:rPr>
          <w:sz w:val="20"/>
          <w:szCs w:val="20"/>
        </w:rPr>
        <w:t xml:space="preserve"> в таблице 2.3.11.1.</w:t>
      </w:r>
    </w:p>
    <w:p w:rsidR="001B59AA" w:rsidRPr="000F2AC0" w:rsidRDefault="001B59AA" w:rsidP="000F2AC0">
      <w:pPr>
        <w:spacing w:after="0" w:line="240" w:lineRule="auto"/>
        <w:jc w:val="both"/>
        <w:rPr>
          <w:sz w:val="20"/>
          <w:szCs w:val="20"/>
        </w:rPr>
      </w:pPr>
      <w:r w:rsidRPr="000F2AC0">
        <w:rPr>
          <w:sz w:val="20"/>
          <w:szCs w:val="20"/>
        </w:rPr>
        <w:t>Таблица 2.3.11.1 - Площадки под развитие жилищного строительства</w:t>
      </w: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40"/>
        <w:gridCol w:w="3703"/>
        <w:gridCol w:w="1276"/>
        <w:gridCol w:w="3651"/>
      </w:tblGrid>
      <w:tr w:rsidR="001B59AA" w:rsidRPr="000F2AC0" w:rsidTr="00A66D9D">
        <w:trPr>
          <w:trHeight w:val="20"/>
          <w:jc w:val="center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№№</w:t>
            </w:r>
          </w:p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0F2AC0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0F2AC0">
              <w:rPr>
                <w:sz w:val="20"/>
                <w:szCs w:val="20"/>
              </w:rPr>
              <w:t>/</w:t>
            </w:r>
            <w:proofErr w:type="spellStart"/>
            <w:r w:rsidRPr="000F2AC0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Наименование населенного пун</w:t>
            </w:r>
            <w:r w:rsidRPr="000F2AC0">
              <w:rPr>
                <w:sz w:val="20"/>
                <w:szCs w:val="20"/>
              </w:rPr>
              <w:t>к</w:t>
            </w:r>
            <w:r w:rsidRPr="000F2AC0">
              <w:rPr>
                <w:sz w:val="20"/>
                <w:szCs w:val="20"/>
              </w:rPr>
              <w:t>та (сельского поселения)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Площадь</w:t>
            </w:r>
          </w:p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га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Примечание</w:t>
            </w:r>
          </w:p>
        </w:tc>
      </w:tr>
      <w:tr w:rsidR="001B59AA" w:rsidRPr="000F2AC0" w:rsidTr="00A66D9D">
        <w:trPr>
          <w:trHeight w:val="20"/>
          <w:jc w:val="center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proofErr w:type="gramStart"/>
            <w:r w:rsidRPr="000F2AC0">
              <w:rPr>
                <w:sz w:val="20"/>
                <w:szCs w:val="20"/>
              </w:rPr>
              <w:t>с. Уваровка (с.п.</w:t>
            </w:r>
            <w:proofErr w:type="gramEnd"/>
            <w:r w:rsidRPr="000F2AC0">
              <w:rPr>
                <w:sz w:val="20"/>
                <w:szCs w:val="20"/>
              </w:rPr>
              <w:t xml:space="preserve"> </w:t>
            </w:r>
            <w:proofErr w:type="gramStart"/>
            <w:r w:rsidRPr="000F2AC0">
              <w:rPr>
                <w:sz w:val="20"/>
                <w:szCs w:val="20"/>
              </w:rPr>
              <w:t>Новая Рачейка)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25,8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 xml:space="preserve">юго-западнее села, </w:t>
            </w:r>
          </w:p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i/>
                <w:sz w:val="20"/>
                <w:szCs w:val="20"/>
              </w:rPr>
              <w:t>Площадка №3</w:t>
            </w:r>
          </w:p>
        </w:tc>
      </w:tr>
      <w:tr w:rsidR="001B59AA" w:rsidRPr="000F2AC0" w:rsidTr="00A66D9D">
        <w:trPr>
          <w:trHeight w:val="20"/>
          <w:jc w:val="center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 xml:space="preserve">В районе </w:t>
            </w:r>
            <w:proofErr w:type="gramStart"/>
            <w:r w:rsidRPr="000F2AC0">
              <w:rPr>
                <w:sz w:val="20"/>
                <w:szCs w:val="20"/>
              </w:rPr>
              <w:t>с</w:t>
            </w:r>
            <w:proofErr w:type="gramEnd"/>
            <w:r w:rsidRPr="000F2AC0">
              <w:rPr>
                <w:sz w:val="20"/>
                <w:szCs w:val="20"/>
              </w:rPr>
              <w:t>. Новая Рачейка</w:t>
            </w:r>
          </w:p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(совхоз Комсомольский)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103,8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 xml:space="preserve">к востоку от села, </w:t>
            </w:r>
          </w:p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i/>
                <w:sz w:val="20"/>
                <w:szCs w:val="20"/>
              </w:rPr>
              <w:t>Площадка №2</w:t>
            </w:r>
          </w:p>
        </w:tc>
      </w:tr>
      <w:tr w:rsidR="001B59AA" w:rsidRPr="000F2AC0" w:rsidTr="00A66D9D">
        <w:trPr>
          <w:trHeight w:val="20"/>
          <w:jc w:val="center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3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 xml:space="preserve">в районе </w:t>
            </w:r>
            <w:proofErr w:type="gramStart"/>
            <w:r w:rsidRPr="000F2AC0">
              <w:rPr>
                <w:sz w:val="20"/>
                <w:szCs w:val="20"/>
              </w:rPr>
              <w:t>с</w:t>
            </w:r>
            <w:proofErr w:type="gramEnd"/>
            <w:r w:rsidRPr="000F2AC0">
              <w:rPr>
                <w:sz w:val="20"/>
                <w:szCs w:val="20"/>
              </w:rPr>
              <w:t xml:space="preserve">. Новая Рачейка </w:t>
            </w:r>
          </w:p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Прибрежная зона №2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13,8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к северо-западу от села,</w:t>
            </w:r>
          </w:p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i/>
                <w:sz w:val="20"/>
                <w:szCs w:val="20"/>
              </w:rPr>
              <w:t>Площадка №1</w:t>
            </w:r>
          </w:p>
        </w:tc>
      </w:tr>
    </w:tbl>
    <w:p w:rsidR="001B59AA" w:rsidRPr="000F2AC0" w:rsidRDefault="001B59AA" w:rsidP="000F2AC0">
      <w:pPr>
        <w:pStyle w:val="Default"/>
        <w:jc w:val="both"/>
        <w:rPr>
          <w:color w:val="FF0000"/>
          <w:sz w:val="20"/>
          <w:szCs w:val="20"/>
        </w:rPr>
      </w:pPr>
    </w:p>
    <w:p w:rsidR="001B59AA" w:rsidRPr="000F2AC0" w:rsidRDefault="001B59AA" w:rsidP="000F2AC0">
      <w:pPr>
        <w:pStyle w:val="Default"/>
        <w:jc w:val="both"/>
        <w:rPr>
          <w:color w:val="FF0000"/>
          <w:sz w:val="20"/>
          <w:szCs w:val="20"/>
        </w:rPr>
      </w:pPr>
    </w:p>
    <w:p w:rsidR="001B59AA" w:rsidRPr="000F2AC0" w:rsidRDefault="001B59AA" w:rsidP="000F2AC0">
      <w:pPr>
        <w:pStyle w:val="Default"/>
        <w:ind w:firstLine="709"/>
        <w:jc w:val="both"/>
        <w:rPr>
          <w:color w:val="auto"/>
          <w:sz w:val="20"/>
          <w:szCs w:val="20"/>
        </w:rPr>
      </w:pPr>
      <w:r w:rsidRPr="000F2AC0">
        <w:rPr>
          <w:color w:val="auto"/>
          <w:sz w:val="20"/>
          <w:szCs w:val="20"/>
        </w:rPr>
        <w:t xml:space="preserve">Прогнозные балансы потребления воды с.п. </w:t>
      </w:r>
      <w:proofErr w:type="gramStart"/>
      <w:r w:rsidRPr="000F2AC0">
        <w:rPr>
          <w:color w:val="auto"/>
          <w:sz w:val="20"/>
          <w:szCs w:val="20"/>
        </w:rPr>
        <w:t xml:space="preserve">Новая Рачейка рассчитаны в соответствии с СП 31.13330.2010 (Актуализация </w:t>
      </w:r>
      <w:proofErr w:type="spellStart"/>
      <w:r w:rsidRPr="000F2AC0">
        <w:rPr>
          <w:color w:val="auto"/>
          <w:sz w:val="20"/>
          <w:szCs w:val="20"/>
        </w:rPr>
        <w:t>СНиП</w:t>
      </w:r>
      <w:proofErr w:type="spellEnd"/>
      <w:r w:rsidRPr="000F2AC0">
        <w:rPr>
          <w:color w:val="auto"/>
          <w:sz w:val="20"/>
          <w:szCs w:val="20"/>
        </w:rPr>
        <w:t xml:space="preserve"> 2.04.02-84 «Водоснабжение.</w:t>
      </w:r>
      <w:proofErr w:type="gramEnd"/>
      <w:r w:rsidRPr="000F2AC0">
        <w:rPr>
          <w:color w:val="auto"/>
          <w:sz w:val="20"/>
          <w:szCs w:val="20"/>
        </w:rPr>
        <w:t xml:space="preserve"> </w:t>
      </w:r>
      <w:proofErr w:type="gramStart"/>
      <w:r w:rsidRPr="000F2AC0">
        <w:rPr>
          <w:color w:val="auto"/>
          <w:sz w:val="20"/>
          <w:szCs w:val="20"/>
        </w:rPr>
        <w:t xml:space="preserve">Наружные сети и сооружения») и СП 30.13330.2012 («Актуализация </w:t>
      </w:r>
      <w:proofErr w:type="spellStart"/>
      <w:r w:rsidRPr="000F2AC0">
        <w:rPr>
          <w:color w:val="auto"/>
          <w:sz w:val="20"/>
          <w:szCs w:val="20"/>
        </w:rPr>
        <w:t>СНиП</w:t>
      </w:r>
      <w:proofErr w:type="spellEnd"/>
      <w:r w:rsidRPr="000F2AC0">
        <w:rPr>
          <w:color w:val="auto"/>
          <w:sz w:val="20"/>
          <w:szCs w:val="20"/>
        </w:rPr>
        <w:t xml:space="preserve"> 2.04.01-85* «</w:t>
      </w:r>
      <w:r w:rsidRPr="000F2AC0">
        <w:rPr>
          <w:bCs/>
          <w:color w:val="auto"/>
          <w:sz w:val="20"/>
          <w:szCs w:val="20"/>
        </w:rPr>
        <w:t>Внутренний водопровод и канализация зд</w:t>
      </w:r>
      <w:r w:rsidRPr="000F2AC0">
        <w:rPr>
          <w:bCs/>
          <w:color w:val="auto"/>
          <w:sz w:val="20"/>
          <w:szCs w:val="20"/>
        </w:rPr>
        <w:t>а</w:t>
      </w:r>
      <w:r w:rsidRPr="000F2AC0">
        <w:rPr>
          <w:bCs/>
          <w:color w:val="auto"/>
          <w:sz w:val="20"/>
          <w:szCs w:val="20"/>
        </w:rPr>
        <w:t>ний</w:t>
      </w:r>
      <w:r w:rsidRPr="000F2AC0">
        <w:rPr>
          <w:color w:val="auto"/>
          <w:sz w:val="20"/>
          <w:szCs w:val="20"/>
        </w:rPr>
        <w:t>»).</w:t>
      </w:r>
      <w:proofErr w:type="gramEnd"/>
    </w:p>
    <w:p w:rsidR="001B59AA" w:rsidRDefault="001B59AA" w:rsidP="000F2AC0">
      <w:pPr>
        <w:pStyle w:val="a3"/>
        <w:ind w:left="0" w:firstLine="720"/>
        <w:rPr>
          <w:sz w:val="20"/>
        </w:rPr>
      </w:pPr>
      <w:r w:rsidRPr="000F2AC0">
        <w:rPr>
          <w:sz w:val="20"/>
        </w:rPr>
        <w:t>Перспективные балансы расхода воды на новое строительство жилых и общественных зданий представлены в таблицах 2.3.11.2 – 2.3.11.3. Расход воды при пожаре принят на основании СП 8.13130.2009. На расчётный срок принят 1 одновременный пожар с расходом 5 л/с, продолжительность тушения – 3 ч</w:t>
      </w:r>
      <w:r w:rsidRPr="000F2AC0">
        <w:rPr>
          <w:sz w:val="20"/>
        </w:rPr>
        <w:t>а</w:t>
      </w:r>
      <w:r w:rsidRPr="000F2AC0">
        <w:rPr>
          <w:sz w:val="20"/>
        </w:rPr>
        <w:t>са.</w:t>
      </w:r>
    </w:p>
    <w:p w:rsidR="000F2AC0" w:rsidRPr="000F2AC0" w:rsidRDefault="000F2AC0" w:rsidP="000F2AC0">
      <w:pPr>
        <w:pStyle w:val="a3"/>
        <w:ind w:left="0" w:firstLine="720"/>
        <w:rPr>
          <w:sz w:val="20"/>
        </w:rPr>
      </w:pPr>
    </w:p>
    <w:p w:rsidR="001B59AA" w:rsidRPr="000F2AC0" w:rsidRDefault="001B59AA" w:rsidP="000F2AC0">
      <w:pPr>
        <w:spacing w:after="0" w:line="240" w:lineRule="auto"/>
        <w:jc w:val="both"/>
        <w:rPr>
          <w:sz w:val="20"/>
          <w:szCs w:val="20"/>
        </w:rPr>
      </w:pPr>
      <w:r w:rsidRPr="000F2AC0">
        <w:rPr>
          <w:sz w:val="20"/>
          <w:szCs w:val="20"/>
        </w:rPr>
        <w:t>Таблица 2.3.11.2 - Расход воды на новое строительство жилых д</w:t>
      </w:r>
      <w:r w:rsidRPr="000F2AC0">
        <w:rPr>
          <w:sz w:val="20"/>
          <w:szCs w:val="20"/>
        </w:rPr>
        <w:t>о</w:t>
      </w:r>
      <w:r w:rsidRPr="000F2AC0">
        <w:rPr>
          <w:sz w:val="20"/>
          <w:szCs w:val="20"/>
        </w:rPr>
        <w:t>мов</w:t>
      </w:r>
    </w:p>
    <w:tbl>
      <w:tblPr>
        <w:tblW w:w="9427" w:type="dxa"/>
        <w:tblInd w:w="87" w:type="dxa"/>
        <w:tblLook w:val="0000"/>
      </w:tblPr>
      <w:tblGrid>
        <w:gridCol w:w="600"/>
        <w:gridCol w:w="2987"/>
        <w:gridCol w:w="1110"/>
        <w:gridCol w:w="921"/>
        <w:gridCol w:w="1103"/>
        <w:gridCol w:w="1024"/>
        <w:gridCol w:w="1682"/>
      </w:tblGrid>
      <w:tr w:rsidR="001B59AA" w:rsidRPr="000F2AC0" w:rsidTr="00A66D9D">
        <w:trPr>
          <w:trHeight w:val="20"/>
          <w:tblHeader/>
        </w:trPr>
        <w:tc>
          <w:tcPr>
            <w:tcW w:w="60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№</w:t>
            </w:r>
          </w:p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п./</w:t>
            </w:r>
            <w:proofErr w:type="spellStart"/>
            <w:proofErr w:type="gramStart"/>
            <w:r w:rsidRPr="000F2AC0">
              <w:rPr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2987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Площадки</w:t>
            </w:r>
          </w:p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застройки</w:t>
            </w:r>
          </w:p>
        </w:tc>
        <w:tc>
          <w:tcPr>
            <w:tcW w:w="11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Кол-во л</w:t>
            </w:r>
            <w:r w:rsidRPr="000F2AC0">
              <w:rPr>
                <w:sz w:val="20"/>
                <w:szCs w:val="20"/>
              </w:rPr>
              <w:t>ю</w:t>
            </w:r>
            <w:r w:rsidRPr="000F2AC0">
              <w:rPr>
                <w:sz w:val="20"/>
                <w:szCs w:val="20"/>
              </w:rPr>
              <w:t>дей чел.</w:t>
            </w:r>
          </w:p>
        </w:tc>
        <w:tc>
          <w:tcPr>
            <w:tcW w:w="473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Водопотребление</w:t>
            </w:r>
          </w:p>
        </w:tc>
      </w:tr>
      <w:tr w:rsidR="001B59AA" w:rsidRPr="000F2AC0" w:rsidTr="00A66D9D">
        <w:trPr>
          <w:trHeight w:val="20"/>
          <w:tblHeader/>
        </w:trPr>
        <w:tc>
          <w:tcPr>
            <w:tcW w:w="600" w:type="dxa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987" w:type="dxa"/>
            <w:vMerge/>
            <w:tcBorders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02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0F2AC0">
              <w:rPr>
                <w:sz w:val="20"/>
                <w:szCs w:val="20"/>
              </w:rPr>
              <w:t>хоз</w:t>
            </w:r>
            <w:proofErr w:type="spellEnd"/>
            <w:r w:rsidRPr="000F2AC0">
              <w:rPr>
                <w:sz w:val="20"/>
                <w:szCs w:val="20"/>
              </w:rPr>
              <w:t>. питьевое</w:t>
            </w:r>
          </w:p>
        </w:tc>
        <w:tc>
          <w:tcPr>
            <w:tcW w:w="1024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при пожаре,</w:t>
            </w:r>
          </w:p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м</w:t>
            </w:r>
            <w:r w:rsidRPr="000F2AC0">
              <w:rPr>
                <w:sz w:val="20"/>
                <w:szCs w:val="20"/>
                <w:vertAlign w:val="superscript"/>
              </w:rPr>
              <w:t>3</w:t>
            </w:r>
            <w:r w:rsidRPr="000F2AC0">
              <w:rPr>
                <w:sz w:val="20"/>
                <w:szCs w:val="20"/>
              </w:rPr>
              <w:t>/</w:t>
            </w:r>
            <w:proofErr w:type="spellStart"/>
            <w:r w:rsidRPr="000F2AC0">
              <w:rPr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1682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Полив</w:t>
            </w:r>
          </w:p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м</w:t>
            </w:r>
            <w:r w:rsidRPr="000F2AC0">
              <w:rPr>
                <w:sz w:val="20"/>
                <w:szCs w:val="20"/>
                <w:vertAlign w:val="superscript"/>
              </w:rPr>
              <w:t>3</w:t>
            </w:r>
            <w:r w:rsidRPr="000F2AC0">
              <w:rPr>
                <w:sz w:val="20"/>
                <w:szCs w:val="20"/>
              </w:rPr>
              <w:t>/</w:t>
            </w:r>
            <w:proofErr w:type="spellStart"/>
            <w:r w:rsidRPr="000F2AC0">
              <w:rPr>
                <w:sz w:val="20"/>
                <w:szCs w:val="20"/>
              </w:rPr>
              <w:t>сут</w:t>
            </w:r>
            <w:proofErr w:type="spellEnd"/>
          </w:p>
        </w:tc>
      </w:tr>
      <w:tr w:rsidR="001B59AA" w:rsidRPr="000F2AC0" w:rsidTr="00A66D9D">
        <w:trPr>
          <w:trHeight w:val="20"/>
          <w:tblHeader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987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м</w:t>
            </w:r>
            <w:r w:rsidRPr="000F2AC0">
              <w:rPr>
                <w:sz w:val="20"/>
                <w:szCs w:val="20"/>
                <w:vertAlign w:val="superscript"/>
              </w:rPr>
              <w:t>3</w:t>
            </w:r>
            <w:r w:rsidRPr="000F2AC0">
              <w:rPr>
                <w:sz w:val="20"/>
                <w:szCs w:val="20"/>
              </w:rPr>
              <w:t>/</w:t>
            </w:r>
            <w:proofErr w:type="spellStart"/>
            <w:r w:rsidRPr="000F2AC0">
              <w:rPr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м</w:t>
            </w:r>
            <w:r w:rsidRPr="000F2AC0">
              <w:rPr>
                <w:sz w:val="20"/>
                <w:szCs w:val="20"/>
                <w:vertAlign w:val="superscript"/>
              </w:rPr>
              <w:t>3</w:t>
            </w:r>
            <w:r w:rsidRPr="000F2AC0">
              <w:rPr>
                <w:sz w:val="20"/>
                <w:szCs w:val="20"/>
              </w:rPr>
              <w:t>/час (</w:t>
            </w:r>
            <w:proofErr w:type="spellStart"/>
            <w:r w:rsidRPr="000F2AC0">
              <w:rPr>
                <w:sz w:val="20"/>
                <w:szCs w:val="20"/>
              </w:rPr>
              <w:t>max</w:t>
            </w:r>
            <w:proofErr w:type="spellEnd"/>
            <w:r w:rsidRPr="000F2AC0">
              <w:rPr>
                <w:sz w:val="20"/>
                <w:szCs w:val="20"/>
              </w:rPr>
              <w:t>)</w:t>
            </w:r>
          </w:p>
        </w:tc>
        <w:tc>
          <w:tcPr>
            <w:tcW w:w="1024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8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1B59AA" w:rsidRPr="000F2AC0" w:rsidTr="00A66D9D">
        <w:trPr>
          <w:trHeight w:val="20"/>
        </w:trPr>
        <w:tc>
          <w:tcPr>
            <w:tcW w:w="942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0F2AC0">
              <w:rPr>
                <w:b/>
                <w:bCs/>
                <w:sz w:val="20"/>
                <w:szCs w:val="20"/>
              </w:rPr>
              <w:t>Расчетный срок строительства (до 2033 г.)</w:t>
            </w:r>
          </w:p>
        </w:tc>
      </w:tr>
      <w:tr w:rsidR="001B59AA" w:rsidRPr="000F2AC0" w:rsidTr="00A66D9D">
        <w:trPr>
          <w:trHeight w:val="20"/>
        </w:trPr>
        <w:tc>
          <w:tcPr>
            <w:tcW w:w="942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proofErr w:type="gramStart"/>
            <w:r w:rsidRPr="000F2AC0">
              <w:rPr>
                <w:b/>
                <w:bCs/>
                <w:sz w:val="20"/>
                <w:szCs w:val="20"/>
              </w:rPr>
              <w:t>с</w:t>
            </w:r>
            <w:proofErr w:type="gramEnd"/>
            <w:r w:rsidRPr="000F2AC0">
              <w:rPr>
                <w:b/>
                <w:bCs/>
                <w:sz w:val="20"/>
                <w:szCs w:val="20"/>
              </w:rPr>
              <w:t>. Новая Рачейка.</w:t>
            </w:r>
          </w:p>
        </w:tc>
      </w:tr>
      <w:tr w:rsidR="001B59AA" w:rsidRPr="000F2AC0" w:rsidTr="00A66D9D">
        <w:trPr>
          <w:trHeight w:val="2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Площадка №1, 59 ИЖД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207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41,4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4,31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54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14,49</w:t>
            </w:r>
          </w:p>
        </w:tc>
      </w:tr>
      <w:tr w:rsidR="001B59AA" w:rsidRPr="000F2AC0" w:rsidTr="00A66D9D">
        <w:trPr>
          <w:trHeight w:val="2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Площадка №2, 306 ИЖД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1075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215,0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22,36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54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75,25</w:t>
            </w:r>
          </w:p>
        </w:tc>
      </w:tr>
      <w:tr w:rsidR="001B59AA" w:rsidRPr="000F2AC0" w:rsidTr="00A66D9D">
        <w:trPr>
          <w:trHeight w:val="2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0F2AC0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0F2AC0">
              <w:rPr>
                <w:b/>
                <w:bCs/>
                <w:sz w:val="20"/>
                <w:szCs w:val="20"/>
              </w:rPr>
              <w:t>1282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0F2AC0">
              <w:rPr>
                <w:b/>
                <w:bCs/>
                <w:sz w:val="20"/>
                <w:szCs w:val="20"/>
              </w:rPr>
              <w:t>256,4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0F2AC0">
              <w:rPr>
                <w:b/>
                <w:bCs/>
                <w:sz w:val="20"/>
                <w:szCs w:val="20"/>
              </w:rPr>
              <w:t>89,74</w:t>
            </w:r>
          </w:p>
        </w:tc>
      </w:tr>
      <w:tr w:rsidR="001B59AA" w:rsidRPr="000F2AC0" w:rsidTr="00A66D9D">
        <w:trPr>
          <w:trHeight w:val="20"/>
        </w:trPr>
        <w:tc>
          <w:tcPr>
            <w:tcW w:w="942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proofErr w:type="gramStart"/>
            <w:r w:rsidRPr="000F2AC0">
              <w:rPr>
                <w:b/>
                <w:bCs/>
                <w:sz w:val="20"/>
                <w:szCs w:val="20"/>
              </w:rPr>
              <w:t>с</w:t>
            </w:r>
            <w:proofErr w:type="gramEnd"/>
            <w:r w:rsidRPr="000F2AC0">
              <w:rPr>
                <w:b/>
                <w:bCs/>
                <w:sz w:val="20"/>
                <w:szCs w:val="20"/>
              </w:rPr>
              <w:t>. Уваровка.</w:t>
            </w:r>
          </w:p>
        </w:tc>
      </w:tr>
      <w:tr w:rsidR="001B59AA" w:rsidRPr="000F2AC0" w:rsidTr="00A66D9D">
        <w:trPr>
          <w:trHeight w:val="2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Площадка №3, 104 ИЖД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365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73,0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7,59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54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25,55</w:t>
            </w:r>
          </w:p>
        </w:tc>
      </w:tr>
    </w:tbl>
    <w:p w:rsidR="001B59AA" w:rsidRPr="000F2AC0" w:rsidRDefault="001B59AA" w:rsidP="000F2AC0">
      <w:pPr>
        <w:spacing w:after="0" w:line="240" w:lineRule="auto"/>
        <w:jc w:val="both"/>
        <w:rPr>
          <w:sz w:val="20"/>
          <w:szCs w:val="20"/>
        </w:rPr>
      </w:pPr>
    </w:p>
    <w:p w:rsidR="001B59AA" w:rsidRPr="000F2AC0" w:rsidRDefault="001B59AA" w:rsidP="000F2AC0">
      <w:pPr>
        <w:spacing w:after="0" w:line="240" w:lineRule="auto"/>
        <w:jc w:val="both"/>
        <w:rPr>
          <w:color w:val="FF0000"/>
          <w:sz w:val="20"/>
          <w:szCs w:val="20"/>
        </w:rPr>
      </w:pPr>
      <w:r w:rsidRPr="000F2AC0">
        <w:rPr>
          <w:sz w:val="20"/>
          <w:szCs w:val="20"/>
        </w:rPr>
        <w:t>Таблица 2.3.11.3 - Расход воды по перспективным объектам соцкуль</w:t>
      </w:r>
      <w:r w:rsidRPr="000F2AC0">
        <w:rPr>
          <w:sz w:val="20"/>
          <w:szCs w:val="20"/>
        </w:rPr>
        <w:t>т</w:t>
      </w:r>
      <w:r w:rsidRPr="000F2AC0">
        <w:rPr>
          <w:sz w:val="20"/>
          <w:szCs w:val="20"/>
        </w:rPr>
        <w:t>быта</w:t>
      </w:r>
    </w:p>
    <w:tbl>
      <w:tblPr>
        <w:tblW w:w="9658" w:type="dxa"/>
        <w:tblInd w:w="89" w:type="dxa"/>
        <w:tblLayout w:type="fixed"/>
        <w:tblLook w:val="0000"/>
      </w:tblPr>
      <w:tblGrid>
        <w:gridCol w:w="540"/>
        <w:gridCol w:w="5149"/>
        <w:gridCol w:w="1518"/>
        <w:gridCol w:w="964"/>
        <w:gridCol w:w="1487"/>
      </w:tblGrid>
      <w:tr w:rsidR="001B59AA" w:rsidRPr="000F2AC0" w:rsidTr="00A66D9D">
        <w:trPr>
          <w:trHeight w:val="20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0F2AC0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0F2AC0">
              <w:rPr>
                <w:sz w:val="20"/>
                <w:szCs w:val="20"/>
              </w:rPr>
              <w:t>/</w:t>
            </w:r>
            <w:proofErr w:type="spellStart"/>
            <w:r w:rsidRPr="000F2AC0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514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Наименование потребителей</w:t>
            </w:r>
          </w:p>
        </w:tc>
        <w:tc>
          <w:tcPr>
            <w:tcW w:w="15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Единица и</w:t>
            </w:r>
            <w:r w:rsidRPr="000F2AC0">
              <w:rPr>
                <w:sz w:val="20"/>
                <w:szCs w:val="20"/>
              </w:rPr>
              <w:t>з</w:t>
            </w:r>
            <w:r w:rsidRPr="000F2AC0">
              <w:rPr>
                <w:sz w:val="20"/>
                <w:szCs w:val="20"/>
              </w:rPr>
              <w:t>мерения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Кол-во единиц</w:t>
            </w:r>
          </w:p>
        </w:tc>
        <w:tc>
          <w:tcPr>
            <w:tcW w:w="148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Необход</w:t>
            </w:r>
            <w:r w:rsidRPr="000F2AC0">
              <w:rPr>
                <w:sz w:val="20"/>
                <w:szCs w:val="20"/>
              </w:rPr>
              <w:t>и</w:t>
            </w:r>
            <w:r w:rsidRPr="000F2AC0">
              <w:rPr>
                <w:sz w:val="20"/>
                <w:szCs w:val="20"/>
              </w:rPr>
              <w:t xml:space="preserve">мый объем, </w:t>
            </w:r>
          </w:p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 w:rsidRPr="000F2AC0">
              <w:rPr>
                <w:sz w:val="20"/>
                <w:szCs w:val="20"/>
              </w:rPr>
              <w:t>м</w:t>
            </w:r>
            <w:proofErr w:type="gramEnd"/>
            <w:r w:rsidRPr="000F2AC0">
              <w:rPr>
                <w:sz w:val="20"/>
                <w:szCs w:val="20"/>
              </w:rPr>
              <w:t>³/</w:t>
            </w:r>
            <w:proofErr w:type="spellStart"/>
            <w:r w:rsidRPr="000F2AC0">
              <w:rPr>
                <w:sz w:val="20"/>
                <w:szCs w:val="20"/>
              </w:rPr>
              <w:t>сут</w:t>
            </w:r>
            <w:proofErr w:type="spellEnd"/>
          </w:p>
        </w:tc>
      </w:tr>
      <w:tr w:rsidR="001B59AA" w:rsidRPr="000F2AC0" w:rsidTr="00A66D9D">
        <w:trPr>
          <w:trHeight w:val="20"/>
        </w:trPr>
        <w:tc>
          <w:tcPr>
            <w:tcW w:w="965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0F2AC0">
              <w:rPr>
                <w:bCs/>
                <w:sz w:val="20"/>
                <w:szCs w:val="20"/>
              </w:rPr>
              <w:t>Расчетный срок строительства (до 2033 г.)</w:t>
            </w:r>
          </w:p>
        </w:tc>
      </w:tr>
      <w:tr w:rsidR="001B59AA" w:rsidRPr="000F2AC0" w:rsidTr="00A66D9D">
        <w:trPr>
          <w:trHeight w:val="2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</w:t>
            </w:r>
          </w:p>
        </w:tc>
        <w:tc>
          <w:tcPr>
            <w:tcW w:w="514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фельдшерско-акушерский пункт общей площ</w:t>
            </w:r>
            <w:r w:rsidRPr="000F2AC0">
              <w:rPr>
                <w:sz w:val="20"/>
                <w:szCs w:val="20"/>
              </w:rPr>
              <w:t>а</w:t>
            </w:r>
            <w:r w:rsidRPr="000F2AC0">
              <w:rPr>
                <w:sz w:val="20"/>
                <w:szCs w:val="20"/>
              </w:rPr>
              <w:t>дью 100 кв.м. на площадке № 2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 работа</w:t>
            </w:r>
            <w:r w:rsidRPr="000F2AC0">
              <w:rPr>
                <w:sz w:val="20"/>
                <w:szCs w:val="20"/>
              </w:rPr>
              <w:t>ю</w:t>
            </w:r>
            <w:r w:rsidRPr="000F2AC0">
              <w:rPr>
                <w:sz w:val="20"/>
                <w:szCs w:val="20"/>
              </w:rPr>
              <w:t>щий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0,2</w:t>
            </w:r>
          </w:p>
        </w:tc>
      </w:tr>
      <w:tr w:rsidR="001B59AA" w:rsidRPr="000F2AC0" w:rsidTr="00A66D9D">
        <w:trPr>
          <w:trHeight w:val="2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</w:t>
            </w:r>
          </w:p>
        </w:tc>
        <w:tc>
          <w:tcPr>
            <w:tcW w:w="514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здание для размещения образовательного учреждения (начального общего, основного о</w:t>
            </w:r>
            <w:r w:rsidRPr="000F2AC0">
              <w:rPr>
                <w:sz w:val="20"/>
                <w:szCs w:val="20"/>
              </w:rPr>
              <w:t>б</w:t>
            </w:r>
            <w:r w:rsidRPr="000F2AC0">
              <w:rPr>
                <w:sz w:val="20"/>
                <w:szCs w:val="20"/>
              </w:rPr>
              <w:t>щего, среднего (полного) общего образования) на площадке № 2, (210 мест)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 учащийся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4,2</w:t>
            </w:r>
          </w:p>
        </w:tc>
      </w:tr>
      <w:tr w:rsidR="001B59AA" w:rsidRPr="000F2AC0" w:rsidTr="00A66D9D">
        <w:trPr>
          <w:trHeight w:val="20"/>
        </w:trPr>
        <w:tc>
          <w:tcPr>
            <w:tcW w:w="5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3</w:t>
            </w:r>
          </w:p>
        </w:tc>
        <w:tc>
          <w:tcPr>
            <w:tcW w:w="5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 xml:space="preserve">ФОК общей площадью 800 кв.м. 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 человек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5,0</w:t>
            </w:r>
          </w:p>
        </w:tc>
      </w:tr>
      <w:tr w:rsidR="001B59AA" w:rsidRPr="000F2AC0" w:rsidTr="00A66D9D">
        <w:trPr>
          <w:trHeight w:val="2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4</w:t>
            </w:r>
          </w:p>
        </w:tc>
        <w:tc>
          <w:tcPr>
            <w:tcW w:w="5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 xml:space="preserve">Дошкольное образовательное учреждение </w:t>
            </w:r>
            <w:proofErr w:type="gramStart"/>
            <w:r w:rsidRPr="000F2AC0">
              <w:rPr>
                <w:sz w:val="20"/>
                <w:szCs w:val="20"/>
              </w:rPr>
              <w:t>в</w:t>
            </w:r>
            <w:proofErr w:type="gramEnd"/>
            <w:r w:rsidRPr="000F2AC0">
              <w:rPr>
                <w:sz w:val="20"/>
                <w:szCs w:val="20"/>
              </w:rPr>
              <w:t xml:space="preserve"> с. Новая Рачейка на площадке № 2, (90 мест)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 ребёнок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90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3,6</w:t>
            </w:r>
          </w:p>
        </w:tc>
      </w:tr>
      <w:tr w:rsidR="001B59AA" w:rsidRPr="000F2AC0" w:rsidTr="00A66D9D">
        <w:trPr>
          <w:trHeight w:val="2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5</w:t>
            </w:r>
          </w:p>
        </w:tc>
        <w:tc>
          <w:tcPr>
            <w:tcW w:w="5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 xml:space="preserve">Объект культуры на 150 мест на площадке № 2. 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 человек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150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1,2</w:t>
            </w:r>
          </w:p>
        </w:tc>
      </w:tr>
      <w:tr w:rsidR="001B59AA" w:rsidRPr="000F2AC0" w:rsidTr="00A66D9D">
        <w:trPr>
          <w:trHeight w:val="20"/>
        </w:trPr>
        <w:tc>
          <w:tcPr>
            <w:tcW w:w="8171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0F2AC0">
              <w:rPr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0F2AC0">
              <w:rPr>
                <w:b/>
                <w:bCs/>
                <w:sz w:val="20"/>
                <w:szCs w:val="20"/>
              </w:rPr>
              <w:t>14,2</w:t>
            </w:r>
          </w:p>
        </w:tc>
      </w:tr>
    </w:tbl>
    <w:p w:rsidR="001B59AA" w:rsidRPr="000F2AC0" w:rsidRDefault="001B59AA" w:rsidP="000F2AC0">
      <w:pPr>
        <w:pStyle w:val="2"/>
        <w:keepLines/>
        <w:tabs>
          <w:tab w:val="left" w:pos="851"/>
          <w:tab w:val="left" w:pos="1560"/>
        </w:tabs>
        <w:spacing w:before="0" w:after="0"/>
        <w:rPr>
          <w:rFonts w:ascii="Times New Roman" w:hAnsi="Times New Roman" w:cs="Times New Roman"/>
          <w:i w:val="0"/>
          <w:sz w:val="20"/>
          <w:szCs w:val="20"/>
          <w:lang w:val="ru-RU" w:eastAsia="zh-CN"/>
        </w:rPr>
      </w:pPr>
      <w:r w:rsidRPr="000F2AC0">
        <w:rPr>
          <w:rFonts w:ascii="Times New Roman" w:hAnsi="Times New Roman" w:cs="Times New Roman"/>
          <w:i w:val="0"/>
          <w:sz w:val="20"/>
          <w:szCs w:val="20"/>
          <w:lang w:val="ru-RU" w:eastAsia="zh-CN"/>
        </w:rPr>
        <w:lastRenderedPageBreak/>
        <w:tab/>
        <w:t>2.3.12. Сведения о фактических и планируемых потерях воды при ее транспортировке (годовые, средн</w:t>
      </w:r>
      <w:r w:rsidRPr="000F2AC0">
        <w:rPr>
          <w:rFonts w:ascii="Times New Roman" w:hAnsi="Times New Roman" w:cs="Times New Roman"/>
          <w:i w:val="0"/>
          <w:sz w:val="20"/>
          <w:szCs w:val="20"/>
          <w:lang w:val="ru-RU" w:eastAsia="zh-CN"/>
        </w:rPr>
        <w:t>е</w:t>
      </w:r>
      <w:r w:rsidRPr="000F2AC0">
        <w:rPr>
          <w:rFonts w:ascii="Times New Roman" w:hAnsi="Times New Roman" w:cs="Times New Roman"/>
          <w:i w:val="0"/>
          <w:sz w:val="20"/>
          <w:szCs w:val="20"/>
          <w:lang w:val="ru-RU" w:eastAsia="zh-CN"/>
        </w:rPr>
        <w:t>суточные значения)</w:t>
      </w:r>
    </w:p>
    <w:p w:rsidR="001B59AA" w:rsidRPr="000F2AC0" w:rsidRDefault="001B59AA" w:rsidP="000F2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0"/>
          <w:szCs w:val="20"/>
        </w:rPr>
      </w:pPr>
    </w:p>
    <w:p w:rsidR="001B59AA" w:rsidRPr="000F2AC0" w:rsidRDefault="001B59AA" w:rsidP="000F2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0"/>
          <w:szCs w:val="20"/>
        </w:rPr>
      </w:pPr>
      <w:r w:rsidRPr="000F2AC0">
        <w:rPr>
          <w:sz w:val="20"/>
          <w:szCs w:val="20"/>
        </w:rPr>
        <w:t xml:space="preserve">Анализ информации о потерях питьевой воды при ее транспортировке позволил сделать вывод, что в 2017 году </w:t>
      </w:r>
      <w:proofErr w:type="gramStart"/>
      <w:r w:rsidRPr="000F2AC0">
        <w:rPr>
          <w:sz w:val="20"/>
          <w:szCs w:val="20"/>
        </w:rPr>
        <w:t>в</w:t>
      </w:r>
      <w:proofErr w:type="gramEnd"/>
      <w:r w:rsidRPr="000F2AC0">
        <w:rPr>
          <w:sz w:val="20"/>
          <w:szCs w:val="20"/>
        </w:rPr>
        <w:t xml:space="preserve"> </w:t>
      </w:r>
      <w:proofErr w:type="gramStart"/>
      <w:r w:rsidRPr="000F2AC0">
        <w:rPr>
          <w:sz w:val="20"/>
          <w:szCs w:val="20"/>
        </w:rPr>
        <w:t>с</w:t>
      </w:r>
      <w:proofErr w:type="gramEnd"/>
      <w:r w:rsidRPr="000F2AC0">
        <w:rPr>
          <w:sz w:val="20"/>
          <w:szCs w:val="20"/>
        </w:rPr>
        <w:t>. Новая Рачейка потери воды в системе водоснабжения составили 22,5 тыс. м</w:t>
      </w:r>
      <w:r w:rsidRPr="000F2AC0">
        <w:rPr>
          <w:sz w:val="20"/>
          <w:szCs w:val="20"/>
          <w:vertAlign w:val="superscript"/>
        </w:rPr>
        <w:t>3</w:t>
      </w:r>
      <w:r w:rsidRPr="000F2AC0">
        <w:rPr>
          <w:sz w:val="20"/>
          <w:szCs w:val="20"/>
        </w:rPr>
        <w:t xml:space="preserve"> или 52,4 % от общего количества поднятой воды на ВЗС. По данным </w:t>
      </w:r>
      <w:proofErr w:type="spellStart"/>
      <w:r w:rsidRPr="000F2AC0">
        <w:rPr>
          <w:sz w:val="20"/>
          <w:szCs w:val="20"/>
        </w:rPr>
        <w:t>водоснабжающих</w:t>
      </w:r>
      <w:proofErr w:type="spellEnd"/>
      <w:r w:rsidRPr="000F2AC0">
        <w:rPr>
          <w:sz w:val="20"/>
          <w:szCs w:val="20"/>
        </w:rPr>
        <w:t xml:space="preserve"> организаций, п</w:t>
      </w:r>
      <w:r w:rsidRPr="000F2AC0">
        <w:rPr>
          <w:sz w:val="20"/>
          <w:szCs w:val="20"/>
        </w:rPr>
        <w:t>о</w:t>
      </w:r>
      <w:r w:rsidRPr="000F2AC0">
        <w:rPr>
          <w:sz w:val="20"/>
          <w:szCs w:val="20"/>
        </w:rPr>
        <w:t xml:space="preserve">тери </w:t>
      </w:r>
      <w:proofErr w:type="gramStart"/>
      <w:r w:rsidRPr="000F2AC0">
        <w:rPr>
          <w:sz w:val="20"/>
          <w:szCs w:val="20"/>
        </w:rPr>
        <w:t>в</w:t>
      </w:r>
      <w:proofErr w:type="gramEnd"/>
      <w:r w:rsidRPr="000F2AC0">
        <w:rPr>
          <w:sz w:val="20"/>
          <w:szCs w:val="20"/>
        </w:rPr>
        <w:t xml:space="preserve"> </w:t>
      </w:r>
      <w:proofErr w:type="gramStart"/>
      <w:r w:rsidRPr="000F2AC0">
        <w:rPr>
          <w:sz w:val="20"/>
          <w:szCs w:val="20"/>
        </w:rPr>
        <w:t>с</w:t>
      </w:r>
      <w:proofErr w:type="gramEnd"/>
      <w:r w:rsidRPr="000F2AC0">
        <w:rPr>
          <w:sz w:val="20"/>
          <w:szCs w:val="20"/>
        </w:rPr>
        <w:t xml:space="preserve">. Новая Рачейка связаны с </w:t>
      </w:r>
      <w:r w:rsidRPr="000F2AC0">
        <w:rPr>
          <w:rFonts w:eastAsia="TimesNewRomanPSMT"/>
          <w:sz w:val="20"/>
          <w:szCs w:val="20"/>
        </w:rPr>
        <w:t>несанкционированным отбором воды из сети во время полива приусадебных участков</w:t>
      </w:r>
      <w:r w:rsidRPr="000F2AC0">
        <w:rPr>
          <w:sz w:val="20"/>
          <w:szCs w:val="20"/>
        </w:rPr>
        <w:t xml:space="preserve"> и потерями воды по невыя</w:t>
      </w:r>
      <w:r w:rsidRPr="000F2AC0">
        <w:rPr>
          <w:sz w:val="20"/>
          <w:szCs w:val="20"/>
        </w:rPr>
        <w:t>с</w:t>
      </w:r>
      <w:r w:rsidRPr="000F2AC0">
        <w:rPr>
          <w:sz w:val="20"/>
          <w:szCs w:val="20"/>
        </w:rPr>
        <w:t>ненным причинам.</w:t>
      </w:r>
    </w:p>
    <w:p w:rsidR="001B59AA" w:rsidRPr="000F2AC0" w:rsidRDefault="001B59AA" w:rsidP="000F2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0"/>
          <w:szCs w:val="20"/>
        </w:rPr>
      </w:pPr>
      <w:r w:rsidRPr="000F2AC0">
        <w:rPr>
          <w:sz w:val="20"/>
          <w:szCs w:val="20"/>
        </w:rPr>
        <w:t xml:space="preserve">Внедрение комплекса мероприятий по энергосбережению и </w:t>
      </w:r>
      <w:proofErr w:type="spellStart"/>
      <w:r w:rsidRPr="000F2AC0">
        <w:rPr>
          <w:sz w:val="20"/>
          <w:szCs w:val="20"/>
        </w:rPr>
        <w:t>водосб</w:t>
      </w:r>
      <w:r w:rsidRPr="000F2AC0">
        <w:rPr>
          <w:sz w:val="20"/>
          <w:szCs w:val="20"/>
        </w:rPr>
        <w:t>е</w:t>
      </w:r>
      <w:r w:rsidRPr="000F2AC0">
        <w:rPr>
          <w:sz w:val="20"/>
          <w:szCs w:val="20"/>
        </w:rPr>
        <w:t>режению</w:t>
      </w:r>
      <w:proofErr w:type="spellEnd"/>
      <w:r w:rsidRPr="000F2AC0">
        <w:rPr>
          <w:sz w:val="20"/>
          <w:szCs w:val="20"/>
        </w:rPr>
        <w:t xml:space="preserve">, </w:t>
      </w:r>
      <w:proofErr w:type="gramStart"/>
      <w:r w:rsidRPr="000F2AC0">
        <w:rPr>
          <w:sz w:val="20"/>
          <w:szCs w:val="20"/>
        </w:rPr>
        <w:t>такие</w:t>
      </w:r>
      <w:proofErr w:type="gramEnd"/>
      <w:r w:rsidRPr="000F2AC0">
        <w:rPr>
          <w:sz w:val="20"/>
          <w:szCs w:val="20"/>
        </w:rPr>
        <w:t xml:space="preserve"> как:</w:t>
      </w:r>
    </w:p>
    <w:p w:rsidR="001B59AA" w:rsidRPr="000F2AC0" w:rsidRDefault="001B59AA" w:rsidP="000F2AC0">
      <w:pPr>
        <w:autoSpaceDE w:val="0"/>
        <w:autoSpaceDN w:val="0"/>
        <w:adjustRightInd w:val="0"/>
        <w:spacing w:after="0" w:line="240" w:lineRule="auto"/>
        <w:ind w:left="851" w:hanging="142"/>
        <w:jc w:val="both"/>
        <w:rPr>
          <w:sz w:val="20"/>
          <w:szCs w:val="20"/>
        </w:rPr>
      </w:pPr>
      <w:r w:rsidRPr="000F2AC0">
        <w:rPr>
          <w:sz w:val="20"/>
          <w:szCs w:val="20"/>
        </w:rPr>
        <w:t>- реконструкции действующих трубопроводов, с установкой датчиков протока, давления на основных магистральных развязках (колодцах);</w:t>
      </w:r>
    </w:p>
    <w:p w:rsidR="001B59AA" w:rsidRPr="000F2AC0" w:rsidRDefault="001B59AA" w:rsidP="000F2AC0">
      <w:pPr>
        <w:autoSpaceDE w:val="0"/>
        <w:autoSpaceDN w:val="0"/>
        <w:adjustRightInd w:val="0"/>
        <w:spacing w:after="0" w:line="240" w:lineRule="auto"/>
        <w:ind w:left="851" w:hanging="142"/>
        <w:jc w:val="both"/>
        <w:rPr>
          <w:sz w:val="20"/>
          <w:szCs w:val="20"/>
        </w:rPr>
      </w:pPr>
      <w:r w:rsidRPr="000F2AC0">
        <w:rPr>
          <w:sz w:val="20"/>
          <w:szCs w:val="20"/>
        </w:rPr>
        <w:t>- наложение штрафов при обнаружении несанкционированного по</w:t>
      </w:r>
      <w:r w:rsidRPr="000F2AC0">
        <w:rPr>
          <w:sz w:val="20"/>
          <w:szCs w:val="20"/>
        </w:rPr>
        <w:t>д</w:t>
      </w:r>
      <w:r w:rsidRPr="000F2AC0">
        <w:rPr>
          <w:sz w:val="20"/>
          <w:szCs w:val="20"/>
        </w:rPr>
        <w:t>ключения к водопроводным сетям;</w:t>
      </w:r>
    </w:p>
    <w:p w:rsidR="001B59AA" w:rsidRPr="000F2AC0" w:rsidRDefault="001B59AA" w:rsidP="000F2AC0">
      <w:pPr>
        <w:spacing w:after="0" w:line="240" w:lineRule="auto"/>
        <w:ind w:left="851" w:hanging="142"/>
        <w:jc w:val="both"/>
        <w:rPr>
          <w:sz w:val="20"/>
          <w:szCs w:val="20"/>
        </w:rPr>
      </w:pPr>
      <w:r w:rsidRPr="000F2AC0">
        <w:rPr>
          <w:sz w:val="20"/>
          <w:szCs w:val="20"/>
        </w:rPr>
        <w:t>- проведение массовых рейдов по выявлению незаконного подключ</w:t>
      </w:r>
      <w:r w:rsidRPr="000F2AC0">
        <w:rPr>
          <w:sz w:val="20"/>
          <w:szCs w:val="20"/>
        </w:rPr>
        <w:t>е</w:t>
      </w:r>
      <w:r w:rsidRPr="000F2AC0">
        <w:rPr>
          <w:sz w:val="20"/>
          <w:szCs w:val="20"/>
        </w:rPr>
        <w:t>ния к сетям;</w:t>
      </w:r>
    </w:p>
    <w:p w:rsidR="001B59AA" w:rsidRPr="000F2AC0" w:rsidRDefault="001B59AA" w:rsidP="000F2AC0">
      <w:pPr>
        <w:spacing w:after="0" w:line="240" w:lineRule="auto"/>
        <w:ind w:left="851" w:hanging="142"/>
        <w:jc w:val="both"/>
        <w:rPr>
          <w:sz w:val="20"/>
          <w:szCs w:val="20"/>
        </w:rPr>
      </w:pPr>
      <w:r w:rsidRPr="000F2AC0">
        <w:rPr>
          <w:sz w:val="20"/>
          <w:szCs w:val="20"/>
        </w:rPr>
        <w:t>- проверка наличия приборов учёта холодного водоснабжения, соотве</w:t>
      </w:r>
      <w:r w:rsidRPr="000F2AC0">
        <w:rPr>
          <w:sz w:val="20"/>
          <w:szCs w:val="20"/>
        </w:rPr>
        <w:t>т</w:t>
      </w:r>
      <w:r w:rsidRPr="000F2AC0">
        <w:rPr>
          <w:sz w:val="20"/>
          <w:szCs w:val="20"/>
        </w:rPr>
        <w:t>ствие их показаний суммам оплаты за потребленную воду;</w:t>
      </w:r>
    </w:p>
    <w:p w:rsidR="001B59AA" w:rsidRPr="000F2AC0" w:rsidRDefault="001B59AA" w:rsidP="000F2AC0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0F2AC0">
        <w:rPr>
          <w:sz w:val="20"/>
          <w:szCs w:val="20"/>
        </w:rPr>
        <w:t xml:space="preserve"> позволят снизить потери в</w:t>
      </w:r>
      <w:r w:rsidRPr="000F2AC0">
        <w:rPr>
          <w:sz w:val="20"/>
          <w:szCs w:val="20"/>
        </w:rPr>
        <w:t>о</w:t>
      </w:r>
      <w:r w:rsidRPr="000F2AC0">
        <w:rPr>
          <w:sz w:val="20"/>
          <w:szCs w:val="20"/>
        </w:rPr>
        <w:t>ды, сократить объемы водопотребления, снизить нагрузку на водопроводные станции, повысив качество их работы, и расширить зону обслуживания при ж</w:t>
      </w:r>
      <w:r w:rsidRPr="000F2AC0">
        <w:rPr>
          <w:sz w:val="20"/>
          <w:szCs w:val="20"/>
        </w:rPr>
        <w:t>и</w:t>
      </w:r>
      <w:r w:rsidRPr="000F2AC0">
        <w:rPr>
          <w:sz w:val="20"/>
          <w:szCs w:val="20"/>
        </w:rPr>
        <w:t xml:space="preserve">лищном строительстве. </w:t>
      </w:r>
    </w:p>
    <w:p w:rsidR="001B59AA" w:rsidRPr="000F2AC0" w:rsidRDefault="001B59AA" w:rsidP="000F2AC0">
      <w:pPr>
        <w:spacing w:after="0" w:line="240" w:lineRule="auto"/>
        <w:ind w:left="60" w:firstLine="791"/>
        <w:jc w:val="both"/>
        <w:rPr>
          <w:sz w:val="20"/>
          <w:szCs w:val="20"/>
        </w:rPr>
      </w:pPr>
      <w:r w:rsidRPr="000F2AC0">
        <w:rPr>
          <w:sz w:val="20"/>
          <w:szCs w:val="20"/>
        </w:rPr>
        <w:t>После внедрения всех вышеназванных мероприятий, планируемые потери воды в водопроводных сетях к 2025 году составят 13,75 тыс. м</w:t>
      </w:r>
      <w:r w:rsidRPr="000F2AC0">
        <w:rPr>
          <w:sz w:val="20"/>
          <w:szCs w:val="20"/>
          <w:vertAlign w:val="superscript"/>
        </w:rPr>
        <w:t>3</w:t>
      </w:r>
      <w:r w:rsidRPr="000F2AC0">
        <w:rPr>
          <w:sz w:val="20"/>
          <w:szCs w:val="20"/>
        </w:rPr>
        <w:t xml:space="preserve"> или 38,1 %, к 2033 году – 5,0 тыс. м</w:t>
      </w:r>
      <w:r w:rsidRPr="000F2AC0">
        <w:rPr>
          <w:sz w:val="20"/>
          <w:szCs w:val="20"/>
          <w:vertAlign w:val="superscript"/>
        </w:rPr>
        <w:t>3</w:t>
      </w:r>
      <w:r w:rsidRPr="000F2AC0">
        <w:rPr>
          <w:sz w:val="20"/>
          <w:szCs w:val="20"/>
        </w:rPr>
        <w:t xml:space="preserve"> или 11,2 %.</w:t>
      </w:r>
    </w:p>
    <w:p w:rsidR="001B59AA" w:rsidRPr="000F2AC0" w:rsidRDefault="001B59AA" w:rsidP="000F2AC0">
      <w:pPr>
        <w:spacing w:after="0" w:line="240" w:lineRule="auto"/>
        <w:ind w:left="62"/>
        <w:jc w:val="both"/>
        <w:rPr>
          <w:b/>
          <w:sz w:val="20"/>
          <w:szCs w:val="20"/>
        </w:rPr>
      </w:pPr>
    </w:p>
    <w:p w:rsidR="001B59AA" w:rsidRPr="000F2AC0" w:rsidRDefault="001B59AA" w:rsidP="000F2AC0">
      <w:pPr>
        <w:pStyle w:val="2"/>
        <w:keepLines/>
        <w:tabs>
          <w:tab w:val="left" w:pos="851"/>
          <w:tab w:val="left" w:pos="1560"/>
        </w:tabs>
        <w:spacing w:before="0" w:after="0"/>
        <w:jc w:val="both"/>
        <w:rPr>
          <w:rFonts w:ascii="Times New Roman" w:hAnsi="Times New Roman" w:cs="Times New Roman"/>
          <w:i w:val="0"/>
          <w:sz w:val="20"/>
          <w:szCs w:val="20"/>
          <w:lang w:val="ru-RU" w:eastAsia="zh-CN"/>
        </w:rPr>
      </w:pPr>
      <w:r w:rsidRPr="000F2AC0">
        <w:rPr>
          <w:rFonts w:ascii="Times New Roman" w:hAnsi="Times New Roman" w:cs="Times New Roman"/>
          <w:i w:val="0"/>
          <w:sz w:val="20"/>
          <w:szCs w:val="20"/>
          <w:lang w:val="ru-RU" w:eastAsia="zh-CN"/>
        </w:rPr>
        <w:tab/>
        <w:t>2.3.13. Перспективные балансы водоснабжения и водоотведения (общий – баланс подачи и реализации воды, территориальный – баланс подачи воды по технологическим зонам водоснабжения, структурный – баланс реал</w:t>
      </w:r>
      <w:r w:rsidRPr="000F2AC0">
        <w:rPr>
          <w:rFonts w:ascii="Times New Roman" w:hAnsi="Times New Roman" w:cs="Times New Roman"/>
          <w:i w:val="0"/>
          <w:sz w:val="20"/>
          <w:szCs w:val="20"/>
          <w:lang w:val="ru-RU" w:eastAsia="zh-CN"/>
        </w:rPr>
        <w:t>и</w:t>
      </w:r>
      <w:r w:rsidRPr="000F2AC0">
        <w:rPr>
          <w:rFonts w:ascii="Times New Roman" w:hAnsi="Times New Roman" w:cs="Times New Roman"/>
          <w:i w:val="0"/>
          <w:sz w:val="20"/>
          <w:szCs w:val="20"/>
          <w:lang w:val="ru-RU" w:eastAsia="zh-CN"/>
        </w:rPr>
        <w:t>зации воды по группам абонентов)</w:t>
      </w:r>
    </w:p>
    <w:p w:rsidR="001B59AA" w:rsidRPr="000F2AC0" w:rsidRDefault="001B59AA" w:rsidP="000F2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0"/>
          <w:szCs w:val="20"/>
        </w:rPr>
      </w:pPr>
    </w:p>
    <w:p w:rsidR="001B59AA" w:rsidRPr="000F2AC0" w:rsidRDefault="001B59AA" w:rsidP="000F2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0"/>
          <w:szCs w:val="20"/>
        </w:rPr>
      </w:pPr>
      <w:r w:rsidRPr="000F2AC0">
        <w:rPr>
          <w:sz w:val="20"/>
          <w:szCs w:val="20"/>
        </w:rPr>
        <w:t xml:space="preserve">Результаты анализа общего, территориального и структурного водного баланса подачи и реализации воды на перспективу приведены в таблицах 2.3.13.1 -2.3.13.3. </w:t>
      </w:r>
    </w:p>
    <w:p w:rsidR="001B59AA" w:rsidRPr="000F2AC0" w:rsidRDefault="001B59AA" w:rsidP="000F2AC0">
      <w:pPr>
        <w:spacing w:after="0" w:line="240" w:lineRule="auto"/>
        <w:jc w:val="both"/>
        <w:rPr>
          <w:sz w:val="20"/>
          <w:szCs w:val="20"/>
        </w:rPr>
      </w:pPr>
      <w:r w:rsidRPr="000F2AC0">
        <w:rPr>
          <w:sz w:val="20"/>
          <w:szCs w:val="20"/>
        </w:rPr>
        <w:t>Таблица 2.3.13.1 – Общий баланс подачи и реализации питьевой в</w:t>
      </w:r>
      <w:r w:rsidRPr="000F2AC0">
        <w:rPr>
          <w:sz w:val="20"/>
          <w:szCs w:val="20"/>
        </w:rPr>
        <w:t>о</w:t>
      </w:r>
      <w:r w:rsidRPr="000F2AC0">
        <w:rPr>
          <w:sz w:val="20"/>
          <w:szCs w:val="20"/>
        </w:rPr>
        <w:t>ды</w:t>
      </w:r>
    </w:p>
    <w:tbl>
      <w:tblPr>
        <w:tblW w:w="8941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10"/>
        <w:gridCol w:w="4503"/>
        <w:gridCol w:w="1540"/>
        <w:gridCol w:w="2288"/>
      </w:tblGrid>
      <w:tr w:rsidR="001B59AA" w:rsidRPr="000F2AC0" w:rsidTr="00A66D9D">
        <w:trPr>
          <w:trHeight w:val="20"/>
        </w:trPr>
        <w:tc>
          <w:tcPr>
            <w:tcW w:w="61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№</w:t>
            </w:r>
          </w:p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0F2AC0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0F2AC0">
              <w:rPr>
                <w:sz w:val="20"/>
                <w:szCs w:val="20"/>
              </w:rPr>
              <w:t>/</w:t>
            </w:r>
            <w:proofErr w:type="spellStart"/>
            <w:r w:rsidRPr="000F2AC0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4503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Наименование</w:t>
            </w:r>
          </w:p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параметра</w:t>
            </w:r>
          </w:p>
        </w:tc>
        <w:tc>
          <w:tcPr>
            <w:tcW w:w="154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Ед.</w:t>
            </w:r>
          </w:p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0F2AC0">
              <w:rPr>
                <w:sz w:val="20"/>
                <w:szCs w:val="20"/>
              </w:rPr>
              <w:t>изм</w:t>
            </w:r>
            <w:proofErr w:type="spellEnd"/>
            <w:r w:rsidRPr="000F2AC0">
              <w:rPr>
                <w:sz w:val="20"/>
                <w:szCs w:val="20"/>
              </w:rPr>
              <w:t>.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  <w:lang w:eastAsia="zh-CN"/>
              </w:rPr>
            </w:pPr>
            <w:r w:rsidRPr="000F2AC0">
              <w:rPr>
                <w:sz w:val="20"/>
                <w:szCs w:val="20"/>
                <w:lang w:eastAsia="zh-CN"/>
              </w:rPr>
              <w:t xml:space="preserve">Общий баланс </w:t>
            </w:r>
          </w:p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  <w:lang w:eastAsia="zh-CN"/>
              </w:rPr>
              <w:t>подачи и реализ</w:t>
            </w:r>
            <w:r w:rsidRPr="000F2AC0">
              <w:rPr>
                <w:sz w:val="20"/>
                <w:szCs w:val="20"/>
                <w:lang w:eastAsia="zh-CN"/>
              </w:rPr>
              <w:t>а</w:t>
            </w:r>
            <w:r w:rsidRPr="000F2AC0">
              <w:rPr>
                <w:sz w:val="20"/>
                <w:szCs w:val="20"/>
                <w:lang w:eastAsia="zh-CN"/>
              </w:rPr>
              <w:t>ции воды</w:t>
            </w:r>
          </w:p>
        </w:tc>
      </w:tr>
      <w:tr w:rsidR="001B59AA" w:rsidRPr="000F2AC0" w:rsidTr="00A66D9D">
        <w:trPr>
          <w:trHeight w:val="20"/>
        </w:trPr>
        <w:tc>
          <w:tcPr>
            <w:tcW w:w="8941" w:type="dxa"/>
            <w:gridSpan w:val="4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Первая очередь строительство (до 2025 г.)</w:t>
            </w:r>
          </w:p>
        </w:tc>
      </w:tr>
      <w:tr w:rsidR="001B59AA" w:rsidRPr="000F2AC0" w:rsidTr="00A66D9D">
        <w:trPr>
          <w:trHeight w:val="20"/>
        </w:trPr>
        <w:tc>
          <w:tcPr>
            <w:tcW w:w="61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1.</w:t>
            </w:r>
          </w:p>
        </w:tc>
        <w:tc>
          <w:tcPr>
            <w:tcW w:w="4503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 xml:space="preserve">Приход: </w:t>
            </w:r>
          </w:p>
        </w:tc>
        <w:tc>
          <w:tcPr>
            <w:tcW w:w="154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тыс. м</w:t>
            </w:r>
            <w:r w:rsidRPr="000F2AC0">
              <w:rPr>
                <w:sz w:val="20"/>
                <w:szCs w:val="20"/>
                <w:vertAlign w:val="superscript"/>
              </w:rPr>
              <w:t>3</w:t>
            </w:r>
            <w:r w:rsidRPr="000F2AC0">
              <w:rPr>
                <w:sz w:val="20"/>
                <w:szCs w:val="20"/>
              </w:rPr>
              <w:t>/год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43,95</w:t>
            </w:r>
          </w:p>
        </w:tc>
      </w:tr>
      <w:tr w:rsidR="001B59AA" w:rsidRPr="000F2AC0" w:rsidTr="00A66D9D">
        <w:trPr>
          <w:trHeight w:val="20"/>
        </w:trPr>
        <w:tc>
          <w:tcPr>
            <w:tcW w:w="61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1.1</w:t>
            </w:r>
          </w:p>
        </w:tc>
        <w:tc>
          <w:tcPr>
            <w:tcW w:w="4503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- поднято воды</w:t>
            </w:r>
          </w:p>
        </w:tc>
        <w:tc>
          <w:tcPr>
            <w:tcW w:w="1540" w:type="dxa"/>
            <w:shd w:val="clear" w:color="auto" w:fill="auto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тыс. м</w:t>
            </w:r>
            <w:r w:rsidRPr="000F2AC0">
              <w:rPr>
                <w:sz w:val="20"/>
                <w:szCs w:val="20"/>
                <w:vertAlign w:val="superscript"/>
              </w:rPr>
              <w:t>3</w:t>
            </w:r>
            <w:r w:rsidRPr="000F2AC0">
              <w:rPr>
                <w:sz w:val="20"/>
                <w:szCs w:val="20"/>
              </w:rPr>
              <w:t>/год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41,05</w:t>
            </w:r>
          </w:p>
        </w:tc>
      </w:tr>
      <w:tr w:rsidR="001B59AA" w:rsidRPr="000F2AC0" w:rsidTr="00A66D9D">
        <w:trPr>
          <w:trHeight w:val="20"/>
        </w:trPr>
        <w:tc>
          <w:tcPr>
            <w:tcW w:w="61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1.2</w:t>
            </w:r>
          </w:p>
        </w:tc>
        <w:tc>
          <w:tcPr>
            <w:tcW w:w="4503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- подача воды со стороны</w:t>
            </w:r>
          </w:p>
        </w:tc>
        <w:tc>
          <w:tcPr>
            <w:tcW w:w="1540" w:type="dxa"/>
            <w:shd w:val="clear" w:color="auto" w:fill="auto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тыс. м</w:t>
            </w:r>
            <w:r w:rsidRPr="000F2AC0">
              <w:rPr>
                <w:sz w:val="20"/>
                <w:szCs w:val="20"/>
                <w:vertAlign w:val="superscript"/>
              </w:rPr>
              <w:t>3</w:t>
            </w:r>
            <w:r w:rsidRPr="000F2AC0">
              <w:rPr>
                <w:sz w:val="20"/>
                <w:szCs w:val="20"/>
              </w:rPr>
              <w:t>/год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2,9</w:t>
            </w:r>
          </w:p>
        </w:tc>
      </w:tr>
      <w:tr w:rsidR="001B59AA" w:rsidRPr="000F2AC0" w:rsidTr="00A66D9D">
        <w:trPr>
          <w:trHeight w:val="20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2.</w:t>
            </w:r>
          </w:p>
        </w:tc>
        <w:tc>
          <w:tcPr>
            <w:tcW w:w="4503" w:type="dxa"/>
            <w:vMerge w:val="restart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Потери воды</w:t>
            </w:r>
          </w:p>
        </w:tc>
        <w:tc>
          <w:tcPr>
            <w:tcW w:w="154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тыс. м</w:t>
            </w:r>
            <w:r w:rsidRPr="000F2AC0">
              <w:rPr>
                <w:sz w:val="20"/>
                <w:szCs w:val="20"/>
                <w:vertAlign w:val="superscript"/>
              </w:rPr>
              <w:t>3</w:t>
            </w:r>
            <w:r w:rsidRPr="000F2AC0">
              <w:rPr>
                <w:sz w:val="20"/>
                <w:szCs w:val="20"/>
              </w:rPr>
              <w:t>/год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18,76</w:t>
            </w:r>
          </w:p>
        </w:tc>
      </w:tr>
      <w:tr w:rsidR="001B59AA" w:rsidRPr="000F2AC0" w:rsidTr="00A66D9D">
        <w:trPr>
          <w:trHeight w:val="20"/>
        </w:trPr>
        <w:tc>
          <w:tcPr>
            <w:tcW w:w="610" w:type="dxa"/>
            <w:vMerge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503" w:type="dxa"/>
            <w:vMerge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4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%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0F2AC0">
              <w:rPr>
                <w:i/>
                <w:sz w:val="20"/>
                <w:szCs w:val="20"/>
              </w:rPr>
              <w:t>49,6</w:t>
            </w:r>
          </w:p>
        </w:tc>
      </w:tr>
      <w:tr w:rsidR="001B59AA" w:rsidRPr="000F2AC0" w:rsidTr="00A66D9D">
        <w:trPr>
          <w:trHeight w:val="20"/>
        </w:trPr>
        <w:tc>
          <w:tcPr>
            <w:tcW w:w="61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3.</w:t>
            </w:r>
          </w:p>
        </w:tc>
        <w:tc>
          <w:tcPr>
            <w:tcW w:w="4503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Полезный отпуск холодной воды потр</w:t>
            </w:r>
            <w:r w:rsidRPr="000F2AC0">
              <w:rPr>
                <w:sz w:val="20"/>
                <w:szCs w:val="20"/>
              </w:rPr>
              <w:t>е</w:t>
            </w:r>
            <w:r w:rsidRPr="000F2AC0">
              <w:rPr>
                <w:sz w:val="20"/>
                <w:szCs w:val="20"/>
              </w:rPr>
              <w:t>бителям</w:t>
            </w:r>
          </w:p>
        </w:tc>
        <w:tc>
          <w:tcPr>
            <w:tcW w:w="154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тыс. м</w:t>
            </w:r>
            <w:r w:rsidRPr="000F2AC0">
              <w:rPr>
                <w:sz w:val="20"/>
                <w:szCs w:val="20"/>
                <w:vertAlign w:val="superscript"/>
              </w:rPr>
              <w:t>3</w:t>
            </w:r>
            <w:r w:rsidRPr="000F2AC0">
              <w:rPr>
                <w:sz w:val="20"/>
                <w:szCs w:val="20"/>
              </w:rPr>
              <w:t>/год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25,19</w:t>
            </w:r>
          </w:p>
        </w:tc>
      </w:tr>
      <w:tr w:rsidR="001B59AA" w:rsidRPr="000F2AC0" w:rsidTr="00A66D9D">
        <w:trPr>
          <w:trHeight w:val="20"/>
        </w:trPr>
        <w:tc>
          <w:tcPr>
            <w:tcW w:w="8941" w:type="dxa"/>
            <w:gridSpan w:val="4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bCs/>
                <w:sz w:val="20"/>
                <w:szCs w:val="20"/>
              </w:rPr>
              <w:t>Расчетный срок строительства (до 2033 г.)</w:t>
            </w:r>
          </w:p>
        </w:tc>
      </w:tr>
      <w:tr w:rsidR="001B59AA" w:rsidRPr="000F2AC0" w:rsidTr="00A66D9D">
        <w:trPr>
          <w:trHeight w:val="20"/>
        </w:trPr>
        <w:tc>
          <w:tcPr>
            <w:tcW w:w="61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1.</w:t>
            </w:r>
          </w:p>
        </w:tc>
        <w:tc>
          <w:tcPr>
            <w:tcW w:w="4503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Приход:</w:t>
            </w:r>
          </w:p>
        </w:tc>
        <w:tc>
          <w:tcPr>
            <w:tcW w:w="154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тыс. м</w:t>
            </w:r>
            <w:r w:rsidRPr="000F2AC0">
              <w:rPr>
                <w:sz w:val="20"/>
                <w:szCs w:val="20"/>
                <w:vertAlign w:val="superscript"/>
              </w:rPr>
              <w:t>3</w:t>
            </w:r>
            <w:r w:rsidRPr="000F2AC0">
              <w:rPr>
                <w:sz w:val="20"/>
                <w:szCs w:val="20"/>
              </w:rPr>
              <w:t>/год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172,89</w:t>
            </w:r>
          </w:p>
        </w:tc>
      </w:tr>
      <w:tr w:rsidR="001B59AA" w:rsidRPr="000F2AC0" w:rsidTr="00A66D9D">
        <w:trPr>
          <w:trHeight w:val="20"/>
        </w:trPr>
        <w:tc>
          <w:tcPr>
            <w:tcW w:w="61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1.1</w:t>
            </w:r>
          </w:p>
        </w:tc>
        <w:tc>
          <w:tcPr>
            <w:tcW w:w="4503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- поднято воды</w:t>
            </w:r>
          </w:p>
        </w:tc>
        <w:tc>
          <w:tcPr>
            <w:tcW w:w="1540" w:type="dxa"/>
            <w:shd w:val="clear" w:color="auto" w:fill="auto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тыс. м</w:t>
            </w:r>
            <w:r w:rsidRPr="000F2AC0">
              <w:rPr>
                <w:sz w:val="20"/>
                <w:szCs w:val="20"/>
                <w:vertAlign w:val="superscript"/>
              </w:rPr>
              <w:t>3</w:t>
            </w:r>
            <w:r w:rsidRPr="000F2AC0">
              <w:rPr>
                <w:sz w:val="20"/>
                <w:szCs w:val="20"/>
              </w:rPr>
              <w:t>/год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44,58</w:t>
            </w:r>
          </w:p>
        </w:tc>
      </w:tr>
      <w:tr w:rsidR="001B59AA" w:rsidRPr="000F2AC0" w:rsidTr="00A66D9D">
        <w:trPr>
          <w:trHeight w:val="20"/>
        </w:trPr>
        <w:tc>
          <w:tcPr>
            <w:tcW w:w="61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1.2</w:t>
            </w:r>
          </w:p>
        </w:tc>
        <w:tc>
          <w:tcPr>
            <w:tcW w:w="4503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- подача воды со стороны</w:t>
            </w:r>
          </w:p>
        </w:tc>
        <w:tc>
          <w:tcPr>
            <w:tcW w:w="1540" w:type="dxa"/>
            <w:shd w:val="clear" w:color="auto" w:fill="auto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тыс. м</w:t>
            </w:r>
            <w:r w:rsidRPr="000F2AC0">
              <w:rPr>
                <w:sz w:val="20"/>
                <w:szCs w:val="20"/>
                <w:vertAlign w:val="superscript"/>
              </w:rPr>
              <w:t>3</w:t>
            </w:r>
            <w:r w:rsidRPr="000F2AC0">
              <w:rPr>
                <w:sz w:val="20"/>
                <w:szCs w:val="20"/>
              </w:rPr>
              <w:t>/год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128,31</w:t>
            </w:r>
          </w:p>
        </w:tc>
      </w:tr>
      <w:tr w:rsidR="001B59AA" w:rsidRPr="000F2AC0" w:rsidTr="00A66D9D">
        <w:trPr>
          <w:trHeight w:val="20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2.</w:t>
            </w:r>
          </w:p>
        </w:tc>
        <w:tc>
          <w:tcPr>
            <w:tcW w:w="4503" w:type="dxa"/>
            <w:vMerge w:val="restart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Потери воды</w:t>
            </w:r>
          </w:p>
        </w:tc>
        <w:tc>
          <w:tcPr>
            <w:tcW w:w="154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тыс. м</w:t>
            </w:r>
            <w:r w:rsidRPr="000F2AC0">
              <w:rPr>
                <w:sz w:val="20"/>
                <w:szCs w:val="20"/>
                <w:vertAlign w:val="superscript"/>
              </w:rPr>
              <w:t>3</w:t>
            </w:r>
            <w:r w:rsidRPr="000F2AC0">
              <w:rPr>
                <w:sz w:val="20"/>
                <w:szCs w:val="20"/>
              </w:rPr>
              <w:t>/год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5,0</w:t>
            </w:r>
          </w:p>
        </w:tc>
      </w:tr>
      <w:tr w:rsidR="001B59AA" w:rsidRPr="000F2AC0" w:rsidTr="00A66D9D">
        <w:trPr>
          <w:trHeight w:val="20"/>
        </w:trPr>
        <w:tc>
          <w:tcPr>
            <w:tcW w:w="610" w:type="dxa"/>
            <w:vMerge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503" w:type="dxa"/>
            <w:vMerge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4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%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0F2AC0">
              <w:rPr>
                <w:i/>
                <w:sz w:val="20"/>
                <w:szCs w:val="20"/>
              </w:rPr>
              <w:t>11,2</w:t>
            </w:r>
          </w:p>
        </w:tc>
      </w:tr>
      <w:tr w:rsidR="001B59AA" w:rsidRPr="000F2AC0" w:rsidTr="00A66D9D">
        <w:trPr>
          <w:trHeight w:val="20"/>
        </w:trPr>
        <w:tc>
          <w:tcPr>
            <w:tcW w:w="61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3.</w:t>
            </w:r>
          </w:p>
        </w:tc>
        <w:tc>
          <w:tcPr>
            <w:tcW w:w="4503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Полезный отпуск холодной воды потр</w:t>
            </w:r>
            <w:r w:rsidRPr="000F2AC0">
              <w:rPr>
                <w:sz w:val="20"/>
                <w:szCs w:val="20"/>
              </w:rPr>
              <w:t>е</w:t>
            </w:r>
            <w:r w:rsidRPr="000F2AC0">
              <w:rPr>
                <w:sz w:val="20"/>
                <w:szCs w:val="20"/>
              </w:rPr>
              <w:t>бителям</w:t>
            </w:r>
          </w:p>
        </w:tc>
        <w:tc>
          <w:tcPr>
            <w:tcW w:w="154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тыс. м</w:t>
            </w:r>
            <w:r w:rsidRPr="000F2AC0">
              <w:rPr>
                <w:sz w:val="20"/>
                <w:szCs w:val="20"/>
                <w:vertAlign w:val="superscript"/>
              </w:rPr>
              <w:t>3</w:t>
            </w:r>
            <w:r w:rsidRPr="000F2AC0">
              <w:rPr>
                <w:sz w:val="20"/>
                <w:szCs w:val="20"/>
              </w:rPr>
              <w:t>/год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167,89</w:t>
            </w:r>
          </w:p>
        </w:tc>
      </w:tr>
    </w:tbl>
    <w:p w:rsidR="001B59AA" w:rsidRPr="000F2AC0" w:rsidRDefault="001B59AA" w:rsidP="000F2AC0">
      <w:pPr>
        <w:spacing w:after="0" w:line="240" w:lineRule="auto"/>
        <w:rPr>
          <w:sz w:val="20"/>
          <w:szCs w:val="20"/>
        </w:rPr>
      </w:pPr>
    </w:p>
    <w:p w:rsidR="001B59AA" w:rsidRPr="000F2AC0" w:rsidRDefault="001B59AA" w:rsidP="000F2AC0">
      <w:pPr>
        <w:spacing w:after="0" w:line="240" w:lineRule="auto"/>
        <w:rPr>
          <w:sz w:val="20"/>
          <w:szCs w:val="20"/>
        </w:rPr>
      </w:pPr>
      <w:r w:rsidRPr="000F2AC0">
        <w:rPr>
          <w:sz w:val="20"/>
          <w:szCs w:val="20"/>
        </w:rPr>
        <w:t>Таблица 2.3.13.2 – Территориальный баланс подачи питьевой воды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77"/>
        <w:gridCol w:w="3959"/>
        <w:gridCol w:w="1701"/>
        <w:gridCol w:w="1701"/>
        <w:gridCol w:w="1701"/>
      </w:tblGrid>
      <w:tr w:rsidR="001B59AA" w:rsidRPr="000F2AC0" w:rsidTr="00A66D9D">
        <w:trPr>
          <w:trHeight w:val="20"/>
        </w:trPr>
        <w:tc>
          <w:tcPr>
            <w:tcW w:w="577" w:type="dxa"/>
            <w:vMerge w:val="restart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0F2AC0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0F2AC0">
              <w:rPr>
                <w:sz w:val="20"/>
                <w:szCs w:val="20"/>
              </w:rPr>
              <w:t>/</w:t>
            </w:r>
            <w:proofErr w:type="spellStart"/>
            <w:r w:rsidRPr="000F2AC0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959" w:type="dxa"/>
            <w:vMerge w:val="restart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Наименование</w:t>
            </w:r>
          </w:p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показателя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ind w:left="-111" w:right="-71"/>
              <w:jc w:val="center"/>
              <w:rPr>
                <w:sz w:val="20"/>
                <w:szCs w:val="20"/>
              </w:rPr>
            </w:pPr>
            <w:proofErr w:type="gramStart"/>
            <w:r w:rsidRPr="000F2AC0">
              <w:rPr>
                <w:sz w:val="20"/>
                <w:szCs w:val="20"/>
              </w:rPr>
              <w:t>с</w:t>
            </w:r>
            <w:proofErr w:type="gramEnd"/>
            <w:r w:rsidRPr="000F2AC0">
              <w:rPr>
                <w:sz w:val="20"/>
                <w:szCs w:val="20"/>
              </w:rPr>
              <w:t>. Новая Рачейка</w:t>
            </w:r>
          </w:p>
        </w:tc>
        <w:tc>
          <w:tcPr>
            <w:tcW w:w="1701" w:type="dxa"/>
            <w:vMerge w:val="restart"/>
            <w:vAlign w:val="center"/>
          </w:tcPr>
          <w:p w:rsidR="001B59AA" w:rsidRPr="000F2AC0" w:rsidRDefault="001B59AA" w:rsidP="000F2AC0">
            <w:pPr>
              <w:spacing w:after="0" w:line="240" w:lineRule="auto"/>
              <w:ind w:left="-111" w:right="-71"/>
              <w:jc w:val="center"/>
              <w:rPr>
                <w:sz w:val="20"/>
                <w:szCs w:val="20"/>
              </w:rPr>
            </w:pPr>
            <w:proofErr w:type="gramStart"/>
            <w:r w:rsidRPr="000F2AC0">
              <w:rPr>
                <w:sz w:val="20"/>
                <w:szCs w:val="20"/>
              </w:rPr>
              <w:t>с</w:t>
            </w:r>
            <w:proofErr w:type="gramEnd"/>
            <w:r w:rsidRPr="000F2AC0">
              <w:rPr>
                <w:sz w:val="20"/>
                <w:szCs w:val="20"/>
              </w:rPr>
              <w:t>. Уваровка</w:t>
            </w:r>
          </w:p>
        </w:tc>
      </w:tr>
      <w:tr w:rsidR="001B59AA" w:rsidRPr="000F2AC0" w:rsidTr="00A66D9D">
        <w:trPr>
          <w:trHeight w:val="20"/>
        </w:trPr>
        <w:tc>
          <w:tcPr>
            <w:tcW w:w="577" w:type="dxa"/>
            <w:vMerge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959" w:type="dxa"/>
            <w:vMerge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ind w:left="-111" w:right="-71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основная те</w:t>
            </w:r>
            <w:r w:rsidRPr="000F2AC0">
              <w:rPr>
                <w:sz w:val="20"/>
                <w:szCs w:val="20"/>
              </w:rPr>
              <w:t>р</w:t>
            </w:r>
            <w:r w:rsidRPr="000F2AC0">
              <w:rPr>
                <w:sz w:val="20"/>
                <w:szCs w:val="20"/>
              </w:rPr>
              <w:t>ритория села</w:t>
            </w:r>
          </w:p>
        </w:tc>
        <w:tc>
          <w:tcPr>
            <w:tcW w:w="1701" w:type="dxa"/>
          </w:tcPr>
          <w:p w:rsidR="001B59AA" w:rsidRPr="000F2AC0" w:rsidRDefault="001B59AA" w:rsidP="000F2AC0">
            <w:pPr>
              <w:spacing w:after="0" w:line="240" w:lineRule="auto"/>
              <w:ind w:left="-111" w:right="-71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площадка №2</w:t>
            </w:r>
          </w:p>
        </w:tc>
        <w:tc>
          <w:tcPr>
            <w:tcW w:w="1701" w:type="dxa"/>
            <w:vMerge/>
            <w:vAlign w:val="center"/>
          </w:tcPr>
          <w:p w:rsidR="001B59AA" w:rsidRPr="000F2AC0" w:rsidRDefault="001B59AA" w:rsidP="000F2AC0">
            <w:pPr>
              <w:spacing w:after="0" w:line="240" w:lineRule="auto"/>
              <w:ind w:left="-111" w:right="-71"/>
              <w:jc w:val="center"/>
              <w:rPr>
                <w:sz w:val="20"/>
                <w:szCs w:val="20"/>
              </w:rPr>
            </w:pPr>
          </w:p>
        </w:tc>
      </w:tr>
      <w:tr w:rsidR="001B59AA" w:rsidRPr="000F2AC0" w:rsidTr="00A66D9D">
        <w:trPr>
          <w:trHeight w:val="20"/>
        </w:trPr>
        <w:tc>
          <w:tcPr>
            <w:tcW w:w="577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</w:t>
            </w:r>
          </w:p>
        </w:tc>
        <w:tc>
          <w:tcPr>
            <w:tcW w:w="3959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Подача воды, тыс. м</w:t>
            </w:r>
            <w:r w:rsidRPr="000F2AC0">
              <w:rPr>
                <w:sz w:val="20"/>
                <w:szCs w:val="20"/>
                <w:vertAlign w:val="superscript"/>
              </w:rPr>
              <w:t>3</w:t>
            </w:r>
            <w:r w:rsidRPr="000F2AC0">
              <w:rPr>
                <w:sz w:val="20"/>
                <w:szCs w:val="20"/>
              </w:rPr>
              <w:t>/год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ind w:right="-60" w:hanging="107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139,53</w:t>
            </w:r>
          </w:p>
        </w:tc>
        <w:tc>
          <w:tcPr>
            <w:tcW w:w="1701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ind w:right="-60" w:hanging="107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33,37</w:t>
            </w:r>
          </w:p>
        </w:tc>
      </w:tr>
      <w:tr w:rsidR="001B59AA" w:rsidRPr="000F2AC0" w:rsidTr="00A66D9D">
        <w:trPr>
          <w:trHeight w:val="20"/>
        </w:trPr>
        <w:tc>
          <w:tcPr>
            <w:tcW w:w="577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1.1</w:t>
            </w:r>
          </w:p>
        </w:tc>
        <w:tc>
          <w:tcPr>
            <w:tcW w:w="3959" w:type="dxa"/>
            <w:vAlign w:val="center"/>
          </w:tcPr>
          <w:p w:rsidR="001B59AA" w:rsidRPr="000F2AC0" w:rsidRDefault="001B59AA" w:rsidP="000F2AC0">
            <w:pPr>
              <w:numPr>
                <w:ilvl w:val="0"/>
                <w:numId w:val="40"/>
              </w:num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подземный водозабор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ind w:right="-60" w:hanging="107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44,58</w:t>
            </w:r>
          </w:p>
        </w:tc>
        <w:tc>
          <w:tcPr>
            <w:tcW w:w="1701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ind w:right="-60" w:hanging="107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ind w:right="-60" w:hanging="107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-</w:t>
            </w:r>
          </w:p>
        </w:tc>
      </w:tr>
      <w:tr w:rsidR="001B59AA" w:rsidRPr="000F2AC0" w:rsidTr="00A66D9D">
        <w:trPr>
          <w:trHeight w:val="20"/>
        </w:trPr>
        <w:tc>
          <w:tcPr>
            <w:tcW w:w="577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1.2</w:t>
            </w:r>
          </w:p>
        </w:tc>
        <w:tc>
          <w:tcPr>
            <w:tcW w:w="3959" w:type="dxa"/>
            <w:vAlign w:val="center"/>
          </w:tcPr>
          <w:p w:rsidR="001B59AA" w:rsidRPr="000F2AC0" w:rsidRDefault="001B59AA" w:rsidP="000F2AC0">
            <w:pPr>
              <w:numPr>
                <w:ilvl w:val="0"/>
                <w:numId w:val="40"/>
              </w:num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городской водопровод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ind w:right="-60" w:hanging="107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ind w:right="-60" w:hanging="107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94,95</w:t>
            </w:r>
          </w:p>
        </w:tc>
        <w:tc>
          <w:tcPr>
            <w:tcW w:w="1701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ind w:right="-60" w:hanging="107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33,37</w:t>
            </w:r>
          </w:p>
        </w:tc>
      </w:tr>
      <w:tr w:rsidR="001B59AA" w:rsidRPr="000F2AC0" w:rsidTr="00A66D9D">
        <w:trPr>
          <w:trHeight w:val="20"/>
        </w:trPr>
        <w:tc>
          <w:tcPr>
            <w:tcW w:w="577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</w:t>
            </w:r>
          </w:p>
        </w:tc>
        <w:tc>
          <w:tcPr>
            <w:tcW w:w="3959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Полезный отпуск х</w:t>
            </w:r>
            <w:r w:rsidRPr="000F2AC0">
              <w:rPr>
                <w:sz w:val="20"/>
                <w:szCs w:val="20"/>
              </w:rPr>
              <w:t>о</w:t>
            </w:r>
            <w:r w:rsidRPr="000F2AC0">
              <w:rPr>
                <w:sz w:val="20"/>
                <w:szCs w:val="20"/>
              </w:rPr>
              <w:t>лодной воды, тыс. м</w:t>
            </w:r>
            <w:r w:rsidRPr="000F2AC0">
              <w:rPr>
                <w:sz w:val="20"/>
                <w:szCs w:val="20"/>
                <w:vertAlign w:val="superscript"/>
              </w:rPr>
              <w:t>3</w:t>
            </w:r>
            <w:r w:rsidRPr="000F2AC0">
              <w:rPr>
                <w:sz w:val="20"/>
                <w:szCs w:val="20"/>
              </w:rPr>
              <w:t>/год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ind w:right="-60" w:hanging="107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39,58</w:t>
            </w:r>
          </w:p>
        </w:tc>
        <w:tc>
          <w:tcPr>
            <w:tcW w:w="1701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ind w:right="-60" w:hanging="107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94,94</w:t>
            </w:r>
          </w:p>
        </w:tc>
        <w:tc>
          <w:tcPr>
            <w:tcW w:w="1701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ind w:right="-60" w:hanging="107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33,37</w:t>
            </w:r>
          </w:p>
        </w:tc>
      </w:tr>
      <w:tr w:rsidR="001B59AA" w:rsidRPr="000F2AC0" w:rsidTr="00A66D9D">
        <w:trPr>
          <w:trHeight w:val="20"/>
        </w:trPr>
        <w:tc>
          <w:tcPr>
            <w:tcW w:w="577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Потери воды, тыс. м</w:t>
            </w:r>
            <w:r w:rsidRPr="000F2AC0">
              <w:rPr>
                <w:sz w:val="20"/>
                <w:szCs w:val="20"/>
                <w:vertAlign w:val="superscript"/>
              </w:rPr>
              <w:t>3</w:t>
            </w:r>
            <w:r w:rsidRPr="000F2AC0">
              <w:rPr>
                <w:sz w:val="20"/>
                <w:szCs w:val="20"/>
              </w:rPr>
              <w:t>/год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ind w:right="-60" w:hanging="107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5,0</w:t>
            </w:r>
          </w:p>
        </w:tc>
        <w:tc>
          <w:tcPr>
            <w:tcW w:w="1701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ind w:right="-60" w:hanging="107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ind w:right="-60" w:hanging="107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-</w:t>
            </w:r>
          </w:p>
        </w:tc>
      </w:tr>
    </w:tbl>
    <w:p w:rsidR="001B59AA" w:rsidRPr="000F2AC0" w:rsidRDefault="001B59AA" w:rsidP="000F2AC0">
      <w:pPr>
        <w:spacing w:after="0" w:line="240" w:lineRule="auto"/>
        <w:jc w:val="both"/>
        <w:rPr>
          <w:color w:val="FF0000"/>
          <w:sz w:val="20"/>
          <w:szCs w:val="20"/>
        </w:rPr>
      </w:pPr>
    </w:p>
    <w:p w:rsidR="001B59AA" w:rsidRPr="000F2AC0" w:rsidRDefault="001B59AA" w:rsidP="000F2AC0">
      <w:pPr>
        <w:spacing w:after="0" w:line="240" w:lineRule="auto"/>
        <w:jc w:val="both"/>
        <w:rPr>
          <w:color w:val="FF0000"/>
          <w:sz w:val="20"/>
          <w:szCs w:val="20"/>
        </w:rPr>
      </w:pPr>
    </w:p>
    <w:p w:rsidR="001B59AA" w:rsidRPr="000F2AC0" w:rsidRDefault="001B59AA" w:rsidP="000F2AC0">
      <w:pPr>
        <w:spacing w:after="0" w:line="240" w:lineRule="auto"/>
        <w:jc w:val="both"/>
        <w:rPr>
          <w:sz w:val="20"/>
          <w:szCs w:val="20"/>
        </w:rPr>
      </w:pPr>
      <w:r w:rsidRPr="000F2AC0">
        <w:rPr>
          <w:sz w:val="20"/>
          <w:szCs w:val="20"/>
        </w:rPr>
        <w:lastRenderedPageBreak/>
        <w:t>Таблица 2.3.13.3 – Структурный баланс подачи питьевой воды</w:t>
      </w:r>
    </w:p>
    <w:tbl>
      <w:tblPr>
        <w:tblW w:w="9766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30"/>
        <w:gridCol w:w="3840"/>
        <w:gridCol w:w="1560"/>
        <w:gridCol w:w="1818"/>
        <w:gridCol w:w="1818"/>
      </w:tblGrid>
      <w:tr w:rsidR="001B59AA" w:rsidRPr="000F2AC0" w:rsidTr="00A66D9D">
        <w:trPr>
          <w:trHeight w:val="20"/>
        </w:trPr>
        <w:tc>
          <w:tcPr>
            <w:tcW w:w="73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№</w:t>
            </w:r>
          </w:p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0F2AC0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0F2AC0">
              <w:rPr>
                <w:sz w:val="20"/>
                <w:szCs w:val="20"/>
              </w:rPr>
              <w:t>/</w:t>
            </w:r>
            <w:proofErr w:type="spellStart"/>
            <w:r w:rsidRPr="000F2AC0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84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Наименование</w:t>
            </w:r>
          </w:p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параметра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Ед.</w:t>
            </w:r>
          </w:p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0F2AC0">
              <w:rPr>
                <w:sz w:val="20"/>
                <w:szCs w:val="20"/>
              </w:rPr>
              <w:t>изм</w:t>
            </w:r>
            <w:proofErr w:type="spellEnd"/>
            <w:r w:rsidRPr="000F2AC0">
              <w:rPr>
                <w:sz w:val="20"/>
                <w:szCs w:val="20"/>
              </w:rPr>
              <w:t>.</w:t>
            </w:r>
          </w:p>
        </w:tc>
        <w:tc>
          <w:tcPr>
            <w:tcW w:w="1818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 w:rsidRPr="000F2AC0">
              <w:rPr>
                <w:sz w:val="20"/>
                <w:szCs w:val="20"/>
              </w:rPr>
              <w:t>с</w:t>
            </w:r>
            <w:proofErr w:type="gramEnd"/>
            <w:r w:rsidRPr="000F2AC0">
              <w:rPr>
                <w:sz w:val="20"/>
                <w:szCs w:val="20"/>
              </w:rPr>
              <w:t>. Новая Р</w:t>
            </w:r>
            <w:r w:rsidRPr="000F2AC0">
              <w:rPr>
                <w:sz w:val="20"/>
                <w:szCs w:val="20"/>
              </w:rPr>
              <w:t>а</w:t>
            </w:r>
            <w:r w:rsidRPr="000F2AC0">
              <w:rPr>
                <w:sz w:val="20"/>
                <w:szCs w:val="20"/>
              </w:rPr>
              <w:t>чейка</w:t>
            </w:r>
          </w:p>
        </w:tc>
        <w:tc>
          <w:tcPr>
            <w:tcW w:w="1818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 w:rsidRPr="000F2AC0">
              <w:rPr>
                <w:sz w:val="20"/>
                <w:szCs w:val="20"/>
              </w:rPr>
              <w:t>с</w:t>
            </w:r>
            <w:proofErr w:type="gramEnd"/>
            <w:r w:rsidRPr="000F2AC0">
              <w:rPr>
                <w:sz w:val="20"/>
                <w:szCs w:val="20"/>
              </w:rPr>
              <w:t>. Уваровка</w:t>
            </w:r>
          </w:p>
        </w:tc>
      </w:tr>
      <w:tr w:rsidR="001B59AA" w:rsidRPr="000F2AC0" w:rsidTr="00A66D9D">
        <w:trPr>
          <w:trHeight w:val="20"/>
        </w:trPr>
        <w:tc>
          <w:tcPr>
            <w:tcW w:w="9766" w:type="dxa"/>
            <w:gridSpan w:val="5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Первая очередь строительство (до 2025 г.)</w:t>
            </w:r>
          </w:p>
        </w:tc>
      </w:tr>
      <w:tr w:rsidR="001B59AA" w:rsidRPr="000F2AC0" w:rsidTr="00A66D9D">
        <w:trPr>
          <w:trHeight w:val="20"/>
        </w:trPr>
        <w:tc>
          <w:tcPr>
            <w:tcW w:w="73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1.</w:t>
            </w:r>
          </w:p>
        </w:tc>
        <w:tc>
          <w:tcPr>
            <w:tcW w:w="384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Полезный отпуск холодной в</w:t>
            </w:r>
            <w:r w:rsidRPr="000F2AC0">
              <w:rPr>
                <w:sz w:val="20"/>
                <w:szCs w:val="20"/>
              </w:rPr>
              <w:t>о</w:t>
            </w:r>
            <w:r w:rsidRPr="000F2AC0">
              <w:rPr>
                <w:sz w:val="20"/>
                <w:szCs w:val="20"/>
              </w:rPr>
              <w:t>ды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тыс. м</w:t>
            </w:r>
            <w:r w:rsidRPr="000F2AC0">
              <w:rPr>
                <w:sz w:val="20"/>
                <w:szCs w:val="20"/>
                <w:vertAlign w:val="superscript"/>
              </w:rPr>
              <w:t>3</w:t>
            </w:r>
            <w:r w:rsidRPr="000F2AC0">
              <w:rPr>
                <w:sz w:val="20"/>
                <w:szCs w:val="20"/>
              </w:rPr>
              <w:t>/год</w:t>
            </w:r>
          </w:p>
        </w:tc>
        <w:tc>
          <w:tcPr>
            <w:tcW w:w="1818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22,295</w:t>
            </w:r>
          </w:p>
        </w:tc>
        <w:tc>
          <w:tcPr>
            <w:tcW w:w="1818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2,896</w:t>
            </w:r>
          </w:p>
        </w:tc>
      </w:tr>
      <w:tr w:rsidR="001B59AA" w:rsidRPr="000F2AC0" w:rsidTr="00A66D9D">
        <w:trPr>
          <w:trHeight w:val="20"/>
        </w:trPr>
        <w:tc>
          <w:tcPr>
            <w:tcW w:w="73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1.1.</w:t>
            </w:r>
          </w:p>
        </w:tc>
        <w:tc>
          <w:tcPr>
            <w:tcW w:w="384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население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тыс. м</w:t>
            </w:r>
            <w:r w:rsidRPr="000F2AC0">
              <w:rPr>
                <w:sz w:val="20"/>
                <w:szCs w:val="20"/>
                <w:vertAlign w:val="superscript"/>
              </w:rPr>
              <w:t>3</w:t>
            </w:r>
            <w:r w:rsidRPr="000F2AC0">
              <w:rPr>
                <w:sz w:val="20"/>
                <w:szCs w:val="20"/>
              </w:rPr>
              <w:t>/год</w:t>
            </w:r>
          </w:p>
        </w:tc>
        <w:tc>
          <w:tcPr>
            <w:tcW w:w="1818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21,395</w:t>
            </w:r>
          </w:p>
        </w:tc>
        <w:tc>
          <w:tcPr>
            <w:tcW w:w="1818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2,896</w:t>
            </w:r>
          </w:p>
        </w:tc>
      </w:tr>
      <w:tr w:rsidR="001B59AA" w:rsidRPr="000F2AC0" w:rsidTr="00A66D9D">
        <w:trPr>
          <w:trHeight w:val="20"/>
        </w:trPr>
        <w:tc>
          <w:tcPr>
            <w:tcW w:w="73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1.2.</w:t>
            </w:r>
          </w:p>
        </w:tc>
        <w:tc>
          <w:tcPr>
            <w:tcW w:w="384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бюджетные организации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тыс. м</w:t>
            </w:r>
            <w:r w:rsidRPr="000F2AC0">
              <w:rPr>
                <w:sz w:val="20"/>
                <w:szCs w:val="20"/>
                <w:vertAlign w:val="superscript"/>
              </w:rPr>
              <w:t>3</w:t>
            </w:r>
            <w:r w:rsidRPr="000F2AC0">
              <w:rPr>
                <w:sz w:val="20"/>
                <w:szCs w:val="20"/>
              </w:rPr>
              <w:t>/год</w:t>
            </w:r>
          </w:p>
        </w:tc>
        <w:tc>
          <w:tcPr>
            <w:tcW w:w="1818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0,8</w:t>
            </w:r>
          </w:p>
        </w:tc>
        <w:tc>
          <w:tcPr>
            <w:tcW w:w="1818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-</w:t>
            </w:r>
          </w:p>
        </w:tc>
      </w:tr>
      <w:tr w:rsidR="001B59AA" w:rsidRPr="000F2AC0" w:rsidTr="00A66D9D">
        <w:trPr>
          <w:trHeight w:val="20"/>
        </w:trPr>
        <w:tc>
          <w:tcPr>
            <w:tcW w:w="73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1.3.</w:t>
            </w:r>
          </w:p>
        </w:tc>
        <w:tc>
          <w:tcPr>
            <w:tcW w:w="384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прочие потребители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тыс. м</w:t>
            </w:r>
            <w:r w:rsidRPr="000F2AC0">
              <w:rPr>
                <w:sz w:val="20"/>
                <w:szCs w:val="20"/>
                <w:vertAlign w:val="superscript"/>
              </w:rPr>
              <w:t>3</w:t>
            </w:r>
            <w:r w:rsidRPr="000F2AC0">
              <w:rPr>
                <w:sz w:val="20"/>
                <w:szCs w:val="20"/>
              </w:rPr>
              <w:t>/год</w:t>
            </w:r>
          </w:p>
        </w:tc>
        <w:tc>
          <w:tcPr>
            <w:tcW w:w="1818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0,1</w:t>
            </w:r>
          </w:p>
        </w:tc>
        <w:tc>
          <w:tcPr>
            <w:tcW w:w="1818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-</w:t>
            </w:r>
          </w:p>
        </w:tc>
      </w:tr>
      <w:tr w:rsidR="001B59AA" w:rsidRPr="000F2AC0" w:rsidTr="00A66D9D">
        <w:trPr>
          <w:trHeight w:val="20"/>
        </w:trPr>
        <w:tc>
          <w:tcPr>
            <w:tcW w:w="9766" w:type="dxa"/>
            <w:gridSpan w:val="5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Расчетный срок строительства (до 2033 г.)</w:t>
            </w:r>
          </w:p>
        </w:tc>
      </w:tr>
      <w:tr w:rsidR="001B59AA" w:rsidRPr="000F2AC0" w:rsidTr="00A66D9D">
        <w:trPr>
          <w:trHeight w:val="20"/>
        </w:trPr>
        <w:tc>
          <w:tcPr>
            <w:tcW w:w="73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2.</w:t>
            </w:r>
          </w:p>
        </w:tc>
        <w:tc>
          <w:tcPr>
            <w:tcW w:w="384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Полезный отпуск холодной в</w:t>
            </w:r>
            <w:r w:rsidRPr="000F2AC0">
              <w:rPr>
                <w:sz w:val="20"/>
                <w:szCs w:val="20"/>
              </w:rPr>
              <w:t>о</w:t>
            </w:r>
            <w:r w:rsidRPr="000F2AC0">
              <w:rPr>
                <w:sz w:val="20"/>
                <w:szCs w:val="20"/>
              </w:rPr>
              <w:t>ды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тыс. м</w:t>
            </w:r>
            <w:r w:rsidRPr="000F2AC0">
              <w:rPr>
                <w:sz w:val="20"/>
                <w:szCs w:val="20"/>
                <w:vertAlign w:val="superscript"/>
              </w:rPr>
              <w:t>3</w:t>
            </w:r>
            <w:r w:rsidRPr="000F2AC0">
              <w:rPr>
                <w:sz w:val="20"/>
                <w:szCs w:val="20"/>
              </w:rPr>
              <w:t>/год</w:t>
            </w:r>
          </w:p>
        </w:tc>
        <w:tc>
          <w:tcPr>
            <w:tcW w:w="1818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134,52</w:t>
            </w:r>
          </w:p>
        </w:tc>
        <w:tc>
          <w:tcPr>
            <w:tcW w:w="1818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33,37</w:t>
            </w:r>
          </w:p>
        </w:tc>
      </w:tr>
      <w:tr w:rsidR="001B59AA" w:rsidRPr="000F2AC0" w:rsidTr="00A66D9D">
        <w:trPr>
          <w:trHeight w:val="20"/>
        </w:trPr>
        <w:tc>
          <w:tcPr>
            <w:tcW w:w="73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2.1.</w:t>
            </w:r>
          </w:p>
        </w:tc>
        <w:tc>
          <w:tcPr>
            <w:tcW w:w="384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население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тыс. м</w:t>
            </w:r>
            <w:r w:rsidRPr="000F2AC0">
              <w:rPr>
                <w:sz w:val="20"/>
                <w:szCs w:val="20"/>
                <w:vertAlign w:val="superscript"/>
              </w:rPr>
              <w:t>3</w:t>
            </w:r>
            <w:r w:rsidRPr="000F2AC0">
              <w:rPr>
                <w:sz w:val="20"/>
                <w:szCs w:val="20"/>
              </w:rPr>
              <w:t>/год</w:t>
            </w:r>
          </w:p>
        </w:tc>
        <w:tc>
          <w:tcPr>
            <w:tcW w:w="1818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114,03</w:t>
            </w:r>
          </w:p>
        </w:tc>
        <w:tc>
          <w:tcPr>
            <w:tcW w:w="1818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33,37</w:t>
            </w:r>
          </w:p>
        </w:tc>
      </w:tr>
      <w:tr w:rsidR="001B59AA" w:rsidRPr="000F2AC0" w:rsidTr="00A66D9D">
        <w:trPr>
          <w:trHeight w:val="20"/>
        </w:trPr>
        <w:tc>
          <w:tcPr>
            <w:tcW w:w="73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2.2.</w:t>
            </w:r>
          </w:p>
        </w:tc>
        <w:tc>
          <w:tcPr>
            <w:tcW w:w="384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бюджетные организации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тыс. м</w:t>
            </w:r>
            <w:r w:rsidRPr="000F2AC0">
              <w:rPr>
                <w:sz w:val="20"/>
                <w:szCs w:val="20"/>
                <w:vertAlign w:val="superscript"/>
              </w:rPr>
              <w:t>3</w:t>
            </w:r>
            <w:r w:rsidRPr="000F2AC0">
              <w:rPr>
                <w:sz w:val="20"/>
                <w:szCs w:val="20"/>
              </w:rPr>
              <w:t>/год</w:t>
            </w:r>
          </w:p>
        </w:tc>
        <w:tc>
          <w:tcPr>
            <w:tcW w:w="1818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14,54</w:t>
            </w:r>
          </w:p>
        </w:tc>
        <w:tc>
          <w:tcPr>
            <w:tcW w:w="1818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-</w:t>
            </w:r>
          </w:p>
        </w:tc>
      </w:tr>
      <w:tr w:rsidR="001B59AA" w:rsidRPr="000F2AC0" w:rsidTr="00A66D9D">
        <w:trPr>
          <w:trHeight w:val="20"/>
        </w:trPr>
        <w:tc>
          <w:tcPr>
            <w:tcW w:w="73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2.3.</w:t>
            </w:r>
          </w:p>
        </w:tc>
        <w:tc>
          <w:tcPr>
            <w:tcW w:w="384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прочие потребители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тыс. м</w:t>
            </w:r>
            <w:r w:rsidRPr="000F2AC0">
              <w:rPr>
                <w:sz w:val="20"/>
                <w:szCs w:val="20"/>
                <w:vertAlign w:val="superscript"/>
              </w:rPr>
              <w:t>3</w:t>
            </w:r>
            <w:r w:rsidRPr="000F2AC0">
              <w:rPr>
                <w:sz w:val="20"/>
                <w:szCs w:val="20"/>
              </w:rPr>
              <w:t>/год</w:t>
            </w:r>
          </w:p>
        </w:tc>
        <w:tc>
          <w:tcPr>
            <w:tcW w:w="1818" w:type="dxa"/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4,5</w:t>
            </w:r>
          </w:p>
        </w:tc>
        <w:tc>
          <w:tcPr>
            <w:tcW w:w="1818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-</w:t>
            </w:r>
          </w:p>
        </w:tc>
      </w:tr>
    </w:tbl>
    <w:p w:rsidR="001B59AA" w:rsidRPr="000F2AC0" w:rsidRDefault="001B59AA" w:rsidP="000F2AC0">
      <w:pPr>
        <w:spacing w:after="0" w:line="240" w:lineRule="auto"/>
        <w:ind w:left="62"/>
        <w:jc w:val="both"/>
        <w:rPr>
          <w:b/>
          <w:color w:val="FF0000"/>
          <w:sz w:val="20"/>
          <w:szCs w:val="20"/>
        </w:rPr>
      </w:pPr>
    </w:p>
    <w:p w:rsidR="001B59AA" w:rsidRPr="000F2AC0" w:rsidRDefault="001B59AA" w:rsidP="000F2AC0">
      <w:pPr>
        <w:spacing w:after="0" w:line="240" w:lineRule="auto"/>
        <w:ind w:left="62"/>
        <w:jc w:val="both"/>
        <w:rPr>
          <w:b/>
          <w:color w:val="FF0000"/>
          <w:sz w:val="20"/>
          <w:szCs w:val="20"/>
        </w:rPr>
      </w:pPr>
    </w:p>
    <w:p w:rsidR="001B59AA" w:rsidRPr="000F2AC0" w:rsidRDefault="001B59AA" w:rsidP="000F2AC0">
      <w:pPr>
        <w:pStyle w:val="2"/>
        <w:keepLines/>
        <w:tabs>
          <w:tab w:val="left" w:pos="900"/>
        </w:tabs>
        <w:spacing w:before="0" w:after="0"/>
        <w:jc w:val="both"/>
        <w:rPr>
          <w:rFonts w:ascii="Times New Roman" w:hAnsi="Times New Roman" w:cs="Times New Roman"/>
          <w:i w:val="0"/>
          <w:sz w:val="20"/>
          <w:szCs w:val="20"/>
          <w:lang w:val="ru-RU" w:eastAsia="zh-CN"/>
        </w:rPr>
      </w:pPr>
      <w:r w:rsidRPr="000F2AC0">
        <w:rPr>
          <w:rFonts w:ascii="Times New Roman" w:hAnsi="Times New Roman" w:cs="Times New Roman"/>
          <w:i w:val="0"/>
          <w:sz w:val="20"/>
          <w:szCs w:val="20"/>
          <w:lang w:val="ru-RU" w:eastAsia="zh-CN"/>
        </w:rPr>
        <w:tab/>
        <w:t>2.3.14. Расчет требуемой мощности водозаборных и очистных сооружений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воды, дефицита (резерва) мощностей по технологическим зонам с разби</w:t>
      </w:r>
      <w:r w:rsidRPr="000F2AC0">
        <w:rPr>
          <w:rFonts w:ascii="Times New Roman" w:hAnsi="Times New Roman" w:cs="Times New Roman"/>
          <w:i w:val="0"/>
          <w:sz w:val="20"/>
          <w:szCs w:val="20"/>
          <w:lang w:val="ru-RU" w:eastAsia="zh-CN"/>
        </w:rPr>
        <w:t>в</w:t>
      </w:r>
      <w:r w:rsidRPr="000F2AC0">
        <w:rPr>
          <w:rFonts w:ascii="Times New Roman" w:hAnsi="Times New Roman" w:cs="Times New Roman"/>
          <w:i w:val="0"/>
          <w:sz w:val="20"/>
          <w:szCs w:val="20"/>
          <w:lang w:val="ru-RU" w:eastAsia="zh-CN"/>
        </w:rPr>
        <w:t>кой по годам</w:t>
      </w:r>
    </w:p>
    <w:p w:rsidR="001B59AA" w:rsidRPr="000F2AC0" w:rsidRDefault="001B59AA" w:rsidP="000F2AC0">
      <w:pPr>
        <w:spacing w:after="0" w:line="240" w:lineRule="auto"/>
        <w:rPr>
          <w:sz w:val="20"/>
          <w:szCs w:val="20"/>
          <w:lang w:eastAsia="zh-CN"/>
        </w:rPr>
      </w:pPr>
      <w:r w:rsidRPr="000F2AC0">
        <w:rPr>
          <w:sz w:val="20"/>
          <w:szCs w:val="20"/>
          <w:lang w:eastAsia="zh-CN"/>
        </w:rPr>
        <w:tab/>
      </w:r>
    </w:p>
    <w:p w:rsidR="001B59AA" w:rsidRPr="000F2AC0" w:rsidRDefault="001B59AA" w:rsidP="00A66D9D">
      <w:pPr>
        <w:spacing w:after="0" w:line="240" w:lineRule="auto"/>
        <w:rPr>
          <w:sz w:val="20"/>
          <w:szCs w:val="20"/>
          <w:lang w:eastAsia="zh-CN"/>
        </w:rPr>
      </w:pPr>
      <w:r w:rsidRPr="000F2AC0">
        <w:rPr>
          <w:sz w:val="20"/>
          <w:szCs w:val="20"/>
          <w:lang w:eastAsia="zh-CN"/>
        </w:rPr>
        <w:t>Результаты расчета требуемой мощности водозаборных сооружений пре</w:t>
      </w:r>
      <w:r w:rsidRPr="000F2AC0">
        <w:rPr>
          <w:sz w:val="20"/>
          <w:szCs w:val="20"/>
          <w:lang w:eastAsia="zh-CN"/>
        </w:rPr>
        <w:t>д</w:t>
      </w:r>
      <w:r w:rsidRPr="000F2AC0">
        <w:rPr>
          <w:sz w:val="20"/>
          <w:szCs w:val="20"/>
          <w:lang w:eastAsia="zh-CN"/>
        </w:rPr>
        <w:t>ставлены в таблице 2.3.14.1.</w:t>
      </w:r>
    </w:p>
    <w:p w:rsidR="001B59AA" w:rsidRPr="000F2AC0" w:rsidRDefault="001B59AA" w:rsidP="000F2AC0">
      <w:pPr>
        <w:spacing w:after="0" w:line="240" w:lineRule="auto"/>
        <w:jc w:val="both"/>
        <w:rPr>
          <w:sz w:val="20"/>
          <w:szCs w:val="20"/>
        </w:rPr>
      </w:pPr>
      <w:r w:rsidRPr="000F2AC0">
        <w:rPr>
          <w:sz w:val="20"/>
          <w:szCs w:val="20"/>
        </w:rPr>
        <w:t xml:space="preserve">Таблица 2.3.14.1 – Мощность водозаборных установок </w:t>
      </w:r>
      <w:proofErr w:type="gramStart"/>
      <w:r w:rsidRPr="000F2AC0">
        <w:rPr>
          <w:sz w:val="20"/>
          <w:szCs w:val="20"/>
        </w:rPr>
        <w:t>с</w:t>
      </w:r>
      <w:proofErr w:type="gramEnd"/>
      <w:r w:rsidRPr="000F2AC0">
        <w:rPr>
          <w:sz w:val="20"/>
          <w:szCs w:val="20"/>
        </w:rPr>
        <w:t>. Новая Рачейка</w:t>
      </w:r>
    </w:p>
    <w:tbl>
      <w:tblPr>
        <w:tblW w:w="9366" w:type="dxa"/>
        <w:tblInd w:w="98" w:type="dxa"/>
        <w:tblLayout w:type="fixed"/>
        <w:tblLook w:val="0000"/>
      </w:tblPr>
      <w:tblGrid>
        <w:gridCol w:w="987"/>
        <w:gridCol w:w="1911"/>
        <w:gridCol w:w="1533"/>
        <w:gridCol w:w="1579"/>
        <w:gridCol w:w="1920"/>
        <w:gridCol w:w="1436"/>
      </w:tblGrid>
      <w:tr w:rsidR="001B59AA" w:rsidRPr="00A66D9D" w:rsidTr="00A66D9D">
        <w:trPr>
          <w:trHeight w:val="20"/>
        </w:trPr>
        <w:tc>
          <w:tcPr>
            <w:tcW w:w="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A66D9D" w:rsidRDefault="001B59AA" w:rsidP="000F2AC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66D9D">
              <w:rPr>
                <w:sz w:val="18"/>
                <w:szCs w:val="18"/>
              </w:rPr>
              <w:t>Период</w:t>
            </w:r>
          </w:p>
        </w:tc>
        <w:tc>
          <w:tcPr>
            <w:tcW w:w="1911" w:type="dxa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A66D9D" w:rsidRDefault="001B59AA" w:rsidP="000F2AC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66D9D">
              <w:rPr>
                <w:sz w:val="18"/>
                <w:szCs w:val="18"/>
              </w:rPr>
              <w:t>Проектная мощность водозабора, согла</w:t>
            </w:r>
            <w:r w:rsidRPr="00A66D9D">
              <w:rPr>
                <w:sz w:val="18"/>
                <w:szCs w:val="18"/>
              </w:rPr>
              <w:t>с</w:t>
            </w:r>
            <w:r w:rsidRPr="00A66D9D">
              <w:rPr>
                <w:sz w:val="18"/>
                <w:szCs w:val="18"/>
              </w:rPr>
              <w:t>но лицензии м</w:t>
            </w:r>
            <w:r w:rsidRPr="00A66D9D">
              <w:rPr>
                <w:sz w:val="18"/>
                <w:szCs w:val="18"/>
                <w:vertAlign w:val="superscript"/>
              </w:rPr>
              <w:t>3</w:t>
            </w:r>
            <w:r w:rsidRPr="00A66D9D">
              <w:rPr>
                <w:sz w:val="18"/>
                <w:szCs w:val="18"/>
              </w:rPr>
              <w:t>/</w:t>
            </w:r>
            <w:proofErr w:type="spellStart"/>
            <w:r w:rsidRPr="00A66D9D">
              <w:rPr>
                <w:sz w:val="18"/>
                <w:szCs w:val="18"/>
              </w:rPr>
              <w:t>сут</w:t>
            </w:r>
            <w:proofErr w:type="spellEnd"/>
            <w:r w:rsidRPr="00A66D9D">
              <w:rPr>
                <w:sz w:val="18"/>
                <w:szCs w:val="18"/>
              </w:rPr>
              <w:t>.</w:t>
            </w:r>
          </w:p>
        </w:tc>
        <w:tc>
          <w:tcPr>
            <w:tcW w:w="1533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A66D9D" w:rsidRDefault="001B59AA" w:rsidP="000F2AC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66D9D">
              <w:rPr>
                <w:sz w:val="18"/>
                <w:szCs w:val="18"/>
              </w:rPr>
              <w:t>Лимит по забору воды из скважин,</w:t>
            </w:r>
          </w:p>
          <w:p w:rsidR="001B59AA" w:rsidRPr="00A66D9D" w:rsidRDefault="001B59AA" w:rsidP="000F2AC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66D9D">
              <w:rPr>
                <w:sz w:val="18"/>
                <w:szCs w:val="18"/>
              </w:rPr>
              <w:t>м</w:t>
            </w:r>
            <w:r w:rsidRPr="00A66D9D">
              <w:rPr>
                <w:sz w:val="18"/>
                <w:szCs w:val="18"/>
                <w:vertAlign w:val="superscript"/>
              </w:rPr>
              <w:t>3</w:t>
            </w:r>
            <w:r w:rsidRPr="00A66D9D">
              <w:rPr>
                <w:sz w:val="18"/>
                <w:szCs w:val="18"/>
              </w:rPr>
              <w:t>/</w:t>
            </w:r>
            <w:proofErr w:type="spellStart"/>
            <w:r w:rsidRPr="00A66D9D">
              <w:rPr>
                <w:sz w:val="18"/>
                <w:szCs w:val="18"/>
              </w:rPr>
              <w:t>сут</w:t>
            </w:r>
            <w:proofErr w:type="spellEnd"/>
            <w:r w:rsidRPr="00A66D9D">
              <w:rPr>
                <w:sz w:val="18"/>
                <w:szCs w:val="18"/>
              </w:rPr>
              <w:t>.</w:t>
            </w:r>
          </w:p>
        </w:tc>
        <w:tc>
          <w:tcPr>
            <w:tcW w:w="3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A66D9D" w:rsidRDefault="001B59AA" w:rsidP="000F2AC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66D9D">
              <w:rPr>
                <w:sz w:val="18"/>
                <w:szCs w:val="18"/>
              </w:rPr>
              <w:t>Фактическое водопотребление, м</w:t>
            </w:r>
            <w:r w:rsidRPr="00A66D9D">
              <w:rPr>
                <w:sz w:val="18"/>
                <w:szCs w:val="18"/>
                <w:vertAlign w:val="superscript"/>
              </w:rPr>
              <w:t>3</w:t>
            </w:r>
            <w:r w:rsidRPr="00A66D9D">
              <w:rPr>
                <w:sz w:val="18"/>
                <w:szCs w:val="18"/>
              </w:rPr>
              <w:t>/</w:t>
            </w:r>
            <w:proofErr w:type="spellStart"/>
            <w:r w:rsidRPr="00A66D9D">
              <w:rPr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143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A66D9D" w:rsidRDefault="001B59AA" w:rsidP="000F2AC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66D9D">
              <w:rPr>
                <w:sz w:val="18"/>
                <w:szCs w:val="18"/>
              </w:rPr>
              <w:t>Дефицит (резерв) производ</w:t>
            </w:r>
            <w:r w:rsidRPr="00A66D9D">
              <w:rPr>
                <w:sz w:val="18"/>
                <w:szCs w:val="18"/>
              </w:rPr>
              <w:t>и</w:t>
            </w:r>
            <w:r w:rsidRPr="00A66D9D">
              <w:rPr>
                <w:sz w:val="18"/>
                <w:szCs w:val="18"/>
              </w:rPr>
              <w:t>тельности ВЗС</w:t>
            </w:r>
          </w:p>
        </w:tc>
      </w:tr>
      <w:tr w:rsidR="001B59AA" w:rsidRPr="00A66D9D" w:rsidTr="00A66D9D">
        <w:trPr>
          <w:trHeight w:val="20"/>
        </w:trPr>
        <w:tc>
          <w:tcPr>
            <w:tcW w:w="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A66D9D" w:rsidRDefault="001B59AA" w:rsidP="000F2AC0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911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1B59AA" w:rsidRPr="00A66D9D" w:rsidRDefault="001B59AA" w:rsidP="000F2AC0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33" w:type="dxa"/>
            <w:vMerge/>
            <w:tcBorders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B59AA" w:rsidRPr="00A66D9D" w:rsidRDefault="001B59AA" w:rsidP="000F2AC0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A66D9D" w:rsidRDefault="001B59AA" w:rsidP="000F2AC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66D9D">
              <w:rPr>
                <w:sz w:val="18"/>
                <w:szCs w:val="18"/>
              </w:rPr>
              <w:t>среднес</w:t>
            </w:r>
            <w:r w:rsidRPr="00A66D9D">
              <w:rPr>
                <w:sz w:val="18"/>
                <w:szCs w:val="18"/>
              </w:rPr>
              <w:t>у</w:t>
            </w:r>
            <w:r w:rsidRPr="00A66D9D">
              <w:rPr>
                <w:sz w:val="18"/>
                <w:szCs w:val="18"/>
              </w:rPr>
              <w:t>точное</w:t>
            </w:r>
          </w:p>
        </w:tc>
        <w:tc>
          <w:tcPr>
            <w:tcW w:w="1920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1B59AA" w:rsidRPr="00A66D9D" w:rsidRDefault="001B59AA" w:rsidP="000F2AC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66D9D">
              <w:rPr>
                <w:sz w:val="18"/>
                <w:szCs w:val="18"/>
              </w:rPr>
              <w:t>максимальное</w:t>
            </w:r>
            <w:r w:rsidRPr="00A66D9D">
              <w:rPr>
                <w:sz w:val="18"/>
                <w:szCs w:val="18"/>
              </w:rPr>
              <w:br/>
              <w:t>суточное</w:t>
            </w:r>
          </w:p>
        </w:tc>
        <w:tc>
          <w:tcPr>
            <w:tcW w:w="1436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1B59AA" w:rsidRPr="00A66D9D" w:rsidRDefault="001B59AA" w:rsidP="000F2AC0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1B59AA" w:rsidRPr="000F2AC0" w:rsidTr="00A66D9D">
        <w:trPr>
          <w:trHeight w:val="20"/>
        </w:trPr>
        <w:tc>
          <w:tcPr>
            <w:tcW w:w="9366" w:type="dxa"/>
            <w:gridSpan w:val="6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1B59AA" w:rsidRPr="000F2AC0" w:rsidTr="00A66D9D">
        <w:trPr>
          <w:trHeight w:val="20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2017</w:t>
            </w:r>
          </w:p>
        </w:tc>
        <w:tc>
          <w:tcPr>
            <w:tcW w:w="191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840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150,5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117,53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152,79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A66D9D" w:rsidRDefault="001B59AA" w:rsidP="000F2AC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66D9D">
              <w:rPr>
                <w:sz w:val="16"/>
                <w:szCs w:val="16"/>
              </w:rPr>
              <w:t>нехватка воды в ле</w:t>
            </w:r>
            <w:r w:rsidRPr="00A66D9D">
              <w:rPr>
                <w:sz w:val="16"/>
                <w:szCs w:val="16"/>
              </w:rPr>
              <w:t>т</w:t>
            </w:r>
            <w:r w:rsidRPr="00A66D9D">
              <w:rPr>
                <w:sz w:val="16"/>
                <w:szCs w:val="16"/>
              </w:rPr>
              <w:t>ний период</w:t>
            </w:r>
          </w:p>
        </w:tc>
      </w:tr>
      <w:tr w:rsidR="001B59AA" w:rsidRPr="000F2AC0" w:rsidTr="00A66D9D">
        <w:trPr>
          <w:trHeight w:val="20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2025</w:t>
            </w:r>
          </w:p>
        </w:tc>
        <w:tc>
          <w:tcPr>
            <w:tcW w:w="191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840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150,5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112,46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146,2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+3%</w:t>
            </w:r>
          </w:p>
        </w:tc>
      </w:tr>
      <w:tr w:rsidR="001B59AA" w:rsidRPr="000F2AC0" w:rsidTr="00A66D9D">
        <w:trPr>
          <w:trHeight w:val="20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2033</w:t>
            </w:r>
          </w:p>
        </w:tc>
        <w:tc>
          <w:tcPr>
            <w:tcW w:w="191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840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150,5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108,44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140,97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+6%</w:t>
            </w:r>
          </w:p>
        </w:tc>
      </w:tr>
    </w:tbl>
    <w:p w:rsidR="001B59AA" w:rsidRPr="000F2AC0" w:rsidRDefault="001B59AA" w:rsidP="000F2AC0">
      <w:pPr>
        <w:spacing w:after="0" w:line="240" w:lineRule="auto"/>
        <w:ind w:firstLine="709"/>
        <w:jc w:val="both"/>
        <w:rPr>
          <w:sz w:val="20"/>
          <w:szCs w:val="20"/>
        </w:rPr>
      </w:pPr>
    </w:p>
    <w:p w:rsidR="001B59AA" w:rsidRPr="000F2AC0" w:rsidRDefault="001B59AA" w:rsidP="000F2AC0">
      <w:pPr>
        <w:spacing w:after="0" w:line="240" w:lineRule="auto"/>
        <w:ind w:firstLine="709"/>
        <w:jc w:val="both"/>
        <w:rPr>
          <w:sz w:val="20"/>
          <w:szCs w:val="20"/>
        </w:rPr>
      </w:pPr>
      <w:r w:rsidRPr="000F2AC0">
        <w:rPr>
          <w:sz w:val="20"/>
          <w:szCs w:val="20"/>
        </w:rPr>
        <w:t xml:space="preserve">Как видно из таблицы 2.3.14.1, при подключении перспективных потребителей к 2033 г. к существующей централизованной системе водоснабжения </w:t>
      </w:r>
      <w:proofErr w:type="gramStart"/>
      <w:r w:rsidRPr="000F2AC0">
        <w:rPr>
          <w:sz w:val="20"/>
          <w:szCs w:val="20"/>
        </w:rPr>
        <w:t>с</w:t>
      </w:r>
      <w:proofErr w:type="gramEnd"/>
      <w:r w:rsidRPr="000F2AC0">
        <w:rPr>
          <w:sz w:val="20"/>
          <w:szCs w:val="20"/>
        </w:rPr>
        <w:t xml:space="preserve">. </w:t>
      </w:r>
      <w:proofErr w:type="gramStart"/>
      <w:r w:rsidRPr="000F2AC0">
        <w:rPr>
          <w:sz w:val="20"/>
          <w:szCs w:val="20"/>
        </w:rPr>
        <w:t>Новая</w:t>
      </w:r>
      <w:proofErr w:type="gramEnd"/>
      <w:r w:rsidRPr="000F2AC0">
        <w:rPr>
          <w:sz w:val="20"/>
          <w:szCs w:val="20"/>
        </w:rPr>
        <w:t xml:space="preserve"> Рачейка, существующие водозабо</w:t>
      </w:r>
      <w:r w:rsidRPr="000F2AC0">
        <w:rPr>
          <w:sz w:val="20"/>
          <w:szCs w:val="20"/>
        </w:rPr>
        <w:t>р</w:t>
      </w:r>
      <w:r w:rsidRPr="000F2AC0">
        <w:rPr>
          <w:sz w:val="20"/>
          <w:szCs w:val="20"/>
        </w:rPr>
        <w:t>ные сооружения смогут обеспечить население водой соответствующего кач</w:t>
      </w:r>
      <w:r w:rsidRPr="000F2AC0">
        <w:rPr>
          <w:sz w:val="20"/>
          <w:szCs w:val="20"/>
        </w:rPr>
        <w:t>е</w:t>
      </w:r>
      <w:r w:rsidRPr="000F2AC0">
        <w:rPr>
          <w:sz w:val="20"/>
          <w:szCs w:val="20"/>
        </w:rPr>
        <w:t xml:space="preserve">ства в полном объеме. </w:t>
      </w:r>
    </w:p>
    <w:p w:rsidR="001B59AA" w:rsidRPr="000F2AC0" w:rsidRDefault="001B59AA" w:rsidP="000F2AC0">
      <w:pPr>
        <w:pStyle w:val="ac"/>
        <w:spacing w:line="240" w:lineRule="auto"/>
        <w:rPr>
          <w:color w:val="FF0000"/>
          <w:sz w:val="20"/>
          <w:szCs w:val="20"/>
        </w:rPr>
      </w:pPr>
    </w:p>
    <w:p w:rsidR="001B59AA" w:rsidRPr="000F2AC0" w:rsidRDefault="001B59AA" w:rsidP="000F2AC0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0F2AC0">
        <w:rPr>
          <w:rFonts w:eastAsia="TimesNewRomanPSMT"/>
          <w:sz w:val="20"/>
          <w:szCs w:val="20"/>
        </w:rPr>
        <w:tab/>
        <w:t xml:space="preserve"> </w:t>
      </w:r>
      <w:r w:rsidRPr="000F2AC0">
        <w:rPr>
          <w:b/>
          <w:sz w:val="20"/>
          <w:szCs w:val="20"/>
        </w:rPr>
        <w:t>2.3.15. Наименование организации, наделенной статусом гарантирующей орган</w:t>
      </w:r>
      <w:r w:rsidRPr="000F2AC0">
        <w:rPr>
          <w:b/>
          <w:sz w:val="20"/>
          <w:szCs w:val="20"/>
        </w:rPr>
        <w:t>и</w:t>
      </w:r>
      <w:r w:rsidRPr="000F2AC0">
        <w:rPr>
          <w:b/>
          <w:sz w:val="20"/>
          <w:szCs w:val="20"/>
        </w:rPr>
        <w:t>зации</w:t>
      </w:r>
      <w:r w:rsidRPr="000F2AC0">
        <w:rPr>
          <w:sz w:val="20"/>
          <w:szCs w:val="20"/>
        </w:rPr>
        <w:tab/>
      </w:r>
    </w:p>
    <w:p w:rsidR="001B59AA" w:rsidRPr="000F2AC0" w:rsidRDefault="001B59AA" w:rsidP="000F2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  <w:sz w:val="20"/>
          <w:szCs w:val="20"/>
        </w:rPr>
      </w:pPr>
      <w:r w:rsidRPr="000F2AC0">
        <w:rPr>
          <w:sz w:val="20"/>
          <w:szCs w:val="20"/>
        </w:rPr>
        <w:t>Организацией, обслуживающей централизованную систему водосна</w:t>
      </w:r>
      <w:r w:rsidRPr="000F2AC0">
        <w:rPr>
          <w:sz w:val="20"/>
          <w:szCs w:val="20"/>
        </w:rPr>
        <w:t>б</w:t>
      </w:r>
      <w:r w:rsidRPr="000F2AC0">
        <w:rPr>
          <w:sz w:val="20"/>
          <w:szCs w:val="20"/>
        </w:rPr>
        <w:t>жения села Новая Рачейка, является МУП «Райжилкомхоз Сызранского ра</w:t>
      </w:r>
      <w:r w:rsidRPr="000F2AC0">
        <w:rPr>
          <w:sz w:val="20"/>
          <w:szCs w:val="20"/>
        </w:rPr>
        <w:t>й</w:t>
      </w:r>
      <w:r w:rsidRPr="000F2AC0">
        <w:rPr>
          <w:sz w:val="20"/>
          <w:szCs w:val="20"/>
        </w:rPr>
        <w:t>она</w:t>
      </w:r>
      <w:r w:rsidRPr="000F2AC0">
        <w:rPr>
          <w:bCs/>
          <w:sz w:val="20"/>
          <w:szCs w:val="20"/>
        </w:rPr>
        <w:t>».</w:t>
      </w:r>
    </w:p>
    <w:p w:rsidR="001B59AA" w:rsidRPr="000F2AC0" w:rsidRDefault="001B59AA" w:rsidP="000F2AC0">
      <w:pPr>
        <w:spacing w:after="0" w:line="240" w:lineRule="auto"/>
        <w:ind w:firstLine="709"/>
        <w:jc w:val="both"/>
        <w:rPr>
          <w:sz w:val="20"/>
          <w:szCs w:val="20"/>
        </w:rPr>
      </w:pPr>
      <w:r w:rsidRPr="000F2AC0">
        <w:rPr>
          <w:sz w:val="20"/>
          <w:szCs w:val="20"/>
        </w:rPr>
        <w:t>Организацией, обслуживающей централизованную систему водосна</w:t>
      </w:r>
      <w:r w:rsidRPr="000F2AC0">
        <w:rPr>
          <w:sz w:val="20"/>
          <w:szCs w:val="20"/>
        </w:rPr>
        <w:t>б</w:t>
      </w:r>
      <w:r w:rsidRPr="000F2AC0">
        <w:rPr>
          <w:sz w:val="20"/>
          <w:szCs w:val="20"/>
        </w:rPr>
        <w:t xml:space="preserve">жения </w:t>
      </w:r>
      <w:proofErr w:type="spellStart"/>
      <w:r w:rsidRPr="000F2AC0">
        <w:rPr>
          <w:sz w:val="20"/>
          <w:szCs w:val="20"/>
        </w:rPr>
        <w:t>коттеджного</w:t>
      </w:r>
      <w:proofErr w:type="spellEnd"/>
      <w:r w:rsidRPr="000F2AC0">
        <w:rPr>
          <w:sz w:val="20"/>
          <w:szCs w:val="20"/>
        </w:rPr>
        <w:t xml:space="preserve"> посёлка «</w:t>
      </w:r>
      <w:proofErr w:type="spellStart"/>
      <w:r w:rsidRPr="000F2AC0">
        <w:rPr>
          <w:sz w:val="20"/>
          <w:szCs w:val="20"/>
        </w:rPr>
        <w:t>Саушкин</w:t>
      </w:r>
      <w:proofErr w:type="spellEnd"/>
      <w:r w:rsidRPr="000F2AC0">
        <w:rPr>
          <w:sz w:val="20"/>
          <w:szCs w:val="20"/>
        </w:rPr>
        <w:t xml:space="preserve"> Парк» </w:t>
      </w:r>
      <w:proofErr w:type="gramStart"/>
      <w:r w:rsidRPr="000F2AC0">
        <w:rPr>
          <w:sz w:val="20"/>
          <w:szCs w:val="20"/>
        </w:rPr>
        <w:t>с</w:t>
      </w:r>
      <w:proofErr w:type="gramEnd"/>
      <w:r w:rsidRPr="000F2AC0">
        <w:rPr>
          <w:sz w:val="20"/>
          <w:szCs w:val="20"/>
        </w:rPr>
        <w:t xml:space="preserve">. </w:t>
      </w:r>
      <w:proofErr w:type="gramStart"/>
      <w:r w:rsidRPr="000F2AC0">
        <w:rPr>
          <w:sz w:val="20"/>
          <w:szCs w:val="20"/>
        </w:rPr>
        <w:t>Уваровка</w:t>
      </w:r>
      <w:proofErr w:type="gramEnd"/>
      <w:r w:rsidRPr="000F2AC0">
        <w:rPr>
          <w:sz w:val="20"/>
          <w:szCs w:val="20"/>
        </w:rPr>
        <w:t>, является ООО «</w:t>
      </w:r>
      <w:proofErr w:type="spellStart"/>
      <w:r w:rsidRPr="000F2AC0">
        <w:rPr>
          <w:sz w:val="20"/>
          <w:szCs w:val="20"/>
        </w:rPr>
        <w:t>Сызраньводоканал</w:t>
      </w:r>
      <w:proofErr w:type="spellEnd"/>
      <w:r w:rsidRPr="000F2AC0">
        <w:rPr>
          <w:sz w:val="20"/>
          <w:szCs w:val="20"/>
        </w:rPr>
        <w:t>» г. Сызрань.</w:t>
      </w:r>
      <w:r w:rsidRPr="000F2AC0">
        <w:rPr>
          <w:sz w:val="20"/>
          <w:szCs w:val="20"/>
        </w:rPr>
        <w:tab/>
      </w:r>
    </w:p>
    <w:p w:rsidR="001B59AA" w:rsidRPr="000F2AC0" w:rsidRDefault="001B59AA" w:rsidP="000F2AC0">
      <w:pPr>
        <w:spacing w:after="0" w:line="240" w:lineRule="auto"/>
        <w:ind w:firstLine="709"/>
        <w:jc w:val="both"/>
        <w:rPr>
          <w:sz w:val="20"/>
          <w:szCs w:val="20"/>
        </w:rPr>
      </w:pPr>
      <w:r w:rsidRPr="000F2AC0">
        <w:rPr>
          <w:sz w:val="20"/>
          <w:szCs w:val="20"/>
        </w:rPr>
        <w:t>Основные сведения об организациях представлены в таблицах 2.3.15.1 и 2.3.15.2.</w:t>
      </w:r>
    </w:p>
    <w:p w:rsidR="001B59AA" w:rsidRPr="000F2AC0" w:rsidRDefault="001B59AA" w:rsidP="000F2AC0">
      <w:pPr>
        <w:spacing w:after="0" w:line="240" w:lineRule="auto"/>
        <w:jc w:val="both"/>
        <w:rPr>
          <w:bCs/>
          <w:sz w:val="20"/>
          <w:szCs w:val="20"/>
        </w:rPr>
      </w:pPr>
      <w:r w:rsidRPr="000F2AC0">
        <w:rPr>
          <w:sz w:val="20"/>
          <w:szCs w:val="20"/>
        </w:rPr>
        <w:t xml:space="preserve">Таблица 2.3.15.1 - Основные сведения об организации 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19"/>
        <w:gridCol w:w="6520"/>
      </w:tblGrid>
      <w:tr w:rsidR="001B59AA" w:rsidRPr="000F2AC0" w:rsidTr="00A66D9D">
        <w:trPr>
          <w:trHeight w:val="20"/>
        </w:trPr>
        <w:tc>
          <w:tcPr>
            <w:tcW w:w="3119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Наименование организ</w:t>
            </w:r>
            <w:r w:rsidRPr="000F2AC0">
              <w:rPr>
                <w:sz w:val="20"/>
                <w:szCs w:val="20"/>
              </w:rPr>
              <w:t>а</w:t>
            </w:r>
            <w:r w:rsidRPr="000F2AC0">
              <w:rPr>
                <w:sz w:val="20"/>
                <w:szCs w:val="20"/>
              </w:rPr>
              <w:t>ции</w:t>
            </w:r>
          </w:p>
        </w:tc>
        <w:tc>
          <w:tcPr>
            <w:tcW w:w="6520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МУП «Райжилкомхоз Сызранского района»</w:t>
            </w:r>
          </w:p>
        </w:tc>
      </w:tr>
      <w:tr w:rsidR="001B59AA" w:rsidRPr="000F2AC0" w:rsidTr="00A66D9D">
        <w:trPr>
          <w:trHeight w:val="20"/>
        </w:trPr>
        <w:tc>
          <w:tcPr>
            <w:tcW w:w="3119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ИНН организации</w:t>
            </w:r>
          </w:p>
        </w:tc>
        <w:tc>
          <w:tcPr>
            <w:tcW w:w="6520" w:type="dxa"/>
          </w:tcPr>
          <w:p w:rsidR="001B59AA" w:rsidRPr="000F2AC0" w:rsidRDefault="001B59AA" w:rsidP="000F2AC0">
            <w:pPr>
              <w:tabs>
                <w:tab w:val="left" w:pos="93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rStyle w:val="FontStyle15"/>
                <w:sz w:val="20"/>
                <w:szCs w:val="20"/>
              </w:rPr>
              <w:t>6325043985</w:t>
            </w:r>
          </w:p>
        </w:tc>
      </w:tr>
      <w:tr w:rsidR="001B59AA" w:rsidRPr="000F2AC0" w:rsidTr="00A66D9D">
        <w:trPr>
          <w:trHeight w:val="20"/>
        </w:trPr>
        <w:tc>
          <w:tcPr>
            <w:tcW w:w="3119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КПП организации</w:t>
            </w:r>
          </w:p>
        </w:tc>
        <w:tc>
          <w:tcPr>
            <w:tcW w:w="6520" w:type="dxa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rStyle w:val="FontStyle15"/>
                <w:sz w:val="20"/>
                <w:szCs w:val="20"/>
              </w:rPr>
              <w:t>632501001</w:t>
            </w:r>
          </w:p>
        </w:tc>
      </w:tr>
      <w:tr w:rsidR="001B59AA" w:rsidRPr="000F2AC0" w:rsidTr="00A66D9D">
        <w:trPr>
          <w:trHeight w:val="20"/>
        </w:trPr>
        <w:tc>
          <w:tcPr>
            <w:tcW w:w="3119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Вид деятельности</w:t>
            </w:r>
          </w:p>
        </w:tc>
        <w:tc>
          <w:tcPr>
            <w:tcW w:w="6520" w:type="dxa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41.10.00 – Сбор, очистка и распределение воды</w:t>
            </w:r>
          </w:p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41.00.20 – Распределение воды</w:t>
            </w:r>
          </w:p>
        </w:tc>
      </w:tr>
      <w:tr w:rsidR="001B59AA" w:rsidRPr="000F2AC0" w:rsidTr="00A66D9D">
        <w:trPr>
          <w:trHeight w:val="20"/>
        </w:trPr>
        <w:tc>
          <w:tcPr>
            <w:tcW w:w="9639" w:type="dxa"/>
            <w:gridSpan w:val="2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Вид товара</w:t>
            </w:r>
          </w:p>
        </w:tc>
      </w:tr>
      <w:tr w:rsidR="001B59AA" w:rsidRPr="000F2AC0" w:rsidTr="00A66D9D">
        <w:trPr>
          <w:trHeight w:val="20"/>
        </w:trPr>
        <w:tc>
          <w:tcPr>
            <w:tcW w:w="3119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Техническая вода</w:t>
            </w:r>
          </w:p>
        </w:tc>
        <w:tc>
          <w:tcPr>
            <w:tcW w:w="6520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нет</w:t>
            </w:r>
          </w:p>
        </w:tc>
      </w:tr>
      <w:tr w:rsidR="001B59AA" w:rsidRPr="000F2AC0" w:rsidTr="00A66D9D">
        <w:trPr>
          <w:trHeight w:val="20"/>
        </w:trPr>
        <w:tc>
          <w:tcPr>
            <w:tcW w:w="3119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Питьевая вода</w:t>
            </w:r>
          </w:p>
        </w:tc>
        <w:tc>
          <w:tcPr>
            <w:tcW w:w="6520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да</w:t>
            </w:r>
          </w:p>
        </w:tc>
      </w:tr>
      <w:tr w:rsidR="001B59AA" w:rsidRPr="000F2AC0" w:rsidTr="00A66D9D">
        <w:trPr>
          <w:trHeight w:val="20"/>
        </w:trPr>
        <w:tc>
          <w:tcPr>
            <w:tcW w:w="9639" w:type="dxa"/>
            <w:gridSpan w:val="2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Адрес организации</w:t>
            </w:r>
          </w:p>
        </w:tc>
      </w:tr>
      <w:tr w:rsidR="001B59AA" w:rsidRPr="000F2AC0" w:rsidTr="00A66D9D">
        <w:trPr>
          <w:trHeight w:val="20"/>
        </w:trPr>
        <w:tc>
          <w:tcPr>
            <w:tcW w:w="3119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Юридический адрес:</w:t>
            </w:r>
          </w:p>
        </w:tc>
        <w:tc>
          <w:tcPr>
            <w:tcW w:w="6520" w:type="dxa"/>
          </w:tcPr>
          <w:p w:rsidR="001B59AA" w:rsidRPr="000F2AC0" w:rsidRDefault="001B59AA" w:rsidP="000F2AC0">
            <w:pPr>
              <w:tabs>
                <w:tab w:val="left" w:pos="168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 xml:space="preserve">446073, Самарская область, Сызранский район, п. </w:t>
            </w:r>
            <w:proofErr w:type="spellStart"/>
            <w:r w:rsidRPr="000F2AC0">
              <w:rPr>
                <w:sz w:val="20"/>
                <w:szCs w:val="20"/>
              </w:rPr>
              <w:t>Варлам</w:t>
            </w:r>
            <w:r w:rsidRPr="000F2AC0">
              <w:rPr>
                <w:sz w:val="20"/>
                <w:szCs w:val="20"/>
              </w:rPr>
              <w:t>о</w:t>
            </w:r>
            <w:r w:rsidRPr="000F2AC0">
              <w:rPr>
                <w:sz w:val="20"/>
                <w:szCs w:val="20"/>
              </w:rPr>
              <w:t>во</w:t>
            </w:r>
            <w:proofErr w:type="spellEnd"/>
            <w:r w:rsidRPr="000F2AC0">
              <w:rPr>
                <w:sz w:val="20"/>
                <w:szCs w:val="20"/>
              </w:rPr>
              <w:t>, ул. Кооперативная, 27</w:t>
            </w:r>
          </w:p>
        </w:tc>
      </w:tr>
      <w:tr w:rsidR="001B59AA" w:rsidRPr="000F2AC0" w:rsidTr="00A66D9D">
        <w:trPr>
          <w:trHeight w:val="20"/>
        </w:trPr>
        <w:tc>
          <w:tcPr>
            <w:tcW w:w="3119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Почтовый адрес:</w:t>
            </w:r>
          </w:p>
        </w:tc>
        <w:tc>
          <w:tcPr>
            <w:tcW w:w="6520" w:type="dxa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 xml:space="preserve">446073, Самарская область, Сызранский район, п. </w:t>
            </w:r>
            <w:proofErr w:type="spellStart"/>
            <w:r w:rsidRPr="000F2AC0">
              <w:rPr>
                <w:sz w:val="20"/>
                <w:szCs w:val="20"/>
              </w:rPr>
              <w:t>Варлам</w:t>
            </w:r>
            <w:r w:rsidRPr="000F2AC0">
              <w:rPr>
                <w:sz w:val="20"/>
                <w:szCs w:val="20"/>
              </w:rPr>
              <w:t>о</w:t>
            </w:r>
            <w:r w:rsidRPr="000F2AC0">
              <w:rPr>
                <w:sz w:val="20"/>
                <w:szCs w:val="20"/>
              </w:rPr>
              <w:t>во</w:t>
            </w:r>
            <w:proofErr w:type="spellEnd"/>
            <w:r w:rsidRPr="000F2AC0">
              <w:rPr>
                <w:sz w:val="20"/>
                <w:szCs w:val="20"/>
              </w:rPr>
              <w:t>, ул. Кооперативная, 27</w:t>
            </w:r>
          </w:p>
        </w:tc>
      </w:tr>
      <w:tr w:rsidR="001B59AA" w:rsidRPr="000F2AC0" w:rsidTr="00A66D9D">
        <w:trPr>
          <w:trHeight w:val="20"/>
        </w:trPr>
        <w:tc>
          <w:tcPr>
            <w:tcW w:w="9639" w:type="dxa"/>
            <w:gridSpan w:val="2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Руководитель</w:t>
            </w:r>
          </w:p>
        </w:tc>
      </w:tr>
      <w:tr w:rsidR="001B59AA" w:rsidRPr="000F2AC0" w:rsidTr="00A66D9D">
        <w:trPr>
          <w:trHeight w:val="20"/>
        </w:trPr>
        <w:tc>
          <w:tcPr>
            <w:tcW w:w="3119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Фамилия, имя, отчество:</w:t>
            </w:r>
          </w:p>
        </w:tc>
        <w:tc>
          <w:tcPr>
            <w:tcW w:w="6520" w:type="dxa"/>
          </w:tcPr>
          <w:p w:rsidR="001B59AA" w:rsidRPr="000F2AC0" w:rsidRDefault="001B59AA" w:rsidP="000F2AC0">
            <w:pPr>
              <w:tabs>
                <w:tab w:val="left" w:pos="2085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Галактионов Александр Львович</w:t>
            </w:r>
          </w:p>
        </w:tc>
      </w:tr>
      <w:tr w:rsidR="001B59AA" w:rsidRPr="000F2AC0" w:rsidTr="00A66D9D">
        <w:trPr>
          <w:trHeight w:val="20"/>
        </w:trPr>
        <w:tc>
          <w:tcPr>
            <w:tcW w:w="3119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(код) номер телефона:</w:t>
            </w:r>
          </w:p>
        </w:tc>
        <w:tc>
          <w:tcPr>
            <w:tcW w:w="6520" w:type="dxa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8 (8464) 99-80-43</w:t>
            </w:r>
          </w:p>
        </w:tc>
      </w:tr>
    </w:tbl>
    <w:p w:rsidR="001B59AA" w:rsidRPr="000F2AC0" w:rsidRDefault="001B59AA" w:rsidP="000F2AC0">
      <w:pPr>
        <w:spacing w:after="0" w:line="240" w:lineRule="auto"/>
        <w:jc w:val="both"/>
        <w:rPr>
          <w:bCs/>
          <w:sz w:val="20"/>
          <w:szCs w:val="20"/>
        </w:rPr>
      </w:pPr>
      <w:r w:rsidRPr="000F2AC0">
        <w:rPr>
          <w:sz w:val="20"/>
          <w:szCs w:val="20"/>
        </w:rPr>
        <w:lastRenderedPageBreak/>
        <w:t xml:space="preserve">Таблица 2.3.15.2 - Основные сведения об организации 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19"/>
        <w:gridCol w:w="6520"/>
      </w:tblGrid>
      <w:tr w:rsidR="001B59AA" w:rsidRPr="000F2AC0" w:rsidTr="00A66D9D">
        <w:trPr>
          <w:trHeight w:val="20"/>
        </w:trPr>
        <w:tc>
          <w:tcPr>
            <w:tcW w:w="3119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Наименование организ</w:t>
            </w:r>
            <w:r w:rsidRPr="000F2AC0">
              <w:rPr>
                <w:sz w:val="20"/>
                <w:szCs w:val="20"/>
              </w:rPr>
              <w:t>а</w:t>
            </w:r>
            <w:r w:rsidRPr="000F2AC0">
              <w:rPr>
                <w:sz w:val="20"/>
                <w:szCs w:val="20"/>
              </w:rPr>
              <w:t>ции</w:t>
            </w:r>
          </w:p>
        </w:tc>
        <w:tc>
          <w:tcPr>
            <w:tcW w:w="6520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ООО «</w:t>
            </w:r>
            <w:proofErr w:type="spellStart"/>
            <w:r w:rsidRPr="000F2AC0">
              <w:rPr>
                <w:sz w:val="20"/>
                <w:szCs w:val="20"/>
              </w:rPr>
              <w:t>Сызраньводоканал</w:t>
            </w:r>
            <w:proofErr w:type="spellEnd"/>
            <w:r w:rsidRPr="000F2AC0">
              <w:rPr>
                <w:sz w:val="20"/>
                <w:szCs w:val="20"/>
              </w:rPr>
              <w:t>»</w:t>
            </w:r>
          </w:p>
        </w:tc>
      </w:tr>
      <w:tr w:rsidR="001B59AA" w:rsidRPr="000F2AC0" w:rsidTr="00A66D9D">
        <w:trPr>
          <w:trHeight w:val="20"/>
        </w:trPr>
        <w:tc>
          <w:tcPr>
            <w:tcW w:w="3119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ИНН организации</w:t>
            </w:r>
          </w:p>
        </w:tc>
        <w:tc>
          <w:tcPr>
            <w:tcW w:w="6520" w:type="dxa"/>
          </w:tcPr>
          <w:p w:rsidR="001B59AA" w:rsidRPr="000F2AC0" w:rsidRDefault="001B59AA" w:rsidP="000F2AC0">
            <w:pPr>
              <w:tabs>
                <w:tab w:val="left" w:pos="93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rStyle w:val="FontStyle15"/>
                <w:sz w:val="20"/>
                <w:szCs w:val="20"/>
              </w:rPr>
              <w:t>6325028144</w:t>
            </w:r>
          </w:p>
        </w:tc>
      </w:tr>
      <w:tr w:rsidR="001B59AA" w:rsidRPr="000F2AC0" w:rsidTr="00A66D9D">
        <w:trPr>
          <w:trHeight w:val="20"/>
        </w:trPr>
        <w:tc>
          <w:tcPr>
            <w:tcW w:w="3119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КПП организации</w:t>
            </w:r>
          </w:p>
        </w:tc>
        <w:tc>
          <w:tcPr>
            <w:tcW w:w="6520" w:type="dxa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rStyle w:val="FontStyle15"/>
                <w:sz w:val="20"/>
                <w:szCs w:val="20"/>
              </w:rPr>
              <w:t>632501001</w:t>
            </w:r>
          </w:p>
        </w:tc>
      </w:tr>
      <w:tr w:rsidR="001B59AA" w:rsidRPr="000F2AC0" w:rsidTr="00A66D9D">
        <w:trPr>
          <w:trHeight w:val="20"/>
        </w:trPr>
        <w:tc>
          <w:tcPr>
            <w:tcW w:w="3119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Вид деятельности</w:t>
            </w:r>
          </w:p>
        </w:tc>
        <w:tc>
          <w:tcPr>
            <w:tcW w:w="6520" w:type="dxa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36.00.2 –Распределение воды для питьевых и промышле</w:t>
            </w:r>
            <w:r w:rsidRPr="000F2AC0">
              <w:rPr>
                <w:sz w:val="20"/>
                <w:szCs w:val="20"/>
              </w:rPr>
              <w:t>н</w:t>
            </w:r>
            <w:r w:rsidRPr="000F2AC0">
              <w:rPr>
                <w:sz w:val="20"/>
                <w:szCs w:val="20"/>
              </w:rPr>
              <w:t>ных нужд</w:t>
            </w:r>
          </w:p>
        </w:tc>
      </w:tr>
      <w:tr w:rsidR="001B59AA" w:rsidRPr="000F2AC0" w:rsidTr="00A66D9D">
        <w:trPr>
          <w:trHeight w:val="20"/>
        </w:trPr>
        <w:tc>
          <w:tcPr>
            <w:tcW w:w="9639" w:type="dxa"/>
            <w:gridSpan w:val="2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Вид товара</w:t>
            </w:r>
          </w:p>
        </w:tc>
      </w:tr>
      <w:tr w:rsidR="001B59AA" w:rsidRPr="000F2AC0" w:rsidTr="00A66D9D">
        <w:trPr>
          <w:trHeight w:val="20"/>
        </w:trPr>
        <w:tc>
          <w:tcPr>
            <w:tcW w:w="3119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Техническая вода</w:t>
            </w:r>
          </w:p>
        </w:tc>
        <w:tc>
          <w:tcPr>
            <w:tcW w:w="6520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нет</w:t>
            </w:r>
          </w:p>
        </w:tc>
      </w:tr>
      <w:tr w:rsidR="001B59AA" w:rsidRPr="000F2AC0" w:rsidTr="00A66D9D">
        <w:trPr>
          <w:trHeight w:val="20"/>
        </w:trPr>
        <w:tc>
          <w:tcPr>
            <w:tcW w:w="3119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Питьевая вода</w:t>
            </w:r>
          </w:p>
        </w:tc>
        <w:tc>
          <w:tcPr>
            <w:tcW w:w="6520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да</w:t>
            </w:r>
          </w:p>
        </w:tc>
      </w:tr>
      <w:tr w:rsidR="001B59AA" w:rsidRPr="000F2AC0" w:rsidTr="00A66D9D">
        <w:trPr>
          <w:trHeight w:val="20"/>
        </w:trPr>
        <w:tc>
          <w:tcPr>
            <w:tcW w:w="9639" w:type="dxa"/>
            <w:gridSpan w:val="2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Адрес организации</w:t>
            </w:r>
          </w:p>
        </w:tc>
      </w:tr>
      <w:tr w:rsidR="001B59AA" w:rsidRPr="000F2AC0" w:rsidTr="00A66D9D">
        <w:trPr>
          <w:trHeight w:val="20"/>
        </w:trPr>
        <w:tc>
          <w:tcPr>
            <w:tcW w:w="3119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Юридический адрес:</w:t>
            </w:r>
          </w:p>
        </w:tc>
        <w:tc>
          <w:tcPr>
            <w:tcW w:w="6520" w:type="dxa"/>
          </w:tcPr>
          <w:p w:rsidR="001B59AA" w:rsidRPr="000F2AC0" w:rsidRDefault="001B59AA" w:rsidP="000F2AC0">
            <w:pPr>
              <w:tabs>
                <w:tab w:val="left" w:pos="168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 xml:space="preserve">446020, Самарская область, </w:t>
            </w:r>
            <w:proofErr w:type="gramStart"/>
            <w:r w:rsidRPr="000F2AC0">
              <w:rPr>
                <w:sz w:val="20"/>
                <w:szCs w:val="20"/>
              </w:rPr>
              <w:t>г</w:t>
            </w:r>
            <w:proofErr w:type="gramEnd"/>
            <w:r w:rsidRPr="000F2AC0">
              <w:rPr>
                <w:sz w:val="20"/>
                <w:szCs w:val="20"/>
              </w:rPr>
              <w:t>. Сызрань, ул. Комарова, 5</w:t>
            </w:r>
          </w:p>
        </w:tc>
      </w:tr>
      <w:tr w:rsidR="001B59AA" w:rsidRPr="000F2AC0" w:rsidTr="00A66D9D">
        <w:trPr>
          <w:trHeight w:val="20"/>
        </w:trPr>
        <w:tc>
          <w:tcPr>
            <w:tcW w:w="3119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Почтовый адрес:</w:t>
            </w:r>
          </w:p>
        </w:tc>
        <w:tc>
          <w:tcPr>
            <w:tcW w:w="6520" w:type="dxa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 xml:space="preserve">446020, Самарская область, </w:t>
            </w:r>
            <w:proofErr w:type="gramStart"/>
            <w:r w:rsidRPr="000F2AC0">
              <w:rPr>
                <w:sz w:val="20"/>
                <w:szCs w:val="20"/>
              </w:rPr>
              <w:t>г</w:t>
            </w:r>
            <w:proofErr w:type="gramEnd"/>
            <w:r w:rsidRPr="000F2AC0">
              <w:rPr>
                <w:sz w:val="20"/>
                <w:szCs w:val="20"/>
              </w:rPr>
              <w:t>. Сызрань, ул. Комарова, 5</w:t>
            </w:r>
          </w:p>
        </w:tc>
      </w:tr>
      <w:tr w:rsidR="001B59AA" w:rsidRPr="000F2AC0" w:rsidTr="00A66D9D">
        <w:trPr>
          <w:trHeight w:val="20"/>
        </w:trPr>
        <w:tc>
          <w:tcPr>
            <w:tcW w:w="9639" w:type="dxa"/>
            <w:gridSpan w:val="2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Директор</w:t>
            </w:r>
          </w:p>
        </w:tc>
      </w:tr>
      <w:tr w:rsidR="001B59AA" w:rsidRPr="000F2AC0" w:rsidTr="00A66D9D">
        <w:trPr>
          <w:trHeight w:val="20"/>
        </w:trPr>
        <w:tc>
          <w:tcPr>
            <w:tcW w:w="3119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Фамилия, имя, отчество:</w:t>
            </w:r>
          </w:p>
        </w:tc>
        <w:tc>
          <w:tcPr>
            <w:tcW w:w="6520" w:type="dxa"/>
          </w:tcPr>
          <w:p w:rsidR="001B59AA" w:rsidRPr="000F2AC0" w:rsidRDefault="001B59AA" w:rsidP="000F2AC0">
            <w:pPr>
              <w:tabs>
                <w:tab w:val="left" w:pos="2085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0F2AC0">
              <w:rPr>
                <w:sz w:val="20"/>
                <w:szCs w:val="20"/>
              </w:rPr>
              <w:t>Мошаков</w:t>
            </w:r>
            <w:proofErr w:type="spellEnd"/>
            <w:r w:rsidRPr="000F2AC0">
              <w:rPr>
                <w:sz w:val="20"/>
                <w:szCs w:val="20"/>
              </w:rPr>
              <w:t xml:space="preserve"> Александр Сергеевич</w:t>
            </w:r>
          </w:p>
        </w:tc>
      </w:tr>
      <w:tr w:rsidR="001B59AA" w:rsidRPr="000F2AC0" w:rsidTr="00A66D9D">
        <w:trPr>
          <w:trHeight w:val="20"/>
        </w:trPr>
        <w:tc>
          <w:tcPr>
            <w:tcW w:w="3119" w:type="dxa"/>
            <w:vAlign w:val="center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(код) номер телефона:</w:t>
            </w:r>
          </w:p>
        </w:tc>
        <w:tc>
          <w:tcPr>
            <w:tcW w:w="6520" w:type="dxa"/>
          </w:tcPr>
          <w:p w:rsidR="001B59AA" w:rsidRPr="000F2AC0" w:rsidRDefault="001B59AA" w:rsidP="000F2A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8 (8464) 35-33-64</w:t>
            </w:r>
          </w:p>
        </w:tc>
      </w:tr>
    </w:tbl>
    <w:p w:rsidR="001B59AA" w:rsidRPr="000F2AC0" w:rsidRDefault="001B59AA" w:rsidP="000F2AC0">
      <w:pPr>
        <w:spacing w:after="0" w:line="240" w:lineRule="auto"/>
        <w:jc w:val="both"/>
        <w:rPr>
          <w:b/>
          <w:sz w:val="20"/>
          <w:szCs w:val="20"/>
        </w:rPr>
      </w:pPr>
    </w:p>
    <w:p w:rsidR="001B59AA" w:rsidRPr="000F2AC0" w:rsidRDefault="001B59AA" w:rsidP="000F2AC0">
      <w:pPr>
        <w:spacing w:after="0" w:line="240" w:lineRule="auto"/>
        <w:rPr>
          <w:rFonts w:eastAsia="Calibri"/>
          <w:sz w:val="20"/>
          <w:szCs w:val="20"/>
          <w:lang w:eastAsia="en-US"/>
        </w:rPr>
      </w:pPr>
      <w:bookmarkStart w:id="8" w:name="_Hlk499108264"/>
      <w:r w:rsidRPr="000F2AC0">
        <w:rPr>
          <w:rFonts w:eastAsia="Calibri"/>
          <w:sz w:val="20"/>
          <w:szCs w:val="20"/>
          <w:lang w:eastAsia="en-US"/>
        </w:rPr>
        <w:t xml:space="preserve">Таблица 2.3.15.2 – Сведения о тарифах на воду от </w:t>
      </w:r>
      <w:r w:rsidRPr="000F2AC0">
        <w:rPr>
          <w:sz w:val="20"/>
          <w:szCs w:val="20"/>
        </w:rPr>
        <w:t>МУП «Райжилкомхоз»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28"/>
        <w:gridCol w:w="2374"/>
        <w:gridCol w:w="2835"/>
        <w:gridCol w:w="2835"/>
      </w:tblGrid>
      <w:tr w:rsidR="001B59AA" w:rsidRPr="000F2AC0" w:rsidTr="00A66D9D">
        <w:trPr>
          <w:trHeight w:val="20"/>
        </w:trPr>
        <w:tc>
          <w:tcPr>
            <w:tcW w:w="528" w:type="dxa"/>
          </w:tcPr>
          <w:p w:rsidR="001B59AA" w:rsidRPr="000F2AC0" w:rsidRDefault="001B59AA" w:rsidP="000F2A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F2AC0">
              <w:rPr>
                <w:rFonts w:ascii="Times New Roman" w:hAnsi="Times New Roman" w:cs="Times New Roman"/>
              </w:rPr>
              <w:t xml:space="preserve">N </w:t>
            </w:r>
            <w:proofErr w:type="spellStart"/>
            <w:proofErr w:type="gramStart"/>
            <w:r w:rsidRPr="000F2AC0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0F2AC0">
              <w:rPr>
                <w:rFonts w:ascii="Times New Roman" w:hAnsi="Times New Roman" w:cs="Times New Roman"/>
              </w:rPr>
              <w:t>/</w:t>
            </w:r>
            <w:proofErr w:type="spellStart"/>
            <w:r w:rsidRPr="000F2AC0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2374" w:type="dxa"/>
          </w:tcPr>
          <w:p w:rsidR="001B59AA" w:rsidRPr="000F2AC0" w:rsidRDefault="001B59AA" w:rsidP="000F2A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F2AC0">
              <w:rPr>
                <w:rFonts w:ascii="Times New Roman" w:hAnsi="Times New Roman" w:cs="Times New Roman"/>
              </w:rPr>
              <w:t>Наименование товаров и услуг</w:t>
            </w:r>
          </w:p>
        </w:tc>
        <w:tc>
          <w:tcPr>
            <w:tcW w:w="2835" w:type="dxa"/>
          </w:tcPr>
          <w:p w:rsidR="001B59AA" w:rsidRPr="000F2AC0" w:rsidRDefault="001B59AA" w:rsidP="000F2A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F2AC0">
              <w:rPr>
                <w:rFonts w:ascii="Times New Roman" w:hAnsi="Times New Roman" w:cs="Times New Roman"/>
              </w:rPr>
              <w:t xml:space="preserve">Тариф, </w:t>
            </w:r>
          </w:p>
          <w:p w:rsidR="001B59AA" w:rsidRPr="000F2AC0" w:rsidRDefault="001B59AA" w:rsidP="000F2A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F2AC0">
              <w:rPr>
                <w:rFonts w:ascii="Times New Roman" w:hAnsi="Times New Roman" w:cs="Times New Roman"/>
              </w:rPr>
              <w:t>руб./м</w:t>
            </w:r>
            <w:r w:rsidRPr="000F2AC0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835" w:type="dxa"/>
          </w:tcPr>
          <w:p w:rsidR="001B59AA" w:rsidRPr="000F2AC0" w:rsidRDefault="001B59AA" w:rsidP="000F2A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F2AC0">
              <w:rPr>
                <w:rFonts w:ascii="Times New Roman" w:hAnsi="Times New Roman" w:cs="Times New Roman"/>
              </w:rPr>
              <w:t>Население,</w:t>
            </w:r>
          </w:p>
          <w:p w:rsidR="001B59AA" w:rsidRPr="000F2AC0" w:rsidRDefault="001B59AA" w:rsidP="000F2A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F2AC0">
              <w:rPr>
                <w:rFonts w:ascii="Times New Roman" w:hAnsi="Times New Roman" w:cs="Times New Roman"/>
              </w:rPr>
              <w:t>руб./м</w:t>
            </w:r>
            <w:r w:rsidRPr="000F2AC0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</w:tr>
      <w:tr w:rsidR="001B59AA" w:rsidRPr="000F2AC0" w:rsidTr="00A66D9D">
        <w:trPr>
          <w:trHeight w:val="20"/>
        </w:trPr>
        <w:tc>
          <w:tcPr>
            <w:tcW w:w="528" w:type="dxa"/>
          </w:tcPr>
          <w:p w:rsidR="001B59AA" w:rsidRPr="000F2AC0" w:rsidRDefault="001B59AA" w:rsidP="000F2AC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0F2AC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44" w:type="dxa"/>
            <w:gridSpan w:val="3"/>
          </w:tcPr>
          <w:p w:rsidR="001B59AA" w:rsidRPr="000F2AC0" w:rsidRDefault="001B59AA" w:rsidP="000F2A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F2AC0">
              <w:rPr>
                <w:rFonts w:ascii="Times New Roman" w:hAnsi="Times New Roman" w:cs="Times New Roman"/>
              </w:rPr>
              <w:t>с 01.01.2016 по 30.06.2016</w:t>
            </w:r>
          </w:p>
        </w:tc>
      </w:tr>
      <w:tr w:rsidR="001B59AA" w:rsidRPr="000F2AC0" w:rsidTr="00A66D9D">
        <w:trPr>
          <w:trHeight w:val="20"/>
        </w:trPr>
        <w:tc>
          <w:tcPr>
            <w:tcW w:w="528" w:type="dxa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374" w:type="dxa"/>
          </w:tcPr>
          <w:p w:rsidR="001B59AA" w:rsidRPr="000F2AC0" w:rsidRDefault="001B59AA" w:rsidP="000F2AC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0F2AC0">
              <w:rPr>
                <w:rFonts w:ascii="Times New Roman" w:hAnsi="Times New Roman" w:cs="Times New Roman"/>
              </w:rPr>
              <w:t>Питьевая вода</w:t>
            </w:r>
          </w:p>
        </w:tc>
        <w:tc>
          <w:tcPr>
            <w:tcW w:w="2835" w:type="dxa"/>
          </w:tcPr>
          <w:p w:rsidR="001B59AA" w:rsidRPr="000F2AC0" w:rsidRDefault="001B59AA" w:rsidP="000F2A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F2AC0">
              <w:rPr>
                <w:rFonts w:ascii="Times New Roman" w:hAnsi="Times New Roman" w:cs="Times New Roman"/>
              </w:rPr>
              <w:t>35,31 (без НДС)</w:t>
            </w:r>
          </w:p>
        </w:tc>
        <w:tc>
          <w:tcPr>
            <w:tcW w:w="2835" w:type="dxa"/>
          </w:tcPr>
          <w:p w:rsidR="001B59AA" w:rsidRPr="000F2AC0" w:rsidRDefault="001B59AA" w:rsidP="000F2A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F2AC0">
              <w:rPr>
                <w:rFonts w:ascii="Times New Roman" w:hAnsi="Times New Roman" w:cs="Times New Roman"/>
              </w:rPr>
              <w:t xml:space="preserve">43,06 (с учетом НДС) </w:t>
            </w:r>
          </w:p>
        </w:tc>
      </w:tr>
      <w:tr w:rsidR="001B59AA" w:rsidRPr="000F2AC0" w:rsidTr="00A66D9D">
        <w:trPr>
          <w:trHeight w:val="20"/>
        </w:trPr>
        <w:tc>
          <w:tcPr>
            <w:tcW w:w="528" w:type="dxa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2</w:t>
            </w:r>
          </w:p>
        </w:tc>
        <w:tc>
          <w:tcPr>
            <w:tcW w:w="8044" w:type="dxa"/>
            <w:gridSpan w:val="3"/>
          </w:tcPr>
          <w:p w:rsidR="001B59AA" w:rsidRPr="000F2AC0" w:rsidRDefault="001B59AA" w:rsidP="000F2A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F2AC0">
              <w:rPr>
                <w:rFonts w:ascii="Times New Roman" w:hAnsi="Times New Roman" w:cs="Times New Roman"/>
              </w:rPr>
              <w:t>с 01.07.2016 по 31.12.2016</w:t>
            </w:r>
          </w:p>
        </w:tc>
      </w:tr>
      <w:tr w:rsidR="001B59AA" w:rsidRPr="000F2AC0" w:rsidTr="00A66D9D">
        <w:trPr>
          <w:trHeight w:val="20"/>
        </w:trPr>
        <w:tc>
          <w:tcPr>
            <w:tcW w:w="528" w:type="dxa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374" w:type="dxa"/>
          </w:tcPr>
          <w:p w:rsidR="001B59AA" w:rsidRPr="000F2AC0" w:rsidRDefault="001B59AA" w:rsidP="000F2AC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0F2AC0">
              <w:rPr>
                <w:rFonts w:ascii="Times New Roman" w:hAnsi="Times New Roman" w:cs="Times New Roman"/>
              </w:rPr>
              <w:t>Питьевая вода</w:t>
            </w:r>
          </w:p>
        </w:tc>
        <w:tc>
          <w:tcPr>
            <w:tcW w:w="2835" w:type="dxa"/>
          </w:tcPr>
          <w:p w:rsidR="001B59AA" w:rsidRPr="000F2AC0" w:rsidRDefault="001B59AA" w:rsidP="000F2A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F2AC0">
              <w:rPr>
                <w:rFonts w:ascii="Times New Roman" w:hAnsi="Times New Roman" w:cs="Times New Roman"/>
              </w:rPr>
              <w:t>35,31 (без НДС)</w:t>
            </w:r>
          </w:p>
        </w:tc>
        <w:tc>
          <w:tcPr>
            <w:tcW w:w="2835" w:type="dxa"/>
          </w:tcPr>
          <w:p w:rsidR="001B59AA" w:rsidRPr="000F2AC0" w:rsidRDefault="001B59AA" w:rsidP="000F2A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F2AC0">
              <w:rPr>
                <w:rFonts w:ascii="Times New Roman" w:hAnsi="Times New Roman" w:cs="Times New Roman"/>
              </w:rPr>
              <w:t xml:space="preserve">43,06 (с учетом НДС) </w:t>
            </w:r>
          </w:p>
        </w:tc>
      </w:tr>
      <w:tr w:rsidR="001B59AA" w:rsidRPr="000F2AC0" w:rsidTr="00A66D9D">
        <w:trPr>
          <w:trHeight w:val="20"/>
        </w:trPr>
        <w:tc>
          <w:tcPr>
            <w:tcW w:w="528" w:type="dxa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3</w:t>
            </w:r>
          </w:p>
        </w:tc>
        <w:tc>
          <w:tcPr>
            <w:tcW w:w="8044" w:type="dxa"/>
            <w:gridSpan w:val="3"/>
          </w:tcPr>
          <w:p w:rsidR="001B59AA" w:rsidRPr="000F2AC0" w:rsidRDefault="001B59AA" w:rsidP="000F2A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F2AC0">
              <w:rPr>
                <w:rFonts w:ascii="Times New Roman" w:hAnsi="Times New Roman" w:cs="Times New Roman"/>
              </w:rPr>
              <w:t>с 01.01.2017 по 30.06.2017</w:t>
            </w:r>
          </w:p>
        </w:tc>
      </w:tr>
      <w:tr w:rsidR="001B59AA" w:rsidRPr="000F2AC0" w:rsidTr="00A66D9D">
        <w:trPr>
          <w:trHeight w:val="20"/>
        </w:trPr>
        <w:tc>
          <w:tcPr>
            <w:tcW w:w="528" w:type="dxa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374" w:type="dxa"/>
            <w:vAlign w:val="center"/>
          </w:tcPr>
          <w:p w:rsidR="001B59AA" w:rsidRPr="000F2AC0" w:rsidRDefault="001B59AA" w:rsidP="000F2AC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0F2AC0">
              <w:rPr>
                <w:rFonts w:ascii="Times New Roman" w:hAnsi="Times New Roman" w:cs="Times New Roman"/>
              </w:rPr>
              <w:t>Питьевая вода</w:t>
            </w:r>
          </w:p>
        </w:tc>
        <w:tc>
          <w:tcPr>
            <w:tcW w:w="2835" w:type="dxa"/>
          </w:tcPr>
          <w:p w:rsidR="001B59AA" w:rsidRPr="000F2AC0" w:rsidRDefault="001B59AA" w:rsidP="000F2A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F2AC0">
              <w:rPr>
                <w:rFonts w:ascii="Times New Roman" w:hAnsi="Times New Roman" w:cs="Times New Roman"/>
              </w:rPr>
              <w:t xml:space="preserve">44,79  </w:t>
            </w:r>
          </w:p>
          <w:p w:rsidR="001B59AA" w:rsidRPr="000F2AC0" w:rsidRDefault="001B59AA" w:rsidP="000F2A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F2AC0">
              <w:rPr>
                <w:rFonts w:ascii="Times New Roman" w:hAnsi="Times New Roman" w:cs="Times New Roman"/>
              </w:rPr>
              <w:t xml:space="preserve">(НДС не облагается) </w:t>
            </w:r>
          </w:p>
        </w:tc>
        <w:tc>
          <w:tcPr>
            <w:tcW w:w="2835" w:type="dxa"/>
          </w:tcPr>
          <w:p w:rsidR="001B59AA" w:rsidRPr="000F2AC0" w:rsidRDefault="001B59AA" w:rsidP="000F2A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F2AC0">
              <w:rPr>
                <w:rFonts w:ascii="Times New Roman" w:hAnsi="Times New Roman" w:cs="Times New Roman"/>
              </w:rPr>
              <w:t>44,79</w:t>
            </w:r>
          </w:p>
          <w:p w:rsidR="001B59AA" w:rsidRPr="000F2AC0" w:rsidRDefault="001B59AA" w:rsidP="000F2A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F2AC0">
              <w:rPr>
                <w:rFonts w:ascii="Times New Roman" w:hAnsi="Times New Roman" w:cs="Times New Roman"/>
              </w:rPr>
              <w:t xml:space="preserve">(НДС не облагается) </w:t>
            </w:r>
          </w:p>
        </w:tc>
      </w:tr>
      <w:tr w:rsidR="001B59AA" w:rsidRPr="000F2AC0" w:rsidTr="00A66D9D">
        <w:tblPrEx>
          <w:tblBorders>
            <w:insideH w:val="nil"/>
          </w:tblBorders>
        </w:tblPrEx>
        <w:trPr>
          <w:trHeight w:val="20"/>
        </w:trPr>
        <w:tc>
          <w:tcPr>
            <w:tcW w:w="528" w:type="dxa"/>
          </w:tcPr>
          <w:p w:rsidR="001B59AA" w:rsidRPr="000F2AC0" w:rsidRDefault="001B59AA" w:rsidP="000F2AC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0F2AC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044" w:type="dxa"/>
            <w:gridSpan w:val="3"/>
            <w:vAlign w:val="center"/>
          </w:tcPr>
          <w:p w:rsidR="001B59AA" w:rsidRPr="000F2AC0" w:rsidRDefault="001B59AA" w:rsidP="000F2A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F2AC0">
              <w:rPr>
                <w:rFonts w:ascii="Times New Roman" w:hAnsi="Times New Roman" w:cs="Times New Roman"/>
              </w:rPr>
              <w:t>с 01.07.2017 по 31.12.2017</w:t>
            </w:r>
          </w:p>
        </w:tc>
      </w:tr>
      <w:tr w:rsidR="001B59AA" w:rsidRPr="000F2AC0" w:rsidTr="00A66D9D">
        <w:trPr>
          <w:trHeight w:val="20"/>
        </w:trPr>
        <w:tc>
          <w:tcPr>
            <w:tcW w:w="528" w:type="dxa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374" w:type="dxa"/>
            <w:vAlign w:val="center"/>
          </w:tcPr>
          <w:p w:rsidR="001B59AA" w:rsidRPr="000F2AC0" w:rsidRDefault="001B59AA" w:rsidP="000F2AC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0F2AC0">
              <w:rPr>
                <w:rFonts w:ascii="Times New Roman" w:hAnsi="Times New Roman" w:cs="Times New Roman"/>
              </w:rPr>
              <w:t>Питьевая вода</w:t>
            </w:r>
          </w:p>
        </w:tc>
        <w:tc>
          <w:tcPr>
            <w:tcW w:w="2835" w:type="dxa"/>
          </w:tcPr>
          <w:p w:rsidR="001B59AA" w:rsidRPr="000F2AC0" w:rsidRDefault="001B59AA" w:rsidP="000F2A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F2AC0">
              <w:rPr>
                <w:rFonts w:ascii="Times New Roman" w:hAnsi="Times New Roman" w:cs="Times New Roman"/>
              </w:rPr>
              <w:t>44,79</w:t>
            </w:r>
          </w:p>
          <w:p w:rsidR="001B59AA" w:rsidRPr="000F2AC0" w:rsidRDefault="001B59AA" w:rsidP="000F2A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F2AC0">
              <w:rPr>
                <w:rFonts w:ascii="Times New Roman" w:hAnsi="Times New Roman" w:cs="Times New Roman"/>
              </w:rPr>
              <w:t xml:space="preserve">(НДС не облагается) </w:t>
            </w:r>
          </w:p>
        </w:tc>
        <w:tc>
          <w:tcPr>
            <w:tcW w:w="2835" w:type="dxa"/>
          </w:tcPr>
          <w:p w:rsidR="001B59AA" w:rsidRPr="000F2AC0" w:rsidRDefault="001B59AA" w:rsidP="000F2A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F2AC0">
              <w:rPr>
                <w:rFonts w:ascii="Times New Roman" w:hAnsi="Times New Roman" w:cs="Times New Roman"/>
              </w:rPr>
              <w:t>44,79</w:t>
            </w:r>
          </w:p>
          <w:p w:rsidR="001B59AA" w:rsidRPr="000F2AC0" w:rsidRDefault="001B59AA" w:rsidP="000F2A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F2AC0">
              <w:rPr>
                <w:rFonts w:ascii="Times New Roman" w:hAnsi="Times New Roman" w:cs="Times New Roman"/>
              </w:rPr>
              <w:t xml:space="preserve">(НДС не облагается) </w:t>
            </w:r>
          </w:p>
        </w:tc>
      </w:tr>
      <w:bookmarkEnd w:id="8"/>
    </w:tbl>
    <w:p w:rsidR="001B59AA" w:rsidRPr="000F2AC0" w:rsidRDefault="001B59AA" w:rsidP="000F2AC0">
      <w:pPr>
        <w:spacing w:after="0" w:line="240" w:lineRule="auto"/>
        <w:rPr>
          <w:color w:val="FF0000"/>
          <w:sz w:val="20"/>
          <w:szCs w:val="20"/>
        </w:rPr>
      </w:pPr>
    </w:p>
    <w:p w:rsidR="001B59AA" w:rsidRPr="000F2AC0" w:rsidRDefault="001B59AA" w:rsidP="000F2AC0">
      <w:pPr>
        <w:spacing w:after="0" w:line="240" w:lineRule="auto"/>
        <w:rPr>
          <w:b/>
          <w:color w:val="FF0000"/>
          <w:sz w:val="20"/>
          <w:szCs w:val="20"/>
        </w:rPr>
      </w:pPr>
    </w:p>
    <w:p w:rsidR="001B59AA" w:rsidRPr="000F2AC0" w:rsidRDefault="001B59AA" w:rsidP="000F2AC0">
      <w:pPr>
        <w:spacing w:after="0" w:line="240" w:lineRule="auto"/>
        <w:rPr>
          <w:rFonts w:eastAsia="Calibri"/>
          <w:sz w:val="20"/>
          <w:szCs w:val="20"/>
          <w:lang w:eastAsia="en-US"/>
        </w:rPr>
      </w:pPr>
      <w:r w:rsidRPr="000F2AC0">
        <w:rPr>
          <w:rFonts w:eastAsia="Calibri"/>
          <w:sz w:val="20"/>
          <w:szCs w:val="20"/>
          <w:lang w:eastAsia="en-US"/>
        </w:rPr>
        <w:t xml:space="preserve">Таблица 2.3.15.3 – Сведения о тарифах на воду от </w:t>
      </w:r>
      <w:r w:rsidRPr="000F2AC0">
        <w:rPr>
          <w:sz w:val="20"/>
          <w:szCs w:val="20"/>
        </w:rPr>
        <w:t>ООО «</w:t>
      </w:r>
      <w:proofErr w:type="spellStart"/>
      <w:r w:rsidRPr="000F2AC0">
        <w:rPr>
          <w:sz w:val="20"/>
          <w:szCs w:val="20"/>
        </w:rPr>
        <w:t>Сызраньводоканал</w:t>
      </w:r>
      <w:proofErr w:type="spellEnd"/>
      <w:r w:rsidRPr="000F2AC0">
        <w:rPr>
          <w:sz w:val="20"/>
          <w:szCs w:val="20"/>
        </w:rPr>
        <w:t>»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28"/>
        <w:gridCol w:w="2374"/>
        <w:gridCol w:w="2835"/>
        <w:gridCol w:w="2835"/>
      </w:tblGrid>
      <w:tr w:rsidR="001B59AA" w:rsidRPr="000F2AC0" w:rsidTr="00A66D9D">
        <w:trPr>
          <w:trHeight w:val="20"/>
        </w:trPr>
        <w:tc>
          <w:tcPr>
            <w:tcW w:w="528" w:type="dxa"/>
          </w:tcPr>
          <w:p w:rsidR="001B59AA" w:rsidRPr="000F2AC0" w:rsidRDefault="001B59AA" w:rsidP="000F2A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F2AC0">
              <w:rPr>
                <w:rFonts w:ascii="Times New Roman" w:hAnsi="Times New Roman" w:cs="Times New Roman"/>
              </w:rPr>
              <w:t xml:space="preserve">N </w:t>
            </w:r>
            <w:proofErr w:type="spellStart"/>
            <w:proofErr w:type="gramStart"/>
            <w:r w:rsidRPr="000F2AC0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0F2AC0">
              <w:rPr>
                <w:rFonts w:ascii="Times New Roman" w:hAnsi="Times New Roman" w:cs="Times New Roman"/>
              </w:rPr>
              <w:t>/</w:t>
            </w:r>
            <w:proofErr w:type="spellStart"/>
            <w:r w:rsidRPr="000F2AC0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2374" w:type="dxa"/>
          </w:tcPr>
          <w:p w:rsidR="001B59AA" w:rsidRPr="000F2AC0" w:rsidRDefault="001B59AA" w:rsidP="000F2A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F2AC0">
              <w:rPr>
                <w:rFonts w:ascii="Times New Roman" w:hAnsi="Times New Roman" w:cs="Times New Roman"/>
              </w:rPr>
              <w:t>Наименование товаров и услуг</w:t>
            </w:r>
          </w:p>
        </w:tc>
        <w:tc>
          <w:tcPr>
            <w:tcW w:w="2835" w:type="dxa"/>
          </w:tcPr>
          <w:p w:rsidR="001B59AA" w:rsidRPr="000F2AC0" w:rsidRDefault="001B59AA" w:rsidP="000F2A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F2AC0">
              <w:rPr>
                <w:rFonts w:ascii="Times New Roman" w:hAnsi="Times New Roman" w:cs="Times New Roman"/>
              </w:rPr>
              <w:t xml:space="preserve">Тариф, </w:t>
            </w:r>
          </w:p>
          <w:p w:rsidR="001B59AA" w:rsidRPr="000F2AC0" w:rsidRDefault="001B59AA" w:rsidP="000F2A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F2AC0">
              <w:rPr>
                <w:rFonts w:ascii="Times New Roman" w:hAnsi="Times New Roman" w:cs="Times New Roman"/>
              </w:rPr>
              <w:t>руб./м</w:t>
            </w:r>
            <w:r w:rsidRPr="000F2AC0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835" w:type="dxa"/>
          </w:tcPr>
          <w:p w:rsidR="001B59AA" w:rsidRPr="000F2AC0" w:rsidRDefault="001B59AA" w:rsidP="000F2A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F2AC0">
              <w:rPr>
                <w:rFonts w:ascii="Times New Roman" w:hAnsi="Times New Roman" w:cs="Times New Roman"/>
              </w:rPr>
              <w:t>Население,</w:t>
            </w:r>
          </w:p>
          <w:p w:rsidR="001B59AA" w:rsidRPr="000F2AC0" w:rsidRDefault="001B59AA" w:rsidP="000F2A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F2AC0">
              <w:rPr>
                <w:rFonts w:ascii="Times New Roman" w:hAnsi="Times New Roman" w:cs="Times New Roman"/>
              </w:rPr>
              <w:t>руб./м</w:t>
            </w:r>
            <w:r w:rsidRPr="000F2AC0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</w:tr>
      <w:tr w:rsidR="001B59AA" w:rsidRPr="000F2AC0" w:rsidTr="00A66D9D">
        <w:trPr>
          <w:trHeight w:val="20"/>
        </w:trPr>
        <w:tc>
          <w:tcPr>
            <w:tcW w:w="528" w:type="dxa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  <w:r w:rsidRPr="000F2AC0">
              <w:rPr>
                <w:sz w:val="20"/>
                <w:szCs w:val="20"/>
              </w:rPr>
              <w:t>1</w:t>
            </w:r>
          </w:p>
        </w:tc>
        <w:tc>
          <w:tcPr>
            <w:tcW w:w="8044" w:type="dxa"/>
            <w:gridSpan w:val="3"/>
          </w:tcPr>
          <w:p w:rsidR="001B59AA" w:rsidRPr="000F2AC0" w:rsidRDefault="001B59AA" w:rsidP="000F2A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F2AC0">
              <w:rPr>
                <w:rFonts w:ascii="Times New Roman" w:hAnsi="Times New Roman" w:cs="Times New Roman"/>
              </w:rPr>
              <w:t>с 01.01.2017 по 30.06.2017</w:t>
            </w:r>
          </w:p>
        </w:tc>
      </w:tr>
      <w:tr w:rsidR="001B59AA" w:rsidRPr="000F2AC0" w:rsidTr="00A66D9D">
        <w:trPr>
          <w:trHeight w:val="20"/>
        </w:trPr>
        <w:tc>
          <w:tcPr>
            <w:tcW w:w="528" w:type="dxa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374" w:type="dxa"/>
            <w:vAlign w:val="center"/>
          </w:tcPr>
          <w:p w:rsidR="001B59AA" w:rsidRPr="000F2AC0" w:rsidRDefault="001B59AA" w:rsidP="000F2AC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0F2AC0">
              <w:rPr>
                <w:rFonts w:ascii="Times New Roman" w:hAnsi="Times New Roman" w:cs="Times New Roman"/>
              </w:rPr>
              <w:t>Питьевая вода</w:t>
            </w:r>
          </w:p>
        </w:tc>
        <w:tc>
          <w:tcPr>
            <w:tcW w:w="2835" w:type="dxa"/>
          </w:tcPr>
          <w:p w:rsidR="001B59AA" w:rsidRPr="000F2AC0" w:rsidRDefault="001B59AA" w:rsidP="000F2A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F2AC0">
              <w:rPr>
                <w:rFonts w:ascii="Times New Roman" w:hAnsi="Times New Roman" w:cs="Times New Roman"/>
              </w:rPr>
              <w:t>19,65</w:t>
            </w:r>
          </w:p>
          <w:p w:rsidR="001B59AA" w:rsidRPr="000F2AC0" w:rsidRDefault="001B59AA" w:rsidP="000F2A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F2AC0">
              <w:rPr>
                <w:rFonts w:ascii="Times New Roman" w:hAnsi="Times New Roman" w:cs="Times New Roman"/>
              </w:rPr>
              <w:t xml:space="preserve">(НДС не облагается) </w:t>
            </w:r>
          </w:p>
        </w:tc>
        <w:tc>
          <w:tcPr>
            <w:tcW w:w="2835" w:type="dxa"/>
          </w:tcPr>
          <w:p w:rsidR="001B59AA" w:rsidRPr="000F2AC0" w:rsidRDefault="001B59AA" w:rsidP="000F2A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F2AC0">
              <w:rPr>
                <w:rFonts w:ascii="Times New Roman" w:hAnsi="Times New Roman" w:cs="Times New Roman"/>
              </w:rPr>
              <w:t>19,65</w:t>
            </w:r>
          </w:p>
          <w:p w:rsidR="001B59AA" w:rsidRPr="000F2AC0" w:rsidRDefault="001B59AA" w:rsidP="000F2A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F2AC0">
              <w:rPr>
                <w:rFonts w:ascii="Times New Roman" w:hAnsi="Times New Roman" w:cs="Times New Roman"/>
              </w:rPr>
              <w:t xml:space="preserve">(НДС не облагается) </w:t>
            </w:r>
          </w:p>
        </w:tc>
      </w:tr>
      <w:tr w:rsidR="001B59AA" w:rsidRPr="000F2AC0" w:rsidTr="00A66D9D">
        <w:tblPrEx>
          <w:tblBorders>
            <w:insideH w:val="nil"/>
          </w:tblBorders>
        </w:tblPrEx>
        <w:trPr>
          <w:trHeight w:val="20"/>
        </w:trPr>
        <w:tc>
          <w:tcPr>
            <w:tcW w:w="528" w:type="dxa"/>
          </w:tcPr>
          <w:p w:rsidR="001B59AA" w:rsidRPr="000F2AC0" w:rsidRDefault="001B59AA" w:rsidP="000F2AC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0F2AC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44" w:type="dxa"/>
            <w:gridSpan w:val="3"/>
            <w:vAlign w:val="center"/>
          </w:tcPr>
          <w:p w:rsidR="001B59AA" w:rsidRPr="000F2AC0" w:rsidRDefault="001B59AA" w:rsidP="000F2A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F2AC0">
              <w:rPr>
                <w:rFonts w:ascii="Times New Roman" w:hAnsi="Times New Roman" w:cs="Times New Roman"/>
              </w:rPr>
              <w:t>с 01.07.2017 по 31.12.2017</w:t>
            </w:r>
          </w:p>
        </w:tc>
      </w:tr>
      <w:tr w:rsidR="001B59AA" w:rsidRPr="000F2AC0" w:rsidTr="00A66D9D">
        <w:trPr>
          <w:trHeight w:val="20"/>
        </w:trPr>
        <w:tc>
          <w:tcPr>
            <w:tcW w:w="528" w:type="dxa"/>
          </w:tcPr>
          <w:p w:rsidR="001B59AA" w:rsidRPr="000F2AC0" w:rsidRDefault="001B59AA" w:rsidP="000F2A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374" w:type="dxa"/>
            <w:vAlign w:val="center"/>
          </w:tcPr>
          <w:p w:rsidR="001B59AA" w:rsidRPr="000F2AC0" w:rsidRDefault="001B59AA" w:rsidP="000F2AC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0F2AC0">
              <w:rPr>
                <w:rFonts w:ascii="Times New Roman" w:hAnsi="Times New Roman" w:cs="Times New Roman"/>
              </w:rPr>
              <w:t>Питьевая вода</w:t>
            </w:r>
          </w:p>
        </w:tc>
        <w:tc>
          <w:tcPr>
            <w:tcW w:w="2835" w:type="dxa"/>
          </w:tcPr>
          <w:p w:rsidR="001B59AA" w:rsidRPr="000F2AC0" w:rsidRDefault="001B59AA" w:rsidP="000F2A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F2AC0">
              <w:rPr>
                <w:rFonts w:ascii="Times New Roman" w:hAnsi="Times New Roman" w:cs="Times New Roman"/>
              </w:rPr>
              <w:t>21,03</w:t>
            </w:r>
          </w:p>
          <w:p w:rsidR="001B59AA" w:rsidRPr="000F2AC0" w:rsidRDefault="001B59AA" w:rsidP="000F2A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F2AC0">
              <w:rPr>
                <w:rFonts w:ascii="Times New Roman" w:hAnsi="Times New Roman" w:cs="Times New Roman"/>
              </w:rPr>
              <w:t xml:space="preserve">(НДС не облагается) </w:t>
            </w:r>
          </w:p>
        </w:tc>
        <w:tc>
          <w:tcPr>
            <w:tcW w:w="2835" w:type="dxa"/>
          </w:tcPr>
          <w:p w:rsidR="001B59AA" w:rsidRPr="000F2AC0" w:rsidRDefault="001B59AA" w:rsidP="000F2A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F2AC0">
              <w:rPr>
                <w:rFonts w:ascii="Times New Roman" w:hAnsi="Times New Roman" w:cs="Times New Roman"/>
              </w:rPr>
              <w:t>21,03</w:t>
            </w:r>
          </w:p>
          <w:p w:rsidR="001B59AA" w:rsidRPr="000F2AC0" w:rsidRDefault="001B59AA" w:rsidP="000F2A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F2AC0">
              <w:rPr>
                <w:rFonts w:ascii="Times New Roman" w:hAnsi="Times New Roman" w:cs="Times New Roman"/>
              </w:rPr>
              <w:t xml:space="preserve">(НДС не облагается) </w:t>
            </w:r>
          </w:p>
        </w:tc>
      </w:tr>
    </w:tbl>
    <w:p w:rsidR="001B59AA" w:rsidRPr="000F2AC0" w:rsidRDefault="001B59AA" w:rsidP="000F2AC0">
      <w:pPr>
        <w:spacing w:after="0" w:line="240" w:lineRule="auto"/>
        <w:rPr>
          <w:color w:val="FF0000"/>
          <w:sz w:val="20"/>
          <w:szCs w:val="20"/>
        </w:rPr>
      </w:pPr>
    </w:p>
    <w:p w:rsidR="001B59AA" w:rsidRPr="000F2AC0" w:rsidRDefault="001B59AA" w:rsidP="000F2AC0">
      <w:pPr>
        <w:spacing w:after="0" w:line="240" w:lineRule="auto"/>
        <w:ind w:left="60"/>
        <w:jc w:val="center"/>
        <w:rPr>
          <w:color w:val="FF0000"/>
          <w:sz w:val="20"/>
          <w:szCs w:val="20"/>
        </w:rPr>
      </w:pPr>
    </w:p>
    <w:p w:rsidR="001B59AA" w:rsidRPr="000F2AC0" w:rsidRDefault="001B59AA" w:rsidP="000F2AC0">
      <w:pPr>
        <w:spacing w:after="0" w:line="240" w:lineRule="auto"/>
        <w:ind w:left="60"/>
        <w:jc w:val="center"/>
        <w:rPr>
          <w:color w:val="FF0000"/>
          <w:sz w:val="20"/>
          <w:szCs w:val="20"/>
        </w:rPr>
      </w:pPr>
    </w:p>
    <w:p w:rsidR="001B59AA" w:rsidRDefault="001B59AA" w:rsidP="001B59AA">
      <w:pPr>
        <w:spacing w:line="360" w:lineRule="auto"/>
        <w:ind w:left="60"/>
        <w:jc w:val="center"/>
        <w:rPr>
          <w:color w:val="FF0000"/>
          <w:sz w:val="28"/>
          <w:szCs w:val="28"/>
        </w:rPr>
        <w:sectPr w:rsidR="001B59AA" w:rsidSect="009F790D">
          <w:footerReference w:type="even" r:id="rId9"/>
          <w:footerReference w:type="default" r:id="rId10"/>
          <w:pgSz w:w="11906" w:h="16838" w:code="9"/>
          <w:pgMar w:top="1134" w:right="851" w:bottom="1134" w:left="1701" w:header="454" w:footer="454" w:gutter="0"/>
          <w:cols w:space="708"/>
          <w:docGrid w:linePitch="360"/>
        </w:sectPr>
      </w:pPr>
    </w:p>
    <w:p w:rsidR="001B59AA" w:rsidRPr="00A66D9D" w:rsidRDefault="001B59AA" w:rsidP="00A66D9D">
      <w:pPr>
        <w:spacing w:after="0" w:line="240" w:lineRule="auto"/>
        <w:ind w:left="60"/>
        <w:jc w:val="center"/>
        <w:rPr>
          <w:sz w:val="20"/>
          <w:szCs w:val="20"/>
        </w:rPr>
      </w:pPr>
      <w:r w:rsidRPr="00A66D9D">
        <w:rPr>
          <w:sz w:val="20"/>
          <w:szCs w:val="20"/>
        </w:rPr>
        <w:lastRenderedPageBreak/>
        <w:t>РАЗДЕЛ 2.4.  ПРЕДЛОЖЕНИЯ ПО СТРОИТЕЛЬСТВУ, РЕКОНСТРУКЦИИ И М</w:t>
      </w:r>
      <w:r w:rsidRPr="00A66D9D">
        <w:rPr>
          <w:sz w:val="20"/>
          <w:szCs w:val="20"/>
        </w:rPr>
        <w:t>О</w:t>
      </w:r>
      <w:r w:rsidRPr="00A66D9D">
        <w:rPr>
          <w:sz w:val="20"/>
          <w:szCs w:val="20"/>
        </w:rPr>
        <w:t>ДЕРНИЗАЦИИ ОБЪЕКТОВ ЦЕНТРАЛИЗОВАННЫХ</w:t>
      </w:r>
    </w:p>
    <w:p w:rsidR="001B59AA" w:rsidRPr="00A66D9D" w:rsidRDefault="001B59AA" w:rsidP="00A66D9D">
      <w:pPr>
        <w:spacing w:after="0" w:line="240" w:lineRule="auto"/>
        <w:ind w:left="60"/>
        <w:jc w:val="center"/>
        <w:rPr>
          <w:sz w:val="20"/>
          <w:szCs w:val="20"/>
        </w:rPr>
      </w:pPr>
      <w:r w:rsidRPr="00A66D9D">
        <w:rPr>
          <w:sz w:val="20"/>
          <w:szCs w:val="20"/>
        </w:rPr>
        <w:t>СИСТЕМ ВОД</w:t>
      </w:r>
      <w:r w:rsidRPr="00A66D9D">
        <w:rPr>
          <w:sz w:val="20"/>
          <w:szCs w:val="20"/>
        </w:rPr>
        <w:t>О</w:t>
      </w:r>
      <w:r w:rsidRPr="00A66D9D">
        <w:rPr>
          <w:sz w:val="20"/>
          <w:szCs w:val="20"/>
        </w:rPr>
        <w:t>СНАБЖЕНИЯ</w:t>
      </w:r>
    </w:p>
    <w:p w:rsidR="001B59AA" w:rsidRPr="00A66D9D" w:rsidRDefault="001B59AA" w:rsidP="00A66D9D">
      <w:pPr>
        <w:spacing w:after="0" w:line="240" w:lineRule="auto"/>
        <w:jc w:val="both"/>
        <w:rPr>
          <w:sz w:val="20"/>
          <w:szCs w:val="20"/>
        </w:rPr>
      </w:pPr>
    </w:p>
    <w:p w:rsidR="001B59AA" w:rsidRPr="00A66D9D" w:rsidRDefault="001B59AA" w:rsidP="00A66D9D">
      <w:pPr>
        <w:pStyle w:val="2"/>
        <w:keepLines/>
        <w:numPr>
          <w:ilvl w:val="2"/>
          <w:numId w:val="26"/>
        </w:numPr>
        <w:tabs>
          <w:tab w:val="num" w:pos="0"/>
        </w:tabs>
        <w:spacing w:before="0" w:after="0"/>
        <w:ind w:left="0" w:firstLine="720"/>
        <w:jc w:val="both"/>
        <w:rPr>
          <w:rFonts w:ascii="Times New Roman" w:hAnsi="Times New Roman" w:cs="Times New Roman"/>
          <w:i w:val="0"/>
          <w:sz w:val="20"/>
          <w:szCs w:val="20"/>
          <w:lang w:val="ru-RU"/>
        </w:rPr>
      </w:pPr>
      <w:bookmarkStart w:id="9" w:name="_Toc380482151"/>
      <w:bookmarkStart w:id="10" w:name="_Toc381715511"/>
      <w:r w:rsidRPr="00A66D9D">
        <w:rPr>
          <w:rFonts w:ascii="Times New Roman" w:hAnsi="Times New Roman" w:cs="Times New Roman"/>
          <w:i w:val="0"/>
          <w:sz w:val="20"/>
          <w:szCs w:val="20"/>
          <w:lang w:val="ru-RU"/>
        </w:rPr>
        <w:t>Перечень основных мероприятий по реализации схем вод</w:t>
      </w:r>
      <w:r w:rsidRPr="00A66D9D">
        <w:rPr>
          <w:rFonts w:ascii="Times New Roman" w:hAnsi="Times New Roman" w:cs="Times New Roman"/>
          <w:i w:val="0"/>
          <w:sz w:val="20"/>
          <w:szCs w:val="20"/>
          <w:lang w:val="ru-RU"/>
        </w:rPr>
        <w:t>о</w:t>
      </w:r>
      <w:r w:rsidRPr="00A66D9D">
        <w:rPr>
          <w:rFonts w:ascii="Times New Roman" w:hAnsi="Times New Roman" w:cs="Times New Roman"/>
          <w:i w:val="0"/>
          <w:sz w:val="20"/>
          <w:szCs w:val="20"/>
          <w:lang w:val="ru-RU"/>
        </w:rPr>
        <w:t>снабжения с разбивкой по годам</w:t>
      </w:r>
      <w:bookmarkEnd w:id="9"/>
      <w:bookmarkEnd w:id="10"/>
    </w:p>
    <w:p w:rsidR="001B59AA" w:rsidRPr="00A66D9D" w:rsidRDefault="001B59AA" w:rsidP="00A66D9D">
      <w:pPr>
        <w:spacing w:after="0" w:line="240" w:lineRule="auto"/>
        <w:jc w:val="both"/>
        <w:rPr>
          <w:sz w:val="20"/>
          <w:szCs w:val="20"/>
        </w:rPr>
      </w:pPr>
      <w:r w:rsidRPr="00A66D9D">
        <w:rPr>
          <w:b/>
          <w:sz w:val="20"/>
          <w:szCs w:val="20"/>
        </w:rPr>
        <w:tab/>
        <w:t xml:space="preserve">На первый этап 2019 – 2025 годы </w:t>
      </w:r>
    </w:p>
    <w:p w:rsidR="001B59AA" w:rsidRPr="00A66D9D" w:rsidRDefault="001B59AA" w:rsidP="00A66D9D">
      <w:pPr>
        <w:spacing w:after="0" w:line="240" w:lineRule="auto"/>
        <w:jc w:val="both"/>
        <w:rPr>
          <w:b/>
          <w:sz w:val="20"/>
          <w:szCs w:val="20"/>
        </w:rPr>
      </w:pPr>
      <w:r w:rsidRPr="00A66D9D">
        <w:rPr>
          <w:sz w:val="20"/>
          <w:szCs w:val="20"/>
        </w:rPr>
        <w:tab/>
        <w:t>На этом этапе предлагается:</w:t>
      </w:r>
    </w:p>
    <w:p w:rsidR="001B59AA" w:rsidRPr="00A66D9D" w:rsidRDefault="001B59AA" w:rsidP="00A66D9D">
      <w:pPr>
        <w:numPr>
          <w:ilvl w:val="0"/>
          <w:numId w:val="27"/>
        </w:numPr>
        <w:tabs>
          <w:tab w:val="num" w:pos="360"/>
          <w:tab w:val="num" w:pos="720"/>
        </w:tabs>
        <w:spacing w:after="0" w:line="240" w:lineRule="auto"/>
        <w:ind w:left="360"/>
        <w:jc w:val="both"/>
        <w:rPr>
          <w:sz w:val="20"/>
          <w:szCs w:val="20"/>
        </w:rPr>
      </w:pPr>
      <w:r w:rsidRPr="00A66D9D">
        <w:rPr>
          <w:sz w:val="20"/>
          <w:szCs w:val="20"/>
        </w:rPr>
        <w:t>Проведение гидрогеологических исследований по оценке эксплуатацио</w:t>
      </w:r>
      <w:r w:rsidRPr="00A66D9D">
        <w:rPr>
          <w:sz w:val="20"/>
          <w:szCs w:val="20"/>
        </w:rPr>
        <w:t>н</w:t>
      </w:r>
      <w:r w:rsidRPr="00A66D9D">
        <w:rPr>
          <w:sz w:val="20"/>
          <w:szCs w:val="20"/>
        </w:rPr>
        <w:t xml:space="preserve">ных запасов подземных вод </w:t>
      </w:r>
      <w:proofErr w:type="gramStart"/>
      <w:r w:rsidRPr="00A66D9D">
        <w:rPr>
          <w:sz w:val="20"/>
          <w:szCs w:val="20"/>
        </w:rPr>
        <w:t>в</w:t>
      </w:r>
      <w:proofErr w:type="gramEnd"/>
      <w:r w:rsidRPr="00A66D9D">
        <w:rPr>
          <w:sz w:val="20"/>
          <w:szCs w:val="20"/>
        </w:rPr>
        <w:t xml:space="preserve"> с. Новая Рачейка;</w:t>
      </w:r>
    </w:p>
    <w:p w:rsidR="001B59AA" w:rsidRPr="00A66D9D" w:rsidRDefault="001B59AA" w:rsidP="00A66D9D">
      <w:pPr>
        <w:numPr>
          <w:ilvl w:val="0"/>
          <w:numId w:val="27"/>
        </w:numPr>
        <w:tabs>
          <w:tab w:val="num" w:pos="360"/>
          <w:tab w:val="num" w:pos="720"/>
        </w:tabs>
        <w:spacing w:after="0" w:line="240" w:lineRule="auto"/>
        <w:ind w:left="360"/>
        <w:jc w:val="both"/>
        <w:rPr>
          <w:sz w:val="20"/>
          <w:szCs w:val="20"/>
        </w:rPr>
      </w:pPr>
      <w:r w:rsidRPr="00A66D9D">
        <w:rPr>
          <w:sz w:val="20"/>
          <w:szCs w:val="20"/>
        </w:rPr>
        <w:t>Реконструкция трубопроводов существующих водопроводных сетей и с</w:t>
      </w:r>
      <w:r w:rsidRPr="00A66D9D">
        <w:rPr>
          <w:sz w:val="20"/>
          <w:szCs w:val="20"/>
        </w:rPr>
        <w:t>о</w:t>
      </w:r>
      <w:r w:rsidRPr="00A66D9D">
        <w:rPr>
          <w:sz w:val="20"/>
          <w:szCs w:val="20"/>
        </w:rPr>
        <w:t>оружений;</w:t>
      </w:r>
    </w:p>
    <w:p w:rsidR="001B59AA" w:rsidRPr="00A66D9D" w:rsidRDefault="001B59AA" w:rsidP="00A66D9D">
      <w:pPr>
        <w:numPr>
          <w:ilvl w:val="0"/>
          <w:numId w:val="27"/>
        </w:numPr>
        <w:tabs>
          <w:tab w:val="num" w:pos="360"/>
          <w:tab w:val="num" w:pos="720"/>
        </w:tabs>
        <w:spacing w:after="0" w:line="240" w:lineRule="auto"/>
        <w:ind w:left="360"/>
        <w:jc w:val="both"/>
        <w:rPr>
          <w:sz w:val="20"/>
          <w:szCs w:val="20"/>
        </w:rPr>
      </w:pPr>
      <w:r w:rsidRPr="00A66D9D">
        <w:rPr>
          <w:sz w:val="20"/>
          <w:szCs w:val="20"/>
        </w:rPr>
        <w:t>Проведение технического обследования системы водоснабжения в с. Н</w:t>
      </w:r>
      <w:r w:rsidRPr="00A66D9D">
        <w:rPr>
          <w:sz w:val="20"/>
          <w:szCs w:val="20"/>
        </w:rPr>
        <w:t>о</w:t>
      </w:r>
      <w:r w:rsidRPr="00A66D9D">
        <w:rPr>
          <w:sz w:val="20"/>
          <w:szCs w:val="20"/>
        </w:rPr>
        <w:t xml:space="preserve">вая Рачейка, </w:t>
      </w:r>
      <w:r w:rsidRPr="00A66D9D">
        <w:rPr>
          <w:rFonts w:eastAsia="TimesNewRomanPSMT"/>
          <w:sz w:val="20"/>
          <w:szCs w:val="20"/>
        </w:rPr>
        <w:t>в</w:t>
      </w:r>
      <w:r w:rsidRPr="00A66D9D">
        <w:rPr>
          <w:sz w:val="20"/>
          <w:szCs w:val="20"/>
        </w:rPr>
        <w:t xml:space="preserve"> соответствии с приказом Министерства строительства и ЖКХ РФ №437/</w:t>
      </w:r>
      <w:proofErr w:type="spellStart"/>
      <w:proofErr w:type="gramStart"/>
      <w:r w:rsidRPr="00A66D9D">
        <w:rPr>
          <w:sz w:val="20"/>
          <w:szCs w:val="20"/>
        </w:rPr>
        <w:t>пр</w:t>
      </w:r>
      <w:proofErr w:type="spellEnd"/>
      <w:proofErr w:type="gramEnd"/>
      <w:r w:rsidRPr="00A66D9D">
        <w:rPr>
          <w:sz w:val="20"/>
          <w:szCs w:val="20"/>
        </w:rPr>
        <w:t xml:space="preserve"> от 5.08.2014 года;</w:t>
      </w:r>
    </w:p>
    <w:p w:rsidR="001B59AA" w:rsidRPr="00A66D9D" w:rsidRDefault="001B59AA" w:rsidP="00A66D9D">
      <w:pPr>
        <w:numPr>
          <w:ilvl w:val="0"/>
          <w:numId w:val="27"/>
        </w:numPr>
        <w:tabs>
          <w:tab w:val="num" w:pos="360"/>
          <w:tab w:val="num" w:pos="720"/>
        </w:tabs>
        <w:spacing w:after="0" w:line="240" w:lineRule="auto"/>
        <w:ind w:left="360"/>
        <w:jc w:val="both"/>
        <w:rPr>
          <w:sz w:val="20"/>
          <w:szCs w:val="20"/>
        </w:rPr>
      </w:pPr>
      <w:r w:rsidRPr="00A66D9D">
        <w:rPr>
          <w:rFonts w:eastAsia="TimesNewRomanPSMT"/>
          <w:sz w:val="20"/>
          <w:szCs w:val="20"/>
        </w:rPr>
        <w:t xml:space="preserve">Продление срока действия </w:t>
      </w:r>
      <w:r w:rsidRPr="00A66D9D">
        <w:rPr>
          <w:sz w:val="20"/>
          <w:szCs w:val="20"/>
        </w:rPr>
        <w:t xml:space="preserve">лицензии на право пользования недрами </w:t>
      </w:r>
      <w:proofErr w:type="gramStart"/>
      <w:r w:rsidRPr="00A66D9D">
        <w:rPr>
          <w:sz w:val="20"/>
          <w:szCs w:val="20"/>
        </w:rPr>
        <w:t>в</w:t>
      </w:r>
      <w:proofErr w:type="gramEnd"/>
      <w:r w:rsidRPr="00A66D9D">
        <w:rPr>
          <w:sz w:val="20"/>
          <w:szCs w:val="20"/>
        </w:rPr>
        <w:t xml:space="preserve"> с. Новая Рачейка.</w:t>
      </w:r>
    </w:p>
    <w:p w:rsidR="001B59AA" w:rsidRPr="00A66D9D" w:rsidRDefault="001B59AA" w:rsidP="00A66D9D">
      <w:pPr>
        <w:spacing w:after="0" w:line="240" w:lineRule="auto"/>
        <w:jc w:val="both"/>
        <w:rPr>
          <w:b/>
          <w:sz w:val="20"/>
          <w:szCs w:val="20"/>
        </w:rPr>
      </w:pPr>
      <w:r w:rsidRPr="00A66D9D">
        <w:rPr>
          <w:b/>
          <w:sz w:val="20"/>
          <w:szCs w:val="20"/>
        </w:rPr>
        <w:tab/>
        <w:t xml:space="preserve">На второй этап 2026 – 2033 годы </w:t>
      </w:r>
    </w:p>
    <w:p w:rsidR="001B59AA" w:rsidRPr="00A66D9D" w:rsidRDefault="001B59AA" w:rsidP="00A66D9D">
      <w:pPr>
        <w:spacing w:after="0" w:line="240" w:lineRule="auto"/>
        <w:jc w:val="both"/>
        <w:rPr>
          <w:sz w:val="20"/>
          <w:szCs w:val="20"/>
        </w:rPr>
      </w:pPr>
      <w:r w:rsidRPr="00A66D9D">
        <w:rPr>
          <w:sz w:val="20"/>
          <w:szCs w:val="20"/>
        </w:rPr>
        <w:tab/>
        <w:t>На этом этапе предлагается:</w:t>
      </w:r>
    </w:p>
    <w:p w:rsidR="001B59AA" w:rsidRPr="00A66D9D" w:rsidRDefault="001B59AA" w:rsidP="00A66D9D">
      <w:pPr>
        <w:numPr>
          <w:ilvl w:val="0"/>
          <w:numId w:val="28"/>
        </w:numPr>
        <w:tabs>
          <w:tab w:val="clear" w:pos="720"/>
          <w:tab w:val="num" w:pos="360"/>
          <w:tab w:val="num" w:pos="2880"/>
        </w:tabs>
        <w:spacing w:after="0" w:line="240" w:lineRule="auto"/>
        <w:ind w:left="284" w:hanging="284"/>
        <w:jc w:val="both"/>
        <w:rPr>
          <w:sz w:val="20"/>
          <w:szCs w:val="20"/>
        </w:rPr>
      </w:pPr>
      <w:r w:rsidRPr="00A66D9D">
        <w:rPr>
          <w:sz w:val="20"/>
          <w:szCs w:val="20"/>
        </w:rPr>
        <w:t xml:space="preserve">Поэтапное строительство водопроводных сетей и сооружений </w:t>
      </w:r>
      <w:r w:rsidRPr="00A66D9D">
        <w:rPr>
          <w:bCs/>
          <w:iCs/>
          <w:sz w:val="20"/>
          <w:szCs w:val="20"/>
        </w:rPr>
        <w:t>на перспективных площадках строительства в населённых пунктах сельского посел</w:t>
      </w:r>
      <w:r w:rsidRPr="00A66D9D">
        <w:rPr>
          <w:bCs/>
          <w:iCs/>
          <w:sz w:val="20"/>
          <w:szCs w:val="20"/>
        </w:rPr>
        <w:t>е</w:t>
      </w:r>
      <w:r w:rsidRPr="00A66D9D">
        <w:rPr>
          <w:bCs/>
          <w:iCs/>
          <w:sz w:val="20"/>
          <w:szCs w:val="20"/>
        </w:rPr>
        <w:t xml:space="preserve">ния. </w:t>
      </w:r>
    </w:p>
    <w:p w:rsidR="001B59AA" w:rsidRPr="00A66D9D" w:rsidRDefault="001B59AA" w:rsidP="00A66D9D">
      <w:pPr>
        <w:pStyle w:val="ListParagraph"/>
        <w:ind w:left="0"/>
        <w:contextualSpacing/>
        <w:jc w:val="both"/>
        <w:rPr>
          <w:sz w:val="20"/>
          <w:szCs w:val="20"/>
        </w:rPr>
      </w:pPr>
      <w:r w:rsidRPr="00A66D9D">
        <w:rPr>
          <w:sz w:val="20"/>
          <w:szCs w:val="20"/>
        </w:rPr>
        <w:tab/>
      </w:r>
      <w:r w:rsidRPr="00A66D9D">
        <w:rPr>
          <w:rFonts w:eastAsia="TimesNewRomanPSMT"/>
          <w:sz w:val="20"/>
          <w:szCs w:val="20"/>
        </w:rPr>
        <w:t xml:space="preserve">Так как тепловая энергия от котельных </w:t>
      </w:r>
      <w:proofErr w:type="gramStart"/>
      <w:r w:rsidRPr="00A66D9D">
        <w:rPr>
          <w:rFonts w:eastAsia="TimesNewRomanPSMT"/>
          <w:sz w:val="20"/>
          <w:szCs w:val="20"/>
        </w:rPr>
        <w:t>в</w:t>
      </w:r>
      <w:proofErr w:type="gramEnd"/>
      <w:r w:rsidRPr="00A66D9D">
        <w:rPr>
          <w:rFonts w:eastAsia="TimesNewRomanPSMT"/>
          <w:sz w:val="20"/>
          <w:szCs w:val="20"/>
        </w:rPr>
        <w:t xml:space="preserve"> с.п. Новая Рачейка расходуе</w:t>
      </w:r>
      <w:r w:rsidRPr="00A66D9D">
        <w:rPr>
          <w:rFonts w:eastAsia="TimesNewRomanPSMT"/>
          <w:sz w:val="20"/>
          <w:szCs w:val="20"/>
        </w:rPr>
        <w:t>т</w:t>
      </w:r>
      <w:r w:rsidRPr="00A66D9D">
        <w:rPr>
          <w:rFonts w:eastAsia="TimesNewRomanPSMT"/>
          <w:sz w:val="20"/>
          <w:szCs w:val="20"/>
        </w:rPr>
        <w:t>ся только на нужды отопления, то развитие ц</w:t>
      </w:r>
      <w:r w:rsidRPr="00A66D9D">
        <w:rPr>
          <w:sz w:val="20"/>
          <w:szCs w:val="20"/>
        </w:rPr>
        <w:t>ентрализованной системы горячего водоснабжения на данной территории не планируе</w:t>
      </w:r>
      <w:r w:rsidRPr="00A66D9D">
        <w:rPr>
          <w:sz w:val="20"/>
          <w:szCs w:val="20"/>
        </w:rPr>
        <w:t>т</w:t>
      </w:r>
      <w:r w:rsidRPr="00A66D9D">
        <w:rPr>
          <w:sz w:val="20"/>
          <w:szCs w:val="20"/>
        </w:rPr>
        <w:t xml:space="preserve">ся. </w:t>
      </w:r>
    </w:p>
    <w:p w:rsidR="001B59AA" w:rsidRPr="00A66D9D" w:rsidRDefault="001B59AA" w:rsidP="00A66D9D">
      <w:pPr>
        <w:spacing w:after="0" w:line="240" w:lineRule="auto"/>
        <w:jc w:val="both"/>
        <w:rPr>
          <w:b/>
          <w:sz w:val="20"/>
          <w:szCs w:val="20"/>
        </w:rPr>
      </w:pPr>
    </w:p>
    <w:p w:rsidR="001B59AA" w:rsidRPr="00A66D9D" w:rsidRDefault="001B59AA" w:rsidP="00A66D9D">
      <w:pPr>
        <w:pStyle w:val="ad"/>
        <w:numPr>
          <w:ilvl w:val="2"/>
          <w:numId w:val="26"/>
        </w:numPr>
        <w:tabs>
          <w:tab w:val="clear" w:pos="1440"/>
          <w:tab w:val="left" w:pos="1260"/>
        </w:tabs>
        <w:suppressAutoHyphens w:val="0"/>
        <w:ind w:left="0" w:firstLine="720"/>
        <w:outlineLvl w:val="2"/>
        <w:rPr>
          <w:rFonts w:ascii="Times New Roman" w:hAnsi="Times New Roman" w:cs="Times New Roman"/>
          <w:b/>
          <w:sz w:val="20"/>
          <w:szCs w:val="20"/>
        </w:rPr>
      </w:pPr>
      <w:r w:rsidRPr="00A66D9D">
        <w:rPr>
          <w:rFonts w:ascii="Times New Roman" w:hAnsi="Times New Roman" w:cs="Times New Roman"/>
          <w:b/>
          <w:sz w:val="20"/>
          <w:szCs w:val="20"/>
        </w:rPr>
        <w:t>Техническое обоснование основных мероприятий по реализ</w:t>
      </w:r>
      <w:r w:rsidRPr="00A66D9D">
        <w:rPr>
          <w:rFonts w:ascii="Times New Roman" w:hAnsi="Times New Roman" w:cs="Times New Roman"/>
          <w:b/>
          <w:sz w:val="20"/>
          <w:szCs w:val="20"/>
        </w:rPr>
        <w:t>а</w:t>
      </w:r>
      <w:r w:rsidRPr="00A66D9D">
        <w:rPr>
          <w:rFonts w:ascii="Times New Roman" w:hAnsi="Times New Roman" w:cs="Times New Roman"/>
          <w:b/>
          <w:sz w:val="20"/>
          <w:szCs w:val="20"/>
        </w:rPr>
        <w:t>ции схем водоснабжения</w:t>
      </w:r>
    </w:p>
    <w:p w:rsidR="001B59AA" w:rsidRPr="00A66D9D" w:rsidRDefault="001B59AA" w:rsidP="00A66D9D">
      <w:pPr>
        <w:autoSpaceDE w:val="0"/>
        <w:autoSpaceDN w:val="0"/>
        <w:adjustRightInd w:val="0"/>
        <w:spacing w:after="0" w:line="240" w:lineRule="auto"/>
        <w:ind w:firstLine="567"/>
        <w:rPr>
          <w:sz w:val="20"/>
          <w:szCs w:val="20"/>
        </w:rPr>
      </w:pPr>
      <w:r w:rsidRPr="00A66D9D">
        <w:rPr>
          <w:sz w:val="20"/>
          <w:szCs w:val="20"/>
        </w:rPr>
        <w:t>2.4.2.1. Обеспечение подачи абонентам определенного объема питьевой воды уст</w:t>
      </w:r>
      <w:r w:rsidRPr="00A66D9D">
        <w:rPr>
          <w:sz w:val="20"/>
          <w:szCs w:val="20"/>
        </w:rPr>
        <w:t>а</w:t>
      </w:r>
      <w:r w:rsidRPr="00A66D9D">
        <w:rPr>
          <w:sz w:val="20"/>
          <w:szCs w:val="20"/>
        </w:rPr>
        <w:t>новленного качества</w:t>
      </w:r>
    </w:p>
    <w:p w:rsidR="001B59AA" w:rsidRPr="00A66D9D" w:rsidRDefault="001B59AA" w:rsidP="00A66D9D">
      <w:pPr>
        <w:spacing w:after="0" w:line="240" w:lineRule="auto"/>
        <w:ind w:firstLine="709"/>
        <w:jc w:val="both"/>
        <w:rPr>
          <w:sz w:val="20"/>
          <w:szCs w:val="20"/>
        </w:rPr>
      </w:pPr>
      <w:r w:rsidRPr="00A66D9D">
        <w:rPr>
          <w:sz w:val="20"/>
          <w:szCs w:val="20"/>
        </w:rPr>
        <w:t xml:space="preserve">В процессе эксплуатации удельный дебит водозаборных скважин постепенно уменьшается, уровни воды в скважинах понижаются. Это происходит вследствие </w:t>
      </w:r>
      <w:proofErr w:type="spellStart"/>
      <w:r w:rsidRPr="00A66D9D">
        <w:rPr>
          <w:sz w:val="20"/>
          <w:szCs w:val="20"/>
        </w:rPr>
        <w:t>кольматации</w:t>
      </w:r>
      <w:proofErr w:type="spellEnd"/>
      <w:r w:rsidRPr="00A66D9D">
        <w:rPr>
          <w:sz w:val="20"/>
          <w:szCs w:val="20"/>
        </w:rPr>
        <w:t xml:space="preserve"> фильтров и </w:t>
      </w:r>
      <w:proofErr w:type="spellStart"/>
      <w:r w:rsidRPr="00A66D9D">
        <w:rPr>
          <w:sz w:val="20"/>
          <w:szCs w:val="20"/>
        </w:rPr>
        <w:t>прифильтровых</w:t>
      </w:r>
      <w:proofErr w:type="spellEnd"/>
      <w:r w:rsidRPr="00A66D9D">
        <w:rPr>
          <w:sz w:val="20"/>
          <w:szCs w:val="20"/>
        </w:rPr>
        <w:t xml:space="preserve"> зон скважин оса</w:t>
      </w:r>
      <w:r w:rsidRPr="00A66D9D">
        <w:rPr>
          <w:sz w:val="20"/>
          <w:szCs w:val="20"/>
        </w:rPr>
        <w:t>д</w:t>
      </w:r>
      <w:r w:rsidRPr="00A66D9D">
        <w:rPr>
          <w:sz w:val="20"/>
          <w:szCs w:val="20"/>
        </w:rPr>
        <w:t>ками. Поэтому фактические показатели мощности водозабора в процессе эксплуатации уменьшаются. Для предотвращения дефицита необходимо в</w:t>
      </w:r>
      <w:r w:rsidRPr="00A66D9D">
        <w:rPr>
          <w:sz w:val="20"/>
          <w:szCs w:val="20"/>
        </w:rPr>
        <w:t>ы</w:t>
      </w:r>
      <w:r w:rsidRPr="00A66D9D">
        <w:rPr>
          <w:sz w:val="20"/>
          <w:szCs w:val="20"/>
        </w:rPr>
        <w:t xml:space="preserve">полнить их капитальный ремонт или применить метод гидродинамического и  </w:t>
      </w:r>
      <w:proofErr w:type="spellStart"/>
      <w:r w:rsidRPr="00A66D9D">
        <w:rPr>
          <w:sz w:val="20"/>
          <w:szCs w:val="20"/>
        </w:rPr>
        <w:t>ви</w:t>
      </w:r>
      <w:r w:rsidRPr="00A66D9D">
        <w:rPr>
          <w:sz w:val="20"/>
          <w:szCs w:val="20"/>
        </w:rPr>
        <w:t>б</w:t>
      </w:r>
      <w:r w:rsidRPr="00A66D9D">
        <w:rPr>
          <w:sz w:val="20"/>
          <w:szCs w:val="20"/>
        </w:rPr>
        <w:t>роволнового</w:t>
      </w:r>
      <w:proofErr w:type="spellEnd"/>
      <w:r w:rsidRPr="00A66D9D">
        <w:rPr>
          <w:sz w:val="20"/>
          <w:szCs w:val="20"/>
        </w:rPr>
        <w:t xml:space="preserve"> воздействия. </w:t>
      </w:r>
    </w:p>
    <w:p w:rsidR="001B59AA" w:rsidRPr="00A66D9D" w:rsidRDefault="001B59AA" w:rsidP="00A66D9D">
      <w:pPr>
        <w:spacing w:after="0" w:line="240" w:lineRule="auto"/>
        <w:ind w:firstLine="709"/>
        <w:jc w:val="both"/>
        <w:rPr>
          <w:sz w:val="20"/>
          <w:szCs w:val="20"/>
        </w:rPr>
      </w:pPr>
      <w:r w:rsidRPr="00A66D9D">
        <w:rPr>
          <w:sz w:val="20"/>
          <w:szCs w:val="20"/>
        </w:rPr>
        <w:t>Работы по восстановлению дебита скважин данным методом с прим</w:t>
      </w:r>
      <w:r w:rsidRPr="00A66D9D">
        <w:rPr>
          <w:sz w:val="20"/>
          <w:szCs w:val="20"/>
        </w:rPr>
        <w:t>е</w:t>
      </w:r>
      <w:r w:rsidRPr="00A66D9D">
        <w:rPr>
          <w:sz w:val="20"/>
          <w:szCs w:val="20"/>
        </w:rPr>
        <w:t xml:space="preserve">нением гидродинамической насадки имеют ряд преимуществ: </w:t>
      </w:r>
    </w:p>
    <w:p w:rsidR="001B59AA" w:rsidRPr="00A66D9D" w:rsidRDefault="001B59AA" w:rsidP="00A66D9D">
      <w:pPr>
        <w:spacing w:after="0" w:line="240" w:lineRule="auto"/>
        <w:ind w:firstLine="709"/>
        <w:rPr>
          <w:sz w:val="20"/>
          <w:szCs w:val="20"/>
        </w:rPr>
      </w:pPr>
      <w:r w:rsidRPr="00A66D9D">
        <w:rPr>
          <w:sz w:val="20"/>
          <w:szCs w:val="20"/>
        </w:rPr>
        <w:t>- стоимость восстановления дебита в 5÷15 раз ниже стоимости б</w:t>
      </w:r>
      <w:r w:rsidRPr="00A66D9D">
        <w:rPr>
          <w:sz w:val="20"/>
          <w:szCs w:val="20"/>
        </w:rPr>
        <w:t>у</w:t>
      </w:r>
      <w:r w:rsidRPr="00A66D9D">
        <w:rPr>
          <w:sz w:val="20"/>
          <w:szCs w:val="20"/>
        </w:rPr>
        <w:t>рения новой скважины и сохранение его прироста в течение 6÷7 лет;</w:t>
      </w:r>
    </w:p>
    <w:p w:rsidR="001B59AA" w:rsidRPr="00A66D9D" w:rsidRDefault="001B59AA" w:rsidP="00A66D9D">
      <w:pPr>
        <w:spacing w:after="0" w:line="240" w:lineRule="auto"/>
        <w:ind w:firstLine="709"/>
        <w:rPr>
          <w:sz w:val="20"/>
          <w:szCs w:val="20"/>
        </w:rPr>
      </w:pPr>
      <w:r w:rsidRPr="00A66D9D">
        <w:rPr>
          <w:sz w:val="20"/>
          <w:szCs w:val="20"/>
        </w:rPr>
        <w:t>- уменьшение затрат электроэнергии на добычу одного куба воды;</w:t>
      </w:r>
    </w:p>
    <w:p w:rsidR="001B59AA" w:rsidRPr="00A66D9D" w:rsidRDefault="001B59AA" w:rsidP="00A66D9D">
      <w:pPr>
        <w:spacing w:after="0" w:line="240" w:lineRule="auto"/>
        <w:ind w:firstLine="709"/>
        <w:jc w:val="both"/>
        <w:rPr>
          <w:sz w:val="20"/>
          <w:szCs w:val="20"/>
        </w:rPr>
      </w:pPr>
      <w:r w:rsidRPr="00A66D9D">
        <w:rPr>
          <w:sz w:val="20"/>
          <w:szCs w:val="20"/>
        </w:rPr>
        <w:t>- продление сроков эксплу</w:t>
      </w:r>
      <w:r w:rsidRPr="00A66D9D">
        <w:rPr>
          <w:sz w:val="20"/>
          <w:szCs w:val="20"/>
        </w:rPr>
        <w:t>а</w:t>
      </w:r>
      <w:r w:rsidRPr="00A66D9D">
        <w:rPr>
          <w:sz w:val="20"/>
          <w:szCs w:val="20"/>
        </w:rPr>
        <w:t xml:space="preserve">тации </w:t>
      </w:r>
      <w:proofErr w:type="spellStart"/>
      <w:r w:rsidRPr="00A66D9D">
        <w:rPr>
          <w:sz w:val="20"/>
          <w:szCs w:val="20"/>
        </w:rPr>
        <w:t>погружных</w:t>
      </w:r>
      <w:proofErr w:type="spellEnd"/>
      <w:r w:rsidRPr="00A66D9D">
        <w:rPr>
          <w:sz w:val="20"/>
          <w:szCs w:val="20"/>
        </w:rPr>
        <w:t xml:space="preserve"> насосов.</w:t>
      </w:r>
    </w:p>
    <w:p w:rsidR="001B59AA" w:rsidRPr="00A66D9D" w:rsidRDefault="001B59AA" w:rsidP="00A66D9D">
      <w:pPr>
        <w:spacing w:after="0" w:line="240" w:lineRule="auto"/>
        <w:ind w:firstLine="709"/>
        <w:jc w:val="both"/>
        <w:rPr>
          <w:sz w:val="20"/>
          <w:szCs w:val="20"/>
        </w:rPr>
      </w:pPr>
      <w:r w:rsidRPr="00A66D9D">
        <w:rPr>
          <w:sz w:val="20"/>
          <w:szCs w:val="20"/>
        </w:rPr>
        <w:t>Предложения по восстановлению производительности скважин в нас</w:t>
      </w:r>
      <w:r w:rsidRPr="00A66D9D">
        <w:rPr>
          <w:sz w:val="20"/>
          <w:szCs w:val="20"/>
        </w:rPr>
        <w:t>е</w:t>
      </w:r>
      <w:r w:rsidRPr="00A66D9D">
        <w:rPr>
          <w:sz w:val="20"/>
          <w:szCs w:val="20"/>
        </w:rPr>
        <w:t>лённых пунктах представлены в таблице 2.4.2.1.</w:t>
      </w:r>
    </w:p>
    <w:p w:rsidR="001B59AA" w:rsidRPr="00A66D9D" w:rsidRDefault="001B59AA" w:rsidP="00A66D9D">
      <w:pPr>
        <w:spacing w:after="0" w:line="240" w:lineRule="auto"/>
        <w:jc w:val="both"/>
        <w:rPr>
          <w:sz w:val="20"/>
          <w:szCs w:val="20"/>
        </w:rPr>
      </w:pPr>
      <w:r w:rsidRPr="00A66D9D">
        <w:rPr>
          <w:sz w:val="20"/>
          <w:szCs w:val="20"/>
        </w:rPr>
        <w:t xml:space="preserve">Таблица 2.4.2.1 - Предложения по восстановлению производительности скважин </w:t>
      </w:r>
    </w:p>
    <w:tbl>
      <w:tblPr>
        <w:tblW w:w="9468" w:type="dxa"/>
        <w:tblLayout w:type="fixed"/>
        <w:tblLook w:val="01E0"/>
      </w:tblPr>
      <w:tblGrid>
        <w:gridCol w:w="468"/>
        <w:gridCol w:w="1800"/>
        <w:gridCol w:w="1680"/>
        <w:gridCol w:w="1620"/>
        <w:gridCol w:w="3900"/>
      </w:tblGrid>
      <w:tr w:rsidR="001B59AA" w:rsidRPr="00A66D9D" w:rsidTr="00A66D9D">
        <w:trPr>
          <w:trHeight w:val="2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9AA" w:rsidRPr="00A66D9D" w:rsidRDefault="001B59AA" w:rsidP="00A66D9D">
            <w:pPr>
              <w:spacing w:after="0" w:line="240" w:lineRule="auto"/>
              <w:ind w:left="-120" w:right="-108"/>
              <w:jc w:val="center"/>
              <w:rPr>
                <w:sz w:val="20"/>
                <w:szCs w:val="20"/>
              </w:rPr>
            </w:pPr>
            <w:r w:rsidRPr="00A66D9D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A66D9D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A66D9D">
              <w:rPr>
                <w:sz w:val="20"/>
                <w:szCs w:val="20"/>
              </w:rPr>
              <w:t>/</w:t>
            </w:r>
            <w:proofErr w:type="spellStart"/>
            <w:r w:rsidRPr="00A66D9D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A66D9D" w:rsidRDefault="001B59AA" w:rsidP="00A66D9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66D9D">
              <w:rPr>
                <w:sz w:val="20"/>
                <w:szCs w:val="20"/>
              </w:rPr>
              <w:t>Назначение и наименование об</w:t>
            </w:r>
            <w:r w:rsidRPr="00A66D9D">
              <w:rPr>
                <w:sz w:val="20"/>
                <w:szCs w:val="20"/>
              </w:rPr>
              <w:t>ъ</w:t>
            </w:r>
            <w:r w:rsidRPr="00A66D9D">
              <w:rPr>
                <w:sz w:val="20"/>
                <w:szCs w:val="20"/>
              </w:rPr>
              <w:t>екта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9AA" w:rsidRPr="00A66D9D" w:rsidRDefault="001B59AA" w:rsidP="00A66D9D">
            <w:pPr>
              <w:spacing w:after="0" w:line="240" w:lineRule="auto"/>
              <w:ind w:left="-48" w:right="-108"/>
              <w:jc w:val="center"/>
              <w:rPr>
                <w:sz w:val="20"/>
                <w:szCs w:val="20"/>
              </w:rPr>
            </w:pPr>
            <w:r w:rsidRPr="00A66D9D">
              <w:rPr>
                <w:sz w:val="20"/>
                <w:szCs w:val="20"/>
              </w:rPr>
              <w:t>Год ввода в эксплуатацию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A66D9D" w:rsidRDefault="001B59AA" w:rsidP="00A66D9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66D9D">
              <w:rPr>
                <w:sz w:val="20"/>
                <w:szCs w:val="20"/>
              </w:rPr>
              <w:t>Вид</w:t>
            </w:r>
          </w:p>
          <w:p w:rsidR="001B59AA" w:rsidRPr="00A66D9D" w:rsidRDefault="001B59AA" w:rsidP="00A66D9D">
            <w:pPr>
              <w:spacing w:after="0" w:line="240" w:lineRule="auto"/>
              <w:ind w:left="72"/>
              <w:jc w:val="center"/>
              <w:rPr>
                <w:sz w:val="20"/>
                <w:szCs w:val="20"/>
              </w:rPr>
            </w:pPr>
            <w:r w:rsidRPr="00A66D9D">
              <w:rPr>
                <w:sz w:val="20"/>
                <w:szCs w:val="20"/>
              </w:rPr>
              <w:t>р</w:t>
            </w:r>
            <w:r w:rsidRPr="00A66D9D">
              <w:rPr>
                <w:sz w:val="20"/>
                <w:szCs w:val="20"/>
              </w:rPr>
              <w:t>а</w:t>
            </w:r>
            <w:r w:rsidRPr="00A66D9D">
              <w:rPr>
                <w:sz w:val="20"/>
                <w:szCs w:val="20"/>
              </w:rPr>
              <w:t>бот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A66D9D" w:rsidRDefault="001B59AA" w:rsidP="00A66D9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66D9D">
              <w:rPr>
                <w:sz w:val="20"/>
                <w:szCs w:val="20"/>
              </w:rPr>
              <w:t>Примечание</w:t>
            </w:r>
          </w:p>
        </w:tc>
      </w:tr>
      <w:tr w:rsidR="001B59AA" w:rsidRPr="00A66D9D" w:rsidTr="00A66D9D">
        <w:trPr>
          <w:trHeight w:val="20"/>
        </w:trPr>
        <w:tc>
          <w:tcPr>
            <w:tcW w:w="9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9AA" w:rsidRPr="00A66D9D" w:rsidRDefault="001B59AA" w:rsidP="00A66D9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66D9D">
              <w:rPr>
                <w:i/>
                <w:sz w:val="20"/>
                <w:szCs w:val="20"/>
              </w:rPr>
              <w:t>Первый этап строительства (до 2025 г.)</w:t>
            </w:r>
          </w:p>
        </w:tc>
      </w:tr>
      <w:tr w:rsidR="001B59AA" w:rsidRPr="00A66D9D" w:rsidTr="00A66D9D">
        <w:trPr>
          <w:trHeight w:val="2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9AA" w:rsidRPr="00A66D9D" w:rsidRDefault="001B59AA" w:rsidP="00A66D9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66D9D">
              <w:rPr>
                <w:sz w:val="20"/>
                <w:szCs w:val="20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A66D9D" w:rsidRDefault="001B59AA" w:rsidP="00A66D9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66D9D">
              <w:rPr>
                <w:sz w:val="20"/>
                <w:szCs w:val="20"/>
              </w:rPr>
              <w:t>арт. скваж</w:t>
            </w:r>
            <w:r w:rsidRPr="00A66D9D">
              <w:rPr>
                <w:sz w:val="20"/>
                <w:szCs w:val="20"/>
              </w:rPr>
              <w:t>и</w:t>
            </w:r>
            <w:r w:rsidRPr="00A66D9D">
              <w:rPr>
                <w:sz w:val="20"/>
                <w:szCs w:val="20"/>
              </w:rPr>
              <w:t xml:space="preserve">на </w:t>
            </w:r>
          </w:p>
          <w:p w:rsidR="001B59AA" w:rsidRPr="00A66D9D" w:rsidRDefault="001B59AA" w:rsidP="00A66D9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66D9D">
              <w:rPr>
                <w:sz w:val="20"/>
                <w:szCs w:val="20"/>
              </w:rPr>
              <w:t>(1 шт.)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9AA" w:rsidRPr="00A66D9D" w:rsidRDefault="001B59AA" w:rsidP="00A66D9D">
            <w:pPr>
              <w:spacing w:after="0" w:line="240" w:lineRule="auto"/>
              <w:ind w:left="12"/>
              <w:jc w:val="center"/>
              <w:rPr>
                <w:sz w:val="20"/>
                <w:szCs w:val="20"/>
              </w:rPr>
            </w:pPr>
            <w:r w:rsidRPr="00A66D9D">
              <w:rPr>
                <w:sz w:val="20"/>
                <w:szCs w:val="20"/>
              </w:rPr>
              <w:t>1994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A66D9D" w:rsidRDefault="001B59AA" w:rsidP="00A66D9D">
            <w:pPr>
              <w:spacing w:after="0" w:line="240" w:lineRule="auto"/>
              <w:ind w:left="12"/>
              <w:jc w:val="center"/>
              <w:rPr>
                <w:sz w:val="20"/>
                <w:szCs w:val="20"/>
              </w:rPr>
            </w:pPr>
            <w:r w:rsidRPr="00A66D9D">
              <w:rPr>
                <w:sz w:val="20"/>
                <w:szCs w:val="20"/>
              </w:rPr>
              <w:t>восстановл</w:t>
            </w:r>
            <w:r w:rsidRPr="00A66D9D">
              <w:rPr>
                <w:sz w:val="20"/>
                <w:szCs w:val="20"/>
              </w:rPr>
              <w:t>е</w:t>
            </w:r>
            <w:r w:rsidRPr="00A66D9D">
              <w:rPr>
                <w:sz w:val="20"/>
                <w:szCs w:val="20"/>
              </w:rPr>
              <w:t>ние дебита скваж</w:t>
            </w:r>
            <w:r w:rsidRPr="00A66D9D">
              <w:rPr>
                <w:sz w:val="20"/>
                <w:szCs w:val="20"/>
              </w:rPr>
              <w:t>и</w:t>
            </w:r>
            <w:r w:rsidRPr="00A66D9D">
              <w:rPr>
                <w:sz w:val="20"/>
                <w:szCs w:val="20"/>
              </w:rPr>
              <w:t>ны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A66D9D" w:rsidRDefault="001B59AA" w:rsidP="00A66D9D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A66D9D">
              <w:rPr>
                <w:sz w:val="20"/>
                <w:szCs w:val="20"/>
              </w:rPr>
              <w:t>применение метода гидродинам</w:t>
            </w:r>
            <w:r w:rsidRPr="00A66D9D">
              <w:rPr>
                <w:sz w:val="20"/>
                <w:szCs w:val="20"/>
              </w:rPr>
              <w:t>и</w:t>
            </w:r>
            <w:r w:rsidRPr="00A66D9D">
              <w:rPr>
                <w:sz w:val="20"/>
                <w:szCs w:val="20"/>
              </w:rPr>
              <w:t xml:space="preserve">ческого и </w:t>
            </w:r>
            <w:proofErr w:type="spellStart"/>
            <w:r w:rsidRPr="00A66D9D">
              <w:rPr>
                <w:sz w:val="20"/>
                <w:szCs w:val="20"/>
              </w:rPr>
              <w:t>виброволнового</w:t>
            </w:r>
            <w:proofErr w:type="spellEnd"/>
            <w:r w:rsidRPr="00A66D9D">
              <w:rPr>
                <w:sz w:val="20"/>
                <w:szCs w:val="20"/>
              </w:rPr>
              <w:t xml:space="preserve"> возде</w:t>
            </w:r>
            <w:r w:rsidRPr="00A66D9D">
              <w:rPr>
                <w:sz w:val="20"/>
                <w:szCs w:val="20"/>
              </w:rPr>
              <w:t>й</w:t>
            </w:r>
            <w:r w:rsidRPr="00A66D9D">
              <w:rPr>
                <w:sz w:val="20"/>
                <w:szCs w:val="20"/>
              </w:rPr>
              <w:t>ствия на продуктивный пла</w:t>
            </w:r>
            <w:proofErr w:type="gramStart"/>
            <w:r w:rsidRPr="00A66D9D">
              <w:rPr>
                <w:sz w:val="20"/>
                <w:szCs w:val="20"/>
              </w:rPr>
              <w:t>ст скв</w:t>
            </w:r>
            <w:proofErr w:type="gramEnd"/>
            <w:r w:rsidRPr="00A66D9D">
              <w:rPr>
                <w:sz w:val="20"/>
                <w:szCs w:val="20"/>
              </w:rPr>
              <w:t>ажины</w:t>
            </w:r>
          </w:p>
        </w:tc>
      </w:tr>
    </w:tbl>
    <w:p w:rsidR="001B59AA" w:rsidRPr="00A66D9D" w:rsidRDefault="001B59AA" w:rsidP="00A66D9D">
      <w:pPr>
        <w:spacing w:after="0" w:line="240" w:lineRule="auto"/>
        <w:ind w:firstLine="709"/>
        <w:jc w:val="both"/>
        <w:rPr>
          <w:rFonts w:eastAsia="TimesNewRomanPSMT"/>
          <w:color w:val="FF0000"/>
          <w:sz w:val="20"/>
          <w:szCs w:val="20"/>
        </w:rPr>
      </w:pPr>
    </w:p>
    <w:p w:rsidR="001B59AA" w:rsidRPr="00A66D9D" w:rsidRDefault="001B59AA" w:rsidP="00A66D9D">
      <w:pPr>
        <w:spacing w:after="0" w:line="240" w:lineRule="auto"/>
        <w:rPr>
          <w:sz w:val="20"/>
          <w:szCs w:val="20"/>
        </w:rPr>
      </w:pPr>
      <w:r w:rsidRPr="00A66D9D">
        <w:rPr>
          <w:sz w:val="20"/>
          <w:szCs w:val="20"/>
        </w:rPr>
        <w:tab/>
        <w:t>2.4.2.2. Обеспечение водоснабжения объектов перспективной застройки населенн</w:t>
      </w:r>
      <w:r w:rsidRPr="00A66D9D">
        <w:rPr>
          <w:sz w:val="20"/>
          <w:szCs w:val="20"/>
        </w:rPr>
        <w:t>о</w:t>
      </w:r>
      <w:r w:rsidRPr="00A66D9D">
        <w:rPr>
          <w:sz w:val="20"/>
          <w:szCs w:val="20"/>
        </w:rPr>
        <w:t>го пункта</w:t>
      </w:r>
    </w:p>
    <w:p w:rsidR="001B59AA" w:rsidRPr="00A66D9D" w:rsidRDefault="001B59AA" w:rsidP="00A66D9D">
      <w:pPr>
        <w:spacing w:after="0" w:line="240" w:lineRule="auto"/>
        <w:jc w:val="center"/>
        <w:rPr>
          <w:i/>
          <w:sz w:val="20"/>
          <w:szCs w:val="20"/>
          <w:u w:val="single"/>
        </w:rPr>
      </w:pPr>
      <w:r w:rsidRPr="00A66D9D">
        <w:rPr>
          <w:i/>
          <w:sz w:val="20"/>
          <w:szCs w:val="20"/>
          <w:u w:val="single"/>
        </w:rPr>
        <w:t>Предложения по строительству водопроводных сетей и сооружений</w:t>
      </w:r>
    </w:p>
    <w:p w:rsidR="001B59AA" w:rsidRPr="00A66D9D" w:rsidRDefault="001B59AA" w:rsidP="00A66D9D">
      <w:pPr>
        <w:spacing w:after="0" w:line="240" w:lineRule="auto"/>
        <w:jc w:val="center"/>
        <w:rPr>
          <w:sz w:val="20"/>
          <w:szCs w:val="20"/>
          <w:u w:val="single"/>
        </w:rPr>
      </w:pPr>
      <w:r w:rsidRPr="00A66D9D">
        <w:rPr>
          <w:i/>
          <w:sz w:val="20"/>
          <w:szCs w:val="20"/>
          <w:u w:val="single"/>
        </w:rPr>
        <w:t xml:space="preserve"> на в</w:t>
      </w:r>
      <w:r w:rsidRPr="00A66D9D">
        <w:rPr>
          <w:i/>
          <w:sz w:val="20"/>
          <w:szCs w:val="20"/>
          <w:u w:val="single"/>
        </w:rPr>
        <w:t>о</w:t>
      </w:r>
      <w:r w:rsidRPr="00A66D9D">
        <w:rPr>
          <w:i/>
          <w:sz w:val="20"/>
          <w:szCs w:val="20"/>
          <w:u w:val="single"/>
        </w:rPr>
        <w:t>допроводных линиях</w:t>
      </w:r>
    </w:p>
    <w:p w:rsidR="001B59AA" w:rsidRPr="00A66D9D" w:rsidRDefault="001B59AA" w:rsidP="00A66D9D">
      <w:pPr>
        <w:spacing w:after="0" w:line="240" w:lineRule="auto"/>
        <w:ind w:firstLine="709"/>
        <w:jc w:val="both"/>
        <w:rPr>
          <w:sz w:val="20"/>
          <w:szCs w:val="20"/>
        </w:rPr>
      </w:pPr>
      <w:r w:rsidRPr="00A66D9D">
        <w:rPr>
          <w:sz w:val="20"/>
          <w:szCs w:val="20"/>
        </w:rPr>
        <w:t xml:space="preserve">В результате проведенного анализа системы водоснабжения </w:t>
      </w:r>
      <w:r w:rsidRPr="00A66D9D">
        <w:rPr>
          <w:bCs/>
          <w:sz w:val="20"/>
          <w:szCs w:val="20"/>
        </w:rPr>
        <w:t xml:space="preserve">с.п. </w:t>
      </w:r>
      <w:r w:rsidRPr="00A66D9D">
        <w:rPr>
          <w:sz w:val="20"/>
          <w:szCs w:val="20"/>
        </w:rPr>
        <w:t xml:space="preserve">Новая Рачейка выявлена необходимость строительства новых сетей водоснабжения </w:t>
      </w:r>
      <w:proofErr w:type="gramStart"/>
      <w:r w:rsidRPr="00A66D9D">
        <w:rPr>
          <w:sz w:val="20"/>
          <w:szCs w:val="20"/>
        </w:rPr>
        <w:t>на территориях перспективного строительства ввиду наличия в сельском поселении планов по подключению новых абонентов к централизованной сети</w:t>
      </w:r>
      <w:proofErr w:type="gramEnd"/>
      <w:r w:rsidRPr="00A66D9D">
        <w:rPr>
          <w:sz w:val="20"/>
          <w:szCs w:val="20"/>
        </w:rPr>
        <w:t xml:space="preserve"> водосна</w:t>
      </w:r>
      <w:r w:rsidRPr="00A66D9D">
        <w:rPr>
          <w:sz w:val="20"/>
          <w:szCs w:val="20"/>
        </w:rPr>
        <w:t>б</w:t>
      </w:r>
      <w:r w:rsidRPr="00A66D9D">
        <w:rPr>
          <w:sz w:val="20"/>
          <w:szCs w:val="20"/>
        </w:rPr>
        <w:t>жения.</w:t>
      </w:r>
    </w:p>
    <w:p w:rsidR="001B59AA" w:rsidRPr="00A66D9D" w:rsidRDefault="001B59AA" w:rsidP="00A66D9D">
      <w:pPr>
        <w:spacing w:after="0" w:line="240" w:lineRule="auto"/>
        <w:ind w:firstLine="709"/>
        <w:jc w:val="both"/>
        <w:rPr>
          <w:sz w:val="20"/>
          <w:szCs w:val="20"/>
        </w:rPr>
      </w:pPr>
      <w:r w:rsidRPr="00A66D9D">
        <w:rPr>
          <w:sz w:val="20"/>
          <w:szCs w:val="20"/>
        </w:rPr>
        <w:t xml:space="preserve">Предложения по строительству трубопроводов из поливинилхлорида по ГОСТ </w:t>
      </w:r>
      <w:proofErr w:type="gramStart"/>
      <w:r w:rsidRPr="00A66D9D">
        <w:rPr>
          <w:sz w:val="20"/>
          <w:szCs w:val="20"/>
        </w:rPr>
        <w:t>Р</w:t>
      </w:r>
      <w:proofErr w:type="gramEnd"/>
      <w:r w:rsidRPr="00A66D9D">
        <w:rPr>
          <w:sz w:val="20"/>
          <w:szCs w:val="20"/>
        </w:rPr>
        <w:t xml:space="preserve"> 51613-2000 на данном этапе развития системы водоснабжения приведены в таблице 2.4.2.3. Для системы наружного пожаротушения предусмотреть установку пожарных гидрантов в водопроводных к</w:t>
      </w:r>
      <w:r w:rsidRPr="00A66D9D">
        <w:rPr>
          <w:sz w:val="20"/>
          <w:szCs w:val="20"/>
        </w:rPr>
        <w:t>о</w:t>
      </w:r>
      <w:r w:rsidRPr="00A66D9D">
        <w:rPr>
          <w:sz w:val="20"/>
          <w:szCs w:val="20"/>
        </w:rPr>
        <w:t>лодцах.</w:t>
      </w:r>
    </w:p>
    <w:p w:rsidR="001B59AA" w:rsidRPr="00A66D9D" w:rsidRDefault="001B59AA" w:rsidP="00A66D9D">
      <w:pPr>
        <w:spacing w:after="0" w:line="240" w:lineRule="auto"/>
        <w:jc w:val="both"/>
        <w:rPr>
          <w:sz w:val="20"/>
          <w:szCs w:val="20"/>
        </w:rPr>
      </w:pPr>
      <w:r w:rsidRPr="00A66D9D">
        <w:rPr>
          <w:sz w:val="20"/>
          <w:szCs w:val="20"/>
        </w:rPr>
        <w:t>Таблица 2.4.2.3 - Предложения по строительству трубопроводов и сооружений на в</w:t>
      </w:r>
      <w:r w:rsidRPr="00A66D9D">
        <w:rPr>
          <w:sz w:val="20"/>
          <w:szCs w:val="20"/>
        </w:rPr>
        <w:t>о</w:t>
      </w:r>
      <w:r w:rsidRPr="00A66D9D">
        <w:rPr>
          <w:sz w:val="20"/>
          <w:szCs w:val="20"/>
        </w:rPr>
        <w:t>допроводных сетях</w:t>
      </w:r>
    </w:p>
    <w:tbl>
      <w:tblPr>
        <w:tblW w:w="9645" w:type="dxa"/>
        <w:tblInd w:w="108" w:type="dxa"/>
        <w:tblLayout w:type="fixed"/>
        <w:tblLook w:val="01E0"/>
      </w:tblPr>
      <w:tblGrid>
        <w:gridCol w:w="468"/>
        <w:gridCol w:w="3643"/>
        <w:gridCol w:w="1620"/>
        <w:gridCol w:w="1500"/>
        <w:gridCol w:w="1200"/>
        <w:gridCol w:w="1200"/>
        <w:gridCol w:w="14"/>
      </w:tblGrid>
      <w:tr w:rsidR="001B59AA" w:rsidRPr="00A66D9D" w:rsidTr="009F790D">
        <w:trPr>
          <w:gridAfter w:val="1"/>
          <w:wAfter w:w="14" w:type="dxa"/>
          <w:trHeight w:val="20"/>
          <w:tblHeader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9AA" w:rsidRPr="00A66D9D" w:rsidRDefault="001B59AA" w:rsidP="00A66D9D">
            <w:pPr>
              <w:spacing w:after="0" w:line="240" w:lineRule="auto"/>
              <w:ind w:left="-65" w:right="-108"/>
              <w:jc w:val="center"/>
              <w:rPr>
                <w:sz w:val="20"/>
                <w:szCs w:val="20"/>
              </w:rPr>
            </w:pPr>
            <w:r w:rsidRPr="00A66D9D">
              <w:rPr>
                <w:sz w:val="20"/>
                <w:szCs w:val="20"/>
              </w:rPr>
              <w:lastRenderedPageBreak/>
              <w:t xml:space="preserve">№ </w:t>
            </w:r>
            <w:proofErr w:type="spellStart"/>
            <w:proofErr w:type="gramStart"/>
            <w:r w:rsidRPr="00A66D9D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A66D9D">
              <w:rPr>
                <w:sz w:val="20"/>
                <w:szCs w:val="20"/>
              </w:rPr>
              <w:t>/</w:t>
            </w:r>
            <w:proofErr w:type="spellStart"/>
            <w:r w:rsidRPr="00A66D9D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A66D9D" w:rsidRDefault="001B59AA" w:rsidP="00A66D9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66D9D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A66D9D" w:rsidRDefault="001B59AA" w:rsidP="00A66D9D">
            <w:pPr>
              <w:spacing w:after="0" w:line="240" w:lineRule="auto"/>
              <w:ind w:left="72"/>
              <w:jc w:val="center"/>
              <w:rPr>
                <w:sz w:val="20"/>
                <w:szCs w:val="20"/>
              </w:rPr>
            </w:pPr>
            <w:r w:rsidRPr="00A66D9D">
              <w:rPr>
                <w:sz w:val="20"/>
                <w:szCs w:val="20"/>
              </w:rPr>
              <w:t>Вид работ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A66D9D" w:rsidRDefault="001B59AA" w:rsidP="00A66D9D">
            <w:pPr>
              <w:tabs>
                <w:tab w:val="left" w:pos="1044"/>
                <w:tab w:val="left" w:pos="1152"/>
              </w:tabs>
              <w:spacing w:after="0" w:line="240" w:lineRule="auto"/>
              <w:ind w:left="-48"/>
              <w:jc w:val="center"/>
              <w:rPr>
                <w:sz w:val="20"/>
                <w:szCs w:val="20"/>
              </w:rPr>
            </w:pPr>
            <w:r w:rsidRPr="00A66D9D">
              <w:rPr>
                <w:sz w:val="20"/>
                <w:szCs w:val="20"/>
              </w:rPr>
              <w:t>Технич</w:t>
            </w:r>
            <w:r w:rsidRPr="00A66D9D">
              <w:rPr>
                <w:sz w:val="20"/>
                <w:szCs w:val="20"/>
              </w:rPr>
              <w:t>е</w:t>
            </w:r>
            <w:r w:rsidRPr="00A66D9D">
              <w:rPr>
                <w:sz w:val="20"/>
                <w:szCs w:val="20"/>
              </w:rPr>
              <w:t>ские пар</w:t>
            </w:r>
            <w:r w:rsidRPr="00A66D9D">
              <w:rPr>
                <w:sz w:val="20"/>
                <w:szCs w:val="20"/>
              </w:rPr>
              <w:t>а</w:t>
            </w:r>
            <w:r w:rsidRPr="00A66D9D">
              <w:rPr>
                <w:sz w:val="20"/>
                <w:szCs w:val="20"/>
              </w:rPr>
              <w:t>метры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A66D9D" w:rsidRDefault="001B59AA" w:rsidP="00A66D9D">
            <w:pPr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A66D9D">
              <w:rPr>
                <w:sz w:val="20"/>
                <w:szCs w:val="20"/>
              </w:rPr>
              <w:t>Ди</w:t>
            </w:r>
            <w:r w:rsidRPr="00A66D9D">
              <w:rPr>
                <w:sz w:val="20"/>
                <w:szCs w:val="20"/>
              </w:rPr>
              <w:t>а</w:t>
            </w:r>
            <w:r w:rsidRPr="00A66D9D">
              <w:rPr>
                <w:sz w:val="20"/>
                <w:szCs w:val="20"/>
              </w:rPr>
              <w:t>метр участка,</w:t>
            </w:r>
          </w:p>
          <w:p w:rsidR="001B59AA" w:rsidRPr="00A66D9D" w:rsidRDefault="001B59AA" w:rsidP="00A66D9D">
            <w:pPr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A66D9D">
              <w:rPr>
                <w:sz w:val="20"/>
                <w:szCs w:val="20"/>
              </w:rPr>
              <w:t xml:space="preserve"> мм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A66D9D" w:rsidRDefault="001B59AA" w:rsidP="00A66D9D">
            <w:pPr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A66D9D">
              <w:rPr>
                <w:sz w:val="20"/>
                <w:szCs w:val="20"/>
              </w:rPr>
              <w:t xml:space="preserve">Длина </w:t>
            </w:r>
          </w:p>
          <w:p w:rsidR="001B59AA" w:rsidRPr="00A66D9D" w:rsidRDefault="001B59AA" w:rsidP="00A66D9D">
            <w:pPr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A66D9D">
              <w:rPr>
                <w:sz w:val="20"/>
                <w:szCs w:val="20"/>
              </w:rPr>
              <w:t>учас</w:t>
            </w:r>
            <w:r w:rsidRPr="00A66D9D">
              <w:rPr>
                <w:sz w:val="20"/>
                <w:szCs w:val="20"/>
              </w:rPr>
              <w:t>т</w:t>
            </w:r>
            <w:r w:rsidRPr="00A66D9D">
              <w:rPr>
                <w:sz w:val="20"/>
                <w:szCs w:val="20"/>
              </w:rPr>
              <w:t xml:space="preserve">ка, </w:t>
            </w:r>
          </w:p>
          <w:p w:rsidR="001B59AA" w:rsidRPr="00A66D9D" w:rsidRDefault="001B59AA" w:rsidP="00A66D9D">
            <w:pPr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A66D9D">
              <w:rPr>
                <w:sz w:val="20"/>
                <w:szCs w:val="20"/>
              </w:rPr>
              <w:t>м</w:t>
            </w:r>
          </w:p>
        </w:tc>
      </w:tr>
      <w:tr w:rsidR="001B59AA" w:rsidRPr="00A66D9D" w:rsidTr="009F790D">
        <w:trPr>
          <w:trHeight w:val="20"/>
        </w:trPr>
        <w:tc>
          <w:tcPr>
            <w:tcW w:w="96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9AA" w:rsidRPr="00A66D9D" w:rsidRDefault="001B59AA" w:rsidP="00A66D9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66D9D">
              <w:rPr>
                <w:i/>
                <w:sz w:val="20"/>
                <w:szCs w:val="20"/>
              </w:rPr>
              <w:t>Расчетный срок строительства (до 2033 г.)</w:t>
            </w:r>
          </w:p>
        </w:tc>
      </w:tr>
      <w:tr w:rsidR="001B59AA" w:rsidRPr="00A66D9D" w:rsidTr="009F790D">
        <w:trPr>
          <w:trHeight w:val="20"/>
        </w:trPr>
        <w:tc>
          <w:tcPr>
            <w:tcW w:w="96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9AA" w:rsidRPr="00A66D9D" w:rsidRDefault="001B59AA" w:rsidP="00A66D9D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A66D9D">
              <w:rPr>
                <w:sz w:val="20"/>
                <w:szCs w:val="20"/>
              </w:rPr>
              <w:t>село Новая Рачейка</w:t>
            </w:r>
          </w:p>
        </w:tc>
      </w:tr>
      <w:tr w:rsidR="001B59AA" w:rsidRPr="00A66D9D" w:rsidTr="009F790D">
        <w:trPr>
          <w:gridAfter w:val="1"/>
          <w:wAfter w:w="14" w:type="dxa"/>
          <w:trHeight w:val="2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9AA" w:rsidRPr="00A66D9D" w:rsidRDefault="001B59AA" w:rsidP="00A66D9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66D9D">
              <w:rPr>
                <w:sz w:val="20"/>
                <w:szCs w:val="20"/>
              </w:rPr>
              <w:t>1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A66D9D" w:rsidRDefault="001B59AA" w:rsidP="00A66D9D">
            <w:pPr>
              <w:spacing w:after="0" w:line="240" w:lineRule="auto"/>
              <w:rPr>
                <w:sz w:val="20"/>
                <w:szCs w:val="20"/>
              </w:rPr>
            </w:pPr>
            <w:r w:rsidRPr="00A66D9D">
              <w:rPr>
                <w:sz w:val="20"/>
                <w:szCs w:val="20"/>
              </w:rPr>
              <w:t>водопроводная сеть (площа</w:t>
            </w:r>
            <w:r w:rsidRPr="00A66D9D">
              <w:rPr>
                <w:sz w:val="20"/>
                <w:szCs w:val="20"/>
              </w:rPr>
              <w:t>д</w:t>
            </w:r>
            <w:r w:rsidRPr="00A66D9D">
              <w:rPr>
                <w:sz w:val="20"/>
                <w:szCs w:val="20"/>
              </w:rPr>
              <w:t>ка № 1)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A66D9D" w:rsidRDefault="001B59AA" w:rsidP="00A66D9D">
            <w:pPr>
              <w:spacing w:after="0" w:line="240" w:lineRule="auto"/>
              <w:ind w:left="-108" w:right="-168"/>
              <w:jc w:val="center"/>
              <w:rPr>
                <w:sz w:val="20"/>
                <w:szCs w:val="20"/>
              </w:rPr>
            </w:pPr>
            <w:r w:rsidRPr="00A66D9D">
              <w:rPr>
                <w:sz w:val="20"/>
                <w:szCs w:val="20"/>
              </w:rPr>
              <w:t>строительс</w:t>
            </w:r>
            <w:r w:rsidRPr="00A66D9D">
              <w:rPr>
                <w:sz w:val="20"/>
                <w:szCs w:val="20"/>
              </w:rPr>
              <w:t>т</w:t>
            </w:r>
            <w:r w:rsidRPr="00A66D9D">
              <w:rPr>
                <w:sz w:val="20"/>
                <w:szCs w:val="20"/>
              </w:rPr>
              <w:t>во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A66D9D" w:rsidRDefault="001B59AA" w:rsidP="00A66D9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66D9D">
              <w:rPr>
                <w:sz w:val="20"/>
                <w:szCs w:val="20"/>
              </w:rPr>
              <w:t>ПВХ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A66D9D" w:rsidRDefault="001B59AA" w:rsidP="00A66D9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66D9D">
              <w:rPr>
                <w:sz w:val="20"/>
                <w:szCs w:val="20"/>
              </w:rPr>
              <w:t>по пр</w:t>
            </w:r>
            <w:r w:rsidRPr="00A66D9D">
              <w:rPr>
                <w:sz w:val="20"/>
                <w:szCs w:val="20"/>
              </w:rPr>
              <w:t>о</w:t>
            </w:r>
            <w:r w:rsidRPr="00A66D9D">
              <w:rPr>
                <w:sz w:val="20"/>
                <w:szCs w:val="20"/>
              </w:rPr>
              <w:t>екту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A66D9D" w:rsidRDefault="001B59AA" w:rsidP="00A66D9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66D9D">
              <w:rPr>
                <w:sz w:val="20"/>
                <w:szCs w:val="20"/>
              </w:rPr>
              <w:t>1400</w:t>
            </w:r>
          </w:p>
        </w:tc>
      </w:tr>
      <w:tr w:rsidR="001B59AA" w:rsidRPr="00A66D9D" w:rsidTr="009F790D">
        <w:trPr>
          <w:gridAfter w:val="1"/>
          <w:wAfter w:w="14" w:type="dxa"/>
          <w:trHeight w:val="2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9AA" w:rsidRPr="00A66D9D" w:rsidRDefault="001B59AA" w:rsidP="00A66D9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66D9D">
              <w:rPr>
                <w:sz w:val="20"/>
                <w:szCs w:val="20"/>
              </w:rPr>
              <w:t>2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A66D9D" w:rsidRDefault="001B59AA" w:rsidP="00A66D9D">
            <w:pPr>
              <w:spacing w:after="0" w:line="240" w:lineRule="auto"/>
              <w:rPr>
                <w:sz w:val="20"/>
                <w:szCs w:val="20"/>
              </w:rPr>
            </w:pPr>
            <w:r w:rsidRPr="00A66D9D">
              <w:rPr>
                <w:sz w:val="20"/>
                <w:szCs w:val="20"/>
              </w:rPr>
              <w:t>водопроводная сеть (площа</w:t>
            </w:r>
            <w:r w:rsidRPr="00A66D9D">
              <w:rPr>
                <w:sz w:val="20"/>
                <w:szCs w:val="20"/>
              </w:rPr>
              <w:t>д</w:t>
            </w:r>
            <w:r w:rsidRPr="00A66D9D">
              <w:rPr>
                <w:sz w:val="20"/>
                <w:szCs w:val="20"/>
              </w:rPr>
              <w:t>ка № 2)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A66D9D" w:rsidRDefault="001B59AA" w:rsidP="00A66D9D">
            <w:pPr>
              <w:spacing w:after="0" w:line="240" w:lineRule="auto"/>
              <w:ind w:left="-108" w:right="-168"/>
              <w:jc w:val="center"/>
              <w:rPr>
                <w:sz w:val="20"/>
                <w:szCs w:val="20"/>
              </w:rPr>
            </w:pPr>
            <w:r w:rsidRPr="00A66D9D">
              <w:rPr>
                <w:sz w:val="20"/>
                <w:szCs w:val="20"/>
              </w:rPr>
              <w:t>строительс</w:t>
            </w:r>
            <w:r w:rsidRPr="00A66D9D">
              <w:rPr>
                <w:sz w:val="20"/>
                <w:szCs w:val="20"/>
              </w:rPr>
              <w:t>т</w:t>
            </w:r>
            <w:r w:rsidRPr="00A66D9D">
              <w:rPr>
                <w:sz w:val="20"/>
                <w:szCs w:val="20"/>
              </w:rPr>
              <w:t>во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A66D9D" w:rsidRDefault="001B59AA" w:rsidP="00A66D9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66D9D">
              <w:rPr>
                <w:sz w:val="20"/>
                <w:szCs w:val="20"/>
              </w:rPr>
              <w:t>ПВХ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A66D9D" w:rsidRDefault="001B59AA" w:rsidP="00A66D9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66D9D">
              <w:rPr>
                <w:sz w:val="20"/>
                <w:szCs w:val="20"/>
              </w:rPr>
              <w:t>по пр</w:t>
            </w:r>
            <w:r w:rsidRPr="00A66D9D">
              <w:rPr>
                <w:sz w:val="20"/>
                <w:szCs w:val="20"/>
              </w:rPr>
              <w:t>о</w:t>
            </w:r>
            <w:r w:rsidRPr="00A66D9D">
              <w:rPr>
                <w:sz w:val="20"/>
                <w:szCs w:val="20"/>
              </w:rPr>
              <w:t>екту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A66D9D" w:rsidRDefault="001B59AA" w:rsidP="00A66D9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66D9D">
              <w:rPr>
                <w:sz w:val="20"/>
                <w:szCs w:val="20"/>
              </w:rPr>
              <w:t>6800</w:t>
            </w:r>
          </w:p>
        </w:tc>
      </w:tr>
      <w:tr w:rsidR="001B59AA" w:rsidRPr="00A66D9D" w:rsidTr="009F790D">
        <w:trPr>
          <w:gridAfter w:val="1"/>
          <w:wAfter w:w="14" w:type="dxa"/>
          <w:trHeight w:val="2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9AA" w:rsidRPr="00A66D9D" w:rsidRDefault="001B59AA" w:rsidP="00A66D9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66D9D">
              <w:rPr>
                <w:sz w:val="20"/>
                <w:szCs w:val="20"/>
              </w:rPr>
              <w:t>3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A66D9D" w:rsidRDefault="001B59AA" w:rsidP="00A66D9D">
            <w:pPr>
              <w:spacing w:after="0" w:line="240" w:lineRule="auto"/>
              <w:rPr>
                <w:sz w:val="20"/>
                <w:szCs w:val="20"/>
              </w:rPr>
            </w:pPr>
            <w:r w:rsidRPr="00A66D9D">
              <w:rPr>
                <w:sz w:val="20"/>
                <w:szCs w:val="20"/>
              </w:rPr>
              <w:t xml:space="preserve">водопроводная сеть по ул. </w:t>
            </w:r>
            <w:proofErr w:type="gramStart"/>
            <w:r w:rsidRPr="00A66D9D">
              <w:rPr>
                <w:sz w:val="20"/>
                <w:szCs w:val="20"/>
              </w:rPr>
              <w:t>Пр</w:t>
            </w:r>
            <w:r w:rsidRPr="00A66D9D">
              <w:rPr>
                <w:sz w:val="20"/>
                <w:szCs w:val="20"/>
              </w:rPr>
              <w:t>и</w:t>
            </w:r>
            <w:r w:rsidRPr="00A66D9D">
              <w:rPr>
                <w:sz w:val="20"/>
                <w:szCs w:val="20"/>
              </w:rPr>
              <w:t>овражной</w:t>
            </w:r>
            <w:proofErr w:type="gram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A66D9D" w:rsidRDefault="001B59AA" w:rsidP="00A66D9D">
            <w:pPr>
              <w:spacing w:after="0" w:line="240" w:lineRule="auto"/>
              <w:ind w:left="-108" w:right="-168"/>
              <w:jc w:val="center"/>
              <w:rPr>
                <w:sz w:val="20"/>
                <w:szCs w:val="20"/>
              </w:rPr>
            </w:pPr>
            <w:r w:rsidRPr="00A66D9D">
              <w:rPr>
                <w:sz w:val="20"/>
                <w:szCs w:val="20"/>
              </w:rPr>
              <w:t>строительс</w:t>
            </w:r>
            <w:r w:rsidRPr="00A66D9D">
              <w:rPr>
                <w:sz w:val="20"/>
                <w:szCs w:val="20"/>
              </w:rPr>
              <w:t>т</w:t>
            </w:r>
            <w:r w:rsidRPr="00A66D9D">
              <w:rPr>
                <w:sz w:val="20"/>
                <w:szCs w:val="20"/>
              </w:rPr>
              <w:t>во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A66D9D" w:rsidRDefault="001B59AA" w:rsidP="00A66D9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66D9D">
              <w:rPr>
                <w:sz w:val="20"/>
                <w:szCs w:val="20"/>
              </w:rPr>
              <w:t>ПВХ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A66D9D" w:rsidRDefault="001B59AA" w:rsidP="00A66D9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66D9D">
              <w:rPr>
                <w:sz w:val="20"/>
                <w:szCs w:val="20"/>
              </w:rPr>
              <w:t>110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A66D9D" w:rsidRDefault="001B59AA" w:rsidP="00A66D9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66D9D">
              <w:rPr>
                <w:sz w:val="20"/>
                <w:szCs w:val="20"/>
              </w:rPr>
              <w:t>7700</w:t>
            </w:r>
          </w:p>
        </w:tc>
      </w:tr>
      <w:tr w:rsidR="001B59AA" w:rsidRPr="00A66D9D" w:rsidTr="009F790D">
        <w:trPr>
          <w:gridAfter w:val="1"/>
          <w:wAfter w:w="14" w:type="dxa"/>
          <w:trHeight w:val="20"/>
        </w:trPr>
        <w:tc>
          <w:tcPr>
            <w:tcW w:w="96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9AA" w:rsidRPr="00A66D9D" w:rsidRDefault="001B59AA" w:rsidP="00A66D9D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  <w:r w:rsidRPr="00A66D9D">
              <w:rPr>
                <w:sz w:val="20"/>
                <w:szCs w:val="20"/>
              </w:rPr>
              <w:t>село Уваровка</w:t>
            </w:r>
          </w:p>
        </w:tc>
      </w:tr>
      <w:tr w:rsidR="001B59AA" w:rsidRPr="00A66D9D" w:rsidTr="009F790D">
        <w:trPr>
          <w:gridAfter w:val="1"/>
          <w:wAfter w:w="14" w:type="dxa"/>
          <w:trHeight w:val="2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9AA" w:rsidRPr="00A66D9D" w:rsidRDefault="001B59AA" w:rsidP="00A66D9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66D9D">
              <w:rPr>
                <w:sz w:val="20"/>
                <w:szCs w:val="20"/>
              </w:rPr>
              <w:t>4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A66D9D" w:rsidRDefault="001B59AA" w:rsidP="00A66D9D">
            <w:pPr>
              <w:spacing w:after="0" w:line="240" w:lineRule="auto"/>
              <w:rPr>
                <w:sz w:val="20"/>
                <w:szCs w:val="20"/>
              </w:rPr>
            </w:pPr>
            <w:r w:rsidRPr="00A66D9D">
              <w:rPr>
                <w:sz w:val="20"/>
                <w:szCs w:val="20"/>
              </w:rPr>
              <w:t>водопроводная сеть (площа</w:t>
            </w:r>
            <w:r w:rsidRPr="00A66D9D">
              <w:rPr>
                <w:sz w:val="20"/>
                <w:szCs w:val="20"/>
              </w:rPr>
              <w:t>д</w:t>
            </w:r>
            <w:r w:rsidRPr="00A66D9D">
              <w:rPr>
                <w:sz w:val="20"/>
                <w:szCs w:val="20"/>
              </w:rPr>
              <w:t>ка № 3)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A66D9D" w:rsidRDefault="001B59AA" w:rsidP="00A66D9D">
            <w:pPr>
              <w:spacing w:after="0" w:line="240" w:lineRule="auto"/>
              <w:ind w:left="-108" w:right="-168"/>
              <w:jc w:val="center"/>
              <w:rPr>
                <w:sz w:val="20"/>
                <w:szCs w:val="20"/>
              </w:rPr>
            </w:pPr>
            <w:r w:rsidRPr="00A66D9D">
              <w:rPr>
                <w:sz w:val="20"/>
                <w:szCs w:val="20"/>
              </w:rPr>
              <w:t>строительс</w:t>
            </w:r>
            <w:r w:rsidRPr="00A66D9D">
              <w:rPr>
                <w:sz w:val="20"/>
                <w:szCs w:val="20"/>
              </w:rPr>
              <w:t>т</w:t>
            </w:r>
            <w:r w:rsidRPr="00A66D9D">
              <w:rPr>
                <w:sz w:val="20"/>
                <w:szCs w:val="20"/>
              </w:rPr>
              <w:t>во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A66D9D" w:rsidRDefault="001B59AA" w:rsidP="00A66D9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66D9D">
              <w:rPr>
                <w:sz w:val="20"/>
                <w:szCs w:val="20"/>
              </w:rPr>
              <w:t>ПВХ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A66D9D" w:rsidRDefault="001B59AA" w:rsidP="00A66D9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66D9D">
              <w:rPr>
                <w:sz w:val="20"/>
                <w:szCs w:val="20"/>
              </w:rPr>
              <w:t>по пр</w:t>
            </w:r>
            <w:r w:rsidRPr="00A66D9D">
              <w:rPr>
                <w:sz w:val="20"/>
                <w:szCs w:val="20"/>
              </w:rPr>
              <w:t>о</w:t>
            </w:r>
            <w:r w:rsidRPr="00A66D9D">
              <w:rPr>
                <w:sz w:val="20"/>
                <w:szCs w:val="20"/>
              </w:rPr>
              <w:t>екту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A66D9D" w:rsidRDefault="001B59AA" w:rsidP="00A66D9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66D9D">
              <w:rPr>
                <w:sz w:val="20"/>
                <w:szCs w:val="20"/>
              </w:rPr>
              <w:t>2800</w:t>
            </w:r>
          </w:p>
        </w:tc>
      </w:tr>
      <w:tr w:rsidR="001B59AA" w:rsidRPr="00A66D9D" w:rsidTr="009F790D">
        <w:trPr>
          <w:gridAfter w:val="1"/>
          <w:wAfter w:w="14" w:type="dxa"/>
          <w:trHeight w:val="2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9AA" w:rsidRPr="00A66D9D" w:rsidRDefault="001B59AA" w:rsidP="00A66D9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66D9D">
              <w:rPr>
                <w:sz w:val="20"/>
                <w:szCs w:val="20"/>
              </w:rPr>
              <w:t>5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A66D9D" w:rsidRDefault="001B59AA" w:rsidP="00A66D9D">
            <w:pPr>
              <w:spacing w:after="0" w:line="240" w:lineRule="auto"/>
              <w:rPr>
                <w:sz w:val="20"/>
                <w:szCs w:val="20"/>
              </w:rPr>
            </w:pPr>
            <w:r w:rsidRPr="00A66D9D">
              <w:rPr>
                <w:sz w:val="20"/>
                <w:szCs w:val="20"/>
              </w:rPr>
              <w:t xml:space="preserve">водопроводная сеть по ул. </w:t>
            </w:r>
            <w:proofErr w:type="gramStart"/>
            <w:r w:rsidRPr="00A66D9D">
              <w:rPr>
                <w:sz w:val="20"/>
                <w:szCs w:val="20"/>
              </w:rPr>
              <w:t>Новой</w:t>
            </w:r>
            <w:proofErr w:type="gramEnd"/>
            <w:r w:rsidRPr="00A66D9D">
              <w:rPr>
                <w:sz w:val="20"/>
                <w:szCs w:val="20"/>
              </w:rPr>
              <w:t xml:space="preserve"> и ул. Придорожной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A66D9D" w:rsidRDefault="001B59AA" w:rsidP="00A66D9D">
            <w:pPr>
              <w:spacing w:after="0" w:line="240" w:lineRule="auto"/>
              <w:ind w:left="-108" w:right="-168"/>
              <w:jc w:val="center"/>
              <w:rPr>
                <w:sz w:val="20"/>
                <w:szCs w:val="20"/>
              </w:rPr>
            </w:pPr>
            <w:r w:rsidRPr="00A66D9D">
              <w:rPr>
                <w:sz w:val="20"/>
                <w:szCs w:val="20"/>
              </w:rPr>
              <w:t>строительс</w:t>
            </w:r>
            <w:r w:rsidRPr="00A66D9D">
              <w:rPr>
                <w:sz w:val="20"/>
                <w:szCs w:val="20"/>
              </w:rPr>
              <w:t>т</w:t>
            </w:r>
            <w:r w:rsidRPr="00A66D9D">
              <w:rPr>
                <w:sz w:val="20"/>
                <w:szCs w:val="20"/>
              </w:rPr>
              <w:t>во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A66D9D" w:rsidRDefault="001B59AA" w:rsidP="00A66D9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66D9D">
              <w:rPr>
                <w:sz w:val="20"/>
                <w:szCs w:val="20"/>
              </w:rPr>
              <w:t>ПВХ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A66D9D" w:rsidRDefault="001B59AA" w:rsidP="00A66D9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66D9D">
              <w:rPr>
                <w:sz w:val="20"/>
                <w:szCs w:val="20"/>
              </w:rPr>
              <w:t>110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A66D9D" w:rsidRDefault="001B59AA" w:rsidP="00A66D9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66D9D">
              <w:rPr>
                <w:sz w:val="20"/>
                <w:szCs w:val="20"/>
              </w:rPr>
              <w:t>2500</w:t>
            </w:r>
          </w:p>
        </w:tc>
      </w:tr>
    </w:tbl>
    <w:p w:rsidR="001B59AA" w:rsidRPr="00A66D9D" w:rsidRDefault="001B59AA" w:rsidP="00A66D9D">
      <w:pPr>
        <w:spacing w:after="0" w:line="240" w:lineRule="auto"/>
        <w:ind w:firstLine="709"/>
        <w:jc w:val="both"/>
        <w:rPr>
          <w:sz w:val="20"/>
          <w:szCs w:val="20"/>
        </w:rPr>
      </w:pPr>
    </w:p>
    <w:p w:rsidR="001B59AA" w:rsidRPr="00A66D9D" w:rsidRDefault="001B59AA" w:rsidP="00A66D9D">
      <w:pPr>
        <w:spacing w:after="0" w:line="240" w:lineRule="auto"/>
        <w:ind w:firstLine="709"/>
        <w:jc w:val="both"/>
        <w:rPr>
          <w:sz w:val="20"/>
          <w:szCs w:val="20"/>
        </w:rPr>
      </w:pPr>
      <w:r w:rsidRPr="00A66D9D">
        <w:rPr>
          <w:sz w:val="20"/>
          <w:szCs w:val="20"/>
        </w:rPr>
        <w:t xml:space="preserve">Водоснабжение перспективной площадки строительства №1 в с. Новая Рачейка планируется осуществить от </w:t>
      </w:r>
      <w:proofErr w:type="gramStart"/>
      <w:r w:rsidRPr="00A66D9D">
        <w:rPr>
          <w:sz w:val="20"/>
          <w:szCs w:val="20"/>
        </w:rPr>
        <w:t>существующих</w:t>
      </w:r>
      <w:proofErr w:type="gramEnd"/>
      <w:r w:rsidRPr="00A66D9D">
        <w:rPr>
          <w:sz w:val="20"/>
          <w:szCs w:val="20"/>
        </w:rPr>
        <w:t xml:space="preserve"> ВЗС, расположенных в близи данной площадки. В связи с этим, сведения о реконструкции существующих участков водопроводных сетей с увеличением диаметра трубопроводов для обеспечения перспективного увеличения объема </w:t>
      </w:r>
      <w:proofErr w:type="spellStart"/>
      <w:r w:rsidRPr="00A66D9D">
        <w:rPr>
          <w:sz w:val="20"/>
          <w:szCs w:val="20"/>
        </w:rPr>
        <w:t>водора</w:t>
      </w:r>
      <w:r w:rsidRPr="00A66D9D">
        <w:rPr>
          <w:sz w:val="20"/>
          <w:szCs w:val="20"/>
        </w:rPr>
        <w:t>з</w:t>
      </w:r>
      <w:r w:rsidRPr="00A66D9D">
        <w:rPr>
          <w:sz w:val="20"/>
          <w:szCs w:val="20"/>
        </w:rPr>
        <w:t>бора</w:t>
      </w:r>
      <w:proofErr w:type="spellEnd"/>
      <w:r w:rsidRPr="00A66D9D">
        <w:rPr>
          <w:sz w:val="20"/>
          <w:szCs w:val="20"/>
        </w:rPr>
        <w:t xml:space="preserve"> не приводятся.</w:t>
      </w:r>
    </w:p>
    <w:p w:rsidR="001B59AA" w:rsidRPr="00A66D9D" w:rsidRDefault="001B59AA" w:rsidP="00A66D9D">
      <w:pPr>
        <w:spacing w:after="0" w:line="240" w:lineRule="auto"/>
        <w:ind w:firstLine="709"/>
        <w:jc w:val="both"/>
        <w:rPr>
          <w:sz w:val="20"/>
          <w:szCs w:val="20"/>
        </w:rPr>
      </w:pPr>
      <w:proofErr w:type="gramStart"/>
      <w:r w:rsidRPr="00A66D9D">
        <w:rPr>
          <w:sz w:val="20"/>
          <w:szCs w:val="20"/>
        </w:rPr>
        <w:t>Водоснабжение перспективной площадки строительства №3 в с. Уваровка и перспективной площадки строительства №2 в с. Новая Рачейка пл</w:t>
      </w:r>
      <w:r w:rsidRPr="00A66D9D">
        <w:rPr>
          <w:sz w:val="20"/>
          <w:szCs w:val="20"/>
        </w:rPr>
        <w:t>а</w:t>
      </w:r>
      <w:r w:rsidRPr="00A66D9D">
        <w:rPr>
          <w:sz w:val="20"/>
          <w:szCs w:val="20"/>
        </w:rPr>
        <w:t>нируется осуществить от существующей системы водоснабжения (городские водопроводные сети ООО «</w:t>
      </w:r>
      <w:proofErr w:type="spellStart"/>
      <w:r w:rsidRPr="00A66D9D">
        <w:rPr>
          <w:sz w:val="20"/>
          <w:szCs w:val="20"/>
        </w:rPr>
        <w:t>Сызраньводоканал</w:t>
      </w:r>
      <w:proofErr w:type="spellEnd"/>
      <w:r w:rsidRPr="00A66D9D">
        <w:rPr>
          <w:sz w:val="20"/>
          <w:szCs w:val="20"/>
        </w:rPr>
        <w:t>») на условиях владельца с</w:t>
      </w:r>
      <w:r w:rsidRPr="00A66D9D">
        <w:rPr>
          <w:sz w:val="20"/>
          <w:szCs w:val="20"/>
        </w:rPr>
        <w:t>е</w:t>
      </w:r>
      <w:r w:rsidRPr="00A66D9D">
        <w:rPr>
          <w:sz w:val="20"/>
          <w:szCs w:val="20"/>
        </w:rPr>
        <w:t>тей.</w:t>
      </w:r>
      <w:proofErr w:type="gramEnd"/>
    </w:p>
    <w:p w:rsidR="001B59AA" w:rsidRPr="00A66D9D" w:rsidRDefault="001B59AA" w:rsidP="00A66D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0"/>
          <w:szCs w:val="20"/>
        </w:rPr>
      </w:pPr>
      <w:proofErr w:type="gramStart"/>
      <w:r w:rsidRPr="00A66D9D">
        <w:rPr>
          <w:sz w:val="20"/>
          <w:szCs w:val="20"/>
        </w:rPr>
        <w:t xml:space="preserve">В соответствии с </w:t>
      </w:r>
      <w:proofErr w:type="spellStart"/>
      <w:r w:rsidRPr="00A66D9D">
        <w:rPr>
          <w:sz w:val="20"/>
          <w:szCs w:val="20"/>
        </w:rPr>
        <w:t>СанПиН</w:t>
      </w:r>
      <w:proofErr w:type="spellEnd"/>
      <w:r w:rsidRPr="00A66D9D">
        <w:rPr>
          <w:sz w:val="20"/>
          <w:szCs w:val="20"/>
        </w:rPr>
        <w:t xml:space="preserve"> 2.1.4.1110-02 ширину санитарно-защитной полосы следует принимать по обе стороны от крайних линий водопровода: при отсутствии грунтовых вод - не менее </w:t>
      </w:r>
      <w:smartTag w:uri="urn:schemas-microsoft-com:office:smarttags" w:element="metricconverter">
        <w:smartTagPr>
          <w:attr w:name="ProductID" w:val="10 м"/>
        </w:smartTagPr>
        <w:r w:rsidRPr="00A66D9D">
          <w:rPr>
            <w:sz w:val="20"/>
            <w:szCs w:val="20"/>
          </w:rPr>
          <w:t>10 м</w:t>
        </w:r>
      </w:smartTag>
      <w:r w:rsidRPr="00A66D9D">
        <w:rPr>
          <w:sz w:val="20"/>
          <w:szCs w:val="20"/>
        </w:rPr>
        <w:t xml:space="preserve"> при диаметре водоводов до </w:t>
      </w:r>
      <w:smartTag w:uri="urn:schemas-microsoft-com:office:smarttags" w:element="metricconverter">
        <w:smartTagPr>
          <w:attr w:name="ProductID" w:val="1000 мм"/>
        </w:smartTagPr>
        <w:r w:rsidRPr="00A66D9D">
          <w:rPr>
            <w:sz w:val="20"/>
            <w:szCs w:val="20"/>
          </w:rPr>
          <w:t>1000 мм</w:t>
        </w:r>
      </w:smartTag>
      <w:r w:rsidRPr="00A66D9D">
        <w:rPr>
          <w:sz w:val="20"/>
          <w:szCs w:val="20"/>
        </w:rPr>
        <w:t xml:space="preserve"> и не менее </w:t>
      </w:r>
      <w:smartTag w:uri="urn:schemas-microsoft-com:office:smarttags" w:element="metricconverter">
        <w:smartTagPr>
          <w:attr w:name="ProductID" w:val="20 м"/>
        </w:smartTagPr>
        <w:r w:rsidRPr="00A66D9D">
          <w:rPr>
            <w:sz w:val="20"/>
            <w:szCs w:val="20"/>
          </w:rPr>
          <w:t>20 м</w:t>
        </w:r>
      </w:smartTag>
      <w:r w:rsidRPr="00A66D9D">
        <w:rPr>
          <w:sz w:val="20"/>
          <w:szCs w:val="20"/>
        </w:rPr>
        <w:t xml:space="preserve"> при диаметре водоводов более </w:t>
      </w:r>
      <w:smartTag w:uri="urn:schemas-microsoft-com:office:smarttags" w:element="metricconverter">
        <w:smartTagPr>
          <w:attr w:name="ProductID" w:val="1000 мм"/>
        </w:smartTagPr>
        <w:r w:rsidRPr="00A66D9D">
          <w:rPr>
            <w:sz w:val="20"/>
            <w:szCs w:val="20"/>
          </w:rPr>
          <w:t>1000 мм</w:t>
        </w:r>
      </w:smartTag>
      <w:r w:rsidRPr="00A66D9D">
        <w:rPr>
          <w:sz w:val="20"/>
          <w:szCs w:val="20"/>
        </w:rPr>
        <w:t>; при нал</w:t>
      </w:r>
      <w:r w:rsidRPr="00A66D9D">
        <w:rPr>
          <w:sz w:val="20"/>
          <w:szCs w:val="20"/>
        </w:rPr>
        <w:t>и</w:t>
      </w:r>
      <w:r w:rsidRPr="00A66D9D">
        <w:rPr>
          <w:sz w:val="20"/>
          <w:szCs w:val="20"/>
        </w:rPr>
        <w:t xml:space="preserve">чии грунтовых вод - не менее </w:t>
      </w:r>
      <w:smartTag w:uri="urn:schemas-microsoft-com:office:smarttags" w:element="metricconverter">
        <w:smartTagPr>
          <w:attr w:name="ProductID" w:val="50 м"/>
        </w:smartTagPr>
        <w:r w:rsidRPr="00A66D9D">
          <w:rPr>
            <w:sz w:val="20"/>
            <w:szCs w:val="20"/>
          </w:rPr>
          <w:t>50 м</w:t>
        </w:r>
      </w:smartTag>
      <w:r w:rsidRPr="00A66D9D">
        <w:rPr>
          <w:sz w:val="20"/>
          <w:szCs w:val="20"/>
        </w:rPr>
        <w:t xml:space="preserve"> вне зависимости от диаметра водоводов.</w:t>
      </w:r>
      <w:proofErr w:type="gramEnd"/>
    </w:p>
    <w:p w:rsidR="001B59AA" w:rsidRPr="00A66D9D" w:rsidRDefault="001B59AA" w:rsidP="00A66D9D">
      <w:pPr>
        <w:autoSpaceDE w:val="0"/>
        <w:autoSpaceDN w:val="0"/>
        <w:adjustRightInd w:val="0"/>
        <w:spacing w:after="0" w:line="240" w:lineRule="auto"/>
        <w:ind w:firstLine="840"/>
        <w:rPr>
          <w:sz w:val="20"/>
          <w:szCs w:val="20"/>
        </w:rPr>
      </w:pPr>
      <w:r w:rsidRPr="00A66D9D">
        <w:rPr>
          <w:sz w:val="20"/>
          <w:szCs w:val="20"/>
        </w:rPr>
        <w:t>2.4.2.3. Сокращение потерь воды при ее транспортировке</w:t>
      </w:r>
    </w:p>
    <w:p w:rsidR="001B59AA" w:rsidRPr="00A66D9D" w:rsidRDefault="001B59AA" w:rsidP="00A66D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0"/>
          <w:szCs w:val="20"/>
        </w:rPr>
      </w:pPr>
      <w:bookmarkStart w:id="11" w:name="_Hlk505598606"/>
      <w:r w:rsidRPr="00A66D9D">
        <w:rPr>
          <w:sz w:val="20"/>
          <w:szCs w:val="20"/>
        </w:rPr>
        <w:t xml:space="preserve">Внедрение комплекса мероприятий по энергосбережению и </w:t>
      </w:r>
      <w:proofErr w:type="spellStart"/>
      <w:r w:rsidRPr="00A66D9D">
        <w:rPr>
          <w:sz w:val="20"/>
          <w:szCs w:val="20"/>
        </w:rPr>
        <w:t>водосб</w:t>
      </w:r>
      <w:r w:rsidRPr="00A66D9D">
        <w:rPr>
          <w:sz w:val="20"/>
          <w:szCs w:val="20"/>
        </w:rPr>
        <w:t>е</w:t>
      </w:r>
      <w:r w:rsidRPr="00A66D9D">
        <w:rPr>
          <w:sz w:val="20"/>
          <w:szCs w:val="20"/>
        </w:rPr>
        <w:t>режению</w:t>
      </w:r>
      <w:proofErr w:type="spellEnd"/>
      <w:r w:rsidRPr="00A66D9D">
        <w:rPr>
          <w:sz w:val="20"/>
          <w:szCs w:val="20"/>
        </w:rPr>
        <w:t xml:space="preserve">, </w:t>
      </w:r>
      <w:proofErr w:type="gramStart"/>
      <w:r w:rsidRPr="00A66D9D">
        <w:rPr>
          <w:sz w:val="20"/>
          <w:szCs w:val="20"/>
        </w:rPr>
        <w:t>такие</w:t>
      </w:r>
      <w:proofErr w:type="gramEnd"/>
      <w:r w:rsidRPr="00A66D9D">
        <w:rPr>
          <w:sz w:val="20"/>
          <w:szCs w:val="20"/>
        </w:rPr>
        <w:t xml:space="preserve"> как:</w:t>
      </w:r>
    </w:p>
    <w:p w:rsidR="001B59AA" w:rsidRPr="00A66D9D" w:rsidRDefault="001B59AA" w:rsidP="00A66D9D">
      <w:pPr>
        <w:autoSpaceDE w:val="0"/>
        <w:autoSpaceDN w:val="0"/>
        <w:adjustRightInd w:val="0"/>
        <w:spacing w:after="0" w:line="240" w:lineRule="auto"/>
        <w:ind w:left="709"/>
        <w:jc w:val="both"/>
        <w:rPr>
          <w:sz w:val="20"/>
          <w:szCs w:val="20"/>
        </w:rPr>
      </w:pPr>
      <w:r w:rsidRPr="00A66D9D">
        <w:rPr>
          <w:sz w:val="20"/>
          <w:szCs w:val="20"/>
        </w:rPr>
        <w:t>- реконструкции действующих трубопроводов, с установкой датчиков протока, давления на основных магистральных развязках (колодцах);</w:t>
      </w:r>
    </w:p>
    <w:p w:rsidR="001B59AA" w:rsidRPr="00A66D9D" w:rsidRDefault="001B59AA" w:rsidP="00A66D9D">
      <w:pPr>
        <w:autoSpaceDE w:val="0"/>
        <w:autoSpaceDN w:val="0"/>
        <w:adjustRightInd w:val="0"/>
        <w:spacing w:after="0" w:line="240" w:lineRule="auto"/>
        <w:ind w:left="709"/>
        <w:jc w:val="both"/>
        <w:rPr>
          <w:sz w:val="20"/>
          <w:szCs w:val="20"/>
        </w:rPr>
      </w:pPr>
      <w:r w:rsidRPr="00A66D9D">
        <w:rPr>
          <w:sz w:val="20"/>
          <w:szCs w:val="20"/>
        </w:rPr>
        <w:t>- наложение штрафов при обнаружении несанкционированного по</w:t>
      </w:r>
      <w:r w:rsidRPr="00A66D9D">
        <w:rPr>
          <w:sz w:val="20"/>
          <w:szCs w:val="20"/>
        </w:rPr>
        <w:t>д</w:t>
      </w:r>
      <w:r w:rsidRPr="00A66D9D">
        <w:rPr>
          <w:sz w:val="20"/>
          <w:szCs w:val="20"/>
        </w:rPr>
        <w:t>ключения к водопроводным сетям;</w:t>
      </w:r>
    </w:p>
    <w:p w:rsidR="001B59AA" w:rsidRPr="00A66D9D" w:rsidRDefault="001B59AA" w:rsidP="00A66D9D">
      <w:pPr>
        <w:spacing w:after="0" w:line="240" w:lineRule="auto"/>
        <w:ind w:left="709"/>
        <w:jc w:val="both"/>
        <w:rPr>
          <w:sz w:val="20"/>
          <w:szCs w:val="20"/>
        </w:rPr>
      </w:pPr>
      <w:r w:rsidRPr="00A66D9D">
        <w:rPr>
          <w:sz w:val="20"/>
          <w:szCs w:val="20"/>
        </w:rPr>
        <w:t>- проведение массовых рейдов по выявлению незаконного подключ</w:t>
      </w:r>
      <w:r w:rsidRPr="00A66D9D">
        <w:rPr>
          <w:sz w:val="20"/>
          <w:szCs w:val="20"/>
        </w:rPr>
        <w:t>е</w:t>
      </w:r>
      <w:r w:rsidRPr="00A66D9D">
        <w:rPr>
          <w:sz w:val="20"/>
          <w:szCs w:val="20"/>
        </w:rPr>
        <w:t>ния к сетям;</w:t>
      </w:r>
    </w:p>
    <w:p w:rsidR="001B59AA" w:rsidRPr="00A66D9D" w:rsidRDefault="001B59AA" w:rsidP="00A66D9D">
      <w:pPr>
        <w:spacing w:after="0" w:line="240" w:lineRule="auto"/>
        <w:ind w:left="709"/>
        <w:jc w:val="both"/>
        <w:rPr>
          <w:sz w:val="20"/>
          <w:szCs w:val="20"/>
        </w:rPr>
      </w:pPr>
      <w:r w:rsidRPr="00A66D9D">
        <w:rPr>
          <w:sz w:val="20"/>
          <w:szCs w:val="20"/>
        </w:rPr>
        <w:t>- проверка наличия приборов учёта холодного водоснабжения, соотве</w:t>
      </w:r>
      <w:r w:rsidRPr="00A66D9D">
        <w:rPr>
          <w:sz w:val="20"/>
          <w:szCs w:val="20"/>
        </w:rPr>
        <w:t>т</w:t>
      </w:r>
      <w:r w:rsidRPr="00A66D9D">
        <w:rPr>
          <w:sz w:val="20"/>
          <w:szCs w:val="20"/>
        </w:rPr>
        <w:t>ствие их показаний суммам оплаты за потребленную воду;</w:t>
      </w:r>
    </w:p>
    <w:p w:rsidR="001B59AA" w:rsidRPr="00A66D9D" w:rsidRDefault="001B59AA" w:rsidP="00A66D9D">
      <w:pPr>
        <w:pStyle w:val="af3"/>
        <w:spacing w:line="240" w:lineRule="auto"/>
        <w:ind w:left="851" w:hanging="171"/>
        <w:rPr>
          <w:sz w:val="20"/>
          <w:szCs w:val="20"/>
        </w:rPr>
      </w:pPr>
      <w:r w:rsidRPr="00A66D9D">
        <w:rPr>
          <w:sz w:val="20"/>
          <w:szCs w:val="20"/>
        </w:rPr>
        <w:t>- проведение технического обследования систем холодного водосна</w:t>
      </w:r>
      <w:r w:rsidRPr="00A66D9D">
        <w:rPr>
          <w:sz w:val="20"/>
          <w:szCs w:val="20"/>
        </w:rPr>
        <w:t>б</w:t>
      </w:r>
      <w:r w:rsidRPr="00A66D9D">
        <w:rPr>
          <w:sz w:val="20"/>
          <w:szCs w:val="20"/>
        </w:rPr>
        <w:t>жения в населённых пунктах сельского поселения</w:t>
      </w:r>
    </w:p>
    <w:p w:rsidR="001B59AA" w:rsidRPr="00A66D9D" w:rsidRDefault="001B59AA" w:rsidP="00A66D9D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A66D9D">
        <w:rPr>
          <w:sz w:val="20"/>
          <w:szCs w:val="20"/>
        </w:rPr>
        <w:t xml:space="preserve"> позволят снизить потери в</w:t>
      </w:r>
      <w:r w:rsidRPr="00A66D9D">
        <w:rPr>
          <w:sz w:val="20"/>
          <w:szCs w:val="20"/>
        </w:rPr>
        <w:t>о</w:t>
      </w:r>
      <w:r w:rsidRPr="00A66D9D">
        <w:rPr>
          <w:sz w:val="20"/>
          <w:szCs w:val="20"/>
        </w:rPr>
        <w:t>ды, сократить объемы водопотребления, снизить нагрузку на водопроводные станции, повысив качество их работы, и расширить зону обслуживания при ж</w:t>
      </w:r>
      <w:r w:rsidRPr="00A66D9D">
        <w:rPr>
          <w:sz w:val="20"/>
          <w:szCs w:val="20"/>
        </w:rPr>
        <w:t>и</w:t>
      </w:r>
      <w:r w:rsidRPr="00A66D9D">
        <w:rPr>
          <w:sz w:val="20"/>
          <w:szCs w:val="20"/>
        </w:rPr>
        <w:t xml:space="preserve">лищном строительстве. </w:t>
      </w:r>
    </w:p>
    <w:p w:rsidR="001B59AA" w:rsidRPr="00A66D9D" w:rsidRDefault="001B59AA" w:rsidP="00A66D9D">
      <w:pPr>
        <w:pStyle w:val="ListParagraph"/>
        <w:tabs>
          <w:tab w:val="left" w:pos="840"/>
        </w:tabs>
        <w:ind w:left="0"/>
        <w:jc w:val="both"/>
        <w:rPr>
          <w:color w:val="FF0000"/>
          <w:sz w:val="20"/>
          <w:szCs w:val="20"/>
        </w:rPr>
      </w:pPr>
    </w:p>
    <w:bookmarkEnd w:id="11"/>
    <w:p w:rsidR="001B59AA" w:rsidRPr="00A66D9D" w:rsidRDefault="001B59AA" w:rsidP="00A66D9D">
      <w:pPr>
        <w:spacing w:after="0" w:line="240" w:lineRule="auto"/>
        <w:ind w:firstLine="709"/>
        <w:jc w:val="both"/>
        <w:rPr>
          <w:b/>
          <w:sz w:val="20"/>
          <w:szCs w:val="20"/>
        </w:rPr>
      </w:pPr>
      <w:r w:rsidRPr="00A66D9D">
        <w:rPr>
          <w:b/>
          <w:sz w:val="20"/>
          <w:szCs w:val="20"/>
        </w:rPr>
        <w:t>2.4.3.  Сведенья о вновь строящихся, реконструируемых и предп</w:t>
      </w:r>
      <w:r w:rsidRPr="00A66D9D">
        <w:rPr>
          <w:b/>
          <w:sz w:val="20"/>
          <w:szCs w:val="20"/>
        </w:rPr>
        <w:t>о</w:t>
      </w:r>
      <w:r w:rsidRPr="00A66D9D">
        <w:rPr>
          <w:b/>
          <w:sz w:val="20"/>
          <w:szCs w:val="20"/>
        </w:rPr>
        <w:t>лагаемых к выводу из эксплуатации объектах системы водоснабжения</w:t>
      </w:r>
    </w:p>
    <w:p w:rsidR="001B59AA" w:rsidRPr="00A66D9D" w:rsidRDefault="001B59AA" w:rsidP="00A66D9D">
      <w:pPr>
        <w:autoSpaceDE w:val="0"/>
        <w:autoSpaceDN w:val="0"/>
        <w:adjustRightInd w:val="0"/>
        <w:spacing w:after="0" w:line="240" w:lineRule="auto"/>
        <w:jc w:val="both"/>
        <w:rPr>
          <w:rFonts w:eastAsia="TimesNewRomanPSMT"/>
          <w:sz w:val="20"/>
          <w:szCs w:val="20"/>
        </w:rPr>
      </w:pPr>
      <w:r w:rsidRPr="00A66D9D">
        <w:rPr>
          <w:rFonts w:eastAsia="TimesNewRomanPSMT"/>
          <w:sz w:val="20"/>
          <w:szCs w:val="20"/>
        </w:rPr>
        <w:tab/>
      </w:r>
    </w:p>
    <w:p w:rsidR="001B59AA" w:rsidRPr="00A66D9D" w:rsidRDefault="001B59AA" w:rsidP="00A66D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NewRomanPSMT"/>
          <w:sz w:val="20"/>
          <w:szCs w:val="20"/>
        </w:rPr>
      </w:pPr>
      <w:r w:rsidRPr="00A66D9D">
        <w:rPr>
          <w:rFonts w:eastAsia="TimesNewRomanPSMT"/>
          <w:sz w:val="20"/>
          <w:szCs w:val="20"/>
        </w:rPr>
        <w:t>В пункте 2.4.2. представлены сведения о вновь строящихся и реконс</w:t>
      </w:r>
      <w:r w:rsidRPr="00A66D9D">
        <w:rPr>
          <w:rFonts w:eastAsia="TimesNewRomanPSMT"/>
          <w:sz w:val="20"/>
          <w:szCs w:val="20"/>
        </w:rPr>
        <w:t>т</w:t>
      </w:r>
      <w:r w:rsidRPr="00A66D9D">
        <w:rPr>
          <w:rFonts w:eastAsia="TimesNewRomanPSMT"/>
          <w:sz w:val="20"/>
          <w:szCs w:val="20"/>
        </w:rPr>
        <w:t xml:space="preserve">руируемых объектах системы водоснабжения. </w:t>
      </w:r>
    </w:p>
    <w:p w:rsidR="001B59AA" w:rsidRPr="00A66D9D" w:rsidRDefault="001B59AA" w:rsidP="00A66D9D">
      <w:pPr>
        <w:spacing w:after="0" w:line="240" w:lineRule="auto"/>
        <w:jc w:val="both"/>
        <w:rPr>
          <w:color w:val="FF0000"/>
          <w:sz w:val="20"/>
          <w:szCs w:val="20"/>
        </w:rPr>
      </w:pPr>
    </w:p>
    <w:p w:rsidR="001B59AA" w:rsidRPr="00A66D9D" w:rsidRDefault="001B59AA" w:rsidP="00A66D9D">
      <w:pPr>
        <w:pStyle w:val="3"/>
        <w:tabs>
          <w:tab w:val="left" w:pos="720"/>
        </w:tabs>
        <w:spacing w:before="0" w:after="0"/>
        <w:jc w:val="both"/>
        <w:rPr>
          <w:rFonts w:ascii="Times New Roman" w:hAnsi="Times New Roman" w:cs="Times New Roman"/>
          <w:sz w:val="20"/>
          <w:szCs w:val="20"/>
        </w:rPr>
      </w:pPr>
      <w:r w:rsidRPr="00A66D9D">
        <w:rPr>
          <w:rFonts w:ascii="Times New Roman" w:hAnsi="Times New Roman" w:cs="Times New Roman"/>
          <w:sz w:val="20"/>
          <w:szCs w:val="20"/>
        </w:rPr>
        <w:tab/>
        <w:t>2</w:t>
      </w:r>
      <w:r w:rsidRPr="00A66D9D">
        <w:rPr>
          <w:rFonts w:ascii="Times New Roman" w:hAnsi="Times New Roman" w:cs="Times New Roman"/>
          <w:b w:val="0"/>
          <w:i/>
          <w:sz w:val="20"/>
          <w:szCs w:val="20"/>
        </w:rPr>
        <w:t>.</w:t>
      </w:r>
      <w:r w:rsidRPr="00A66D9D">
        <w:rPr>
          <w:rFonts w:ascii="Times New Roman" w:hAnsi="Times New Roman" w:cs="Times New Roman"/>
          <w:sz w:val="20"/>
          <w:szCs w:val="20"/>
        </w:rPr>
        <w:t>4.4 Сведения о развитии систем диспетчеризации, телемеханиз</w:t>
      </w:r>
      <w:r w:rsidRPr="00A66D9D">
        <w:rPr>
          <w:rFonts w:ascii="Times New Roman" w:hAnsi="Times New Roman" w:cs="Times New Roman"/>
          <w:sz w:val="20"/>
          <w:szCs w:val="20"/>
        </w:rPr>
        <w:t>а</w:t>
      </w:r>
      <w:r w:rsidRPr="00A66D9D">
        <w:rPr>
          <w:rFonts w:ascii="Times New Roman" w:hAnsi="Times New Roman" w:cs="Times New Roman"/>
          <w:sz w:val="20"/>
          <w:szCs w:val="20"/>
        </w:rPr>
        <w:t>ции и систем управления режимами водоснабжения на объектах организаций, осущест</w:t>
      </w:r>
      <w:r w:rsidRPr="00A66D9D">
        <w:rPr>
          <w:rFonts w:ascii="Times New Roman" w:hAnsi="Times New Roman" w:cs="Times New Roman"/>
          <w:sz w:val="20"/>
          <w:szCs w:val="20"/>
        </w:rPr>
        <w:t>в</w:t>
      </w:r>
      <w:r w:rsidRPr="00A66D9D">
        <w:rPr>
          <w:rFonts w:ascii="Times New Roman" w:hAnsi="Times New Roman" w:cs="Times New Roman"/>
          <w:sz w:val="20"/>
          <w:szCs w:val="20"/>
        </w:rPr>
        <w:t>ляющих водоснабжение.</w:t>
      </w:r>
    </w:p>
    <w:p w:rsidR="001B59AA" w:rsidRPr="00A66D9D" w:rsidRDefault="001B59AA" w:rsidP="00A66D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0"/>
          <w:szCs w:val="20"/>
        </w:rPr>
      </w:pPr>
    </w:p>
    <w:p w:rsidR="001B59AA" w:rsidRPr="00A66D9D" w:rsidRDefault="001B59AA" w:rsidP="00A66D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0"/>
          <w:szCs w:val="20"/>
        </w:rPr>
      </w:pPr>
      <w:r w:rsidRPr="00A66D9D">
        <w:rPr>
          <w:sz w:val="20"/>
          <w:szCs w:val="20"/>
        </w:rPr>
        <w:t>Регулирования работы насосов, установленных на существующих в</w:t>
      </w:r>
      <w:r w:rsidRPr="00A66D9D">
        <w:rPr>
          <w:sz w:val="20"/>
          <w:szCs w:val="20"/>
        </w:rPr>
        <w:t>о</w:t>
      </w:r>
      <w:r w:rsidRPr="00A66D9D">
        <w:rPr>
          <w:sz w:val="20"/>
          <w:szCs w:val="20"/>
        </w:rPr>
        <w:t>дозаборных сооружениях, происходит в автоматическом режиме.</w:t>
      </w:r>
    </w:p>
    <w:p w:rsidR="001B59AA" w:rsidRPr="00A66D9D" w:rsidRDefault="001B59AA" w:rsidP="00A66D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0"/>
          <w:szCs w:val="20"/>
        </w:rPr>
      </w:pPr>
    </w:p>
    <w:p w:rsidR="001B59AA" w:rsidRPr="00A66D9D" w:rsidRDefault="001B59AA" w:rsidP="00A66D9D">
      <w:pPr>
        <w:pStyle w:val="2"/>
        <w:keepLines/>
        <w:tabs>
          <w:tab w:val="left" w:pos="0"/>
          <w:tab w:val="left" w:pos="840"/>
        </w:tabs>
        <w:spacing w:before="0" w:after="0"/>
        <w:jc w:val="both"/>
        <w:rPr>
          <w:rFonts w:ascii="Times New Roman" w:hAnsi="Times New Roman" w:cs="Times New Roman"/>
          <w:i w:val="0"/>
          <w:sz w:val="20"/>
          <w:szCs w:val="20"/>
          <w:lang w:val="ru-RU"/>
        </w:rPr>
      </w:pPr>
      <w:r w:rsidRPr="00A66D9D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A66D9D">
        <w:rPr>
          <w:rFonts w:ascii="Times New Roman" w:hAnsi="Times New Roman" w:cs="Times New Roman"/>
          <w:i w:val="0"/>
          <w:sz w:val="20"/>
          <w:szCs w:val="20"/>
          <w:lang w:val="ru-RU"/>
        </w:rPr>
        <w:t>2.4.5 Сведения об оснащенности зданий, строений, сооружений прибор</w:t>
      </w:r>
      <w:r w:rsidRPr="00A66D9D">
        <w:rPr>
          <w:rFonts w:ascii="Times New Roman" w:hAnsi="Times New Roman" w:cs="Times New Roman"/>
          <w:i w:val="0"/>
          <w:sz w:val="20"/>
          <w:szCs w:val="20"/>
          <w:lang w:val="ru-RU"/>
        </w:rPr>
        <w:t>а</w:t>
      </w:r>
      <w:r w:rsidRPr="00A66D9D">
        <w:rPr>
          <w:rFonts w:ascii="Times New Roman" w:hAnsi="Times New Roman" w:cs="Times New Roman"/>
          <w:i w:val="0"/>
          <w:sz w:val="20"/>
          <w:szCs w:val="20"/>
          <w:lang w:val="ru-RU"/>
        </w:rPr>
        <w:t>ми учета воды и их применении при осуществлении расчетов за потребле</w:t>
      </w:r>
      <w:r w:rsidRPr="00A66D9D">
        <w:rPr>
          <w:rFonts w:ascii="Times New Roman" w:hAnsi="Times New Roman" w:cs="Times New Roman"/>
          <w:i w:val="0"/>
          <w:sz w:val="20"/>
          <w:szCs w:val="20"/>
          <w:lang w:val="ru-RU"/>
        </w:rPr>
        <w:t>н</w:t>
      </w:r>
      <w:r w:rsidRPr="00A66D9D">
        <w:rPr>
          <w:rFonts w:ascii="Times New Roman" w:hAnsi="Times New Roman" w:cs="Times New Roman"/>
          <w:i w:val="0"/>
          <w:sz w:val="20"/>
          <w:szCs w:val="20"/>
          <w:lang w:val="ru-RU"/>
        </w:rPr>
        <w:t>ную воду</w:t>
      </w:r>
    </w:p>
    <w:p w:rsidR="001B59AA" w:rsidRPr="00A66D9D" w:rsidRDefault="001B59AA" w:rsidP="00A66D9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color w:val="FF0000"/>
          <w:sz w:val="20"/>
          <w:szCs w:val="20"/>
        </w:rPr>
      </w:pPr>
    </w:p>
    <w:p w:rsidR="001B59AA" w:rsidRPr="00A66D9D" w:rsidRDefault="001B59AA" w:rsidP="00A66D9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 w:val="20"/>
          <w:szCs w:val="20"/>
        </w:rPr>
      </w:pPr>
      <w:r w:rsidRPr="00A66D9D">
        <w:rPr>
          <w:sz w:val="20"/>
          <w:szCs w:val="20"/>
        </w:rPr>
        <w:t xml:space="preserve">На территории </w:t>
      </w:r>
      <w:proofErr w:type="gramStart"/>
      <w:r w:rsidRPr="00A66D9D">
        <w:rPr>
          <w:sz w:val="20"/>
          <w:szCs w:val="20"/>
        </w:rPr>
        <w:t>с</w:t>
      </w:r>
      <w:proofErr w:type="gramEnd"/>
      <w:r w:rsidRPr="00A66D9D">
        <w:rPr>
          <w:sz w:val="20"/>
          <w:szCs w:val="20"/>
        </w:rPr>
        <w:t xml:space="preserve">. </w:t>
      </w:r>
      <w:proofErr w:type="gramStart"/>
      <w:r w:rsidRPr="00A66D9D">
        <w:rPr>
          <w:sz w:val="20"/>
          <w:szCs w:val="20"/>
        </w:rPr>
        <w:t>Новая</w:t>
      </w:r>
      <w:proofErr w:type="gramEnd"/>
      <w:r w:rsidRPr="00A66D9D">
        <w:rPr>
          <w:sz w:val="20"/>
          <w:szCs w:val="20"/>
        </w:rPr>
        <w:t xml:space="preserve"> Рачейка, по данным </w:t>
      </w:r>
      <w:proofErr w:type="spellStart"/>
      <w:r w:rsidRPr="00A66D9D">
        <w:rPr>
          <w:sz w:val="20"/>
          <w:szCs w:val="20"/>
        </w:rPr>
        <w:t>водоснабжающей</w:t>
      </w:r>
      <w:proofErr w:type="spellEnd"/>
      <w:r w:rsidRPr="00A66D9D">
        <w:rPr>
          <w:sz w:val="20"/>
          <w:szCs w:val="20"/>
        </w:rPr>
        <w:t xml:space="preserve"> орган</w:t>
      </w:r>
      <w:r w:rsidRPr="00A66D9D">
        <w:rPr>
          <w:sz w:val="20"/>
          <w:szCs w:val="20"/>
        </w:rPr>
        <w:t>и</w:t>
      </w:r>
      <w:r w:rsidRPr="00A66D9D">
        <w:rPr>
          <w:sz w:val="20"/>
          <w:szCs w:val="20"/>
        </w:rPr>
        <w:t>зации, приборами учета холодной воды оборудованы:</w:t>
      </w:r>
    </w:p>
    <w:p w:rsidR="001B59AA" w:rsidRPr="00A66D9D" w:rsidRDefault="001B59AA" w:rsidP="00A66D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0"/>
          <w:szCs w:val="20"/>
        </w:rPr>
      </w:pPr>
      <w:r w:rsidRPr="00A66D9D">
        <w:rPr>
          <w:sz w:val="20"/>
          <w:szCs w:val="20"/>
        </w:rPr>
        <w:t>-  водозаборные сооружения – 1 шт.;</w:t>
      </w:r>
    </w:p>
    <w:p w:rsidR="001B59AA" w:rsidRPr="00A66D9D" w:rsidRDefault="001B59AA" w:rsidP="00A66D9D">
      <w:pPr>
        <w:numPr>
          <w:ilvl w:val="0"/>
          <w:numId w:val="25"/>
        </w:numPr>
        <w:tabs>
          <w:tab w:val="clear" w:pos="1440"/>
          <w:tab w:val="left" w:pos="360"/>
          <w:tab w:val="num" w:pos="840"/>
        </w:tabs>
        <w:autoSpaceDE w:val="0"/>
        <w:autoSpaceDN w:val="0"/>
        <w:adjustRightInd w:val="0"/>
        <w:spacing w:after="0" w:line="240" w:lineRule="auto"/>
        <w:ind w:left="840" w:hanging="240"/>
        <w:jc w:val="both"/>
        <w:rPr>
          <w:rFonts w:eastAsia="TimesNewRomanPS-BoldMT"/>
          <w:bCs/>
          <w:sz w:val="20"/>
          <w:szCs w:val="20"/>
        </w:rPr>
      </w:pPr>
      <w:r w:rsidRPr="00A66D9D">
        <w:rPr>
          <w:rFonts w:eastAsia="TimesNewRomanPS-BoldMT"/>
          <w:bCs/>
          <w:sz w:val="20"/>
          <w:szCs w:val="20"/>
        </w:rPr>
        <w:t>бюджетные организации – 5 шт. (71,43%);</w:t>
      </w:r>
    </w:p>
    <w:p w:rsidR="001B59AA" w:rsidRPr="00A66D9D" w:rsidRDefault="001B59AA" w:rsidP="00A66D9D">
      <w:pPr>
        <w:numPr>
          <w:ilvl w:val="0"/>
          <w:numId w:val="25"/>
        </w:numPr>
        <w:tabs>
          <w:tab w:val="clear" w:pos="1440"/>
          <w:tab w:val="left" w:pos="360"/>
          <w:tab w:val="num" w:pos="840"/>
        </w:tabs>
        <w:autoSpaceDE w:val="0"/>
        <w:autoSpaceDN w:val="0"/>
        <w:adjustRightInd w:val="0"/>
        <w:spacing w:after="0" w:line="240" w:lineRule="auto"/>
        <w:ind w:left="840" w:hanging="240"/>
        <w:jc w:val="both"/>
        <w:rPr>
          <w:rFonts w:eastAsia="TimesNewRomanPS-BoldMT"/>
          <w:bCs/>
          <w:sz w:val="20"/>
          <w:szCs w:val="20"/>
        </w:rPr>
      </w:pPr>
      <w:r w:rsidRPr="00A66D9D">
        <w:rPr>
          <w:rFonts w:eastAsia="TimesNewRomanPS-BoldMT"/>
          <w:bCs/>
          <w:sz w:val="20"/>
          <w:szCs w:val="20"/>
        </w:rPr>
        <w:t>прочие потребители – 100 шт. (100%).</w:t>
      </w:r>
    </w:p>
    <w:p w:rsidR="001B59AA" w:rsidRPr="00A66D9D" w:rsidRDefault="001B59AA" w:rsidP="00A66D9D">
      <w:pPr>
        <w:spacing w:after="0" w:line="240" w:lineRule="auto"/>
        <w:ind w:firstLine="709"/>
        <w:jc w:val="both"/>
        <w:rPr>
          <w:sz w:val="20"/>
          <w:szCs w:val="20"/>
        </w:rPr>
      </w:pPr>
      <w:r w:rsidRPr="00A66D9D">
        <w:rPr>
          <w:sz w:val="20"/>
          <w:szCs w:val="20"/>
        </w:rPr>
        <w:lastRenderedPageBreak/>
        <w:t>Оснащенность приборами учета холодной воды жилых домов в населённых пунктах, имеющих централизованное водоснабжение, представлена в та</w:t>
      </w:r>
      <w:r w:rsidRPr="00A66D9D">
        <w:rPr>
          <w:sz w:val="20"/>
          <w:szCs w:val="20"/>
        </w:rPr>
        <w:t>б</w:t>
      </w:r>
      <w:r w:rsidRPr="00A66D9D">
        <w:rPr>
          <w:sz w:val="20"/>
          <w:szCs w:val="20"/>
        </w:rPr>
        <w:t xml:space="preserve">лице 2.3.5.1. </w:t>
      </w:r>
    </w:p>
    <w:p w:rsidR="001B59AA" w:rsidRPr="00A66D9D" w:rsidRDefault="001B59AA" w:rsidP="00A66D9D">
      <w:pPr>
        <w:spacing w:after="0" w:line="240" w:lineRule="auto"/>
        <w:rPr>
          <w:sz w:val="20"/>
          <w:szCs w:val="20"/>
        </w:rPr>
      </w:pPr>
      <w:r w:rsidRPr="00A66D9D">
        <w:rPr>
          <w:sz w:val="20"/>
          <w:szCs w:val="20"/>
        </w:rPr>
        <w:t>Таблица 2.3.5.1 - Оснащенность приборами учета воды жилых д</w:t>
      </w:r>
      <w:r w:rsidRPr="00A66D9D">
        <w:rPr>
          <w:sz w:val="20"/>
          <w:szCs w:val="20"/>
        </w:rPr>
        <w:t>о</w:t>
      </w:r>
      <w:r w:rsidRPr="00A66D9D">
        <w:rPr>
          <w:sz w:val="20"/>
          <w:szCs w:val="20"/>
        </w:rPr>
        <w:t>мов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54"/>
        <w:gridCol w:w="1984"/>
        <w:gridCol w:w="1560"/>
      </w:tblGrid>
      <w:tr w:rsidR="001B59AA" w:rsidRPr="009F790D" w:rsidTr="009F790D">
        <w:trPr>
          <w:trHeight w:val="113"/>
          <w:tblHeader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1B59AA" w:rsidRPr="009F790D" w:rsidRDefault="001B59AA" w:rsidP="00A66D9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Наименование</w:t>
            </w:r>
          </w:p>
          <w:p w:rsidR="001B59AA" w:rsidRPr="009F790D" w:rsidRDefault="001B59AA" w:rsidP="00A66D9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 xml:space="preserve"> показателя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9AA" w:rsidRPr="009F790D" w:rsidRDefault="001B59AA" w:rsidP="00A66D9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Фактически осн</w:t>
            </w:r>
            <w:r w:rsidRPr="009F790D">
              <w:rPr>
                <w:sz w:val="18"/>
                <w:szCs w:val="18"/>
              </w:rPr>
              <w:t>а</w:t>
            </w:r>
            <w:r w:rsidRPr="009F790D">
              <w:rPr>
                <w:sz w:val="18"/>
                <w:szCs w:val="18"/>
              </w:rPr>
              <w:t xml:space="preserve">щено приборами </w:t>
            </w:r>
          </w:p>
          <w:p w:rsidR="001B59AA" w:rsidRPr="009F790D" w:rsidRDefault="001B59AA" w:rsidP="00A66D9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уч</w:t>
            </w:r>
            <w:r w:rsidRPr="009F790D">
              <w:rPr>
                <w:sz w:val="18"/>
                <w:szCs w:val="18"/>
              </w:rPr>
              <w:t>е</w:t>
            </w:r>
            <w:r w:rsidRPr="009F790D">
              <w:rPr>
                <w:sz w:val="18"/>
                <w:szCs w:val="18"/>
              </w:rPr>
              <w:t xml:space="preserve">та, </w:t>
            </w:r>
            <w:proofErr w:type="spellStart"/>
            <w:proofErr w:type="gramStart"/>
            <w:r w:rsidRPr="009F790D">
              <w:rPr>
                <w:sz w:val="18"/>
                <w:szCs w:val="18"/>
              </w:rPr>
              <w:t>ед</w:t>
            </w:r>
            <w:proofErr w:type="spellEnd"/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1B59AA" w:rsidRPr="009F790D" w:rsidRDefault="001B59AA" w:rsidP="00A66D9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Обеспече</w:t>
            </w:r>
            <w:r w:rsidRPr="009F790D">
              <w:rPr>
                <w:sz w:val="18"/>
                <w:szCs w:val="18"/>
              </w:rPr>
              <w:t>н</w:t>
            </w:r>
            <w:r w:rsidRPr="009F790D">
              <w:rPr>
                <w:sz w:val="18"/>
                <w:szCs w:val="18"/>
              </w:rPr>
              <w:t>ность приборами уч</w:t>
            </w:r>
            <w:r w:rsidRPr="009F790D">
              <w:rPr>
                <w:sz w:val="18"/>
                <w:szCs w:val="18"/>
              </w:rPr>
              <w:t>е</w:t>
            </w:r>
            <w:r w:rsidRPr="009F790D">
              <w:rPr>
                <w:sz w:val="18"/>
                <w:szCs w:val="18"/>
              </w:rPr>
              <w:t>та, %</w:t>
            </w:r>
          </w:p>
        </w:tc>
      </w:tr>
      <w:tr w:rsidR="001B59AA" w:rsidRPr="009F790D" w:rsidTr="009F790D">
        <w:trPr>
          <w:trHeight w:val="47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:rsidR="001B59AA" w:rsidRPr="009F790D" w:rsidRDefault="001B59AA" w:rsidP="00A66D9D">
            <w:pPr>
              <w:spacing w:after="0" w:line="240" w:lineRule="auto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Число квартир в многоквартирных домах, осн</w:t>
            </w:r>
            <w:r w:rsidRPr="009F790D">
              <w:rPr>
                <w:sz w:val="18"/>
                <w:szCs w:val="18"/>
              </w:rPr>
              <w:t>а</w:t>
            </w:r>
            <w:r w:rsidRPr="009F790D">
              <w:rPr>
                <w:sz w:val="18"/>
                <w:szCs w:val="18"/>
              </w:rPr>
              <w:t>щенных индивидуальными приборами учета, ед.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9AA" w:rsidRPr="009F790D" w:rsidRDefault="001B59AA" w:rsidP="00A66D9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119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1B59AA" w:rsidRPr="009F790D" w:rsidRDefault="001B59AA" w:rsidP="00A66D9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100</w:t>
            </w:r>
          </w:p>
        </w:tc>
      </w:tr>
      <w:tr w:rsidR="001B59AA" w:rsidRPr="009F790D" w:rsidTr="009F790D">
        <w:trPr>
          <w:trHeight w:val="11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:rsidR="001B59AA" w:rsidRPr="009F790D" w:rsidRDefault="001B59AA" w:rsidP="00A66D9D">
            <w:pPr>
              <w:spacing w:after="0" w:line="240" w:lineRule="auto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 xml:space="preserve">Число жилых домов (индивидуальных домов) </w:t>
            </w:r>
            <w:proofErr w:type="gramStart"/>
            <w:r w:rsidRPr="009F790D">
              <w:rPr>
                <w:sz w:val="18"/>
                <w:szCs w:val="18"/>
              </w:rPr>
              <w:t>в</w:t>
            </w:r>
            <w:proofErr w:type="gramEnd"/>
            <w:r w:rsidRPr="009F790D">
              <w:rPr>
                <w:sz w:val="18"/>
                <w:szCs w:val="18"/>
              </w:rPr>
              <w:t xml:space="preserve"> с. Новая Рачейка, оснащенных индивидуальными приборами учета, ед.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9AA" w:rsidRPr="009F790D" w:rsidRDefault="001B59AA" w:rsidP="00A66D9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123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1B59AA" w:rsidRPr="009F790D" w:rsidRDefault="001B59AA" w:rsidP="00A66D9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84,8</w:t>
            </w:r>
          </w:p>
        </w:tc>
      </w:tr>
      <w:tr w:rsidR="001B59AA" w:rsidRPr="009F790D" w:rsidTr="009F790D">
        <w:trPr>
          <w:trHeight w:val="11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:rsidR="001B59AA" w:rsidRPr="009F790D" w:rsidRDefault="001B59AA" w:rsidP="00A66D9D">
            <w:pPr>
              <w:pStyle w:val="21"/>
              <w:spacing w:after="0" w:line="240" w:lineRule="auto"/>
              <w:ind w:left="-130" w:right="-19" w:firstLine="123"/>
              <w:rPr>
                <w:sz w:val="18"/>
                <w:szCs w:val="18"/>
              </w:rPr>
            </w:pPr>
            <w:proofErr w:type="gramStart"/>
            <w:r w:rsidRPr="009F790D">
              <w:rPr>
                <w:sz w:val="18"/>
                <w:szCs w:val="18"/>
              </w:rPr>
              <w:t xml:space="preserve">Число жилых домов (индивидуальных домов) в п. </w:t>
            </w:r>
            <w:r w:rsidRPr="009F790D">
              <w:rPr>
                <w:sz w:val="18"/>
                <w:szCs w:val="18"/>
                <w:lang w:eastAsia="ar-SA"/>
              </w:rPr>
              <w:t>«</w:t>
            </w:r>
            <w:proofErr w:type="spellStart"/>
            <w:r w:rsidRPr="009F790D">
              <w:rPr>
                <w:sz w:val="18"/>
                <w:szCs w:val="18"/>
                <w:lang w:eastAsia="ar-SA"/>
              </w:rPr>
              <w:t>Саушкин</w:t>
            </w:r>
            <w:proofErr w:type="spellEnd"/>
            <w:r w:rsidRPr="009F790D">
              <w:rPr>
                <w:sz w:val="18"/>
                <w:szCs w:val="18"/>
                <w:lang w:eastAsia="ar-SA"/>
              </w:rPr>
              <w:t xml:space="preserve"> Парк» с. Уваровка</w:t>
            </w:r>
            <w:r w:rsidRPr="009F790D">
              <w:rPr>
                <w:sz w:val="18"/>
                <w:szCs w:val="18"/>
              </w:rPr>
              <w:t>, оснащенных индив</w:t>
            </w:r>
            <w:r w:rsidRPr="009F790D">
              <w:rPr>
                <w:sz w:val="18"/>
                <w:szCs w:val="18"/>
              </w:rPr>
              <w:t>и</w:t>
            </w:r>
            <w:r w:rsidRPr="009F790D">
              <w:rPr>
                <w:sz w:val="18"/>
                <w:szCs w:val="18"/>
              </w:rPr>
              <w:t>дуальными приборами учета, ед.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9AA" w:rsidRPr="009F790D" w:rsidRDefault="001B59AA" w:rsidP="00A66D9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66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1B59AA" w:rsidRPr="009F790D" w:rsidRDefault="001B59AA" w:rsidP="00A66D9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100</w:t>
            </w:r>
          </w:p>
        </w:tc>
      </w:tr>
    </w:tbl>
    <w:p w:rsidR="001B59AA" w:rsidRPr="00A66D9D" w:rsidRDefault="001B59AA" w:rsidP="00A66D9D">
      <w:pPr>
        <w:tabs>
          <w:tab w:val="num" w:pos="0"/>
        </w:tabs>
        <w:spacing w:after="0" w:line="240" w:lineRule="auto"/>
        <w:ind w:firstLine="709"/>
        <w:jc w:val="both"/>
        <w:rPr>
          <w:color w:val="FF0000"/>
          <w:sz w:val="20"/>
          <w:szCs w:val="20"/>
        </w:rPr>
      </w:pPr>
    </w:p>
    <w:p w:rsidR="001B59AA" w:rsidRPr="00A66D9D" w:rsidRDefault="001B59AA" w:rsidP="00A66D9D">
      <w:pPr>
        <w:tabs>
          <w:tab w:val="num" w:pos="0"/>
        </w:tabs>
        <w:spacing w:after="0" w:line="240" w:lineRule="auto"/>
        <w:ind w:firstLine="709"/>
        <w:jc w:val="both"/>
        <w:rPr>
          <w:sz w:val="20"/>
          <w:szCs w:val="20"/>
        </w:rPr>
      </w:pPr>
      <w:r w:rsidRPr="00A66D9D">
        <w:rPr>
          <w:sz w:val="20"/>
          <w:szCs w:val="20"/>
        </w:rPr>
        <w:t>При отсутствии приборов учета расчеты с населением ведутся по де</w:t>
      </w:r>
      <w:r w:rsidRPr="00A66D9D">
        <w:rPr>
          <w:sz w:val="20"/>
          <w:szCs w:val="20"/>
        </w:rPr>
        <w:t>й</w:t>
      </w:r>
      <w:r w:rsidRPr="00A66D9D">
        <w:rPr>
          <w:sz w:val="20"/>
          <w:szCs w:val="20"/>
        </w:rPr>
        <w:t>ствующим нормативам. Для рационального использования коммунальных ресурсов необходимо проводить работы по установке счетчиков, при этом устанавливать счетчики с импульсным выходом.</w:t>
      </w:r>
    </w:p>
    <w:p w:rsidR="001B59AA" w:rsidRPr="00A66D9D" w:rsidRDefault="001B59AA" w:rsidP="00A66D9D">
      <w:pPr>
        <w:pStyle w:val="Style8"/>
        <w:ind w:firstLine="709"/>
        <w:jc w:val="both"/>
        <w:rPr>
          <w:b/>
          <w:bCs/>
          <w:sz w:val="20"/>
          <w:szCs w:val="20"/>
        </w:rPr>
      </w:pPr>
    </w:p>
    <w:p w:rsidR="001B59AA" w:rsidRPr="00A66D9D" w:rsidRDefault="001B59AA" w:rsidP="00A66D9D">
      <w:pPr>
        <w:pStyle w:val="3"/>
        <w:tabs>
          <w:tab w:val="left" w:pos="840"/>
        </w:tabs>
        <w:spacing w:before="0" w:after="0"/>
        <w:jc w:val="both"/>
        <w:rPr>
          <w:rFonts w:ascii="Times New Roman" w:hAnsi="Times New Roman" w:cs="Times New Roman"/>
          <w:sz w:val="20"/>
          <w:szCs w:val="20"/>
        </w:rPr>
      </w:pPr>
      <w:r w:rsidRPr="00A66D9D">
        <w:rPr>
          <w:rFonts w:ascii="Times New Roman" w:hAnsi="Times New Roman" w:cs="Times New Roman"/>
          <w:b w:val="0"/>
          <w:bCs w:val="0"/>
          <w:sz w:val="20"/>
          <w:szCs w:val="20"/>
        </w:rPr>
        <w:tab/>
      </w:r>
      <w:r w:rsidRPr="00A66D9D">
        <w:rPr>
          <w:rFonts w:ascii="Times New Roman" w:hAnsi="Times New Roman" w:cs="Times New Roman"/>
          <w:sz w:val="20"/>
          <w:szCs w:val="20"/>
        </w:rPr>
        <w:t>2.4.6 Описание вариантов маршрутов прохождения трубопров</w:t>
      </w:r>
      <w:r w:rsidRPr="00A66D9D">
        <w:rPr>
          <w:rFonts w:ascii="Times New Roman" w:hAnsi="Times New Roman" w:cs="Times New Roman"/>
          <w:sz w:val="20"/>
          <w:szCs w:val="20"/>
        </w:rPr>
        <w:t>о</w:t>
      </w:r>
      <w:r w:rsidRPr="00A66D9D">
        <w:rPr>
          <w:rFonts w:ascii="Times New Roman" w:hAnsi="Times New Roman" w:cs="Times New Roman"/>
          <w:sz w:val="20"/>
          <w:szCs w:val="20"/>
        </w:rPr>
        <w:t>дов (трасс) по территории поселения и их обоснование</w:t>
      </w:r>
    </w:p>
    <w:p w:rsidR="001B59AA" w:rsidRPr="00A66D9D" w:rsidRDefault="001B59AA" w:rsidP="00A66D9D">
      <w:pPr>
        <w:spacing w:after="0" w:line="240" w:lineRule="auto"/>
        <w:ind w:firstLine="708"/>
        <w:jc w:val="both"/>
        <w:rPr>
          <w:sz w:val="20"/>
          <w:szCs w:val="20"/>
        </w:rPr>
      </w:pPr>
      <w:r w:rsidRPr="00A66D9D">
        <w:rPr>
          <w:sz w:val="20"/>
          <w:szCs w:val="20"/>
        </w:rPr>
        <w:t>На перспективу сохраняются существующие маршруты прохождения трубопроводов по территории населённых пунктов. Новые трубопроводы прокладываются вдоль проезжих частей автомобильных дорог, для оперативного до</w:t>
      </w:r>
      <w:r w:rsidRPr="00A66D9D">
        <w:rPr>
          <w:sz w:val="20"/>
          <w:szCs w:val="20"/>
        </w:rPr>
        <w:t>с</w:t>
      </w:r>
      <w:r w:rsidRPr="00A66D9D">
        <w:rPr>
          <w:sz w:val="20"/>
          <w:szCs w:val="20"/>
        </w:rPr>
        <w:t xml:space="preserve">тупа, в случае возникновения аварийных ситуаций. </w:t>
      </w:r>
    </w:p>
    <w:p w:rsidR="001B59AA" w:rsidRPr="00A66D9D" w:rsidRDefault="001B59AA" w:rsidP="00A66D9D">
      <w:pPr>
        <w:pStyle w:val="14"/>
        <w:shd w:val="clear" w:color="auto" w:fill="auto"/>
        <w:spacing w:line="240" w:lineRule="auto"/>
        <w:ind w:right="23" w:firstLine="697"/>
        <w:rPr>
          <w:sz w:val="20"/>
          <w:szCs w:val="20"/>
          <w:lang w:val="ru-RU"/>
        </w:rPr>
      </w:pPr>
      <w:r w:rsidRPr="00A66D9D">
        <w:rPr>
          <w:sz w:val="20"/>
          <w:szCs w:val="20"/>
        </w:rPr>
        <w:t>Точная трассировка сетей будет проводиться на стадии разработки проектов планировки участков застройки с учетом вертикальной планировки территории и гидравлических режимов сети.</w:t>
      </w:r>
    </w:p>
    <w:p w:rsidR="001B59AA" w:rsidRPr="00A66D9D" w:rsidRDefault="001B59AA" w:rsidP="00A66D9D">
      <w:pPr>
        <w:pStyle w:val="3"/>
        <w:tabs>
          <w:tab w:val="left" w:pos="840"/>
        </w:tabs>
        <w:spacing w:before="0" w:after="0"/>
        <w:jc w:val="both"/>
        <w:rPr>
          <w:rFonts w:ascii="Times New Roman" w:hAnsi="Times New Roman" w:cs="Times New Roman"/>
          <w:sz w:val="20"/>
          <w:szCs w:val="20"/>
        </w:rPr>
      </w:pPr>
      <w:r w:rsidRPr="00A66D9D">
        <w:rPr>
          <w:rFonts w:ascii="Times New Roman" w:hAnsi="Times New Roman" w:cs="Times New Roman"/>
          <w:sz w:val="20"/>
          <w:szCs w:val="20"/>
        </w:rPr>
        <w:tab/>
        <w:t>2.4.7. Рекомендации о месте размещения насосных станций, резервуаров, в</w:t>
      </w:r>
      <w:r w:rsidRPr="00A66D9D">
        <w:rPr>
          <w:rFonts w:ascii="Times New Roman" w:hAnsi="Times New Roman" w:cs="Times New Roman"/>
          <w:sz w:val="20"/>
          <w:szCs w:val="20"/>
        </w:rPr>
        <w:t>о</w:t>
      </w:r>
      <w:r w:rsidRPr="00A66D9D">
        <w:rPr>
          <w:rFonts w:ascii="Times New Roman" w:hAnsi="Times New Roman" w:cs="Times New Roman"/>
          <w:sz w:val="20"/>
          <w:szCs w:val="20"/>
        </w:rPr>
        <w:t>донапорных башен</w:t>
      </w:r>
    </w:p>
    <w:p w:rsidR="001B59AA" w:rsidRPr="00A66D9D" w:rsidRDefault="001B59AA" w:rsidP="00A66D9D">
      <w:pPr>
        <w:spacing w:after="0" w:line="240" w:lineRule="auto"/>
        <w:jc w:val="both"/>
        <w:rPr>
          <w:sz w:val="20"/>
          <w:szCs w:val="20"/>
        </w:rPr>
      </w:pPr>
      <w:r w:rsidRPr="00A66D9D">
        <w:rPr>
          <w:sz w:val="20"/>
          <w:szCs w:val="20"/>
        </w:rPr>
        <w:tab/>
        <w:t xml:space="preserve">Строительство пожарных резервуаров и новых водонапорных башен на территории с.п. Новая Рачейка </w:t>
      </w:r>
      <w:r w:rsidRPr="00A66D9D">
        <w:rPr>
          <w:bCs/>
          <w:sz w:val="20"/>
          <w:szCs w:val="20"/>
        </w:rPr>
        <w:t xml:space="preserve">не </w:t>
      </w:r>
      <w:r w:rsidRPr="00A66D9D">
        <w:rPr>
          <w:sz w:val="20"/>
          <w:szCs w:val="20"/>
        </w:rPr>
        <w:t>планируется.</w:t>
      </w:r>
    </w:p>
    <w:p w:rsidR="001B59AA" w:rsidRPr="00A66D9D" w:rsidRDefault="001B59AA" w:rsidP="00A66D9D">
      <w:pPr>
        <w:spacing w:after="0" w:line="240" w:lineRule="auto"/>
        <w:jc w:val="both"/>
        <w:rPr>
          <w:b/>
          <w:sz w:val="20"/>
          <w:szCs w:val="20"/>
        </w:rPr>
      </w:pPr>
      <w:r w:rsidRPr="00A66D9D">
        <w:rPr>
          <w:b/>
          <w:sz w:val="20"/>
          <w:szCs w:val="20"/>
        </w:rPr>
        <w:tab/>
        <w:t>2.4.8. Границы планируемых зон размещения объектов централ</w:t>
      </w:r>
      <w:r w:rsidRPr="00A66D9D">
        <w:rPr>
          <w:b/>
          <w:sz w:val="20"/>
          <w:szCs w:val="20"/>
        </w:rPr>
        <w:t>и</w:t>
      </w:r>
      <w:r w:rsidRPr="00A66D9D">
        <w:rPr>
          <w:b/>
          <w:sz w:val="20"/>
          <w:szCs w:val="20"/>
        </w:rPr>
        <w:t>зованных систем горячего водоснабжения, холодного водоснабжения</w:t>
      </w:r>
    </w:p>
    <w:p w:rsidR="001B59AA" w:rsidRPr="00A66D9D" w:rsidRDefault="001B59AA" w:rsidP="00A66D9D">
      <w:pPr>
        <w:spacing w:after="0" w:line="240" w:lineRule="auto"/>
        <w:ind w:firstLine="709"/>
        <w:jc w:val="both"/>
        <w:rPr>
          <w:sz w:val="20"/>
          <w:szCs w:val="20"/>
        </w:rPr>
      </w:pPr>
      <w:r w:rsidRPr="00A66D9D">
        <w:rPr>
          <w:sz w:val="20"/>
          <w:szCs w:val="20"/>
        </w:rPr>
        <w:t>В сельском поселении развитие централизованного водоснабжения планируется на свободных территориях за границей села.</w:t>
      </w:r>
    </w:p>
    <w:p w:rsidR="001B59AA" w:rsidRPr="00A66D9D" w:rsidRDefault="001B59AA" w:rsidP="00A66D9D">
      <w:pPr>
        <w:pStyle w:val="3"/>
        <w:tabs>
          <w:tab w:val="left" w:pos="840"/>
        </w:tabs>
        <w:spacing w:before="0" w:after="0"/>
        <w:jc w:val="both"/>
        <w:rPr>
          <w:rFonts w:ascii="Times New Roman" w:hAnsi="Times New Roman" w:cs="Times New Roman"/>
          <w:sz w:val="20"/>
          <w:szCs w:val="20"/>
        </w:rPr>
      </w:pPr>
      <w:r w:rsidRPr="00A66D9D">
        <w:rPr>
          <w:rFonts w:ascii="Times New Roman" w:hAnsi="Times New Roman" w:cs="Times New Roman"/>
          <w:sz w:val="20"/>
          <w:szCs w:val="20"/>
        </w:rPr>
        <w:tab/>
        <w:t xml:space="preserve">2.4.9. </w:t>
      </w:r>
      <w:bookmarkStart w:id="12" w:name="_Toc380482167"/>
      <w:bookmarkStart w:id="13" w:name="_Toc381715526"/>
      <w:r w:rsidRPr="00A66D9D">
        <w:rPr>
          <w:rFonts w:ascii="Times New Roman" w:hAnsi="Times New Roman" w:cs="Times New Roman"/>
          <w:sz w:val="20"/>
          <w:szCs w:val="20"/>
        </w:rPr>
        <w:t>Карты (схемы) существующего и планируемого ра</w:t>
      </w:r>
      <w:r w:rsidRPr="00A66D9D">
        <w:rPr>
          <w:rFonts w:ascii="Times New Roman" w:hAnsi="Times New Roman" w:cs="Times New Roman"/>
          <w:sz w:val="20"/>
          <w:szCs w:val="20"/>
        </w:rPr>
        <w:t>з</w:t>
      </w:r>
      <w:r w:rsidRPr="00A66D9D">
        <w:rPr>
          <w:rFonts w:ascii="Times New Roman" w:hAnsi="Times New Roman" w:cs="Times New Roman"/>
          <w:sz w:val="20"/>
          <w:szCs w:val="20"/>
        </w:rPr>
        <w:t>мещения объектов централизованных систем холодного вод</w:t>
      </w:r>
      <w:r w:rsidRPr="00A66D9D">
        <w:rPr>
          <w:rFonts w:ascii="Times New Roman" w:hAnsi="Times New Roman" w:cs="Times New Roman"/>
          <w:sz w:val="20"/>
          <w:szCs w:val="20"/>
        </w:rPr>
        <w:t>о</w:t>
      </w:r>
      <w:r w:rsidRPr="00A66D9D">
        <w:rPr>
          <w:rFonts w:ascii="Times New Roman" w:hAnsi="Times New Roman" w:cs="Times New Roman"/>
          <w:sz w:val="20"/>
          <w:szCs w:val="20"/>
        </w:rPr>
        <w:t>снабжения</w:t>
      </w:r>
      <w:bookmarkEnd w:id="12"/>
      <w:bookmarkEnd w:id="13"/>
    </w:p>
    <w:p w:rsidR="001B59AA" w:rsidRPr="00A66D9D" w:rsidRDefault="001B59AA" w:rsidP="00A66D9D">
      <w:pPr>
        <w:spacing w:after="0" w:line="240" w:lineRule="auto"/>
        <w:jc w:val="both"/>
        <w:rPr>
          <w:sz w:val="20"/>
          <w:szCs w:val="20"/>
        </w:rPr>
      </w:pPr>
      <w:r w:rsidRPr="00A66D9D">
        <w:rPr>
          <w:sz w:val="20"/>
          <w:szCs w:val="20"/>
        </w:rPr>
        <w:tab/>
      </w:r>
    </w:p>
    <w:p w:rsidR="001B59AA" w:rsidRPr="00A66D9D" w:rsidRDefault="001B59AA" w:rsidP="00A66D9D">
      <w:pPr>
        <w:spacing w:after="0" w:line="240" w:lineRule="auto"/>
        <w:ind w:firstLine="709"/>
        <w:jc w:val="both"/>
        <w:rPr>
          <w:sz w:val="20"/>
          <w:szCs w:val="20"/>
        </w:rPr>
      </w:pPr>
      <w:r w:rsidRPr="00A66D9D">
        <w:rPr>
          <w:sz w:val="20"/>
          <w:szCs w:val="20"/>
        </w:rPr>
        <w:t>Планы расположения существующих и планируемых объектов центр</w:t>
      </w:r>
      <w:r w:rsidRPr="00A66D9D">
        <w:rPr>
          <w:sz w:val="20"/>
          <w:szCs w:val="20"/>
        </w:rPr>
        <w:t>а</w:t>
      </w:r>
      <w:r w:rsidRPr="00A66D9D">
        <w:rPr>
          <w:sz w:val="20"/>
          <w:szCs w:val="20"/>
        </w:rPr>
        <w:t xml:space="preserve">лизованных систем водоснабжения в населённых пунктах с.п. Новая Рачейка </w:t>
      </w:r>
      <w:proofErr w:type="gramStart"/>
      <w:r w:rsidRPr="00A66D9D">
        <w:rPr>
          <w:sz w:val="20"/>
          <w:szCs w:val="20"/>
        </w:rPr>
        <w:t>отображены</w:t>
      </w:r>
      <w:proofErr w:type="gramEnd"/>
      <w:r w:rsidRPr="00A66D9D">
        <w:rPr>
          <w:sz w:val="20"/>
          <w:szCs w:val="20"/>
        </w:rPr>
        <w:t xml:space="preserve"> на рисунках 2.4.9.1 - 2.4.9.3.  </w:t>
      </w:r>
    </w:p>
    <w:p w:rsidR="001B59AA" w:rsidRPr="00A66D9D" w:rsidRDefault="001B59AA" w:rsidP="00A66D9D">
      <w:pPr>
        <w:spacing w:after="0" w:line="240" w:lineRule="auto"/>
        <w:jc w:val="center"/>
        <w:rPr>
          <w:sz w:val="20"/>
          <w:szCs w:val="20"/>
        </w:rPr>
      </w:pPr>
      <w:r w:rsidRPr="00A66D9D">
        <w:rPr>
          <w:noProof/>
          <w:sz w:val="20"/>
          <w:szCs w:val="20"/>
        </w:rPr>
        <w:drawing>
          <wp:inline distT="0" distB="0" distL="0" distR="0">
            <wp:extent cx="4821555" cy="2932465"/>
            <wp:effectExtent l="19050" t="19050" r="17145" b="202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55" cy="293246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B59AA" w:rsidRPr="00A66D9D" w:rsidRDefault="001B59AA" w:rsidP="00A66D9D">
      <w:pPr>
        <w:pStyle w:val="14"/>
        <w:shd w:val="clear" w:color="auto" w:fill="auto"/>
        <w:spacing w:line="240" w:lineRule="auto"/>
        <w:ind w:right="23" w:firstLine="0"/>
        <w:jc w:val="center"/>
        <w:rPr>
          <w:sz w:val="20"/>
          <w:szCs w:val="20"/>
          <w:lang w:val="ru-RU"/>
        </w:rPr>
      </w:pPr>
      <w:r w:rsidRPr="00A66D9D">
        <w:rPr>
          <w:sz w:val="20"/>
          <w:szCs w:val="20"/>
        </w:rPr>
        <w:t>Рисунок 2.4.9.</w:t>
      </w:r>
      <w:r w:rsidRPr="00A66D9D">
        <w:rPr>
          <w:sz w:val="20"/>
          <w:szCs w:val="20"/>
          <w:lang w:val="ru-RU"/>
        </w:rPr>
        <w:t>1</w:t>
      </w:r>
      <w:r w:rsidRPr="00A66D9D">
        <w:rPr>
          <w:sz w:val="20"/>
          <w:szCs w:val="20"/>
        </w:rPr>
        <w:t xml:space="preserve"> – </w:t>
      </w:r>
      <w:r w:rsidRPr="00A66D9D">
        <w:rPr>
          <w:sz w:val="20"/>
          <w:szCs w:val="20"/>
          <w:lang w:val="ru-RU"/>
        </w:rPr>
        <w:t>План расположения</w:t>
      </w:r>
      <w:r w:rsidRPr="00A66D9D">
        <w:rPr>
          <w:sz w:val="20"/>
          <w:szCs w:val="20"/>
        </w:rPr>
        <w:t xml:space="preserve"> планируем</w:t>
      </w:r>
      <w:proofErr w:type="spellStart"/>
      <w:r w:rsidRPr="00A66D9D">
        <w:rPr>
          <w:sz w:val="20"/>
          <w:szCs w:val="20"/>
          <w:lang w:val="ru-RU"/>
        </w:rPr>
        <w:t>ых</w:t>
      </w:r>
      <w:proofErr w:type="spellEnd"/>
      <w:r w:rsidRPr="00A66D9D">
        <w:rPr>
          <w:sz w:val="20"/>
          <w:szCs w:val="20"/>
        </w:rPr>
        <w:t xml:space="preserve"> объектов централизованной системы водоснабжения </w:t>
      </w:r>
      <w:r w:rsidRPr="00A66D9D">
        <w:rPr>
          <w:sz w:val="20"/>
          <w:szCs w:val="20"/>
          <w:lang w:val="ru-RU"/>
        </w:rPr>
        <w:t>на площадке №2 с. Новая Раче</w:t>
      </w:r>
      <w:r w:rsidRPr="00A66D9D">
        <w:rPr>
          <w:sz w:val="20"/>
          <w:szCs w:val="20"/>
          <w:lang w:val="ru-RU"/>
        </w:rPr>
        <w:t>й</w:t>
      </w:r>
      <w:r w:rsidRPr="00A66D9D">
        <w:rPr>
          <w:sz w:val="20"/>
          <w:szCs w:val="20"/>
          <w:lang w:val="ru-RU"/>
        </w:rPr>
        <w:t>ка</w:t>
      </w:r>
    </w:p>
    <w:p w:rsidR="001B59AA" w:rsidRPr="00A66D9D" w:rsidRDefault="001B59AA" w:rsidP="00A66D9D">
      <w:pPr>
        <w:pStyle w:val="14"/>
        <w:shd w:val="clear" w:color="auto" w:fill="auto"/>
        <w:spacing w:line="240" w:lineRule="auto"/>
        <w:ind w:right="23" w:firstLine="0"/>
        <w:jc w:val="center"/>
        <w:rPr>
          <w:sz w:val="20"/>
          <w:szCs w:val="20"/>
          <w:shd w:val="clear" w:color="auto" w:fill="FF99CC"/>
          <w:lang w:val="ru-RU"/>
        </w:rPr>
      </w:pPr>
    </w:p>
    <w:p w:rsidR="001B59AA" w:rsidRPr="00A66D9D" w:rsidRDefault="001B59AA" w:rsidP="00A66D9D">
      <w:pPr>
        <w:pStyle w:val="14"/>
        <w:shd w:val="clear" w:color="auto" w:fill="auto"/>
        <w:spacing w:line="240" w:lineRule="auto"/>
        <w:ind w:right="23" w:firstLine="0"/>
        <w:jc w:val="center"/>
        <w:rPr>
          <w:sz w:val="20"/>
          <w:szCs w:val="20"/>
          <w:shd w:val="clear" w:color="auto" w:fill="auto"/>
        </w:rPr>
        <w:sectPr w:rsidR="001B59AA" w:rsidRPr="00A66D9D" w:rsidSect="009F790D">
          <w:pgSz w:w="11906" w:h="16838" w:code="9"/>
          <w:pgMar w:top="1134" w:right="851" w:bottom="1134" w:left="1701" w:header="454" w:footer="454" w:gutter="0"/>
          <w:cols w:space="708"/>
          <w:docGrid w:linePitch="360"/>
        </w:sectPr>
      </w:pPr>
    </w:p>
    <w:p w:rsidR="001B59AA" w:rsidRPr="00A66D9D" w:rsidRDefault="001B59AA" w:rsidP="00A66D9D">
      <w:pPr>
        <w:pStyle w:val="14"/>
        <w:shd w:val="clear" w:color="auto" w:fill="auto"/>
        <w:spacing w:line="240" w:lineRule="auto"/>
        <w:ind w:right="23" w:firstLine="0"/>
        <w:jc w:val="center"/>
        <w:rPr>
          <w:color w:val="FF0000"/>
          <w:sz w:val="20"/>
          <w:szCs w:val="20"/>
          <w:shd w:val="clear" w:color="auto" w:fill="auto"/>
        </w:rPr>
      </w:pPr>
      <w:r w:rsidRPr="00A66D9D">
        <w:rPr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8872855" cy="5767705"/>
            <wp:effectExtent l="19050" t="19050" r="23495" b="2349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2855" cy="576770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B59AA" w:rsidRPr="00A66D9D" w:rsidRDefault="001B59AA" w:rsidP="00A66D9D">
      <w:pPr>
        <w:pStyle w:val="14"/>
        <w:shd w:val="clear" w:color="auto" w:fill="auto"/>
        <w:spacing w:line="240" w:lineRule="auto"/>
        <w:ind w:right="23" w:firstLine="0"/>
        <w:jc w:val="center"/>
        <w:rPr>
          <w:sz w:val="20"/>
          <w:szCs w:val="20"/>
          <w:lang w:val="ru-RU"/>
        </w:rPr>
      </w:pPr>
      <w:r w:rsidRPr="00A66D9D">
        <w:rPr>
          <w:sz w:val="20"/>
          <w:szCs w:val="20"/>
        </w:rPr>
        <w:t>Рис</w:t>
      </w:r>
      <w:r w:rsidRPr="00A66D9D">
        <w:rPr>
          <w:sz w:val="20"/>
          <w:szCs w:val="20"/>
        </w:rPr>
        <w:t>у</w:t>
      </w:r>
      <w:r w:rsidRPr="00A66D9D">
        <w:rPr>
          <w:sz w:val="20"/>
          <w:szCs w:val="20"/>
        </w:rPr>
        <w:t>нок 2.4.9.</w:t>
      </w:r>
      <w:r w:rsidRPr="00A66D9D">
        <w:rPr>
          <w:sz w:val="20"/>
          <w:szCs w:val="20"/>
          <w:lang w:val="ru-RU"/>
        </w:rPr>
        <w:t>2</w:t>
      </w:r>
      <w:r w:rsidRPr="00A66D9D">
        <w:rPr>
          <w:sz w:val="20"/>
          <w:szCs w:val="20"/>
        </w:rPr>
        <w:t xml:space="preserve"> – </w:t>
      </w:r>
      <w:r w:rsidRPr="00A66D9D">
        <w:rPr>
          <w:sz w:val="20"/>
          <w:szCs w:val="20"/>
          <w:lang w:val="ru-RU"/>
        </w:rPr>
        <w:t>План расположения</w:t>
      </w:r>
      <w:r w:rsidRPr="00A66D9D">
        <w:rPr>
          <w:sz w:val="20"/>
          <w:szCs w:val="20"/>
        </w:rPr>
        <w:t xml:space="preserve"> существующ</w:t>
      </w:r>
      <w:r w:rsidRPr="00A66D9D">
        <w:rPr>
          <w:sz w:val="20"/>
          <w:szCs w:val="20"/>
          <w:lang w:val="ru-RU"/>
        </w:rPr>
        <w:t>их</w:t>
      </w:r>
      <w:r w:rsidRPr="00A66D9D">
        <w:rPr>
          <w:sz w:val="20"/>
          <w:szCs w:val="20"/>
        </w:rPr>
        <w:t xml:space="preserve"> объектов централизованной системы водоснабжения </w:t>
      </w:r>
      <w:r w:rsidRPr="00A66D9D">
        <w:rPr>
          <w:sz w:val="20"/>
          <w:szCs w:val="20"/>
          <w:lang w:val="ru-RU"/>
        </w:rPr>
        <w:t xml:space="preserve">и </w:t>
      </w:r>
    </w:p>
    <w:p w:rsidR="001B59AA" w:rsidRPr="00A66D9D" w:rsidRDefault="001B59AA" w:rsidP="00A66D9D">
      <w:pPr>
        <w:pStyle w:val="14"/>
        <w:shd w:val="clear" w:color="auto" w:fill="auto"/>
        <w:spacing w:line="240" w:lineRule="auto"/>
        <w:ind w:right="23" w:firstLine="0"/>
        <w:jc w:val="center"/>
        <w:rPr>
          <w:color w:val="FF0000"/>
          <w:sz w:val="20"/>
          <w:szCs w:val="20"/>
          <w:shd w:val="clear" w:color="auto" w:fill="auto"/>
        </w:rPr>
      </w:pPr>
      <w:r w:rsidRPr="00A66D9D">
        <w:rPr>
          <w:sz w:val="20"/>
          <w:szCs w:val="20"/>
        </w:rPr>
        <w:t>планируем</w:t>
      </w:r>
      <w:proofErr w:type="spellStart"/>
      <w:r w:rsidRPr="00A66D9D">
        <w:rPr>
          <w:sz w:val="20"/>
          <w:szCs w:val="20"/>
          <w:lang w:val="ru-RU"/>
        </w:rPr>
        <w:t>ых</w:t>
      </w:r>
      <w:proofErr w:type="spellEnd"/>
      <w:r w:rsidRPr="00A66D9D">
        <w:rPr>
          <w:sz w:val="20"/>
          <w:szCs w:val="20"/>
        </w:rPr>
        <w:t xml:space="preserve"> объектов </w:t>
      </w:r>
      <w:r w:rsidRPr="00A66D9D">
        <w:rPr>
          <w:sz w:val="20"/>
          <w:szCs w:val="20"/>
          <w:lang w:val="ru-RU"/>
        </w:rPr>
        <w:t>на площадке №1 в с. Новая Рачейка</w:t>
      </w:r>
    </w:p>
    <w:p w:rsidR="001B59AA" w:rsidRPr="00A66D9D" w:rsidRDefault="001B59AA" w:rsidP="00A66D9D">
      <w:pPr>
        <w:pStyle w:val="14"/>
        <w:shd w:val="clear" w:color="auto" w:fill="auto"/>
        <w:spacing w:line="240" w:lineRule="auto"/>
        <w:ind w:right="23" w:firstLine="0"/>
        <w:jc w:val="center"/>
        <w:rPr>
          <w:color w:val="FF0000"/>
          <w:sz w:val="20"/>
          <w:szCs w:val="20"/>
          <w:shd w:val="clear" w:color="auto" w:fill="auto"/>
        </w:rPr>
        <w:sectPr w:rsidR="001B59AA" w:rsidRPr="00A66D9D" w:rsidSect="009F790D">
          <w:pgSz w:w="16838" w:h="11906" w:orient="landscape" w:code="9"/>
          <w:pgMar w:top="1276" w:right="1134" w:bottom="851" w:left="1134" w:header="454" w:footer="454" w:gutter="0"/>
          <w:cols w:space="708"/>
          <w:docGrid w:linePitch="360"/>
        </w:sectPr>
      </w:pPr>
    </w:p>
    <w:p w:rsidR="001B59AA" w:rsidRPr="00A66D9D" w:rsidRDefault="001B59AA" w:rsidP="00A66D9D">
      <w:pPr>
        <w:pStyle w:val="14"/>
        <w:shd w:val="clear" w:color="auto" w:fill="auto"/>
        <w:spacing w:line="240" w:lineRule="auto"/>
        <w:ind w:right="23" w:firstLine="0"/>
        <w:jc w:val="center"/>
        <w:rPr>
          <w:sz w:val="20"/>
          <w:szCs w:val="20"/>
        </w:rPr>
      </w:pPr>
      <w:r w:rsidRPr="00A66D9D">
        <w:rPr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6119495" cy="5114925"/>
            <wp:effectExtent l="19050" t="19050" r="14605" b="285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1149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B59AA" w:rsidRPr="00A66D9D" w:rsidRDefault="001B59AA" w:rsidP="00A66D9D">
      <w:pPr>
        <w:pStyle w:val="14"/>
        <w:shd w:val="clear" w:color="auto" w:fill="auto"/>
        <w:spacing w:line="240" w:lineRule="auto"/>
        <w:ind w:right="23" w:firstLine="0"/>
        <w:jc w:val="center"/>
        <w:rPr>
          <w:sz w:val="20"/>
          <w:szCs w:val="20"/>
        </w:rPr>
      </w:pPr>
      <w:r w:rsidRPr="00A66D9D">
        <w:rPr>
          <w:sz w:val="20"/>
          <w:szCs w:val="20"/>
        </w:rPr>
        <w:t>Рис</w:t>
      </w:r>
      <w:r w:rsidRPr="00A66D9D">
        <w:rPr>
          <w:sz w:val="20"/>
          <w:szCs w:val="20"/>
        </w:rPr>
        <w:t>у</w:t>
      </w:r>
      <w:r w:rsidRPr="00A66D9D">
        <w:rPr>
          <w:sz w:val="20"/>
          <w:szCs w:val="20"/>
        </w:rPr>
        <w:t>нок 2.4.9.</w:t>
      </w:r>
      <w:r w:rsidRPr="00A66D9D">
        <w:rPr>
          <w:sz w:val="20"/>
          <w:szCs w:val="20"/>
          <w:lang w:val="ru-RU"/>
        </w:rPr>
        <w:t>3</w:t>
      </w:r>
      <w:r w:rsidRPr="00A66D9D">
        <w:rPr>
          <w:sz w:val="20"/>
          <w:szCs w:val="20"/>
        </w:rPr>
        <w:t xml:space="preserve"> – </w:t>
      </w:r>
      <w:r w:rsidRPr="00A66D9D">
        <w:rPr>
          <w:sz w:val="20"/>
          <w:szCs w:val="20"/>
          <w:lang w:val="ru-RU"/>
        </w:rPr>
        <w:t xml:space="preserve">План </w:t>
      </w:r>
      <w:r w:rsidRPr="00A66D9D">
        <w:rPr>
          <w:sz w:val="20"/>
          <w:szCs w:val="20"/>
        </w:rPr>
        <w:t>существующ</w:t>
      </w:r>
      <w:r w:rsidRPr="00A66D9D">
        <w:rPr>
          <w:sz w:val="20"/>
          <w:szCs w:val="20"/>
          <w:lang w:val="ru-RU"/>
        </w:rPr>
        <w:t>их</w:t>
      </w:r>
      <w:r w:rsidRPr="00A66D9D">
        <w:rPr>
          <w:sz w:val="20"/>
          <w:szCs w:val="20"/>
        </w:rPr>
        <w:t xml:space="preserve"> объектов централизованной системы водоснабжения </w:t>
      </w:r>
      <w:r w:rsidRPr="00A66D9D">
        <w:rPr>
          <w:sz w:val="20"/>
          <w:szCs w:val="20"/>
          <w:lang w:val="ru-RU"/>
        </w:rPr>
        <w:t xml:space="preserve">посёлка </w:t>
      </w:r>
      <w:r w:rsidRPr="00A66D9D">
        <w:rPr>
          <w:sz w:val="20"/>
          <w:szCs w:val="20"/>
          <w:lang w:eastAsia="ar-SA"/>
        </w:rPr>
        <w:t>«Саушкин Парк»</w:t>
      </w:r>
      <w:r w:rsidRPr="00A66D9D">
        <w:rPr>
          <w:sz w:val="20"/>
          <w:szCs w:val="20"/>
          <w:lang w:val="ru-RU"/>
        </w:rPr>
        <w:t xml:space="preserve"> и </w:t>
      </w:r>
      <w:r w:rsidRPr="00A66D9D">
        <w:rPr>
          <w:sz w:val="20"/>
          <w:szCs w:val="20"/>
        </w:rPr>
        <w:t>планируем</w:t>
      </w:r>
      <w:proofErr w:type="spellStart"/>
      <w:r w:rsidRPr="00A66D9D">
        <w:rPr>
          <w:sz w:val="20"/>
          <w:szCs w:val="20"/>
          <w:lang w:val="ru-RU"/>
        </w:rPr>
        <w:t>ых</w:t>
      </w:r>
      <w:proofErr w:type="spellEnd"/>
      <w:r w:rsidRPr="00A66D9D">
        <w:rPr>
          <w:sz w:val="20"/>
          <w:szCs w:val="20"/>
        </w:rPr>
        <w:t xml:space="preserve"> объектов </w:t>
      </w:r>
    </w:p>
    <w:p w:rsidR="001B59AA" w:rsidRPr="00A66D9D" w:rsidRDefault="001B59AA" w:rsidP="00A66D9D">
      <w:pPr>
        <w:pStyle w:val="14"/>
        <w:shd w:val="clear" w:color="auto" w:fill="auto"/>
        <w:spacing w:line="240" w:lineRule="auto"/>
        <w:ind w:right="23" w:firstLine="0"/>
        <w:jc w:val="center"/>
        <w:rPr>
          <w:sz w:val="20"/>
          <w:szCs w:val="20"/>
          <w:lang w:val="ru-RU"/>
        </w:rPr>
      </w:pPr>
      <w:r w:rsidRPr="00A66D9D">
        <w:rPr>
          <w:sz w:val="20"/>
          <w:szCs w:val="20"/>
          <w:lang w:val="ru-RU"/>
        </w:rPr>
        <w:t xml:space="preserve">на площадке №3 </w:t>
      </w:r>
      <w:proofErr w:type="gramStart"/>
      <w:r w:rsidRPr="00A66D9D">
        <w:rPr>
          <w:sz w:val="20"/>
          <w:szCs w:val="20"/>
          <w:lang w:val="ru-RU"/>
        </w:rPr>
        <w:t>с</w:t>
      </w:r>
      <w:proofErr w:type="gramEnd"/>
      <w:r w:rsidRPr="00A66D9D">
        <w:rPr>
          <w:sz w:val="20"/>
          <w:szCs w:val="20"/>
          <w:lang w:val="ru-RU"/>
        </w:rPr>
        <w:t>. Уваровка</w:t>
      </w:r>
    </w:p>
    <w:p w:rsidR="001B59AA" w:rsidRPr="00A66D9D" w:rsidRDefault="001B59AA" w:rsidP="00A66D9D">
      <w:pPr>
        <w:pStyle w:val="14"/>
        <w:shd w:val="clear" w:color="auto" w:fill="auto"/>
        <w:spacing w:line="240" w:lineRule="auto"/>
        <w:ind w:right="23" w:firstLine="0"/>
        <w:jc w:val="center"/>
        <w:rPr>
          <w:sz w:val="20"/>
          <w:szCs w:val="20"/>
          <w:shd w:val="clear" w:color="auto" w:fill="auto"/>
          <w:lang w:val="ru-RU"/>
        </w:rPr>
      </w:pPr>
    </w:p>
    <w:p w:rsidR="001B59AA" w:rsidRPr="00A66D9D" w:rsidRDefault="001B59AA" w:rsidP="00A66D9D">
      <w:pPr>
        <w:pStyle w:val="14"/>
        <w:shd w:val="clear" w:color="auto" w:fill="auto"/>
        <w:spacing w:line="240" w:lineRule="auto"/>
        <w:ind w:right="23" w:firstLine="0"/>
        <w:jc w:val="center"/>
        <w:rPr>
          <w:sz w:val="20"/>
          <w:szCs w:val="20"/>
          <w:shd w:val="clear" w:color="auto" w:fill="auto"/>
        </w:rPr>
      </w:pPr>
    </w:p>
    <w:p w:rsidR="001B59AA" w:rsidRPr="009F790D" w:rsidRDefault="001B59AA" w:rsidP="009F790D">
      <w:pPr>
        <w:pStyle w:val="14"/>
        <w:shd w:val="clear" w:color="auto" w:fill="auto"/>
        <w:spacing w:line="240" w:lineRule="auto"/>
        <w:ind w:right="23" w:firstLine="0"/>
        <w:jc w:val="center"/>
        <w:rPr>
          <w:sz w:val="20"/>
          <w:szCs w:val="20"/>
        </w:rPr>
      </w:pPr>
      <w:r w:rsidRPr="00A66D9D">
        <w:rPr>
          <w:sz w:val="20"/>
          <w:szCs w:val="20"/>
          <w:shd w:val="clear" w:color="auto" w:fill="auto"/>
        </w:rPr>
        <w:br w:type="page"/>
      </w:r>
      <w:r w:rsidRPr="009F790D">
        <w:rPr>
          <w:sz w:val="20"/>
          <w:szCs w:val="20"/>
          <w:shd w:val="clear" w:color="auto" w:fill="auto"/>
        </w:rPr>
        <w:lastRenderedPageBreak/>
        <w:t>2.5.  ЭКОЛОГИЧЕСКИЕ АСПЕКТЫ МЕРОПРИЯТИЙ ПО СТРОИТЕЛЬСТВУ, РЕКОНСТРУКЦИИ И МОДЕРНИЗАЦИИ ОБЪЕКТОВ ЦЕНТРАЛИЗОВАННЫХ СИСТЕМ ВОДОСНАБЖЕНИЯ</w:t>
      </w:r>
    </w:p>
    <w:p w:rsidR="001B59AA" w:rsidRPr="009F790D" w:rsidRDefault="001B59AA" w:rsidP="009F790D">
      <w:pPr>
        <w:spacing w:line="240" w:lineRule="auto"/>
        <w:ind w:firstLine="709"/>
        <w:jc w:val="both"/>
        <w:rPr>
          <w:sz w:val="20"/>
          <w:szCs w:val="20"/>
        </w:rPr>
      </w:pPr>
    </w:p>
    <w:p w:rsidR="001B59AA" w:rsidRPr="009F790D" w:rsidRDefault="001B59AA" w:rsidP="009F790D">
      <w:pPr>
        <w:spacing w:line="240" w:lineRule="auto"/>
        <w:ind w:firstLine="709"/>
        <w:jc w:val="both"/>
        <w:rPr>
          <w:b/>
          <w:bCs/>
          <w:sz w:val="20"/>
          <w:szCs w:val="20"/>
          <w:u w:val="single"/>
        </w:rPr>
      </w:pPr>
      <w:r w:rsidRPr="009F790D">
        <w:rPr>
          <w:sz w:val="20"/>
          <w:szCs w:val="20"/>
        </w:rPr>
        <w:t>Целью осуществления мероприятий по охране окружающей среды, по предотвращению и (или) снижению воздействия на окружающую среду является улучшение (оздоровление) среды жизнедеятельности в границах пр</w:t>
      </w:r>
      <w:r w:rsidRPr="009F790D">
        <w:rPr>
          <w:sz w:val="20"/>
          <w:szCs w:val="20"/>
        </w:rPr>
        <w:t>о</w:t>
      </w:r>
      <w:r w:rsidRPr="009F790D">
        <w:rPr>
          <w:sz w:val="20"/>
          <w:szCs w:val="20"/>
        </w:rPr>
        <w:t>ектирования.</w:t>
      </w:r>
    </w:p>
    <w:p w:rsidR="001B59AA" w:rsidRPr="009F790D" w:rsidRDefault="001B59AA" w:rsidP="009F790D">
      <w:pPr>
        <w:spacing w:line="240" w:lineRule="auto"/>
        <w:ind w:firstLine="709"/>
        <w:jc w:val="both"/>
        <w:rPr>
          <w:bCs/>
          <w:sz w:val="20"/>
          <w:szCs w:val="20"/>
        </w:rPr>
      </w:pPr>
      <w:r w:rsidRPr="009F790D">
        <w:rPr>
          <w:bCs/>
          <w:sz w:val="20"/>
          <w:szCs w:val="20"/>
        </w:rPr>
        <w:t xml:space="preserve">Повышение качества водоснабжения населения </w:t>
      </w:r>
      <w:proofErr w:type="gramStart"/>
      <w:r w:rsidRPr="009F790D">
        <w:rPr>
          <w:bCs/>
          <w:sz w:val="20"/>
          <w:szCs w:val="20"/>
        </w:rPr>
        <w:t>с</w:t>
      </w:r>
      <w:proofErr w:type="gramEnd"/>
      <w:r w:rsidRPr="009F790D">
        <w:rPr>
          <w:bCs/>
          <w:sz w:val="20"/>
          <w:szCs w:val="20"/>
        </w:rPr>
        <w:t xml:space="preserve">. </w:t>
      </w:r>
      <w:r w:rsidRPr="009F790D">
        <w:rPr>
          <w:sz w:val="20"/>
          <w:szCs w:val="20"/>
        </w:rPr>
        <w:t xml:space="preserve">Новая Рачейка </w:t>
      </w:r>
      <w:r w:rsidRPr="009F790D">
        <w:rPr>
          <w:bCs/>
          <w:sz w:val="20"/>
          <w:szCs w:val="20"/>
        </w:rPr>
        <w:t>обе</w:t>
      </w:r>
      <w:r w:rsidRPr="009F790D">
        <w:rPr>
          <w:bCs/>
          <w:sz w:val="20"/>
          <w:szCs w:val="20"/>
        </w:rPr>
        <w:t>с</w:t>
      </w:r>
      <w:r w:rsidRPr="009F790D">
        <w:rPr>
          <w:bCs/>
          <w:sz w:val="20"/>
          <w:szCs w:val="20"/>
        </w:rPr>
        <w:t>печивается за счет:</w:t>
      </w:r>
    </w:p>
    <w:p w:rsidR="001B59AA" w:rsidRPr="009F790D" w:rsidRDefault="001B59AA" w:rsidP="009F790D">
      <w:pPr>
        <w:widowControl w:val="0"/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709"/>
        <w:jc w:val="both"/>
        <w:rPr>
          <w:sz w:val="20"/>
          <w:szCs w:val="20"/>
        </w:rPr>
      </w:pPr>
      <w:r w:rsidRPr="009F790D">
        <w:rPr>
          <w:sz w:val="20"/>
          <w:szCs w:val="20"/>
        </w:rPr>
        <w:t>Благоустройства территорий водозаборов.</w:t>
      </w:r>
    </w:p>
    <w:p w:rsidR="001B59AA" w:rsidRPr="009F790D" w:rsidRDefault="001B59AA" w:rsidP="009F790D">
      <w:pPr>
        <w:widowControl w:val="0"/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709"/>
        <w:jc w:val="both"/>
        <w:rPr>
          <w:sz w:val="20"/>
          <w:szCs w:val="20"/>
        </w:rPr>
      </w:pPr>
      <w:r w:rsidRPr="009F790D">
        <w:rPr>
          <w:sz w:val="20"/>
          <w:szCs w:val="20"/>
        </w:rPr>
        <w:t>Строгого соблюдения режима использования 2-го и 3-го поясов зон санитарной охраны источников водоснабж</w:t>
      </w:r>
      <w:r w:rsidRPr="009F790D">
        <w:rPr>
          <w:sz w:val="20"/>
          <w:szCs w:val="20"/>
        </w:rPr>
        <w:t>е</w:t>
      </w:r>
      <w:r w:rsidRPr="009F790D">
        <w:rPr>
          <w:sz w:val="20"/>
          <w:szCs w:val="20"/>
        </w:rPr>
        <w:t>ния.</w:t>
      </w:r>
    </w:p>
    <w:p w:rsidR="001B59AA" w:rsidRPr="009F790D" w:rsidRDefault="001B59AA" w:rsidP="009F790D">
      <w:pPr>
        <w:widowControl w:val="0"/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709"/>
        <w:jc w:val="both"/>
        <w:rPr>
          <w:sz w:val="20"/>
          <w:szCs w:val="20"/>
        </w:rPr>
      </w:pPr>
      <w:r w:rsidRPr="009F790D">
        <w:rPr>
          <w:sz w:val="20"/>
          <w:szCs w:val="20"/>
        </w:rPr>
        <w:t>Правильной эксплуатации и поддержания надлежащего техническ</w:t>
      </w:r>
      <w:r w:rsidRPr="009F790D">
        <w:rPr>
          <w:sz w:val="20"/>
          <w:szCs w:val="20"/>
        </w:rPr>
        <w:t>о</w:t>
      </w:r>
      <w:r w:rsidRPr="009F790D">
        <w:rPr>
          <w:sz w:val="20"/>
          <w:szCs w:val="20"/>
        </w:rPr>
        <w:t>го состояния водопроводных сооружений и сетей.</w:t>
      </w:r>
    </w:p>
    <w:p w:rsidR="001B59AA" w:rsidRPr="009F790D" w:rsidRDefault="001B59AA" w:rsidP="009F790D">
      <w:pPr>
        <w:widowControl w:val="0"/>
        <w:numPr>
          <w:ilvl w:val="0"/>
          <w:numId w:val="23"/>
        </w:numPr>
        <w:spacing w:after="0" w:line="240" w:lineRule="auto"/>
        <w:ind w:left="0" w:firstLine="709"/>
        <w:rPr>
          <w:sz w:val="20"/>
          <w:szCs w:val="20"/>
        </w:rPr>
      </w:pPr>
      <w:r w:rsidRPr="009F790D">
        <w:rPr>
          <w:sz w:val="20"/>
          <w:szCs w:val="20"/>
        </w:rPr>
        <w:t>Организация регулярных режимных наблюдений за условиями зал</w:t>
      </w:r>
      <w:r w:rsidRPr="009F790D">
        <w:rPr>
          <w:sz w:val="20"/>
          <w:szCs w:val="20"/>
        </w:rPr>
        <w:t>е</w:t>
      </w:r>
      <w:r w:rsidRPr="009F790D">
        <w:rPr>
          <w:sz w:val="20"/>
          <w:szCs w:val="20"/>
        </w:rPr>
        <w:t xml:space="preserve">гания, уровнем и качеством подземных вод. </w:t>
      </w:r>
    </w:p>
    <w:p w:rsidR="001B59AA" w:rsidRPr="009F790D" w:rsidRDefault="001B59AA" w:rsidP="009F790D">
      <w:pPr>
        <w:spacing w:line="240" w:lineRule="auto"/>
        <w:jc w:val="both"/>
        <w:rPr>
          <w:sz w:val="20"/>
          <w:szCs w:val="20"/>
        </w:rPr>
      </w:pPr>
    </w:p>
    <w:p w:rsidR="001B59AA" w:rsidRPr="009F790D" w:rsidRDefault="001B59AA" w:rsidP="009F790D">
      <w:pPr>
        <w:pStyle w:val="2"/>
        <w:keepLines/>
        <w:numPr>
          <w:ilvl w:val="2"/>
          <w:numId w:val="24"/>
        </w:numPr>
        <w:tabs>
          <w:tab w:val="clear" w:pos="1428"/>
          <w:tab w:val="num" w:pos="0"/>
          <w:tab w:val="left" w:pos="720"/>
        </w:tabs>
        <w:spacing w:before="0" w:after="0"/>
        <w:ind w:left="0" w:firstLine="708"/>
        <w:jc w:val="both"/>
        <w:rPr>
          <w:rFonts w:ascii="Times New Roman" w:hAnsi="Times New Roman" w:cs="Times New Roman"/>
          <w:i w:val="0"/>
          <w:sz w:val="20"/>
          <w:szCs w:val="20"/>
          <w:lang w:val="ru-RU"/>
        </w:rPr>
      </w:pPr>
      <w:bookmarkStart w:id="14" w:name="_Toc380482169"/>
      <w:bookmarkStart w:id="15" w:name="_Toc381715528"/>
      <w:r w:rsidRPr="009F790D">
        <w:rPr>
          <w:rFonts w:ascii="Times New Roman" w:hAnsi="Times New Roman" w:cs="Times New Roman"/>
          <w:i w:val="0"/>
          <w:sz w:val="20"/>
          <w:szCs w:val="20"/>
          <w:lang w:val="ru-RU"/>
        </w:rPr>
        <w:t>На водный бассейн предлагаемых к строительству и реко</w:t>
      </w:r>
      <w:r w:rsidRPr="009F790D">
        <w:rPr>
          <w:rFonts w:ascii="Times New Roman" w:hAnsi="Times New Roman" w:cs="Times New Roman"/>
          <w:i w:val="0"/>
          <w:sz w:val="20"/>
          <w:szCs w:val="20"/>
          <w:lang w:val="ru-RU"/>
        </w:rPr>
        <w:t>н</w:t>
      </w:r>
      <w:r w:rsidRPr="009F790D">
        <w:rPr>
          <w:rFonts w:ascii="Times New Roman" w:hAnsi="Times New Roman" w:cs="Times New Roman"/>
          <w:i w:val="0"/>
          <w:sz w:val="20"/>
          <w:szCs w:val="20"/>
          <w:lang w:val="ru-RU"/>
        </w:rPr>
        <w:t>струкции объектов централизованных систем водоснабжения при сбросе (ут</w:t>
      </w:r>
      <w:r w:rsidRPr="009F790D">
        <w:rPr>
          <w:rFonts w:ascii="Times New Roman" w:hAnsi="Times New Roman" w:cs="Times New Roman"/>
          <w:i w:val="0"/>
          <w:sz w:val="20"/>
          <w:szCs w:val="20"/>
          <w:lang w:val="ru-RU"/>
        </w:rPr>
        <w:t>и</w:t>
      </w:r>
      <w:r w:rsidRPr="009F790D">
        <w:rPr>
          <w:rFonts w:ascii="Times New Roman" w:hAnsi="Times New Roman" w:cs="Times New Roman"/>
          <w:i w:val="0"/>
          <w:sz w:val="20"/>
          <w:szCs w:val="20"/>
          <w:lang w:val="ru-RU"/>
        </w:rPr>
        <w:t>лизации) промывных вод</w:t>
      </w:r>
      <w:bookmarkEnd w:id="14"/>
      <w:bookmarkEnd w:id="15"/>
    </w:p>
    <w:p w:rsidR="001B59AA" w:rsidRPr="009F790D" w:rsidRDefault="001B59AA" w:rsidP="009F790D">
      <w:pPr>
        <w:spacing w:line="240" w:lineRule="auto"/>
        <w:ind w:firstLine="709"/>
        <w:jc w:val="both"/>
        <w:rPr>
          <w:sz w:val="20"/>
          <w:szCs w:val="20"/>
        </w:rPr>
      </w:pPr>
      <w:bookmarkStart w:id="16" w:name="_Toc360699428"/>
      <w:bookmarkStart w:id="17" w:name="_Toc360699814"/>
      <w:bookmarkStart w:id="18" w:name="_Toc360700200"/>
      <w:r w:rsidRPr="009F790D">
        <w:rPr>
          <w:sz w:val="20"/>
          <w:szCs w:val="20"/>
        </w:rPr>
        <w:t>Технологический процесс забора воды из скважин и транспортиров</w:t>
      </w:r>
      <w:r w:rsidRPr="009F790D">
        <w:rPr>
          <w:sz w:val="20"/>
          <w:szCs w:val="20"/>
        </w:rPr>
        <w:t>а</w:t>
      </w:r>
      <w:r w:rsidRPr="009F790D">
        <w:rPr>
          <w:sz w:val="20"/>
          <w:szCs w:val="20"/>
        </w:rPr>
        <w:t>ния её в водопроводную сеть не сопровождается вредными выбросами.</w:t>
      </w:r>
      <w:bookmarkEnd w:id="16"/>
      <w:bookmarkEnd w:id="17"/>
      <w:bookmarkEnd w:id="18"/>
    </w:p>
    <w:p w:rsidR="001B59AA" w:rsidRPr="009F790D" w:rsidRDefault="001B59AA" w:rsidP="009F790D">
      <w:pPr>
        <w:spacing w:line="240" w:lineRule="auto"/>
        <w:ind w:firstLine="709"/>
        <w:jc w:val="both"/>
        <w:rPr>
          <w:sz w:val="20"/>
          <w:szCs w:val="20"/>
        </w:rPr>
      </w:pPr>
      <w:bookmarkStart w:id="19" w:name="_Toc360699430"/>
      <w:bookmarkStart w:id="20" w:name="_Toc360699816"/>
      <w:bookmarkStart w:id="21" w:name="_Toc360700202"/>
      <w:r w:rsidRPr="009F790D">
        <w:rPr>
          <w:sz w:val="20"/>
          <w:szCs w:val="20"/>
        </w:rPr>
        <w:t>Эксплуатация водопроводной сети, а также ее строительство, не пред</w:t>
      </w:r>
      <w:r w:rsidRPr="009F790D">
        <w:rPr>
          <w:sz w:val="20"/>
          <w:szCs w:val="20"/>
        </w:rPr>
        <w:t>у</w:t>
      </w:r>
      <w:r w:rsidRPr="009F790D">
        <w:rPr>
          <w:sz w:val="20"/>
          <w:szCs w:val="20"/>
        </w:rPr>
        <w:t>сматривают каких-либо сбросов вредных веществ в водоемы и на рельеф.</w:t>
      </w:r>
      <w:bookmarkEnd w:id="19"/>
      <w:bookmarkEnd w:id="20"/>
      <w:bookmarkEnd w:id="21"/>
    </w:p>
    <w:p w:rsidR="001B59AA" w:rsidRPr="009F790D" w:rsidRDefault="001B59AA" w:rsidP="009F790D">
      <w:pPr>
        <w:spacing w:line="240" w:lineRule="auto"/>
        <w:ind w:firstLine="709"/>
        <w:jc w:val="both"/>
        <w:rPr>
          <w:sz w:val="20"/>
          <w:szCs w:val="20"/>
        </w:rPr>
      </w:pPr>
      <w:bookmarkStart w:id="22" w:name="_Toc360699432"/>
      <w:bookmarkStart w:id="23" w:name="_Toc360699818"/>
      <w:bookmarkStart w:id="24" w:name="_Toc360700204"/>
      <w:r w:rsidRPr="009F790D">
        <w:rPr>
          <w:sz w:val="20"/>
          <w:szCs w:val="20"/>
        </w:rPr>
        <w:t xml:space="preserve">При испытании водопроводной сети на герметичность используется сетевая вода. Слив воды из трубопроводов после испытания и промывки производится на рельеф местности. </w:t>
      </w:r>
      <w:bookmarkStart w:id="25" w:name="_Toc360699433"/>
      <w:bookmarkStart w:id="26" w:name="_Toc360699819"/>
      <w:bookmarkStart w:id="27" w:name="_Toc360700205"/>
      <w:bookmarkEnd w:id="22"/>
      <w:bookmarkEnd w:id="23"/>
      <w:bookmarkEnd w:id="24"/>
      <w:r w:rsidRPr="009F790D">
        <w:rPr>
          <w:sz w:val="20"/>
          <w:szCs w:val="20"/>
        </w:rPr>
        <w:t>Негативное воздействие на состояние поверхностных и подземных вод будет наблюдаться только в период стро</w:t>
      </w:r>
      <w:r w:rsidRPr="009F790D">
        <w:rPr>
          <w:sz w:val="20"/>
          <w:szCs w:val="20"/>
        </w:rPr>
        <w:t>и</w:t>
      </w:r>
      <w:r w:rsidRPr="009F790D">
        <w:rPr>
          <w:sz w:val="20"/>
          <w:szCs w:val="20"/>
        </w:rPr>
        <w:t>тельства, носит временный характер и не окажет существенного влияния на состояние окружающей среды.</w:t>
      </w:r>
      <w:bookmarkEnd w:id="25"/>
      <w:bookmarkEnd w:id="26"/>
      <w:bookmarkEnd w:id="27"/>
    </w:p>
    <w:p w:rsidR="001B59AA" w:rsidRPr="009F790D" w:rsidRDefault="001B59AA" w:rsidP="009F790D">
      <w:pPr>
        <w:spacing w:line="240" w:lineRule="auto"/>
        <w:ind w:firstLine="709"/>
        <w:jc w:val="both"/>
        <w:rPr>
          <w:sz w:val="20"/>
          <w:szCs w:val="20"/>
        </w:rPr>
      </w:pPr>
    </w:p>
    <w:p w:rsidR="001B59AA" w:rsidRPr="009F790D" w:rsidRDefault="001B59AA" w:rsidP="009F790D">
      <w:pPr>
        <w:pStyle w:val="2"/>
        <w:keepLines/>
        <w:numPr>
          <w:ilvl w:val="2"/>
          <w:numId w:val="24"/>
        </w:numPr>
        <w:tabs>
          <w:tab w:val="clear" w:pos="1428"/>
          <w:tab w:val="num" w:pos="0"/>
        </w:tabs>
        <w:spacing w:before="0" w:after="0"/>
        <w:ind w:left="0" w:firstLine="720"/>
        <w:jc w:val="both"/>
        <w:rPr>
          <w:rFonts w:ascii="Times New Roman" w:hAnsi="Times New Roman" w:cs="Times New Roman"/>
          <w:i w:val="0"/>
          <w:sz w:val="20"/>
          <w:szCs w:val="20"/>
          <w:lang w:val="ru-RU"/>
        </w:rPr>
      </w:pPr>
      <w:bookmarkStart w:id="28" w:name="_Toc380482170"/>
      <w:bookmarkStart w:id="29" w:name="_Toc381715529"/>
      <w:r w:rsidRPr="009F790D">
        <w:rPr>
          <w:rFonts w:ascii="Times New Roman" w:hAnsi="Times New Roman" w:cs="Times New Roman"/>
          <w:i w:val="0"/>
          <w:sz w:val="20"/>
          <w:szCs w:val="20"/>
          <w:lang w:val="ru-RU"/>
        </w:rPr>
        <w:t>На окружающую среду при реализации мероприятий по снабжению и хранению химических реагентов, используемых в водопо</w:t>
      </w:r>
      <w:r w:rsidRPr="009F790D">
        <w:rPr>
          <w:rFonts w:ascii="Times New Roman" w:hAnsi="Times New Roman" w:cs="Times New Roman"/>
          <w:i w:val="0"/>
          <w:sz w:val="20"/>
          <w:szCs w:val="20"/>
          <w:lang w:val="ru-RU"/>
        </w:rPr>
        <w:t>д</w:t>
      </w:r>
      <w:r w:rsidRPr="009F790D">
        <w:rPr>
          <w:rFonts w:ascii="Times New Roman" w:hAnsi="Times New Roman" w:cs="Times New Roman"/>
          <w:i w:val="0"/>
          <w:sz w:val="20"/>
          <w:szCs w:val="20"/>
          <w:lang w:val="ru-RU"/>
        </w:rPr>
        <w:t>готовке (хлор и др.).</w:t>
      </w:r>
      <w:bookmarkEnd w:id="28"/>
      <w:bookmarkEnd w:id="29"/>
    </w:p>
    <w:p w:rsidR="001B59AA" w:rsidRPr="009F790D" w:rsidRDefault="001B59AA" w:rsidP="009F790D">
      <w:pPr>
        <w:spacing w:line="240" w:lineRule="auto"/>
        <w:ind w:firstLine="709"/>
        <w:jc w:val="both"/>
        <w:rPr>
          <w:sz w:val="20"/>
          <w:szCs w:val="20"/>
        </w:rPr>
      </w:pPr>
      <w:r w:rsidRPr="009F790D">
        <w:rPr>
          <w:sz w:val="20"/>
          <w:szCs w:val="20"/>
        </w:rPr>
        <w:t>Очистные сооружения на территории сельского поселения Новая Р</w:t>
      </w:r>
      <w:r w:rsidRPr="009F790D">
        <w:rPr>
          <w:sz w:val="20"/>
          <w:szCs w:val="20"/>
        </w:rPr>
        <w:t>а</w:t>
      </w:r>
      <w:r w:rsidRPr="009F790D">
        <w:rPr>
          <w:sz w:val="20"/>
          <w:szCs w:val="20"/>
        </w:rPr>
        <w:t>чейка - отсутствуют.</w:t>
      </w:r>
    </w:p>
    <w:p w:rsidR="001B59AA" w:rsidRPr="009F790D" w:rsidRDefault="001B59AA" w:rsidP="009F790D">
      <w:pPr>
        <w:tabs>
          <w:tab w:val="left" w:pos="720"/>
        </w:tabs>
        <w:spacing w:line="240" w:lineRule="auto"/>
        <w:jc w:val="center"/>
        <w:rPr>
          <w:sz w:val="20"/>
          <w:szCs w:val="20"/>
        </w:rPr>
      </w:pPr>
      <w:r w:rsidRPr="00295E43">
        <w:rPr>
          <w:color w:val="FF0000"/>
          <w:sz w:val="28"/>
          <w:szCs w:val="28"/>
        </w:rPr>
        <w:br w:type="page"/>
      </w:r>
      <w:r w:rsidRPr="009F790D">
        <w:rPr>
          <w:sz w:val="20"/>
          <w:szCs w:val="20"/>
        </w:rPr>
        <w:lastRenderedPageBreak/>
        <w:t>РАЗДЕЛ 2.6. ОЦЕНКА ОБЪЁМОВ ВЛОЖЕНИЙ В СТРОИТЕЛЬСТВО РЕКОНСТРУКЦИЮ И МОДЕРНИЗАЦИЮ ОБЪЕКТОВ ЦЕНТРАЛИЗОВА</w:t>
      </w:r>
      <w:r w:rsidRPr="009F790D">
        <w:rPr>
          <w:sz w:val="20"/>
          <w:szCs w:val="20"/>
        </w:rPr>
        <w:t>Н</w:t>
      </w:r>
      <w:r w:rsidRPr="009F790D">
        <w:rPr>
          <w:sz w:val="20"/>
          <w:szCs w:val="20"/>
        </w:rPr>
        <w:t>НЫХ СИСТЕМ ВОДОСНАБЖЕНИЯ</w:t>
      </w:r>
    </w:p>
    <w:p w:rsidR="001B59AA" w:rsidRPr="009F790D" w:rsidRDefault="001B59AA" w:rsidP="009F790D">
      <w:pPr>
        <w:tabs>
          <w:tab w:val="left" w:pos="720"/>
        </w:tabs>
        <w:spacing w:line="240" w:lineRule="auto"/>
        <w:rPr>
          <w:sz w:val="20"/>
          <w:szCs w:val="20"/>
        </w:rPr>
      </w:pPr>
      <w:r w:rsidRPr="009F790D">
        <w:rPr>
          <w:sz w:val="20"/>
          <w:szCs w:val="20"/>
        </w:rPr>
        <w:t xml:space="preserve">                                 </w:t>
      </w:r>
    </w:p>
    <w:p w:rsidR="001B59AA" w:rsidRPr="009F790D" w:rsidRDefault="001B59AA" w:rsidP="009F790D">
      <w:pPr>
        <w:spacing w:line="240" w:lineRule="auto"/>
        <w:ind w:firstLine="709"/>
        <w:jc w:val="both"/>
        <w:rPr>
          <w:sz w:val="20"/>
          <w:szCs w:val="20"/>
        </w:rPr>
      </w:pPr>
      <w:proofErr w:type="gramStart"/>
      <w:r w:rsidRPr="009F790D">
        <w:rPr>
          <w:sz w:val="20"/>
          <w:szCs w:val="20"/>
        </w:rPr>
        <w:t>Ориентировочная стоимость строительства, реконструкции, модерн</w:t>
      </w:r>
      <w:r w:rsidRPr="009F790D">
        <w:rPr>
          <w:sz w:val="20"/>
          <w:szCs w:val="20"/>
        </w:rPr>
        <w:t>и</w:t>
      </w:r>
      <w:r w:rsidRPr="009F790D">
        <w:rPr>
          <w:sz w:val="20"/>
          <w:szCs w:val="20"/>
        </w:rPr>
        <w:t>зации сооружений определена по проектам объектов-аналогов, каталогам проектов повторного применения для строительства объектов социальной и инженерной инфраструктур, Укрупненным нормативам цен строительства для применения в 2017 г., изданным Министерством регионального развития РФ.</w:t>
      </w:r>
      <w:proofErr w:type="gramEnd"/>
      <w:r w:rsidRPr="009F790D">
        <w:rPr>
          <w:sz w:val="20"/>
          <w:szCs w:val="20"/>
        </w:rPr>
        <w:t xml:space="preserve"> К сметной стоимости мероприятия в ценах 2017 года необходимо применить коэффициент инфл</w:t>
      </w:r>
      <w:r w:rsidRPr="009F790D">
        <w:rPr>
          <w:sz w:val="20"/>
          <w:szCs w:val="20"/>
        </w:rPr>
        <w:t>я</w:t>
      </w:r>
      <w:r w:rsidRPr="009F790D">
        <w:rPr>
          <w:sz w:val="20"/>
          <w:szCs w:val="20"/>
        </w:rPr>
        <w:t>ции.</w:t>
      </w:r>
    </w:p>
    <w:p w:rsidR="001B59AA" w:rsidRPr="009F790D" w:rsidRDefault="001B59AA" w:rsidP="009F790D">
      <w:pPr>
        <w:spacing w:line="240" w:lineRule="auto"/>
        <w:ind w:firstLine="567"/>
        <w:jc w:val="both"/>
        <w:rPr>
          <w:sz w:val="20"/>
          <w:szCs w:val="20"/>
        </w:rPr>
      </w:pPr>
      <w:r w:rsidRPr="009F790D">
        <w:rPr>
          <w:sz w:val="20"/>
          <w:szCs w:val="20"/>
        </w:rPr>
        <w:t xml:space="preserve">Расчетная стоимость мероприятий приводится по этапам реализации, приведенным в Схеме водоснабжения, с учетом индексов-дефляторов. </w:t>
      </w:r>
    </w:p>
    <w:p w:rsidR="001B59AA" w:rsidRPr="009F790D" w:rsidRDefault="001B59AA" w:rsidP="009F790D">
      <w:pPr>
        <w:spacing w:line="240" w:lineRule="auto"/>
        <w:ind w:firstLine="567"/>
        <w:jc w:val="both"/>
        <w:rPr>
          <w:sz w:val="20"/>
          <w:szCs w:val="20"/>
        </w:rPr>
      </w:pPr>
      <w:r w:rsidRPr="009F790D">
        <w:rPr>
          <w:sz w:val="20"/>
          <w:szCs w:val="20"/>
        </w:rPr>
        <w:t xml:space="preserve">Определение стоимости на разных этапах проектирования должно осуществляться различными методиками. На </w:t>
      </w:r>
      <w:proofErr w:type="spellStart"/>
      <w:r w:rsidRPr="009F790D">
        <w:rPr>
          <w:sz w:val="20"/>
          <w:szCs w:val="20"/>
        </w:rPr>
        <w:t>предпроектной</w:t>
      </w:r>
      <w:proofErr w:type="spellEnd"/>
      <w:r w:rsidRPr="009F790D">
        <w:rPr>
          <w:sz w:val="20"/>
          <w:szCs w:val="20"/>
        </w:rPr>
        <w:t xml:space="preserve"> стадии обоснов</w:t>
      </w:r>
      <w:r w:rsidRPr="009F790D">
        <w:rPr>
          <w:sz w:val="20"/>
          <w:szCs w:val="20"/>
        </w:rPr>
        <w:t>а</w:t>
      </w:r>
      <w:r w:rsidRPr="009F790D">
        <w:rPr>
          <w:sz w:val="20"/>
          <w:szCs w:val="20"/>
        </w:rPr>
        <w:t>ния инвестиций определяется предварительная (расчетная) стоимость стро</w:t>
      </w:r>
      <w:r w:rsidRPr="009F790D">
        <w:rPr>
          <w:sz w:val="20"/>
          <w:szCs w:val="20"/>
        </w:rPr>
        <w:t>и</w:t>
      </w:r>
      <w:r w:rsidRPr="009F790D">
        <w:rPr>
          <w:sz w:val="20"/>
          <w:szCs w:val="20"/>
        </w:rPr>
        <w:t>тельства. Проекта на этой стадии еще нет, поэтому она составляется по предельно укрупненным показателям. При отсутствии т</w:t>
      </w:r>
      <w:r w:rsidRPr="009F790D">
        <w:rPr>
          <w:sz w:val="20"/>
          <w:szCs w:val="20"/>
        </w:rPr>
        <w:t>а</w:t>
      </w:r>
      <w:r w:rsidRPr="009F790D">
        <w:rPr>
          <w:sz w:val="20"/>
          <w:szCs w:val="20"/>
        </w:rPr>
        <w:t>ких показателей могут использоваться данные о стоимости объектов-аналогов. При разработке р</w:t>
      </w:r>
      <w:r w:rsidRPr="009F790D">
        <w:rPr>
          <w:sz w:val="20"/>
          <w:szCs w:val="20"/>
        </w:rPr>
        <w:t>а</w:t>
      </w:r>
      <w:r w:rsidRPr="009F790D">
        <w:rPr>
          <w:sz w:val="20"/>
          <w:szCs w:val="20"/>
        </w:rPr>
        <w:t>бочей документации на объекты капитального строительства необходимо уточнение стоимости путем составления проектно-сметной документации. Стоимость устанавливается на каждой стадии проектирования, в связи, с чем обеспечивается поэтапная ее детализация и уточнение. Таким образом, баз</w:t>
      </w:r>
      <w:r w:rsidRPr="009F790D">
        <w:rPr>
          <w:sz w:val="20"/>
          <w:szCs w:val="20"/>
        </w:rPr>
        <w:t>о</w:t>
      </w:r>
      <w:r w:rsidRPr="009F790D">
        <w:rPr>
          <w:sz w:val="20"/>
          <w:szCs w:val="20"/>
        </w:rPr>
        <w:t>вые цены устанавливаются с целью последующего формирования договорных цен на разработку проектной документации и строител</w:t>
      </w:r>
      <w:r w:rsidRPr="009F790D">
        <w:rPr>
          <w:sz w:val="20"/>
          <w:szCs w:val="20"/>
        </w:rPr>
        <w:t>ь</w:t>
      </w:r>
      <w:r w:rsidRPr="009F790D">
        <w:rPr>
          <w:sz w:val="20"/>
          <w:szCs w:val="20"/>
        </w:rPr>
        <w:t>ства.</w:t>
      </w:r>
    </w:p>
    <w:p w:rsidR="001B59AA" w:rsidRPr="009F790D" w:rsidRDefault="001B59AA" w:rsidP="009F790D">
      <w:pPr>
        <w:spacing w:line="240" w:lineRule="auto"/>
        <w:ind w:firstLine="567"/>
        <w:jc w:val="both"/>
        <w:rPr>
          <w:sz w:val="20"/>
          <w:szCs w:val="20"/>
        </w:rPr>
      </w:pPr>
      <w:r w:rsidRPr="009F790D">
        <w:rPr>
          <w:sz w:val="20"/>
          <w:szCs w:val="20"/>
        </w:rPr>
        <w:t>Финансирование представленных мероприятий возможно из районного и областного бюджетов, при вхождении в соответствующие программы.</w:t>
      </w:r>
    </w:p>
    <w:p w:rsidR="001B59AA" w:rsidRPr="009F790D" w:rsidRDefault="001B59AA" w:rsidP="009F790D">
      <w:pPr>
        <w:spacing w:line="240" w:lineRule="auto"/>
        <w:ind w:firstLine="567"/>
        <w:jc w:val="both"/>
        <w:rPr>
          <w:sz w:val="20"/>
          <w:szCs w:val="20"/>
        </w:rPr>
      </w:pPr>
      <w:r w:rsidRPr="009F790D">
        <w:rPr>
          <w:sz w:val="20"/>
          <w:szCs w:val="20"/>
        </w:rPr>
        <w:t>В расчетах не учитывались:</w:t>
      </w:r>
    </w:p>
    <w:p w:rsidR="001B59AA" w:rsidRPr="009F790D" w:rsidRDefault="001B59AA" w:rsidP="009F790D">
      <w:pPr>
        <w:numPr>
          <w:ilvl w:val="0"/>
          <w:numId w:val="20"/>
        </w:numPr>
        <w:spacing w:after="0" w:line="240" w:lineRule="auto"/>
        <w:jc w:val="both"/>
        <w:rPr>
          <w:sz w:val="20"/>
          <w:szCs w:val="20"/>
        </w:rPr>
      </w:pPr>
      <w:r w:rsidRPr="009F790D">
        <w:rPr>
          <w:sz w:val="20"/>
          <w:szCs w:val="20"/>
        </w:rPr>
        <w:t>стоимость резервирования и выкупа земельных участков и недвижимости для гос</w:t>
      </w:r>
      <w:r w:rsidRPr="009F790D">
        <w:rPr>
          <w:sz w:val="20"/>
          <w:szCs w:val="20"/>
        </w:rPr>
        <w:t>у</w:t>
      </w:r>
      <w:r w:rsidRPr="009F790D">
        <w:rPr>
          <w:sz w:val="20"/>
          <w:szCs w:val="20"/>
        </w:rPr>
        <w:t>дарственных и муниципальных нужд;</w:t>
      </w:r>
    </w:p>
    <w:p w:rsidR="001B59AA" w:rsidRPr="009F790D" w:rsidRDefault="001B59AA" w:rsidP="009F790D">
      <w:pPr>
        <w:numPr>
          <w:ilvl w:val="0"/>
          <w:numId w:val="20"/>
        </w:numPr>
        <w:spacing w:after="0" w:line="240" w:lineRule="auto"/>
        <w:jc w:val="both"/>
        <w:rPr>
          <w:sz w:val="20"/>
          <w:szCs w:val="20"/>
        </w:rPr>
      </w:pPr>
      <w:r w:rsidRPr="009F790D">
        <w:rPr>
          <w:sz w:val="20"/>
          <w:szCs w:val="20"/>
        </w:rPr>
        <w:t>стоимость проведения топографо-геодезических и геологических из</w:t>
      </w:r>
      <w:r w:rsidRPr="009F790D">
        <w:rPr>
          <w:sz w:val="20"/>
          <w:szCs w:val="20"/>
        </w:rPr>
        <w:t>ы</w:t>
      </w:r>
      <w:r w:rsidRPr="009F790D">
        <w:rPr>
          <w:sz w:val="20"/>
          <w:szCs w:val="20"/>
        </w:rPr>
        <w:t>сканий на территориях строительства;</w:t>
      </w:r>
    </w:p>
    <w:p w:rsidR="001B59AA" w:rsidRPr="009F790D" w:rsidRDefault="001B59AA" w:rsidP="009F790D">
      <w:pPr>
        <w:numPr>
          <w:ilvl w:val="0"/>
          <w:numId w:val="20"/>
        </w:numPr>
        <w:spacing w:after="0" w:line="240" w:lineRule="auto"/>
        <w:jc w:val="both"/>
        <w:rPr>
          <w:sz w:val="20"/>
          <w:szCs w:val="20"/>
        </w:rPr>
      </w:pPr>
      <w:r w:rsidRPr="009F790D">
        <w:rPr>
          <w:sz w:val="20"/>
          <w:szCs w:val="20"/>
        </w:rPr>
        <w:t>стоимость мероприятий по сносу и демонтажу зданий и сооружений на территор</w:t>
      </w:r>
      <w:r w:rsidRPr="009F790D">
        <w:rPr>
          <w:sz w:val="20"/>
          <w:szCs w:val="20"/>
        </w:rPr>
        <w:t>и</w:t>
      </w:r>
      <w:r w:rsidRPr="009F790D">
        <w:rPr>
          <w:sz w:val="20"/>
          <w:szCs w:val="20"/>
        </w:rPr>
        <w:t>ях строительства;</w:t>
      </w:r>
    </w:p>
    <w:p w:rsidR="001B59AA" w:rsidRPr="009F790D" w:rsidRDefault="001B59AA" w:rsidP="009F790D">
      <w:pPr>
        <w:numPr>
          <w:ilvl w:val="0"/>
          <w:numId w:val="20"/>
        </w:numPr>
        <w:spacing w:after="0" w:line="240" w:lineRule="auto"/>
        <w:jc w:val="both"/>
        <w:rPr>
          <w:sz w:val="20"/>
          <w:szCs w:val="20"/>
        </w:rPr>
      </w:pPr>
      <w:r w:rsidRPr="009F790D">
        <w:rPr>
          <w:sz w:val="20"/>
          <w:szCs w:val="20"/>
        </w:rPr>
        <w:t>стоимость мероприятий по реконструкции существующих объектов;</w:t>
      </w:r>
    </w:p>
    <w:p w:rsidR="001B59AA" w:rsidRPr="009F790D" w:rsidRDefault="001B59AA" w:rsidP="009F790D">
      <w:pPr>
        <w:numPr>
          <w:ilvl w:val="0"/>
          <w:numId w:val="20"/>
        </w:numPr>
        <w:spacing w:after="0" w:line="240" w:lineRule="auto"/>
        <w:jc w:val="both"/>
        <w:rPr>
          <w:sz w:val="20"/>
          <w:szCs w:val="20"/>
        </w:rPr>
      </w:pPr>
      <w:r w:rsidRPr="009F790D">
        <w:rPr>
          <w:sz w:val="20"/>
          <w:szCs w:val="20"/>
        </w:rPr>
        <w:t>оснащение необходимым оборудованием и благоустройство прилегающей терр</w:t>
      </w:r>
      <w:r w:rsidRPr="009F790D">
        <w:rPr>
          <w:sz w:val="20"/>
          <w:szCs w:val="20"/>
        </w:rPr>
        <w:t>и</w:t>
      </w:r>
      <w:r w:rsidRPr="009F790D">
        <w:rPr>
          <w:sz w:val="20"/>
          <w:szCs w:val="20"/>
        </w:rPr>
        <w:t xml:space="preserve">тории; </w:t>
      </w:r>
    </w:p>
    <w:p w:rsidR="001B59AA" w:rsidRPr="009F790D" w:rsidRDefault="001B59AA" w:rsidP="009F790D">
      <w:pPr>
        <w:numPr>
          <w:ilvl w:val="0"/>
          <w:numId w:val="20"/>
        </w:numPr>
        <w:spacing w:after="0" w:line="240" w:lineRule="auto"/>
        <w:jc w:val="both"/>
        <w:rPr>
          <w:sz w:val="20"/>
          <w:szCs w:val="20"/>
        </w:rPr>
      </w:pPr>
      <w:r w:rsidRPr="009F790D">
        <w:rPr>
          <w:sz w:val="20"/>
          <w:szCs w:val="20"/>
        </w:rPr>
        <w:t>особенности территории строительства.</w:t>
      </w:r>
    </w:p>
    <w:p w:rsidR="001B59AA" w:rsidRPr="009F790D" w:rsidRDefault="001B59AA" w:rsidP="009F790D">
      <w:pPr>
        <w:spacing w:line="240" w:lineRule="auto"/>
        <w:ind w:firstLine="709"/>
        <w:jc w:val="both"/>
        <w:rPr>
          <w:sz w:val="20"/>
          <w:szCs w:val="20"/>
        </w:rPr>
      </w:pPr>
      <w:r w:rsidRPr="009F790D">
        <w:rPr>
          <w:sz w:val="20"/>
          <w:szCs w:val="20"/>
        </w:rPr>
        <w:t>Предложения по величине необходимых инвестиций в новое строительство, реконструкцию и техническое перевооружение систем водосна</w:t>
      </w:r>
      <w:r w:rsidRPr="009F790D">
        <w:rPr>
          <w:sz w:val="20"/>
          <w:szCs w:val="20"/>
        </w:rPr>
        <w:t>б</w:t>
      </w:r>
      <w:r w:rsidRPr="009F790D">
        <w:rPr>
          <w:sz w:val="20"/>
          <w:szCs w:val="20"/>
        </w:rPr>
        <w:t xml:space="preserve">жения на каждом этапе строительства </w:t>
      </w:r>
      <w:proofErr w:type="gramStart"/>
      <w:r w:rsidRPr="009F790D">
        <w:rPr>
          <w:sz w:val="20"/>
          <w:szCs w:val="20"/>
        </w:rPr>
        <w:t>в</w:t>
      </w:r>
      <w:proofErr w:type="gramEnd"/>
      <w:r w:rsidRPr="009F790D">
        <w:rPr>
          <w:sz w:val="20"/>
          <w:szCs w:val="20"/>
        </w:rPr>
        <w:t xml:space="preserve"> с.п. Новая Рачейка </w:t>
      </w:r>
      <w:proofErr w:type="gramStart"/>
      <w:r w:rsidRPr="009F790D">
        <w:rPr>
          <w:sz w:val="20"/>
          <w:szCs w:val="20"/>
        </w:rPr>
        <w:t>представлены</w:t>
      </w:r>
      <w:proofErr w:type="gramEnd"/>
      <w:r w:rsidRPr="009F790D">
        <w:rPr>
          <w:sz w:val="20"/>
          <w:szCs w:val="20"/>
        </w:rPr>
        <w:t xml:space="preserve"> в та</w:t>
      </w:r>
      <w:r w:rsidRPr="009F790D">
        <w:rPr>
          <w:sz w:val="20"/>
          <w:szCs w:val="20"/>
        </w:rPr>
        <w:t>б</w:t>
      </w:r>
      <w:r w:rsidRPr="009F790D">
        <w:rPr>
          <w:sz w:val="20"/>
          <w:szCs w:val="20"/>
        </w:rPr>
        <w:t>лице 2.6.1.</w:t>
      </w:r>
    </w:p>
    <w:p w:rsidR="001B59AA" w:rsidRPr="009F790D" w:rsidRDefault="001B59AA" w:rsidP="009F790D">
      <w:pPr>
        <w:spacing w:line="240" w:lineRule="auto"/>
        <w:ind w:firstLine="709"/>
        <w:jc w:val="both"/>
        <w:rPr>
          <w:sz w:val="20"/>
          <w:szCs w:val="20"/>
        </w:rPr>
      </w:pPr>
      <w:r w:rsidRPr="009F790D">
        <w:rPr>
          <w:sz w:val="20"/>
          <w:szCs w:val="20"/>
        </w:rPr>
        <w:t>Для перспективного развития системы водоснабжения, для снижения потерь воды при её заборе и п</w:t>
      </w:r>
      <w:r w:rsidRPr="009F790D">
        <w:rPr>
          <w:sz w:val="20"/>
          <w:szCs w:val="20"/>
        </w:rPr>
        <w:t>е</w:t>
      </w:r>
      <w:r w:rsidRPr="009F790D">
        <w:rPr>
          <w:sz w:val="20"/>
          <w:szCs w:val="20"/>
        </w:rPr>
        <w:t>редаче абонентам, необходимо 84,1 млн. руб. при планомерном финансировании на реконструкцию системы водоснабж</w:t>
      </w:r>
      <w:r w:rsidRPr="009F790D">
        <w:rPr>
          <w:sz w:val="20"/>
          <w:szCs w:val="20"/>
        </w:rPr>
        <w:t>е</w:t>
      </w:r>
      <w:r w:rsidRPr="009F790D">
        <w:rPr>
          <w:sz w:val="20"/>
          <w:szCs w:val="20"/>
        </w:rPr>
        <w:t>ния до 2033 года.</w:t>
      </w:r>
    </w:p>
    <w:p w:rsidR="001B59AA" w:rsidRPr="009F790D" w:rsidRDefault="001B59AA" w:rsidP="009F790D">
      <w:pPr>
        <w:spacing w:line="240" w:lineRule="auto"/>
        <w:ind w:firstLine="709"/>
        <w:jc w:val="both"/>
        <w:rPr>
          <w:sz w:val="20"/>
          <w:szCs w:val="20"/>
        </w:rPr>
      </w:pPr>
    </w:p>
    <w:p w:rsidR="001B59AA" w:rsidRPr="009F790D" w:rsidRDefault="001B59AA" w:rsidP="009F790D">
      <w:pPr>
        <w:spacing w:line="240" w:lineRule="auto"/>
        <w:ind w:firstLine="709"/>
        <w:jc w:val="both"/>
        <w:rPr>
          <w:color w:val="FF0000"/>
          <w:sz w:val="20"/>
          <w:szCs w:val="20"/>
        </w:rPr>
      </w:pPr>
    </w:p>
    <w:p w:rsidR="001B59AA" w:rsidRPr="00295E43" w:rsidRDefault="001B59AA" w:rsidP="001B59AA">
      <w:pPr>
        <w:spacing w:line="360" w:lineRule="auto"/>
        <w:ind w:firstLine="709"/>
        <w:jc w:val="both"/>
        <w:rPr>
          <w:color w:val="FF0000"/>
          <w:sz w:val="28"/>
          <w:szCs w:val="28"/>
        </w:rPr>
        <w:sectPr w:rsidR="001B59AA" w:rsidRPr="00295E43" w:rsidSect="009F790D">
          <w:pgSz w:w="11906" w:h="16838" w:code="9"/>
          <w:pgMar w:top="1134" w:right="851" w:bottom="1134" w:left="1701" w:header="454" w:footer="454" w:gutter="0"/>
          <w:cols w:space="708"/>
          <w:docGrid w:linePitch="360"/>
        </w:sectPr>
      </w:pPr>
    </w:p>
    <w:p w:rsidR="001B59AA" w:rsidRPr="009F790D" w:rsidRDefault="001B59AA" w:rsidP="009F790D">
      <w:pPr>
        <w:autoSpaceDE w:val="0"/>
        <w:autoSpaceDN w:val="0"/>
        <w:adjustRightInd w:val="0"/>
        <w:spacing w:after="0" w:line="240" w:lineRule="auto"/>
        <w:rPr>
          <w:rFonts w:eastAsia="TimesNewRomanPSMT"/>
          <w:sz w:val="20"/>
          <w:szCs w:val="20"/>
        </w:rPr>
      </w:pPr>
      <w:r w:rsidRPr="009F790D">
        <w:rPr>
          <w:rFonts w:eastAsia="TimesNewRomanPSMT"/>
          <w:sz w:val="20"/>
          <w:szCs w:val="20"/>
        </w:rPr>
        <w:lastRenderedPageBreak/>
        <w:t xml:space="preserve">Таблица 2.6.1 – Объем инвестиций в строительство, реконструкцию и техническое перевооружение системы </w:t>
      </w:r>
      <w:proofErr w:type="spellStart"/>
      <w:r w:rsidRPr="009F790D">
        <w:rPr>
          <w:rFonts w:eastAsia="TimesNewRomanPSMT"/>
          <w:sz w:val="20"/>
          <w:szCs w:val="20"/>
        </w:rPr>
        <w:t>водо</w:t>
      </w:r>
      <w:proofErr w:type="spellEnd"/>
      <w:r w:rsidRPr="009F790D">
        <w:rPr>
          <w:rFonts w:eastAsia="TimesNewRomanPSMT"/>
          <w:sz w:val="20"/>
          <w:szCs w:val="20"/>
        </w:rPr>
        <w:t>-</w:t>
      </w:r>
    </w:p>
    <w:p w:rsidR="001B59AA" w:rsidRPr="009F790D" w:rsidRDefault="001B59AA" w:rsidP="009F790D">
      <w:pPr>
        <w:spacing w:after="0" w:line="240" w:lineRule="auto"/>
        <w:rPr>
          <w:sz w:val="20"/>
          <w:szCs w:val="20"/>
          <w:shd w:val="clear" w:color="auto" w:fill="FF99CC"/>
        </w:rPr>
      </w:pPr>
      <w:r w:rsidRPr="009F790D">
        <w:rPr>
          <w:rFonts w:eastAsia="TimesNewRomanPSMT"/>
          <w:sz w:val="20"/>
          <w:szCs w:val="20"/>
        </w:rPr>
        <w:t xml:space="preserve">снабжения </w:t>
      </w:r>
      <w:proofErr w:type="gramStart"/>
      <w:r w:rsidRPr="009F790D">
        <w:rPr>
          <w:rFonts w:eastAsia="TimesNewRomanPSMT"/>
          <w:sz w:val="20"/>
          <w:szCs w:val="20"/>
        </w:rPr>
        <w:t>в</w:t>
      </w:r>
      <w:proofErr w:type="gramEnd"/>
      <w:r w:rsidRPr="009F790D">
        <w:rPr>
          <w:rFonts w:eastAsia="TimesNewRomanPSMT"/>
          <w:sz w:val="20"/>
          <w:szCs w:val="20"/>
        </w:rPr>
        <w:t xml:space="preserve"> с. Новая Рачейка </w:t>
      </w:r>
    </w:p>
    <w:tbl>
      <w:tblPr>
        <w:tblW w:w="14440" w:type="dxa"/>
        <w:tblInd w:w="98" w:type="dxa"/>
        <w:tblLayout w:type="fixed"/>
        <w:tblLook w:val="0000"/>
      </w:tblPr>
      <w:tblGrid>
        <w:gridCol w:w="540"/>
        <w:gridCol w:w="4600"/>
        <w:gridCol w:w="960"/>
        <w:gridCol w:w="630"/>
        <w:gridCol w:w="720"/>
        <w:gridCol w:w="720"/>
        <w:gridCol w:w="720"/>
        <w:gridCol w:w="870"/>
        <w:gridCol w:w="870"/>
        <w:gridCol w:w="740"/>
        <w:gridCol w:w="740"/>
        <w:gridCol w:w="740"/>
        <w:gridCol w:w="1590"/>
      </w:tblGrid>
      <w:tr w:rsidR="001B59AA" w:rsidRPr="009F790D" w:rsidTr="009F790D">
        <w:trPr>
          <w:trHeight w:val="20"/>
        </w:trPr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№</w:t>
            </w:r>
          </w:p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9F790D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9F790D">
              <w:rPr>
                <w:sz w:val="20"/>
                <w:szCs w:val="20"/>
              </w:rPr>
              <w:t>/</w:t>
            </w:r>
            <w:proofErr w:type="spellStart"/>
            <w:r w:rsidRPr="009F790D">
              <w:rPr>
                <w:sz w:val="20"/>
                <w:szCs w:val="20"/>
              </w:rPr>
              <w:t>п</w:t>
            </w:r>
            <w:proofErr w:type="spellEnd"/>
          </w:p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00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Планируемые</w:t>
            </w:r>
          </w:p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мероприятия</w:t>
            </w:r>
          </w:p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300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Ориентировочный объем инвестиций при строительстве, тыс. руб.</w:t>
            </w:r>
          </w:p>
        </w:tc>
      </w:tr>
      <w:tr w:rsidR="001B59AA" w:rsidRPr="009F790D" w:rsidTr="009F790D">
        <w:trPr>
          <w:trHeight w:val="20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00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всего</w:t>
            </w:r>
          </w:p>
        </w:tc>
        <w:tc>
          <w:tcPr>
            <w:tcW w:w="675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Первый этап строительства</w:t>
            </w:r>
          </w:p>
        </w:tc>
        <w:tc>
          <w:tcPr>
            <w:tcW w:w="1590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 xml:space="preserve">Второй этап </w:t>
            </w:r>
            <w:proofErr w:type="spellStart"/>
            <w:r w:rsidRPr="009F790D">
              <w:rPr>
                <w:sz w:val="20"/>
                <w:szCs w:val="20"/>
              </w:rPr>
              <w:t>стр-ва</w:t>
            </w:r>
            <w:proofErr w:type="spellEnd"/>
          </w:p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2028-2033 гг.</w:t>
            </w:r>
          </w:p>
        </w:tc>
      </w:tr>
      <w:tr w:rsidR="001B59AA" w:rsidRPr="009F790D" w:rsidTr="009F790D">
        <w:trPr>
          <w:trHeight w:val="20"/>
        </w:trPr>
        <w:tc>
          <w:tcPr>
            <w:tcW w:w="5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19 г"/>
              </w:smartTagPr>
              <w:r w:rsidRPr="009F790D">
                <w:rPr>
                  <w:sz w:val="20"/>
                  <w:szCs w:val="20"/>
                </w:rPr>
                <w:t>2019 г</w:t>
              </w:r>
            </w:smartTag>
            <w:r w:rsidRPr="009F790D">
              <w:rPr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20 г"/>
              </w:smartTagPr>
              <w:r w:rsidRPr="009F790D">
                <w:rPr>
                  <w:sz w:val="20"/>
                  <w:szCs w:val="20"/>
                </w:rPr>
                <w:t>2020 г</w:t>
              </w:r>
            </w:smartTag>
            <w:r w:rsidRPr="009F790D">
              <w:rPr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21 г"/>
              </w:smartTagPr>
              <w:r w:rsidRPr="009F790D">
                <w:rPr>
                  <w:sz w:val="20"/>
                  <w:szCs w:val="20"/>
                </w:rPr>
                <w:t>2021 г</w:t>
              </w:r>
            </w:smartTag>
            <w:r w:rsidRPr="009F790D">
              <w:rPr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22 г"/>
              </w:smartTagPr>
              <w:r w:rsidRPr="009F790D">
                <w:rPr>
                  <w:sz w:val="20"/>
                  <w:szCs w:val="20"/>
                </w:rPr>
                <w:t>2022 г</w:t>
              </w:r>
            </w:smartTag>
            <w:r w:rsidRPr="009F790D">
              <w:rPr>
                <w:sz w:val="20"/>
                <w:szCs w:val="20"/>
              </w:rPr>
              <w:t>.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58" w:right="-158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23 г"/>
              </w:smartTagPr>
              <w:r w:rsidRPr="009F790D">
                <w:rPr>
                  <w:sz w:val="20"/>
                  <w:szCs w:val="20"/>
                </w:rPr>
                <w:t>2023 г</w:t>
              </w:r>
            </w:smartTag>
            <w:r w:rsidRPr="009F790D">
              <w:rPr>
                <w:sz w:val="20"/>
                <w:szCs w:val="20"/>
              </w:rPr>
              <w:t>.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58" w:right="-158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24 г"/>
              </w:smartTagPr>
              <w:r w:rsidRPr="009F790D">
                <w:rPr>
                  <w:sz w:val="20"/>
                  <w:szCs w:val="20"/>
                </w:rPr>
                <w:t>2024 г</w:t>
              </w:r>
            </w:smartTag>
            <w:r w:rsidRPr="009F790D">
              <w:rPr>
                <w:sz w:val="20"/>
                <w:szCs w:val="20"/>
              </w:rPr>
              <w:t>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58" w:right="-158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25 г"/>
              </w:smartTagPr>
              <w:r w:rsidRPr="009F790D">
                <w:rPr>
                  <w:sz w:val="20"/>
                  <w:szCs w:val="20"/>
                </w:rPr>
                <w:t>2025 г</w:t>
              </w:r>
            </w:smartTag>
            <w:r w:rsidRPr="009F790D">
              <w:rPr>
                <w:sz w:val="20"/>
                <w:szCs w:val="20"/>
              </w:rPr>
              <w:t>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58" w:right="-15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2026 г.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58" w:right="-15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2027 г.</w:t>
            </w:r>
          </w:p>
        </w:tc>
        <w:tc>
          <w:tcPr>
            <w:tcW w:w="159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1B59AA" w:rsidRPr="009F790D" w:rsidTr="009F790D">
        <w:trPr>
          <w:trHeight w:val="2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1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59AA" w:rsidRPr="009F790D" w:rsidRDefault="001B59AA" w:rsidP="009F790D">
            <w:pPr>
              <w:spacing w:after="0" w:line="240" w:lineRule="auto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 xml:space="preserve">Проведение технического обследования системы водоснабжения </w:t>
            </w:r>
            <w:proofErr w:type="gramStart"/>
            <w:r w:rsidRPr="009F790D">
              <w:rPr>
                <w:sz w:val="20"/>
                <w:szCs w:val="20"/>
              </w:rPr>
              <w:t>в</w:t>
            </w:r>
            <w:proofErr w:type="gramEnd"/>
            <w:r w:rsidRPr="009F790D">
              <w:rPr>
                <w:sz w:val="20"/>
                <w:szCs w:val="20"/>
              </w:rPr>
              <w:t xml:space="preserve"> с. Новая Раче</w:t>
            </w:r>
            <w:r w:rsidRPr="009F790D">
              <w:rPr>
                <w:sz w:val="20"/>
                <w:szCs w:val="20"/>
              </w:rPr>
              <w:t>й</w:t>
            </w:r>
            <w:r w:rsidRPr="009F790D">
              <w:rPr>
                <w:sz w:val="20"/>
                <w:szCs w:val="20"/>
              </w:rPr>
              <w:t>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100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38" w:right="-16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38" w:right="-16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38" w:right="-168"/>
              <w:jc w:val="center"/>
              <w:rPr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58" w:right="-15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58" w:right="-15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58" w:right="-15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</w:tr>
      <w:tr w:rsidR="001B59AA" w:rsidRPr="009F790D" w:rsidTr="009F790D">
        <w:trPr>
          <w:trHeight w:val="2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2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59AA" w:rsidRPr="009F790D" w:rsidRDefault="001B59AA" w:rsidP="009F790D">
            <w:pPr>
              <w:spacing w:after="0" w:line="240" w:lineRule="auto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 xml:space="preserve">Строительство водопроводных сетей (площадка №1) L=1400 м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5 500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38" w:right="-16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38" w:right="-16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38" w:right="-168"/>
              <w:jc w:val="center"/>
              <w:rPr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58" w:right="-15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58" w:right="-15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58" w:right="-15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5 500</w:t>
            </w:r>
          </w:p>
        </w:tc>
      </w:tr>
      <w:tr w:rsidR="001B59AA" w:rsidRPr="009F790D" w:rsidTr="009F790D">
        <w:trPr>
          <w:trHeight w:val="2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3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59AA" w:rsidRPr="009F790D" w:rsidRDefault="001B59AA" w:rsidP="009F790D">
            <w:pPr>
              <w:spacing w:after="0" w:line="240" w:lineRule="auto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 xml:space="preserve">Строительство водопроводных сетей (площадка №2) L=6800 м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26 000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38" w:right="-16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38" w:right="-16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38" w:right="-168"/>
              <w:jc w:val="center"/>
              <w:rPr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58" w:right="-15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58" w:right="-15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58" w:right="-15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26 000</w:t>
            </w:r>
          </w:p>
        </w:tc>
      </w:tr>
      <w:tr w:rsidR="001B59AA" w:rsidRPr="009F790D" w:rsidTr="009F790D">
        <w:trPr>
          <w:trHeight w:val="2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4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59AA" w:rsidRPr="009F790D" w:rsidRDefault="001B59AA" w:rsidP="009F790D">
            <w:pPr>
              <w:spacing w:after="0" w:line="240" w:lineRule="auto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 xml:space="preserve">Продление срока действия лицензии на право пользования недрами </w:t>
            </w:r>
            <w:proofErr w:type="gramStart"/>
            <w:r w:rsidRPr="009F790D">
              <w:rPr>
                <w:sz w:val="20"/>
                <w:szCs w:val="20"/>
              </w:rPr>
              <w:t>в</w:t>
            </w:r>
            <w:proofErr w:type="gramEnd"/>
            <w:r w:rsidRPr="009F790D">
              <w:rPr>
                <w:sz w:val="20"/>
                <w:szCs w:val="20"/>
              </w:rPr>
              <w:t xml:space="preserve"> с. Новая Р</w:t>
            </w:r>
            <w:r w:rsidRPr="009F790D">
              <w:rPr>
                <w:sz w:val="20"/>
                <w:szCs w:val="20"/>
              </w:rPr>
              <w:t>а</w:t>
            </w:r>
            <w:r w:rsidRPr="009F790D">
              <w:rPr>
                <w:sz w:val="20"/>
                <w:szCs w:val="20"/>
              </w:rPr>
              <w:t>чейка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100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38" w:right="-16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38" w:right="-16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38" w:right="-168"/>
              <w:jc w:val="center"/>
              <w:rPr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58" w:right="-15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58" w:right="-15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58" w:right="-15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</w:tr>
      <w:tr w:rsidR="001B59AA" w:rsidRPr="009F790D" w:rsidTr="009F790D">
        <w:trPr>
          <w:trHeight w:val="2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5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59AA" w:rsidRPr="009F790D" w:rsidRDefault="001B59AA" w:rsidP="009F790D">
            <w:pPr>
              <w:spacing w:after="0" w:line="240" w:lineRule="auto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Гидрогеологические исследования по оценке запасов подземных вод на сущес</w:t>
            </w:r>
            <w:r w:rsidRPr="009F790D">
              <w:rPr>
                <w:sz w:val="20"/>
                <w:szCs w:val="20"/>
              </w:rPr>
              <w:t>т</w:t>
            </w:r>
            <w:r w:rsidRPr="009F790D">
              <w:rPr>
                <w:sz w:val="20"/>
                <w:szCs w:val="20"/>
              </w:rPr>
              <w:t xml:space="preserve">вующих водозаборах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700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38" w:right="-16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38" w:right="-16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700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38" w:right="-168"/>
              <w:jc w:val="center"/>
              <w:rPr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58" w:right="-15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58" w:right="-15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58" w:right="-15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</w:tr>
      <w:tr w:rsidR="001B59AA" w:rsidRPr="009F790D" w:rsidTr="009F790D">
        <w:trPr>
          <w:trHeight w:val="2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6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59AA" w:rsidRPr="009F790D" w:rsidRDefault="001B59AA" w:rsidP="009F790D">
            <w:pPr>
              <w:spacing w:after="0" w:line="240" w:lineRule="auto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Строительство водопровода в сущес</w:t>
            </w:r>
            <w:r w:rsidRPr="009F790D">
              <w:rPr>
                <w:sz w:val="20"/>
                <w:szCs w:val="20"/>
              </w:rPr>
              <w:t>т</w:t>
            </w:r>
            <w:r w:rsidRPr="009F790D">
              <w:rPr>
                <w:sz w:val="20"/>
                <w:szCs w:val="20"/>
              </w:rPr>
              <w:t xml:space="preserve">вующей застройке на ул. </w:t>
            </w:r>
            <w:proofErr w:type="gramStart"/>
            <w:r w:rsidRPr="009F790D">
              <w:rPr>
                <w:sz w:val="20"/>
                <w:szCs w:val="20"/>
              </w:rPr>
              <w:t>Приовражная</w:t>
            </w:r>
            <w:proofErr w:type="gramEnd"/>
            <w:r w:rsidRPr="009F790D">
              <w:rPr>
                <w:sz w:val="20"/>
                <w:szCs w:val="20"/>
              </w:rPr>
              <w:t xml:space="preserve"> (7,7 км)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31 000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38" w:right="-16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38" w:right="-16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38" w:right="-168"/>
              <w:jc w:val="center"/>
              <w:rPr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58" w:right="-15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58" w:right="-15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58" w:right="-15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31000</w:t>
            </w:r>
          </w:p>
        </w:tc>
      </w:tr>
      <w:tr w:rsidR="001B59AA" w:rsidRPr="009F790D" w:rsidTr="009F790D">
        <w:trPr>
          <w:trHeight w:val="2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7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59AA" w:rsidRPr="009F790D" w:rsidRDefault="001B59AA" w:rsidP="009F790D">
            <w:pPr>
              <w:spacing w:after="0" w:line="240" w:lineRule="auto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 xml:space="preserve">Применение метода гидродинамического и </w:t>
            </w:r>
            <w:proofErr w:type="spellStart"/>
            <w:r w:rsidRPr="009F790D">
              <w:rPr>
                <w:sz w:val="20"/>
                <w:szCs w:val="20"/>
              </w:rPr>
              <w:t>виброволнового</w:t>
            </w:r>
            <w:proofErr w:type="spellEnd"/>
            <w:r w:rsidRPr="009F790D">
              <w:rPr>
                <w:sz w:val="20"/>
                <w:szCs w:val="20"/>
              </w:rPr>
              <w:t xml:space="preserve"> воздействия на проду</w:t>
            </w:r>
            <w:r w:rsidRPr="009F790D">
              <w:rPr>
                <w:sz w:val="20"/>
                <w:szCs w:val="20"/>
              </w:rPr>
              <w:t>к</w:t>
            </w:r>
            <w:r w:rsidRPr="009F790D">
              <w:rPr>
                <w:sz w:val="20"/>
                <w:szCs w:val="20"/>
              </w:rPr>
              <w:t>тивный пла</w:t>
            </w:r>
            <w:proofErr w:type="gramStart"/>
            <w:r w:rsidRPr="009F790D">
              <w:rPr>
                <w:sz w:val="20"/>
                <w:szCs w:val="20"/>
              </w:rPr>
              <w:t>ст скв</w:t>
            </w:r>
            <w:proofErr w:type="gramEnd"/>
            <w:r w:rsidRPr="009F790D">
              <w:rPr>
                <w:sz w:val="20"/>
                <w:szCs w:val="20"/>
              </w:rPr>
              <w:t>ажин (1 шт.)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500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38" w:right="-16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38" w:right="-16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38" w:right="-168"/>
              <w:jc w:val="center"/>
              <w:rPr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500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58" w:right="-15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58" w:right="-15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58" w:right="-15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</w:tr>
      <w:tr w:rsidR="001B59AA" w:rsidRPr="009F790D" w:rsidTr="009F790D">
        <w:trPr>
          <w:trHeight w:val="20"/>
        </w:trPr>
        <w:tc>
          <w:tcPr>
            <w:tcW w:w="51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9F790D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98" w:right="-138"/>
              <w:jc w:val="center"/>
              <w:rPr>
                <w:b/>
                <w:bCs/>
                <w:sz w:val="20"/>
                <w:szCs w:val="20"/>
              </w:rPr>
            </w:pPr>
            <w:r w:rsidRPr="009F790D">
              <w:rPr>
                <w:b/>
                <w:bCs/>
                <w:sz w:val="20"/>
                <w:szCs w:val="20"/>
              </w:rPr>
              <w:t>63900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98" w:right="-138"/>
              <w:jc w:val="center"/>
              <w:rPr>
                <w:b/>
                <w:bCs/>
                <w:sz w:val="20"/>
                <w:szCs w:val="20"/>
              </w:rPr>
            </w:pPr>
            <w:r w:rsidRPr="009F790D"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38" w:right="-168"/>
              <w:jc w:val="center"/>
              <w:rPr>
                <w:b/>
                <w:bCs/>
                <w:sz w:val="20"/>
                <w:szCs w:val="20"/>
              </w:rPr>
            </w:pPr>
            <w:r w:rsidRPr="009F790D">
              <w:rPr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38" w:right="-168"/>
              <w:jc w:val="center"/>
              <w:rPr>
                <w:b/>
                <w:bCs/>
                <w:sz w:val="20"/>
                <w:szCs w:val="20"/>
              </w:rPr>
            </w:pPr>
            <w:r w:rsidRPr="009F790D">
              <w:rPr>
                <w:b/>
                <w:bCs/>
                <w:sz w:val="20"/>
                <w:szCs w:val="20"/>
              </w:rPr>
              <w:t>700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38" w:right="-168"/>
              <w:jc w:val="center"/>
              <w:rPr>
                <w:b/>
                <w:bCs/>
                <w:sz w:val="20"/>
                <w:szCs w:val="20"/>
              </w:rPr>
            </w:pPr>
            <w:r w:rsidRPr="009F790D"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98" w:right="-138"/>
              <w:jc w:val="center"/>
              <w:rPr>
                <w:b/>
                <w:bCs/>
                <w:sz w:val="20"/>
                <w:szCs w:val="20"/>
              </w:rPr>
            </w:pPr>
            <w:r w:rsidRPr="009F790D">
              <w:rPr>
                <w:b/>
                <w:bCs/>
                <w:sz w:val="20"/>
                <w:szCs w:val="20"/>
              </w:rPr>
              <w:t>500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98" w:right="-138"/>
              <w:jc w:val="center"/>
              <w:rPr>
                <w:b/>
                <w:bCs/>
                <w:sz w:val="20"/>
                <w:szCs w:val="20"/>
              </w:rPr>
            </w:pPr>
            <w:r w:rsidRPr="009F790D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58" w:right="-158"/>
              <w:jc w:val="center"/>
              <w:rPr>
                <w:b/>
                <w:bCs/>
                <w:sz w:val="20"/>
                <w:szCs w:val="20"/>
              </w:rPr>
            </w:pPr>
            <w:r w:rsidRPr="009F790D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58" w:right="-158"/>
              <w:jc w:val="center"/>
              <w:rPr>
                <w:b/>
                <w:bCs/>
                <w:sz w:val="20"/>
                <w:szCs w:val="20"/>
              </w:rPr>
            </w:pPr>
            <w:r w:rsidRPr="009F790D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58" w:right="-158"/>
              <w:jc w:val="center"/>
              <w:rPr>
                <w:b/>
                <w:bCs/>
                <w:sz w:val="20"/>
                <w:szCs w:val="20"/>
              </w:rPr>
            </w:pPr>
            <w:r w:rsidRPr="009F790D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98" w:right="-138"/>
              <w:jc w:val="center"/>
              <w:rPr>
                <w:b/>
                <w:bCs/>
                <w:sz w:val="20"/>
                <w:szCs w:val="20"/>
              </w:rPr>
            </w:pPr>
            <w:r w:rsidRPr="009F790D">
              <w:rPr>
                <w:b/>
                <w:bCs/>
                <w:sz w:val="20"/>
                <w:szCs w:val="20"/>
              </w:rPr>
              <w:t>62 500</w:t>
            </w:r>
          </w:p>
        </w:tc>
      </w:tr>
    </w:tbl>
    <w:p w:rsidR="001B59AA" w:rsidRPr="009F790D" w:rsidRDefault="001B59AA" w:rsidP="009F790D">
      <w:pPr>
        <w:autoSpaceDE w:val="0"/>
        <w:autoSpaceDN w:val="0"/>
        <w:adjustRightInd w:val="0"/>
        <w:spacing w:after="0" w:line="240" w:lineRule="auto"/>
        <w:rPr>
          <w:rFonts w:eastAsia="TimesNewRomanPSMT"/>
          <w:sz w:val="20"/>
          <w:szCs w:val="20"/>
        </w:rPr>
      </w:pPr>
      <w:r w:rsidRPr="009F790D">
        <w:rPr>
          <w:rFonts w:eastAsia="TimesNewRomanPSMT"/>
          <w:sz w:val="20"/>
          <w:szCs w:val="20"/>
        </w:rPr>
        <w:t xml:space="preserve">Таблица 2.6.2 – Объем инвестиций в строительство, реконструкцию и техническое перевооружение системы </w:t>
      </w:r>
      <w:proofErr w:type="spellStart"/>
      <w:r w:rsidRPr="009F790D">
        <w:rPr>
          <w:rFonts w:eastAsia="TimesNewRomanPSMT"/>
          <w:sz w:val="20"/>
          <w:szCs w:val="20"/>
        </w:rPr>
        <w:t>водо</w:t>
      </w:r>
      <w:proofErr w:type="spellEnd"/>
      <w:r w:rsidRPr="009F790D">
        <w:rPr>
          <w:rFonts w:eastAsia="TimesNewRomanPSMT"/>
          <w:sz w:val="20"/>
          <w:szCs w:val="20"/>
        </w:rPr>
        <w:t>-</w:t>
      </w:r>
    </w:p>
    <w:p w:rsidR="001B59AA" w:rsidRPr="009F790D" w:rsidRDefault="001B59AA" w:rsidP="009F790D">
      <w:pPr>
        <w:spacing w:after="0" w:line="240" w:lineRule="auto"/>
        <w:rPr>
          <w:sz w:val="20"/>
          <w:szCs w:val="20"/>
          <w:shd w:val="clear" w:color="auto" w:fill="FF99CC"/>
        </w:rPr>
      </w:pPr>
      <w:r w:rsidRPr="009F790D">
        <w:rPr>
          <w:rFonts w:eastAsia="TimesNewRomanPSMT"/>
          <w:sz w:val="20"/>
          <w:szCs w:val="20"/>
        </w:rPr>
        <w:t xml:space="preserve">снабжения </w:t>
      </w:r>
      <w:proofErr w:type="gramStart"/>
      <w:r w:rsidRPr="009F790D">
        <w:rPr>
          <w:rFonts w:eastAsia="TimesNewRomanPSMT"/>
          <w:sz w:val="20"/>
          <w:szCs w:val="20"/>
        </w:rPr>
        <w:t>в</w:t>
      </w:r>
      <w:proofErr w:type="gramEnd"/>
      <w:r w:rsidRPr="009F790D">
        <w:rPr>
          <w:rFonts w:eastAsia="TimesNewRomanPSMT"/>
          <w:sz w:val="20"/>
          <w:szCs w:val="20"/>
        </w:rPr>
        <w:t xml:space="preserve"> с. Уваровка</w:t>
      </w:r>
    </w:p>
    <w:tbl>
      <w:tblPr>
        <w:tblW w:w="14440" w:type="dxa"/>
        <w:tblInd w:w="98" w:type="dxa"/>
        <w:tblLayout w:type="fixed"/>
        <w:tblLook w:val="0000"/>
      </w:tblPr>
      <w:tblGrid>
        <w:gridCol w:w="540"/>
        <w:gridCol w:w="4600"/>
        <w:gridCol w:w="960"/>
        <w:gridCol w:w="630"/>
        <w:gridCol w:w="720"/>
        <w:gridCol w:w="720"/>
        <w:gridCol w:w="720"/>
        <w:gridCol w:w="870"/>
        <w:gridCol w:w="870"/>
        <w:gridCol w:w="740"/>
        <w:gridCol w:w="740"/>
        <w:gridCol w:w="740"/>
        <w:gridCol w:w="1590"/>
      </w:tblGrid>
      <w:tr w:rsidR="001B59AA" w:rsidRPr="009F790D" w:rsidTr="009F790D">
        <w:trPr>
          <w:trHeight w:val="20"/>
        </w:trPr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№</w:t>
            </w:r>
          </w:p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9F790D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9F790D">
              <w:rPr>
                <w:sz w:val="20"/>
                <w:szCs w:val="20"/>
              </w:rPr>
              <w:t>/</w:t>
            </w:r>
            <w:proofErr w:type="spellStart"/>
            <w:r w:rsidRPr="009F790D">
              <w:rPr>
                <w:sz w:val="20"/>
                <w:szCs w:val="20"/>
              </w:rPr>
              <w:t>п</w:t>
            </w:r>
            <w:proofErr w:type="spellEnd"/>
          </w:p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00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Планируемые</w:t>
            </w:r>
          </w:p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мероприятия</w:t>
            </w:r>
          </w:p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300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Ориентировочный объем инвестиций при строительстве, тыс. руб.</w:t>
            </w:r>
          </w:p>
        </w:tc>
      </w:tr>
      <w:tr w:rsidR="001B59AA" w:rsidRPr="009F790D" w:rsidTr="009F790D">
        <w:trPr>
          <w:trHeight w:val="20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00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всего</w:t>
            </w:r>
          </w:p>
        </w:tc>
        <w:tc>
          <w:tcPr>
            <w:tcW w:w="675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Первый этап строительства</w:t>
            </w:r>
          </w:p>
        </w:tc>
        <w:tc>
          <w:tcPr>
            <w:tcW w:w="1590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 xml:space="preserve">Второй этап </w:t>
            </w:r>
            <w:proofErr w:type="spellStart"/>
            <w:r w:rsidRPr="009F790D">
              <w:rPr>
                <w:sz w:val="20"/>
                <w:szCs w:val="20"/>
              </w:rPr>
              <w:t>стр-ва</w:t>
            </w:r>
            <w:proofErr w:type="spellEnd"/>
          </w:p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2028-2033 гг.</w:t>
            </w:r>
          </w:p>
        </w:tc>
      </w:tr>
      <w:tr w:rsidR="001B59AA" w:rsidRPr="009F790D" w:rsidTr="009F790D">
        <w:trPr>
          <w:trHeight w:val="20"/>
        </w:trPr>
        <w:tc>
          <w:tcPr>
            <w:tcW w:w="5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19 г"/>
              </w:smartTagPr>
              <w:r w:rsidRPr="009F790D">
                <w:rPr>
                  <w:sz w:val="20"/>
                  <w:szCs w:val="20"/>
                </w:rPr>
                <w:t>2019 г</w:t>
              </w:r>
            </w:smartTag>
            <w:r w:rsidRPr="009F790D">
              <w:rPr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20 г"/>
              </w:smartTagPr>
              <w:r w:rsidRPr="009F790D">
                <w:rPr>
                  <w:sz w:val="20"/>
                  <w:szCs w:val="20"/>
                </w:rPr>
                <w:t>2020 г</w:t>
              </w:r>
            </w:smartTag>
            <w:r w:rsidRPr="009F790D">
              <w:rPr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21 г"/>
              </w:smartTagPr>
              <w:r w:rsidRPr="009F790D">
                <w:rPr>
                  <w:sz w:val="20"/>
                  <w:szCs w:val="20"/>
                </w:rPr>
                <w:t>2021 г</w:t>
              </w:r>
            </w:smartTag>
            <w:r w:rsidRPr="009F790D">
              <w:rPr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22 г"/>
              </w:smartTagPr>
              <w:r w:rsidRPr="009F790D">
                <w:rPr>
                  <w:sz w:val="20"/>
                  <w:szCs w:val="20"/>
                </w:rPr>
                <w:t>2022 г</w:t>
              </w:r>
            </w:smartTag>
            <w:r w:rsidRPr="009F790D">
              <w:rPr>
                <w:sz w:val="20"/>
                <w:szCs w:val="20"/>
              </w:rPr>
              <w:t>.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58" w:right="-158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23 г"/>
              </w:smartTagPr>
              <w:r w:rsidRPr="009F790D">
                <w:rPr>
                  <w:sz w:val="20"/>
                  <w:szCs w:val="20"/>
                </w:rPr>
                <w:t>2023 г</w:t>
              </w:r>
            </w:smartTag>
            <w:r w:rsidRPr="009F790D">
              <w:rPr>
                <w:sz w:val="20"/>
                <w:szCs w:val="20"/>
              </w:rPr>
              <w:t>.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58" w:right="-158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24 г"/>
              </w:smartTagPr>
              <w:r w:rsidRPr="009F790D">
                <w:rPr>
                  <w:sz w:val="20"/>
                  <w:szCs w:val="20"/>
                </w:rPr>
                <w:t>2024 г</w:t>
              </w:r>
            </w:smartTag>
            <w:r w:rsidRPr="009F790D">
              <w:rPr>
                <w:sz w:val="20"/>
                <w:szCs w:val="20"/>
              </w:rPr>
              <w:t>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58" w:right="-158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25 г"/>
              </w:smartTagPr>
              <w:r w:rsidRPr="009F790D">
                <w:rPr>
                  <w:sz w:val="20"/>
                  <w:szCs w:val="20"/>
                </w:rPr>
                <w:t>2025 г</w:t>
              </w:r>
            </w:smartTag>
            <w:r w:rsidRPr="009F790D">
              <w:rPr>
                <w:sz w:val="20"/>
                <w:szCs w:val="20"/>
              </w:rPr>
              <w:t>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58" w:right="-15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2026 г.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58" w:right="-15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2027 г.</w:t>
            </w:r>
          </w:p>
        </w:tc>
        <w:tc>
          <w:tcPr>
            <w:tcW w:w="159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1B59AA" w:rsidRPr="009F790D" w:rsidTr="009F790D">
        <w:trPr>
          <w:trHeight w:val="2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1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59AA" w:rsidRPr="009F790D" w:rsidRDefault="001B59AA" w:rsidP="009F790D">
            <w:pPr>
              <w:spacing w:after="0" w:line="240" w:lineRule="auto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 xml:space="preserve">Строительство водопроводных сетей (площадка №3) L=2800 м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10700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38" w:right="-16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38" w:right="-16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38" w:right="-168"/>
              <w:jc w:val="center"/>
              <w:rPr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58" w:right="-15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58" w:right="-15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58" w:right="-15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10700</w:t>
            </w:r>
          </w:p>
        </w:tc>
      </w:tr>
      <w:tr w:rsidR="001B59AA" w:rsidRPr="009F790D" w:rsidTr="009F790D">
        <w:trPr>
          <w:trHeight w:val="2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2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B59AA" w:rsidRPr="009F790D" w:rsidRDefault="001B59AA" w:rsidP="009F790D">
            <w:pPr>
              <w:spacing w:after="0" w:line="240" w:lineRule="auto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Строительство водопровода в сущес</w:t>
            </w:r>
            <w:r w:rsidRPr="009F790D">
              <w:rPr>
                <w:sz w:val="20"/>
                <w:szCs w:val="20"/>
              </w:rPr>
              <w:t>т</w:t>
            </w:r>
            <w:r w:rsidRPr="009F790D">
              <w:rPr>
                <w:sz w:val="20"/>
                <w:szCs w:val="20"/>
              </w:rPr>
              <w:t xml:space="preserve">вующей застройке на ул. </w:t>
            </w:r>
            <w:proofErr w:type="gramStart"/>
            <w:r w:rsidRPr="009F790D">
              <w:rPr>
                <w:sz w:val="20"/>
                <w:szCs w:val="20"/>
              </w:rPr>
              <w:t>Новая</w:t>
            </w:r>
            <w:proofErr w:type="gramEnd"/>
            <w:r w:rsidRPr="009F790D">
              <w:rPr>
                <w:sz w:val="20"/>
                <w:szCs w:val="20"/>
              </w:rPr>
              <w:t xml:space="preserve"> и на ул. Придорожная, L=2 500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9500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38" w:right="-16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38" w:right="-16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38" w:right="-168"/>
              <w:jc w:val="center"/>
              <w:rPr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58" w:right="-15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58" w:right="-15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58" w:right="-15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9500</w:t>
            </w:r>
          </w:p>
        </w:tc>
      </w:tr>
      <w:tr w:rsidR="001B59AA" w:rsidRPr="009F790D" w:rsidTr="009F790D">
        <w:trPr>
          <w:trHeight w:val="20"/>
        </w:trPr>
        <w:tc>
          <w:tcPr>
            <w:tcW w:w="51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9F790D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98" w:right="-138"/>
              <w:jc w:val="center"/>
              <w:rPr>
                <w:b/>
                <w:bCs/>
                <w:sz w:val="20"/>
                <w:szCs w:val="20"/>
              </w:rPr>
            </w:pPr>
            <w:r w:rsidRPr="009F790D">
              <w:rPr>
                <w:b/>
                <w:bCs/>
                <w:sz w:val="20"/>
                <w:szCs w:val="20"/>
              </w:rPr>
              <w:t>20200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98" w:right="-138"/>
              <w:jc w:val="center"/>
              <w:rPr>
                <w:b/>
                <w:bCs/>
                <w:sz w:val="20"/>
                <w:szCs w:val="20"/>
              </w:rPr>
            </w:pPr>
            <w:r w:rsidRPr="009F790D"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38" w:right="-168"/>
              <w:jc w:val="center"/>
              <w:rPr>
                <w:b/>
                <w:bCs/>
                <w:sz w:val="20"/>
                <w:szCs w:val="20"/>
              </w:rPr>
            </w:pPr>
            <w:r w:rsidRPr="009F790D"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38" w:right="-168"/>
              <w:jc w:val="center"/>
              <w:rPr>
                <w:b/>
                <w:bCs/>
                <w:sz w:val="20"/>
                <w:szCs w:val="20"/>
              </w:rPr>
            </w:pPr>
            <w:r w:rsidRPr="009F790D"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38" w:right="-168"/>
              <w:jc w:val="center"/>
              <w:rPr>
                <w:b/>
                <w:bCs/>
                <w:sz w:val="20"/>
                <w:szCs w:val="20"/>
              </w:rPr>
            </w:pPr>
            <w:r w:rsidRPr="009F790D"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98" w:right="-138"/>
              <w:jc w:val="center"/>
              <w:rPr>
                <w:b/>
                <w:bCs/>
                <w:sz w:val="20"/>
                <w:szCs w:val="20"/>
              </w:rPr>
            </w:pPr>
            <w:r w:rsidRPr="009F790D"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98" w:right="-138"/>
              <w:jc w:val="center"/>
              <w:rPr>
                <w:b/>
                <w:bCs/>
                <w:sz w:val="20"/>
                <w:szCs w:val="20"/>
              </w:rPr>
            </w:pPr>
            <w:r w:rsidRPr="009F790D"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58" w:right="-158"/>
              <w:jc w:val="center"/>
              <w:rPr>
                <w:b/>
                <w:bCs/>
                <w:sz w:val="20"/>
                <w:szCs w:val="20"/>
              </w:rPr>
            </w:pPr>
            <w:r w:rsidRPr="009F790D"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58" w:right="-158"/>
              <w:jc w:val="center"/>
              <w:rPr>
                <w:b/>
                <w:bCs/>
                <w:sz w:val="20"/>
                <w:szCs w:val="20"/>
              </w:rPr>
            </w:pPr>
            <w:r w:rsidRPr="009F790D"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58" w:right="-158"/>
              <w:jc w:val="center"/>
              <w:rPr>
                <w:b/>
                <w:bCs/>
                <w:sz w:val="20"/>
                <w:szCs w:val="20"/>
              </w:rPr>
            </w:pPr>
            <w:r w:rsidRPr="009F790D"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98" w:right="-138"/>
              <w:jc w:val="center"/>
              <w:rPr>
                <w:b/>
                <w:bCs/>
                <w:sz w:val="20"/>
                <w:szCs w:val="20"/>
              </w:rPr>
            </w:pPr>
            <w:r w:rsidRPr="009F790D">
              <w:rPr>
                <w:b/>
                <w:bCs/>
                <w:sz w:val="20"/>
                <w:szCs w:val="20"/>
              </w:rPr>
              <w:t>20200</w:t>
            </w:r>
          </w:p>
        </w:tc>
      </w:tr>
    </w:tbl>
    <w:p w:rsidR="001B59AA" w:rsidRPr="00EA7021" w:rsidRDefault="001B59AA" w:rsidP="001B59AA">
      <w:pPr>
        <w:spacing w:before="120" w:line="360" w:lineRule="auto"/>
        <w:ind w:firstLine="709"/>
        <w:jc w:val="both"/>
        <w:rPr>
          <w:sz w:val="28"/>
          <w:szCs w:val="28"/>
        </w:rPr>
      </w:pPr>
    </w:p>
    <w:p w:rsidR="001B59AA" w:rsidRPr="00EA7021" w:rsidRDefault="001B59AA" w:rsidP="001B59AA">
      <w:pPr>
        <w:spacing w:before="120" w:line="360" w:lineRule="auto"/>
        <w:ind w:firstLine="709"/>
        <w:jc w:val="both"/>
        <w:rPr>
          <w:sz w:val="28"/>
          <w:szCs w:val="28"/>
        </w:rPr>
        <w:sectPr w:rsidR="001B59AA" w:rsidRPr="00EA7021" w:rsidSect="009F790D">
          <w:pgSz w:w="16838" w:h="11906" w:orient="landscape" w:code="9"/>
          <w:pgMar w:top="1701" w:right="1134" w:bottom="851" w:left="1134" w:header="454" w:footer="454" w:gutter="0"/>
          <w:cols w:space="708"/>
          <w:docGrid w:linePitch="360"/>
        </w:sectPr>
      </w:pPr>
    </w:p>
    <w:p w:rsidR="001B59AA" w:rsidRPr="009F790D" w:rsidRDefault="001B59AA" w:rsidP="009F790D">
      <w:pPr>
        <w:spacing w:after="0" w:line="240" w:lineRule="auto"/>
        <w:jc w:val="center"/>
        <w:rPr>
          <w:sz w:val="20"/>
          <w:szCs w:val="20"/>
        </w:rPr>
      </w:pPr>
      <w:r w:rsidRPr="009F790D">
        <w:rPr>
          <w:sz w:val="20"/>
          <w:szCs w:val="20"/>
        </w:rPr>
        <w:lastRenderedPageBreak/>
        <w:t>РАЗДЕЛ 2.7.  ЦЕЛЕВЫЕ ПОКАЗАТЕЛИ РАЗВИТИЯ ЦЕНТРАЛИЗОВА</w:t>
      </w:r>
      <w:r w:rsidRPr="009F790D">
        <w:rPr>
          <w:sz w:val="20"/>
          <w:szCs w:val="20"/>
        </w:rPr>
        <w:t>Н</w:t>
      </w:r>
      <w:r w:rsidRPr="009F790D">
        <w:rPr>
          <w:sz w:val="20"/>
          <w:szCs w:val="20"/>
        </w:rPr>
        <w:t xml:space="preserve">НЫХ СИСТЕМ ВОДОСНАБЖЕНИЯ </w:t>
      </w:r>
    </w:p>
    <w:p w:rsidR="001B59AA" w:rsidRPr="009F790D" w:rsidRDefault="001B59AA" w:rsidP="009F790D">
      <w:pPr>
        <w:spacing w:after="0" w:line="240" w:lineRule="auto"/>
        <w:ind w:firstLine="720"/>
        <w:jc w:val="both"/>
        <w:rPr>
          <w:sz w:val="20"/>
          <w:szCs w:val="20"/>
        </w:rPr>
      </w:pPr>
      <w:r w:rsidRPr="009F790D">
        <w:rPr>
          <w:sz w:val="20"/>
          <w:szCs w:val="20"/>
        </w:rPr>
        <w:t>Целевые показатели деятельности организаций, осуществляющих холодное водоснабжение, предоставлены в та</w:t>
      </w:r>
      <w:r w:rsidRPr="009F790D">
        <w:rPr>
          <w:sz w:val="20"/>
          <w:szCs w:val="20"/>
        </w:rPr>
        <w:t>б</w:t>
      </w:r>
      <w:r w:rsidRPr="009F790D">
        <w:rPr>
          <w:sz w:val="20"/>
          <w:szCs w:val="20"/>
        </w:rPr>
        <w:t>лице 2.7.1.</w:t>
      </w:r>
    </w:p>
    <w:p w:rsidR="001B59AA" w:rsidRPr="009F790D" w:rsidRDefault="001B59AA" w:rsidP="009F790D">
      <w:pPr>
        <w:spacing w:after="0" w:line="240" w:lineRule="auto"/>
        <w:ind w:firstLine="720"/>
        <w:jc w:val="both"/>
        <w:rPr>
          <w:sz w:val="20"/>
          <w:szCs w:val="20"/>
        </w:rPr>
      </w:pPr>
      <w:r w:rsidRPr="009F790D">
        <w:rPr>
          <w:sz w:val="20"/>
          <w:szCs w:val="20"/>
        </w:rPr>
        <w:t>Целевые показатели оценивались исходя из фактических параметров функционирования предприятия. К критер</w:t>
      </w:r>
      <w:r w:rsidRPr="009F790D">
        <w:rPr>
          <w:sz w:val="20"/>
          <w:szCs w:val="20"/>
        </w:rPr>
        <w:t>и</w:t>
      </w:r>
      <w:r w:rsidRPr="009F790D">
        <w:rPr>
          <w:sz w:val="20"/>
          <w:szCs w:val="20"/>
        </w:rPr>
        <w:t>ям сравнения относятся:</w:t>
      </w:r>
    </w:p>
    <w:p w:rsidR="001B59AA" w:rsidRPr="009F790D" w:rsidRDefault="001B59AA" w:rsidP="009F790D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sz w:val="20"/>
          <w:szCs w:val="20"/>
        </w:rPr>
      </w:pPr>
      <w:r w:rsidRPr="009F790D">
        <w:rPr>
          <w:sz w:val="20"/>
          <w:szCs w:val="20"/>
        </w:rPr>
        <w:t>показатели качества воды;</w:t>
      </w:r>
    </w:p>
    <w:p w:rsidR="001B59AA" w:rsidRPr="009F790D" w:rsidRDefault="001B59AA" w:rsidP="009F790D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sz w:val="20"/>
          <w:szCs w:val="20"/>
        </w:rPr>
      </w:pPr>
      <w:r w:rsidRPr="009F790D">
        <w:rPr>
          <w:sz w:val="20"/>
          <w:szCs w:val="20"/>
        </w:rPr>
        <w:t>показатели надежности и бесперебойности водоснабж</w:t>
      </w:r>
      <w:r w:rsidRPr="009F790D">
        <w:rPr>
          <w:sz w:val="20"/>
          <w:szCs w:val="20"/>
        </w:rPr>
        <w:t>е</w:t>
      </w:r>
      <w:r w:rsidRPr="009F790D">
        <w:rPr>
          <w:sz w:val="20"/>
          <w:szCs w:val="20"/>
        </w:rPr>
        <w:t>ния;</w:t>
      </w:r>
    </w:p>
    <w:p w:rsidR="001B59AA" w:rsidRPr="009F790D" w:rsidRDefault="001B59AA" w:rsidP="009F790D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sz w:val="20"/>
          <w:szCs w:val="20"/>
        </w:rPr>
      </w:pPr>
      <w:r w:rsidRPr="009F790D">
        <w:rPr>
          <w:sz w:val="20"/>
          <w:szCs w:val="20"/>
        </w:rPr>
        <w:t>показатели качества обслуживания абонентов;</w:t>
      </w:r>
    </w:p>
    <w:p w:rsidR="001B59AA" w:rsidRPr="009F790D" w:rsidRDefault="001B59AA" w:rsidP="009F790D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sz w:val="20"/>
          <w:szCs w:val="20"/>
        </w:rPr>
      </w:pPr>
      <w:r w:rsidRPr="009F790D">
        <w:rPr>
          <w:sz w:val="20"/>
          <w:szCs w:val="20"/>
        </w:rPr>
        <w:t>показатели эффективности использования ресурсов, в том числе с</w:t>
      </w:r>
      <w:r w:rsidRPr="009F790D">
        <w:rPr>
          <w:sz w:val="20"/>
          <w:szCs w:val="20"/>
        </w:rPr>
        <w:t>о</w:t>
      </w:r>
      <w:r w:rsidRPr="009F790D">
        <w:rPr>
          <w:sz w:val="20"/>
          <w:szCs w:val="20"/>
        </w:rPr>
        <w:t>кращения потерь воды при транспортировке;</w:t>
      </w:r>
    </w:p>
    <w:p w:rsidR="001B59AA" w:rsidRPr="009F790D" w:rsidRDefault="001B59AA" w:rsidP="009F790D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sz w:val="20"/>
          <w:szCs w:val="20"/>
        </w:rPr>
      </w:pPr>
      <w:r w:rsidRPr="009F790D">
        <w:rPr>
          <w:sz w:val="20"/>
          <w:szCs w:val="20"/>
        </w:rPr>
        <w:t>соотношение цены реализации мероприятий инвестиционной пр</w:t>
      </w:r>
      <w:r w:rsidRPr="009F790D">
        <w:rPr>
          <w:sz w:val="20"/>
          <w:szCs w:val="20"/>
        </w:rPr>
        <w:t>о</w:t>
      </w:r>
      <w:r w:rsidRPr="009F790D">
        <w:rPr>
          <w:sz w:val="20"/>
          <w:szCs w:val="20"/>
        </w:rPr>
        <w:t>граммы и их эффективности;</w:t>
      </w:r>
    </w:p>
    <w:p w:rsidR="001B59AA" w:rsidRPr="009F790D" w:rsidRDefault="001B59AA" w:rsidP="009F790D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sz w:val="20"/>
          <w:szCs w:val="20"/>
        </w:rPr>
      </w:pPr>
      <w:r w:rsidRPr="009F790D">
        <w:rPr>
          <w:sz w:val="20"/>
          <w:szCs w:val="20"/>
        </w:rPr>
        <w:t>иные показатели.</w:t>
      </w:r>
    </w:p>
    <w:p w:rsidR="001B59AA" w:rsidRPr="009F790D" w:rsidRDefault="001B59AA" w:rsidP="009F790D">
      <w:pPr>
        <w:shd w:val="clear" w:color="auto" w:fill="FFFFFF"/>
        <w:spacing w:after="0" w:line="240" w:lineRule="auto"/>
        <w:jc w:val="both"/>
        <w:rPr>
          <w:sz w:val="20"/>
          <w:szCs w:val="20"/>
        </w:rPr>
      </w:pPr>
      <w:r w:rsidRPr="009F790D">
        <w:rPr>
          <w:sz w:val="20"/>
          <w:szCs w:val="20"/>
        </w:rPr>
        <w:t>Таблица 2.7.1 – Целевые показатели деятельности организации МУП «Ра</w:t>
      </w:r>
      <w:r w:rsidRPr="009F790D">
        <w:rPr>
          <w:sz w:val="20"/>
          <w:szCs w:val="20"/>
        </w:rPr>
        <w:t>й</w:t>
      </w:r>
      <w:r w:rsidRPr="009F790D">
        <w:rPr>
          <w:sz w:val="20"/>
          <w:szCs w:val="20"/>
        </w:rPr>
        <w:t xml:space="preserve">жилкомхоз Сызранского района» </w:t>
      </w:r>
    </w:p>
    <w:tbl>
      <w:tblPr>
        <w:tblW w:w="4973" w:type="pc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1838"/>
        <w:gridCol w:w="3975"/>
        <w:gridCol w:w="1133"/>
        <w:gridCol w:w="1135"/>
        <w:gridCol w:w="1285"/>
      </w:tblGrid>
      <w:tr w:rsidR="001B59AA" w:rsidRPr="009F790D" w:rsidTr="009F790D">
        <w:trPr>
          <w:trHeight w:val="20"/>
          <w:tblHeader/>
        </w:trPr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Группа</w:t>
            </w:r>
          </w:p>
        </w:tc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Целевые индикаторы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Базовый показ</w:t>
            </w:r>
            <w:r w:rsidRPr="009F790D">
              <w:rPr>
                <w:sz w:val="18"/>
                <w:szCs w:val="18"/>
              </w:rPr>
              <w:t>а</w:t>
            </w:r>
            <w:r w:rsidRPr="009F790D">
              <w:rPr>
                <w:sz w:val="18"/>
                <w:szCs w:val="18"/>
              </w:rPr>
              <w:t>тель на 2017 г.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59AA" w:rsidRPr="009F790D" w:rsidRDefault="001B59AA" w:rsidP="009F790D">
            <w:pPr>
              <w:shd w:val="clear" w:color="auto" w:fill="FFFFFF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Ожидаемый пок</w:t>
            </w:r>
            <w:r w:rsidRPr="009F790D">
              <w:rPr>
                <w:sz w:val="18"/>
                <w:szCs w:val="18"/>
              </w:rPr>
              <w:t>а</w:t>
            </w:r>
            <w:r w:rsidRPr="009F790D">
              <w:rPr>
                <w:sz w:val="18"/>
                <w:szCs w:val="18"/>
              </w:rPr>
              <w:t xml:space="preserve">затель </w:t>
            </w:r>
            <w:smartTag w:uri="urn:schemas-microsoft-com:office:smarttags" w:element="metricconverter">
              <w:smartTagPr>
                <w:attr w:name="ProductID" w:val="2025 г"/>
              </w:smartTagPr>
              <w:r w:rsidRPr="009F790D">
                <w:rPr>
                  <w:sz w:val="18"/>
                  <w:szCs w:val="18"/>
                </w:rPr>
                <w:t>2025 г</w:t>
              </w:r>
            </w:smartTag>
            <w:r w:rsidRPr="009F790D">
              <w:rPr>
                <w:sz w:val="18"/>
                <w:szCs w:val="18"/>
              </w:rPr>
              <w:t>.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59AA" w:rsidRPr="009F790D" w:rsidRDefault="001B59AA" w:rsidP="009F790D">
            <w:pPr>
              <w:shd w:val="clear" w:color="auto" w:fill="FFFFFF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Ожидаемый показ</w:t>
            </w:r>
            <w:r w:rsidRPr="009F790D">
              <w:rPr>
                <w:sz w:val="18"/>
                <w:szCs w:val="18"/>
              </w:rPr>
              <w:t>а</w:t>
            </w:r>
            <w:r w:rsidRPr="009F790D">
              <w:rPr>
                <w:sz w:val="18"/>
                <w:szCs w:val="18"/>
              </w:rPr>
              <w:t xml:space="preserve">тель 2033 г. </w:t>
            </w:r>
          </w:p>
        </w:tc>
      </w:tr>
      <w:tr w:rsidR="001B59AA" w:rsidRPr="009F790D" w:rsidTr="009F790D">
        <w:trPr>
          <w:trHeight w:val="20"/>
        </w:trPr>
        <w:tc>
          <w:tcPr>
            <w:tcW w:w="9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1. Показатели качества воды</w:t>
            </w:r>
          </w:p>
        </w:tc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86" w:hanging="286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1. Удельный вес проб воды у потребителя, которые не отвечают гигиеническим но</w:t>
            </w:r>
            <w:r w:rsidRPr="009F790D">
              <w:rPr>
                <w:sz w:val="18"/>
                <w:szCs w:val="18"/>
              </w:rPr>
              <w:t>р</w:t>
            </w:r>
            <w:r w:rsidRPr="009F790D">
              <w:rPr>
                <w:sz w:val="18"/>
                <w:szCs w:val="18"/>
              </w:rPr>
              <w:t>мативам по санитарно-химическим показателям, %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75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0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0</w:t>
            </w:r>
          </w:p>
        </w:tc>
      </w:tr>
      <w:tr w:rsidR="001B59AA" w:rsidRPr="009F790D" w:rsidTr="009F790D">
        <w:trPr>
          <w:trHeight w:val="20"/>
        </w:trPr>
        <w:tc>
          <w:tcPr>
            <w:tcW w:w="9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86" w:hanging="286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2. Удельный вес проб воды у потребителя, которые не отвечают гигиеническим нормативам по микробиолог</w:t>
            </w:r>
            <w:r w:rsidRPr="009F790D">
              <w:rPr>
                <w:sz w:val="18"/>
                <w:szCs w:val="18"/>
              </w:rPr>
              <w:t>и</w:t>
            </w:r>
            <w:r w:rsidRPr="009F790D">
              <w:rPr>
                <w:sz w:val="18"/>
                <w:szCs w:val="18"/>
              </w:rPr>
              <w:t>ческим показателям, %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0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0</w:t>
            </w:r>
          </w:p>
        </w:tc>
      </w:tr>
      <w:tr w:rsidR="001B59AA" w:rsidRPr="009F790D" w:rsidTr="009F790D">
        <w:trPr>
          <w:trHeight w:val="20"/>
        </w:trPr>
        <w:tc>
          <w:tcPr>
            <w:tcW w:w="9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2. Показатели надежности и бесперебойности водоснабжения</w:t>
            </w:r>
          </w:p>
        </w:tc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59AA" w:rsidRPr="009F790D" w:rsidRDefault="001B59AA" w:rsidP="009F790D">
            <w:pPr>
              <w:shd w:val="clear" w:color="auto" w:fill="FFFFFF"/>
              <w:spacing w:after="0" w:line="240" w:lineRule="auto"/>
              <w:ind w:left="286" w:hanging="286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1. Протяженность сетей (независимо от способа прокла</w:t>
            </w:r>
            <w:r w:rsidRPr="009F790D">
              <w:rPr>
                <w:sz w:val="18"/>
                <w:szCs w:val="18"/>
              </w:rPr>
              <w:t>д</w:t>
            </w:r>
            <w:r w:rsidRPr="009F790D">
              <w:rPr>
                <w:sz w:val="18"/>
                <w:szCs w:val="18"/>
              </w:rPr>
              <w:t xml:space="preserve">ки), </w:t>
            </w:r>
            <w:proofErr w:type="gramStart"/>
            <w:r w:rsidRPr="009F790D">
              <w:rPr>
                <w:sz w:val="18"/>
                <w:szCs w:val="18"/>
              </w:rPr>
              <w:t>км</w:t>
            </w:r>
            <w:proofErr w:type="gramEnd"/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6,542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6,542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7,942</w:t>
            </w:r>
          </w:p>
        </w:tc>
      </w:tr>
      <w:tr w:rsidR="001B59AA" w:rsidRPr="009F790D" w:rsidTr="009F790D">
        <w:trPr>
          <w:trHeight w:val="20"/>
        </w:trPr>
        <w:tc>
          <w:tcPr>
            <w:tcW w:w="9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59AA" w:rsidRPr="009F790D" w:rsidRDefault="001B59AA" w:rsidP="009F790D">
            <w:pPr>
              <w:numPr>
                <w:ilvl w:val="0"/>
                <w:numId w:val="28"/>
              </w:numPr>
              <w:shd w:val="clear" w:color="auto" w:fill="FFFFFF"/>
              <w:tabs>
                <w:tab w:val="clear" w:pos="720"/>
                <w:tab w:val="num" w:pos="385"/>
              </w:tabs>
              <w:spacing w:after="0" w:line="240" w:lineRule="auto"/>
              <w:ind w:left="385"/>
              <w:jc w:val="both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 xml:space="preserve">Количество аварий </w:t>
            </w:r>
          </w:p>
          <w:p w:rsidR="001B59AA" w:rsidRPr="009F790D" w:rsidRDefault="001B59AA" w:rsidP="009F790D">
            <w:pPr>
              <w:shd w:val="clear" w:color="auto" w:fill="FFFFFF"/>
              <w:spacing w:after="0" w:line="240" w:lineRule="auto"/>
              <w:ind w:left="286"/>
              <w:jc w:val="both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на с</w:t>
            </w:r>
            <w:r w:rsidRPr="009F790D">
              <w:rPr>
                <w:sz w:val="18"/>
                <w:szCs w:val="18"/>
              </w:rPr>
              <w:t>е</w:t>
            </w:r>
            <w:r w:rsidRPr="009F790D">
              <w:rPr>
                <w:sz w:val="18"/>
                <w:szCs w:val="18"/>
              </w:rPr>
              <w:t>тях, ед.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-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-</w:t>
            </w:r>
          </w:p>
        </w:tc>
      </w:tr>
      <w:tr w:rsidR="001B59AA" w:rsidRPr="009F790D" w:rsidTr="009F790D">
        <w:trPr>
          <w:trHeight w:val="20"/>
        </w:trPr>
        <w:tc>
          <w:tcPr>
            <w:tcW w:w="9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86" w:hanging="286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3. Аварийность на сетях вод</w:t>
            </w:r>
            <w:r w:rsidRPr="009F790D">
              <w:rPr>
                <w:sz w:val="18"/>
                <w:szCs w:val="18"/>
              </w:rPr>
              <w:t>о</w:t>
            </w:r>
            <w:r w:rsidRPr="009F790D">
              <w:rPr>
                <w:sz w:val="18"/>
                <w:szCs w:val="18"/>
              </w:rPr>
              <w:t>провода (</w:t>
            </w:r>
            <w:proofErr w:type="spellStart"/>
            <w:proofErr w:type="gramStart"/>
            <w:r w:rsidRPr="009F790D">
              <w:rPr>
                <w:sz w:val="18"/>
                <w:szCs w:val="18"/>
              </w:rPr>
              <w:t>ед</w:t>
            </w:r>
            <w:proofErr w:type="spellEnd"/>
            <w:proofErr w:type="gramEnd"/>
            <w:r w:rsidRPr="009F790D">
              <w:rPr>
                <w:sz w:val="18"/>
                <w:szCs w:val="18"/>
              </w:rPr>
              <w:t>/км)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-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-</w:t>
            </w:r>
          </w:p>
        </w:tc>
      </w:tr>
      <w:tr w:rsidR="001B59AA" w:rsidRPr="009F790D" w:rsidTr="009F790D">
        <w:trPr>
          <w:trHeight w:val="20"/>
        </w:trPr>
        <w:tc>
          <w:tcPr>
            <w:tcW w:w="9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86" w:hanging="286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4. Износ водопроводных сетей (в проце</w:t>
            </w:r>
            <w:r w:rsidRPr="009F790D">
              <w:rPr>
                <w:sz w:val="18"/>
                <w:szCs w:val="18"/>
              </w:rPr>
              <w:t>н</w:t>
            </w:r>
            <w:r w:rsidRPr="009F790D">
              <w:rPr>
                <w:sz w:val="18"/>
                <w:szCs w:val="18"/>
              </w:rPr>
              <w:t>тах),%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-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-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-</w:t>
            </w:r>
          </w:p>
        </w:tc>
      </w:tr>
      <w:tr w:rsidR="001B59AA" w:rsidRPr="009F790D" w:rsidTr="009F790D">
        <w:trPr>
          <w:trHeight w:val="20"/>
        </w:trPr>
        <w:tc>
          <w:tcPr>
            <w:tcW w:w="9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3. Показатели качества обслуживания аб</w:t>
            </w:r>
            <w:r w:rsidRPr="009F790D">
              <w:rPr>
                <w:sz w:val="18"/>
                <w:szCs w:val="18"/>
              </w:rPr>
              <w:t>о</w:t>
            </w:r>
            <w:r w:rsidRPr="009F790D">
              <w:rPr>
                <w:sz w:val="18"/>
                <w:szCs w:val="18"/>
              </w:rPr>
              <w:t>нентов</w:t>
            </w:r>
          </w:p>
        </w:tc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spacing w:after="0" w:line="240" w:lineRule="auto"/>
              <w:ind w:left="286" w:hanging="286"/>
              <w:jc w:val="both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1. Численность проживающ</w:t>
            </w:r>
            <w:r w:rsidRPr="009F790D">
              <w:rPr>
                <w:sz w:val="18"/>
                <w:szCs w:val="18"/>
              </w:rPr>
              <w:t>е</w:t>
            </w:r>
            <w:r w:rsidRPr="009F790D">
              <w:rPr>
                <w:sz w:val="18"/>
                <w:szCs w:val="18"/>
              </w:rPr>
              <w:t>го населения, чел.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1181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1181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1388</w:t>
            </w:r>
          </w:p>
        </w:tc>
      </w:tr>
      <w:tr w:rsidR="001B59AA" w:rsidRPr="009F790D" w:rsidTr="009F790D">
        <w:trPr>
          <w:trHeight w:val="20"/>
        </w:trPr>
        <w:tc>
          <w:tcPr>
            <w:tcW w:w="98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spacing w:after="0" w:line="240" w:lineRule="auto"/>
              <w:ind w:left="286" w:hanging="286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2. Численность населения, получающего услуги вод</w:t>
            </w:r>
            <w:r w:rsidRPr="009F790D">
              <w:rPr>
                <w:sz w:val="18"/>
                <w:szCs w:val="18"/>
              </w:rPr>
              <w:t>о</w:t>
            </w:r>
            <w:r w:rsidRPr="009F790D">
              <w:rPr>
                <w:sz w:val="18"/>
                <w:szCs w:val="18"/>
              </w:rPr>
              <w:t>снабжения, чел.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792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792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999</w:t>
            </w:r>
          </w:p>
        </w:tc>
      </w:tr>
      <w:tr w:rsidR="001B59AA" w:rsidRPr="009F790D" w:rsidTr="009F790D">
        <w:trPr>
          <w:trHeight w:val="20"/>
        </w:trPr>
        <w:tc>
          <w:tcPr>
            <w:tcW w:w="98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86" w:hanging="286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3. Обеспеченность населения централизованным вод</w:t>
            </w:r>
            <w:r w:rsidRPr="009F790D">
              <w:rPr>
                <w:sz w:val="18"/>
                <w:szCs w:val="18"/>
              </w:rPr>
              <w:t>о</w:t>
            </w:r>
            <w:r w:rsidRPr="009F790D">
              <w:rPr>
                <w:sz w:val="18"/>
                <w:szCs w:val="18"/>
              </w:rPr>
              <w:t>снабжением (в процентах от численности насел</w:t>
            </w:r>
            <w:r w:rsidRPr="009F790D">
              <w:rPr>
                <w:sz w:val="18"/>
                <w:szCs w:val="18"/>
              </w:rPr>
              <w:t>е</w:t>
            </w:r>
            <w:r w:rsidRPr="009F790D">
              <w:rPr>
                <w:sz w:val="18"/>
                <w:szCs w:val="18"/>
              </w:rPr>
              <w:t>ния)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67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67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72</w:t>
            </w:r>
          </w:p>
        </w:tc>
      </w:tr>
      <w:tr w:rsidR="001B59AA" w:rsidRPr="009F790D" w:rsidTr="009F790D">
        <w:trPr>
          <w:trHeight w:val="20"/>
        </w:trPr>
        <w:tc>
          <w:tcPr>
            <w:tcW w:w="98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86" w:hanging="286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 xml:space="preserve">4. Удельное водопотребление </w:t>
            </w:r>
          </w:p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86" w:hanging="286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 xml:space="preserve">    (по показаниям приборов учета, в случае их отсутствия – по нормативам п</w:t>
            </w:r>
            <w:r w:rsidRPr="009F790D">
              <w:rPr>
                <w:sz w:val="18"/>
                <w:szCs w:val="18"/>
              </w:rPr>
              <w:t>о</w:t>
            </w:r>
            <w:r w:rsidRPr="009F790D">
              <w:rPr>
                <w:sz w:val="18"/>
                <w:szCs w:val="18"/>
              </w:rPr>
              <w:t>требления, установленного в соответствии с законод</w:t>
            </w:r>
            <w:r w:rsidRPr="009F790D">
              <w:rPr>
                <w:sz w:val="18"/>
                <w:szCs w:val="18"/>
              </w:rPr>
              <w:t>а</w:t>
            </w:r>
            <w:r w:rsidRPr="009F790D">
              <w:rPr>
                <w:sz w:val="18"/>
                <w:szCs w:val="18"/>
              </w:rPr>
              <w:t>тельством), м</w:t>
            </w:r>
            <w:r w:rsidRPr="009F790D">
              <w:rPr>
                <w:sz w:val="18"/>
                <w:szCs w:val="18"/>
                <w:vertAlign w:val="superscript"/>
              </w:rPr>
              <w:t>3</w:t>
            </w:r>
            <w:r w:rsidRPr="009F790D">
              <w:rPr>
                <w:sz w:val="18"/>
                <w:szCs w:val="18"/>
              </w:rPr>
              <w:t>/чел в месяц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2,33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2,33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3,23</w:t>
            </w:r>
          </w:p>
        </w:tc>
      </w:tr>
      <w:tr w:rsidR="001B59AA" w:rsidRPr="009F790D" w:rsidTr="009F790D">
        <w:trPr>
          <w:trHeight w:val="20"/>
        </w:trPr>
        <w:tc>
          <w:tcPr>
            <w:tcW w:w="9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4. Показатели эффекти</w:t>
            </w:r>
            <w:r w:rsidRPr="009F790D">
              <w:rPr>
                <w:sz w:val="18"/>
                <w:szCs w:val="18"/>
              </w:rPr>
              <w:t>в</w:t>
            </w:r>
            <w:r w:rsidRPr="009F790D">
              <w:rPr>
                <w:sz w:val="18"/>
                <w:szCs w:val="18"/>
              </w:rPr>
              <w:t>ности использования р</w:t>
            </w:r>
            <w:r w:rsidRPr="009F790D">
              <w:rPr>
                <w:sz w:val="18"/>
                <w:szCs w:val="18"/>
              </w:rPr>
              <w:t>е</w:t>
            </w:r>
            <w:r w:rsidRPr="009F790D">
              <w:rPr>
                <w:sz w:val="18"/>
                <w:szCs w:val="18"/>
              </w:rPr>
              <w:t>сурсов, в том числе сокращ</w:t>
            </w:r>
            <w:r w:rsidRPr="009F790D">
              <w:rPr>
                <w:sz w:val="18"/>
                <w:szCs w:val="18"/>
              </w:rPr>
              <w:t>е</w:t>
            </w:r>
            <w:r w:rsidRPr="009F790D">
              <w:rPr>
                <w:sz w:val="18"/>
                <w:szCs w:val="18"/>
              </w:rPr>
              <w:t>ния потерь воды при транспорт</w:t>
            </w:r>
            <w:r w:rsidRPr="009F790D">
              <w:rPr>
                <w:sz w:val="18"/>
                <w:szCs w:val="18"/>
              </w:rPr>
              <w:t>и</w:t>
            </w:r>
            <w:r w:rsidRPr="009F790D">
              <w:rPr>
                <w:sz w:val="18"/>
                <w:szCs w:val="18"/>
              </w:rPr>
              <w:t>ровке</w:t>
            </w:r>
          </w:p>
        </w:tc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spacing w:after="0" w:line="240" w:lineRule="auto"/>
              <w:ind w:left="286" w:hanging="286"/>
              <w:jc w:val="both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1. Величина удельных затрат электрической энергии на транспорт воды (кВт*</w:t>
            </w:r>
            <w:proofErr w:type="gramStart"/>
            <w:r w:rsidRPr="009F790D">
              <w:rPr>
                <w:sz w:val="18"/>
                <w:szCs w:val="18"/>
              </w:rPr>
              <w:t>ч</w:t>
            </w:r>
            <w:proofErr w:type="gramEnd"/>
            <w:r w:rsidRPr="009F790D">
              <w:rPr>
                <w:sz w:val="18"/>
                <w:szCs w:val="18"/>
              </w:rPr>
              <w:t>/м</w:t>
            </w:r>
            <w:r w:rsidRPr="009F790D">
              <w:rPr>
                <w:sz w:val="18"/>
                <w:szCs w:val="18"/>
                <w:vertAlign w:val="superscript"/>
              </w:rPr>
              <w:t>3</w:t>
            </w:r>
            <w:r w:rsidRPr="009F790D">
              <w:rPr>
                <w:sz w:val="18"/>
                <w:szCs w:val="18"/>
              </w:rPr>
              <w:t>)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1,69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 xml:space="preserve"> -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 xml:space="preserve"> -</w:t>
            </w:r>
          </w:p>
        </w:tc>
      </w:tr>
      <w:tr w:rsidR="001B59AA" w:rsidRPr="009F790D" w:rsidTr="009F790D">
        <w:trPr>
          <w:trHeight w:val="20"/>
        </w:trPr>
        <w:tc>
          <w:tcPr>
            <w:tcW w:w="98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spacing w:after="0" w:line="240" w:lineRule="auto"/>
              <w:ind w:left="286" w:hanging="286"/>
              <w:jc w:val="both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2. Объем приобретенной электрической энергии для си</w:t>
            </w:r>
            <w:r w:rsidRPr="009F790D">
              <w:rPr>
                <w:sz w:val="18"/>
                <w:szCs w:val="18"/>
              </w:rPr>
              <w:t>с</w:t>
            </w:r>
            <w:r w:rsidRPr="009F790D">
              <w:rPr>
                <w:sz w:val="18"/>
                <w:szCs w:val="18"/>
              </w:rPr>
              <w:t>темы водоснабжения, тыс. кВт *</w:t>
            </w:r>
            <w:proofErr w:type="gramStart"/>
            <w:r w:rsidRPr="009F790D">
              <w:rPr>
                <w:sz w:val="18"/>
                <w:szCs w:val="18"/>
              </w:rPr>
              <w:t>ч</w:t>
            </w:r>
            <w:proofErr w:type="gramEnd"/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72,561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-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-</w:t>
            </w:r>
          </w:p>
        </w:tc>
      </w:tr>
      <w:tr w:rsidR="001B59AA" w:rsidRPr="009F790D" w:rsidTr="009F790D">
        <w:trPr>
          <w:trHeight w:val="20"/>
        </w:trPr>
        <w:tc>
          <w:tcPr>
            <w:tcW w:w="98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86" w:hanging="286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3. Коэффициенты потерь,     тыс. м</w:t>
            </w:r>
            <w:r w:rsidRPr="009F790D">
              <w:rPr>
                <w:sz w:val="18"/>
                <w:szCs w:val="18"/>
                <w:vertAlign w:val="superscript"/>
              </w:rPr>
              <w:t>3</w:t>
            </w:r>
            <w:r w:rsidRPr="009F790D">
              <w:rPr>
                <w:sz w:val="18"/>
                <w:szCs w:val="18"/>
              </w:rPr>
              <w:t>/км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3,44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2,1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0,63</w:t>
            </w:r>
          </w:p>
        </w:tc>
      </w:tr>
      <w:tr w:rsidR="001B59AA" w:rsidRPr="009F790D" w:rsidTr="009F790D">
        <w:trPr>
          <w:trHeight w:val="20"/>
        </w:trPr>
        <w:tc>
          <w:tcPr>
            <w:tcW w:w="98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86" w:hanging="286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4. Уровень потерь воды к о</w:t>
            </w:r>
            <w:r w:rsidRPr="009F790D">
              <w:rPr>
                <w:sz w:val="18"/>
                <w:szCs w:val="18"/>
              </w:rPr>
              <w:t>б</w:t>
            </w:r>
            <w:r w:rsidRPr="009F790D">
              <w:rPr>
                <w:sz w:val="18"/>
                <w:szCs w:val="18"/>
              </w:rPr>
              <w:t>щему объему поданной в сеть, %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52,4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38,1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11,2</w:t>
            </w:r>
          </w:p>
        </w:tc>
      </w:tr>
      <w:tr w:rsidR="001B59AA" w:rsidRPr="009F790D" w:rsidTr="009F790D">
        <w:trPr>
          <w:trHeight w:val="20"/>
        </w:trPr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5. Соотношение цены ре</w:t>
            </w:r>
            <w:r w:rsidRPr="009F790D">
              <w:rPr>
                <w:sz w:val="18"/>
                <w:szCs w:val="18"/>
              </w:rPr>
              <w:t>а</w:t>
            </w:r>
            <w:r w:rsidRPr="009F790D">
              <w:rPr>
                <w:sz w:val="18"/>
                <w:szCs w:val="18"/>
              </w:rPr>
              <w:t>лизации мероприятий и</w:t>
            </w:r>
            <w:r w:rsidRPr="009F790D">
              <w:rPr>
                <w:sz w:val="18"/>
                <w:szCs w:val="18"/>
              </w:rPr>
              <w:t>н</w:t>
            </w:r>
            <w:r w:rsidRPr="009F790D">
              <w:rPr>
                <w:sz w:val="18"/>
                <w:szCs w:val="18"/>
              </w:rPr>
              <w:t>вестиционной программы и эффективности (улучшения к</w:t>
            </w:r>
            <w:r w:rsidRPr="009F790D">
              <w:rPr>
                <w:sz w:val="18"/>
                <w:szCs w:val="18"/>
              </w:rPr>
              <w:t>а</w:t>
            </w:r>
            <w:r w:rsidRPr="009F790D">
              <w:rPr>
                <w:sz w:val="18"/>
                <w:szCs w:val="18"/>
              </w:rPr>
              <w:t>чества воды)</w:t>
            </w:r>
          </w:p>
        </w:tc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1. Доля расходов на оплату у</w:t>
            </w:r>
            <w:r w:rsidRPr="009F790D">
              <w:rPr>
                <w:sz w:val="18"/>
                <w:szCs w:val="18"/>
              </w:rPr>
              <w:t>с</w:t>
            </w:r>
            <w:r w:rsidRPr="009F790D">
              <w:rPr>
                <w:sz w:val="18"/>
                <w:szCs w:val="18"/>
              </w:rPr>
              <w:t>луг в совокупном доходе населения (в пр</w:t>
            </w:r>
            <w:r w:rsidRPr="009F790D">
              <w:rPr>
                <w:sz w:val="18"/>
                <w:szCs w:val="18"/>
              </w:rPr>
              <w:t>о</w:t>
            </w:r>
            <w:r w:rsidRPr="009F790D">
              <w:rPr>
                <w:sz w:val="18"/>
                <w:szCs w:val="18"/>
              </w:rPr>
              <w:t>центах)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-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-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-</w:t>
            </w:r>
          </w:p>
        </w:tc>
      </w:tr>
      <w:tr w:rsidR="001B59AA" w:rsidRPr="009F790D" w:rsidTr="009F790D">
        <w:trPr>
          <w:trHeight w:val="20"/>
        </w:trPr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6. Иные показ</w:t>
            </w:r>
            <w:r w:rsidRPr="009F790D">
              <w:rPr>
                <w:sz w:val="18"/>
                <w:szCs w:val="18"/>
              </w:rPr>
              <w:t>а</w:t>
            </w:r>
            <w:r w:rsidRPr="009F790D">
              <w:rPr>
                <w:sz w:val="18"/>
                <w:szCs w:val="18"/>
              </w:rPr>
              <w:t>тели</w:t>
            </w:r>
          </w:p>
        </w:tc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  <w:vertAlign w:val="superscript"/>
              </w:rPr>
            </w:pPr>
            <w:r w:rsidRPr="009F790D">
              <w:rPr>
                <w:sz w:val="18"/>
                <w:szCs w:val="18"/>
              </w:rPr>
              <w:t>1. Тарифы на водоснабжение, руб./м</w:t>
            </w:r>
            <w:r w:rsidRPr="009F790D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  <w:vertAlign w:val="superscript"/>
              </w:rPr>
            </w:pPr>
            <w:r w:rsidRPr="009F790D">
              <w:rPr>
                <w:sz w:val="18"/>
                <w:szCs w:val="18"/>
              </w:rPr>
              <w:t>44,79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-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F790D">
              <w:rPr>
                <w:sz w:val="18"/>
                <w:szCs w:val="18"/>
              </w:rPr>
              <w:t>-</w:t>
            </w:r>
          </w:p>
        </w:tc>
      </w:tr>
    </w:tbl>
    <w:p w:rsidR="001B59AA" w:rsidRPr="009F790D" w:rsidRDefault="001B59AA" w:rsidP="009F790D">
      <w:pPr>
        <w:shd w:val="clear" w:color="auto" w:fill="FFFFFF"/>
        <w:spacing w:after="0" w:line="240" w:lineRule="auto"/>
        <w:jc w:val="center"/>
        <w:rPr>
          <w:b/>
          <w:color w:val="FF0000"/>
          <w:sz w:val="20"/>
          <w:szCs w:val="20"/>
        </w:rPr>
      </w:pPr>
    </w:p>
    <w:p w:rsidR="001B59AA" w:rsidRPr="009F790D" w:rsidRDefault="001B59AA" w:rsidP="009F790D">
      <w:pPr>
        <w:shd w:val="clear" w:color="auto" w:fill="FFFFFF"/>
        <w:spacing w:after="0" w:line="240" w:lineRule="auto"/>
        <w:ind w:firstLine="709"/>
        <w:jc w:val="both"/>
        <w:rPr>
          <w:sz w:val="20"/>
          <w:szCs w:val="20"/>
        </w:rPr>
      </w:pPr>
      <w:r w:rsidRPr="009F790D">
        <w:rPr>
          <w:sz w:val="20"/>
          <w:szCs w:val="20"/>
        </w:rPr>
        <w:t xml:space="preserve">Целевые показатели деятельности организации ООО </w:t>
      </w:r>
      <w:r w:rsidRPr="009F790D">
        <w:rPr>
          <w:color w:val="333333"/>
          <w:sz w:val="20"/>
          <w:szCs w:val="20"/>
        </w:rPr>
        <w:t>«</w:t>
      </w:r>
      <w:proofErr w:type="spellStart"/>
      <w:r w:rsidRPr="009F790D">
        <w:rPr>
          <w:color w:val="333333"/>
          <w:sz w:val="20"/>
          <w:szCs w:val="20"/>
        </w:rPr>
        <w:t>Сызраньводок</w:t>
      </w:r>
      <w:r w:rsidRPr="009F790D">
        <w:rPr>
          <w:color w:val="333333"/>
          <w:sz w:val="20"/>
          <w:szCs w:val="20"/>
        </w:rPr>
        <w:t>а</w:t>
      </w:r>
      <w:r w:rsidRPr="009F790D">
        <w:rPr>
          <w:color w:val="333333"/>
          <w:sz w:val="20"/>
          <w:szCs w:val="20"/>
        </w:rPr>
        <w:t>нал</w:t>
      </w:r>
      <w:proofErr w:type="spellEnd"/>
      <w:r w:rsidRPr="009F790D">
        <w:rPr>
          <w:color w:val="333333"/>
          <w:sz w:val="20"/>
          <w:szCs w:val="20"/>
        </w:rPr>
        <w:t>»,</w:t>
      </w:r>
      <w:r w:rsidRPr="009F790D">
        <w:rPr>
          <w:sz w:val="20"/>
          <w:szCs w:val="20"/>
        </w:rPr>
        <w:t xml:space="preserve"> осуществляющей холодное водоснабжение в </w:t>
      </w:r>
      <w:r w:rsidRPr="009F790D">
        <w:rPr>
          <w:sz w:val="20"/>
          <w:szCs w:val="20"/>
          <w:lang w:eastAsia="ar-SA"/>
        </w:rPr>
        <w:t>пос. «</w:t>
      </w:r>
      <w:proofErr w:type="spellStart"/>
      <w:r w:rsidRPr="009F790D">
        <w:rPr>
          <w:sz w:val="20"/>
          <w:szCs w:val="20"/>
          <w:lang w:eastAsia="ar-SA"/>
        </w:rPr>
        <w:t>Саушкин</w:t>
      </w:r>
      <w:proofErr w:type="spellEnd"/>
      <w:r w:rsidRPr="009F790D">
        <w:rPr>
          <w:sz w:val="20"/>
          <w:szCs w:val="20"/>
          <w:lang w:eastAsia="ar-SA"/>
        </w:rPr>
        <w:t xml:space="preserve"> Парк»</w:t>
      </w:r>
      <w:r w:rsidRPr="009F790D">
        <w:rPr>
          <w:sz w:val="20"/>
          <w:szCs w:val="20"/>
        </w:rPr>
        <w:t xml:space="preserve"> </w:t>
      </w:r>
      <w:proofErr w:type="gramStart"/>
      <w:r w:rsidRPr="009F790D">
        <w:rPr>
          <w:sz w:val="20"/>
          <w:szCs w:val="20"/>
        </w:rPr>
        <w:t>с</w:t>
      </w:r>
      <w:proofErr w:type="gramEnd"/>
      <w:r w:rsidRPr="009F790D">
        <w:rPr>
          <w:sz w:val="20"/>
          <w:szCs w:val="20"/>
        </w:rPr>
        <w:t xml:space="preserve">. </w:t>
      </w:r>
      <w:proofErr w:type="gramStart"/>
      <w:r w:rsidRPr="009F790D">
        <w:rPr>
          <w:sz w:val="20"/>
          <w:szCs w:val="20"/>
        </w:rPr>
        <w:t>Уваровка</w:t>
      </w:r>
      <w:proofErr w:type="gramEnd"/>
      <w:r w:rsidRPr="009F790D">
        <w:rPr>
          <w:sz w:val="20"/>
          <w:szCs w:val="20"/>
        </w:rPr>
        <w:t>, за 2017 год не представлены.</w:t>
      </w:r>
    </w:p>
    <w:p w:rsidR="001B59AA" w:rsidRPr="009F790D" w:rsidRDefault="001B59AA" w:rsidP="009F790D">
      <w:pPr>
        <w:shd w:val="clear" w:color="auto" w:fill="FFFFFF"/>
        <w:spacing w:after="0" w:line="240" w:lineRule="auto"/>
        <w:jc w:val="center"/>
        <w:rPr>
          <w:b/>
          <w:color w:val="FF0000"/>
          <w:sz w:val="20"/>
          <w:szCs w:val="20"/>
        </w:rPr>
      </w:pPr>
    </w:p>
    <w:p w:rsidR="001B59AA" w:rsidRPr="009F790D" w:rsidRDefault="001B59AA" w:rsidP="009F790D">
      <w:pPr>
        <w:shd w:val="clear" w:color="auto" w:fill="FFFFFF"/>
        <w:spacing w:after="0" w:line="240" w:lineRule="auto"/>
        <w:jc w:val="center"/>
        <w:rPr>
          <w:b/>
          <w:sz w:val="20"/>
          <w:szCs w:val="20"/>
        </w:rPr>
      </w:pPr>
      <w:r w:rsidRPr="009F790D">
        <w:rPr>
          <w:b/>
          <w:color w:val="FF0000"/>
          <w:sz w:val="20"/>
          <w:szCs w:val="20"/>
        </w:rPr>
        <w:br w:type="page"/>
      </w:r>
      <w:r w:rsidRPr="009F790D">
        <w:rPr>
          <w:b/>
          <w:sz w:val="20"/>
          <w:szCs w:val="20"/>
        </w:rPr>
        <w:lastRenderedPageBreak/>
        <w:t>Глава 3.  СХЕМА ВОДООТВЕД</w:t>
      </w:r>
      <w:r w:rsidRPr="009F790D">
        <w:rPr>
          <w:b/>
          <w:sz w:val="20"/>
          <w:szCs w:val="20"/>
        </w:rPr>
        <w:t>Е</w:t>
      </w:r>
      <w:r w:rsidRPr="009F790D">
        <w:rPr>
          <w:b/>
          <w:sz w:val="20"/>
          <w:szCs w:val="20"/>
        </w:rPr>
        <w:t xml:space="preserve">НИЯ </w:t>
      </w:r>
    </w:p>
    <w:p w:rsidR="001B59AA" w:rsidRPr="009F790D" w:rsidRDefault="001B59AA" w:rsidP="009F790D">
      <w:pPr>
        <w:spacing w:after="0" w:line="240" w:lineRule="auto"/>
        <w:jc w:val="center"/>
        <w:rPr>
          <w:sz w:val="20"/>
          <w:szCs w:val="20"/>
        </w:rPr>
      </w:pPr>
    </w:p>
    <w:p w:rsidR="001B59AA" w:rsidRPr="009F790D" w:rsidRDefault="001B59AA" w:rsidP="009F790D">
      <w:pPr>
        <w:spacing w:after="0" w:line="240" w:lineRule="auto"/>
        <w:jc w:val="center"/>
        <w:rPr>
          <w:sz w:val="20"/>
          <w:szCs w:val="20"/>
        </w:rPr>
      </w:pPr>
      <w:r w:rsidRPr="009F790D">
        <w:rPr>
          <w:sz w:val="20"/>
          <w:szCs w:val="20"/>
        </w:rPr>
        <w:t xml:space="preserve">РАЗДЕЛ 3.1. СУЩЕСТВУЮЩЕЕ ПОЛОЖЕНИЕ В СФЕРЕ </w:t>
      </w:r>
    </w:p>
    <w:p w:rsidR="001B59AA" w:rsidRPr="009F790D" w:rsidRDefault="001B59AA" w:rsidP="009F790D">
      <w:pPr>
        <w:spacing w:after="0" w:line="240" w:lineRule="auto"/>
        <w:jc w:val="center"/>
        <w:rPr>
          <w:sz w:val="20"/>
          <w:szCs w:val="20"/>
        </w:rPr>
      </w:pPr>
      <w:r w:rsidRPr="009F790D">
        <w:rPr>
          <w:sz w:val="20"/>
          <w:szCs w:val="20"/>
        </w:rPr>
        <w:t>ВОДООТВЕД</w:t>
      </w:r>
      <w:r w:rsidRPr="009F790D">
        <w:rPr>
          <w:sz w:val="20"/>
          <w:szCs w:val="20"/>
        </w:rPr>
        <w:t>Е</w:t>
      </w:r>
      <w:r w:rsidRPr="009F790D">
        <w:rPr>
          <w:sz w:val="20"/>
          <w:szCs w:val="20"/>
        </w:rPr>
        <w:t>НИЯ</w:t>
      </w:r>
    </w:p>
    <w:p w:rsidR="001B59AA" w:rsidRPr="009F790D" w:rsidRDefault="001B59AA" w:rsidP="009F790D">
      <w:pPr>
        <w:tabs>
          <w:tab w:val="left" w:pos="840"/>
        </w:tabs>
        <w:spacing w:after="0" w:line="240" w:lineRule="auto"/>
        <w:jc w:val="both"/>
        <w:rPr>
          <w:b/>
          <w:sz w:val="20"/>
          <w:szCs w:val="20"/>
        </w:rPr>
      </w:pPr>
      <w:r w:rsidRPr="009F790D">
        <w:rPr>
          <w:b/>
          <w:sz w:val="20"/>
          <w:szCs w:val="20"/>
        </w:rPr>
        <w:tab/>
        <w:t>3.1.1.  Описание структуры системы сбора, очистки и отведения сточных вод на территории и деление территории поселения на эксплуатацио</w:t>
      </w:r>
      <w:r w:rsidRPr="009F790D">
        <w:rPr>
          <w:b/>
          <w:sz w:val="20"/>
          <w:szCs w:val="20"/>
        </w:rPr>
        <w:t>н</w:t>
      </w:r>
      <w:r w:rsidRPr="009F790D">
        <w:rPr>
          <w:b/>
          <w:sz w:val="20"/>
          <w:szCs w:val="20"/>
        </w:rPr>
        <w:t>ные зоны</w:t>
      </w:r>
    </w:p>
    <w:p w:rsidR="001B59AA" w:rsidRPr="009F790D" w:rsidRDefault="001B59AA" w:rsidP="009F790D">
      <w:pPr>
        <w:suppressAutoHyphens/>
        <w:spacing w:after="0" w:line="240" w:lineRule="auto"/>
        <w:ind w:firstLine="709"/>
        <w:jc w:val="both"/>
        <w:rPr>
          <w:rFonts w:eastAsia="Calibri"/>
          <w:i/>
          <w:sz w:val="20"/>
          <w:szCs w:val="20"/>
          <w:u w:val="single"/>
          <w:lang w:eastAsia="en-US"/>
        </w:rPr>
      </w:pPr>
      <w:r w:rsidRPr="009F790D">
        <w:rPr>
          <w:i/>
          <w:sz w:val="20"/>
          <w:szCs w:val="20"/>
          <w:u w:val="single"/>
          <w:lang w:eastAsia="ar-SA"/>
        </w:rPr>
        <w:t>Бытовая</w:t>
      </w:r>
      <w:r w:rsidRPr="009F790D">
        <w:rPr>
          <w:sz w:val="20"/>
          <w:szCs w:val="20"/>
          <w:u w:val="single"/>
          <w:lang w:eastAsia="ar-SA"/>
        </w:rPr>
        <w:t xml:space="preserve"> </w:t>
      </w:r>
      <w:r w:rsidRPr="009F790D">
        <w:rPr>
          <w:rFonts w:eastAsia="Calibri"/>
          <w:i/>
          <w:sz w:val="20"/>
          <w:szCs w:val="20"/>
          <w:u w:val="single"/>
          <w:lang w:eastAsia="en-US"/>
        </w:rPr>
        <w:t>канализация</w:t>
      </w:r>
    </w:p>
    <w:p w:rsidR="001B59AA" w:rsidRPr="009F790D" w:rsidRDefault="001B59AA" w:rsidP="009F790D">
      <w:pPr>
        <w:autoSpaceDE w:val="0"/>
        <w:autoSpaceDN w:val="0"/>
        <w:adjustRightInd w:val="0"/>
        <w:spacing w:after="0" w:line="240" w:lineRule="auto"/>
        <w:jc w:val="both"/>
        <w:rPr>
          <w:rFonts w:eastAsia="TimesNewRomanPSMT"/>
          <w:sz w:val="20"/>
          <w:szCs w:val="20"/>
        </w:rPr>
      </w:pPr>
      <w:r w:rsidRPr="009F790D">
        <w:rPr>
          <w:rFonts w:eastAsia="TimesNewRomanPSMT"/>
          <w:sz w:val="20"/>
          <w:szCs w:val="20"/>
        </w:rPr>
        <w:tab/>
        <w:t>В населённых пунктах сельского поселения Новая Рачейка централиз</w:t>
      </w:r>
      <w:r w:rsidRPr="009F790D">
        <w:rPr>
          <w:rFonts w:eastAsia="TimesNewRomanPSMT"/>
          <w:sz w:val="20"/>
          <w:szCs w:val="20"/>
        </w:rPr>
        <w:t>о</w:t>
      </w:r>
      <w:r w:rsidRPr="009F790D">
        <w:rPr>
          <w:rFonts w:eastAsia="TimesNewRomanPSMT"/>
          <w:sz w:val="20"/>
          <w:szCs w:val="20"/>
        </w:rPr>
        <w:t xml:space="preserve">ванная система хозяйственно-бытовой канализации с отводом сточных вод на очистные сооружения отсутствует. </w:t>
      </w:r>
    </w:p>
    <w:p w:rsidR="001B59AA" w:rsidRPr="009F790D" w:rsidRDefault="001B59AA" w:rsidP="009F790D">
      <w:pPr>
        <w:autoSpaceDE w:val="0"/>
        <w:autoSpaceDN w:val="0"/>
        <w:adjustRightInd w:val="0"/>
        <w:spacing w:after="0" w:line="240" w:lineRule="auto"/>
        <w:jc w:val="both"/>
        <w:rPr>
          <w:rFonts w:eastAsia="TimesNewRomanPSMT"/>
          <w:sz w:val="20"/>
          <w:szCs w:val="20"/>
        </w:rPr>
      </w:pPr>
      <w:r w:rsidRPr="009F790D">
        <w:rPr>
          <w:rFonts w:eastAsia="TimesNewRomanPSMT"/>
          <w:sz w:val="20"/>
          <w:szCs w:val="20"/>
        </w:rPr>
        <w:tab/>
        <w:t>Население, пользующееся водой из водоразборных колонок, утилизацию стоков осуществляет через надворные уборные. В жилых домах, общ</w:t>
      </w:r>
      <w:r w:rsidRPr="009F790D">
        <w:rPr>
          <w:rFonts w:eastAsia="TimesNewRomanPSMT"/>
          <w:sz w:val="20"/>
          <w:szCs w:val="20"/>
        </w:rPr>
        <w:t>е</w:t>
      </w:r>
      <w:r w:rsidRPr="009F790D">
        <w:rPr>
          <w:rFonts w:eastAsia="TimesNewRomanPSMT"/>
          <w:sz w:val="20"/>
          <w:szCs w:val="20"/>
        </w:rPr>
        <w:t>ственно-бытовых и производственных зданиях, оборудованных внутренним водопроводом, имеется местная канализация. Сточные воды собираются в выгребных ямах.</w:t>
      </w:r>
    </w:p>
    <w:p w:rsidR="001B59AA" w:rsidRPr="009F790D" w:rsidRDefault="001B59AA" w:rsidP="009F790D">
      <w:pPr>
        <w:suppressAutoHyphens/>
        <w:spacing w:after="0" w:line="240" w:lineRule="auto"/>
        <w:ind w:firstLine="709"/>
        <w:jc w:val="both"/>
        <w:rPr>
          <w:sz w:val="20"/>
          <w:szCs w:val="20"/>
          <w:lang w:eastAsia="ar-SA"/>
        </w:rPr>
      </w:pPr>
      <w:r w:rsidRPr="009F790D">
        <w:rPr>
          <w:sz w:val="20"/>
          <w:szCs w:val="20"/>
        </w:rPr>
        <w:t>Очистка накопительных емкостей (выгреба) и транспортировка сточных вод осуществляется специализирова</w:t>
      </w:r>
      <w:r w:rsidRPr="009F790D">
        <w:rPr>
          <w:sz w:val="20"/>
          <w:szCs w:val="20"/>
        </w:rPr>
        <w:t>н</w:t>
      </w:r>
      <w:r w:rsidRPr="009F790D">
        <w:rPr>
          <w:sz w:val="20"/>
          <w:szCs w:val="20"/>
        </w:rPr>
        <w:t>ным автотранспортом в места, отведенные санитарным надзором.</w:t>
      </w:r>
    </w:p>
    <w:p w:rsidR="001B59AA" w:rsidRPr="009F790D" w:rsidRDefault="001B59AA" w:rsidP="009F790D">
      <w:pPr>
        <w:suppressAutoHyphens/>
        <w:spacing w:after="0" w:line="240" w:lineRule="auto"/>
        <w:ind w:firstLine="709"/>
        <w:jc w:val="both"/>
        <w:rPr>
          <w:sz w:val="20"/>
          <w:szCs w:val="20"/>
        </w:rPr>
      </w:pPr>
      <w:proofErr w:type="spellStart"/>
      <w:proofErr w:type="gramStart"/>
      <w:r w:rsidRPr="009F790D">
        <w:rPr>
          <w:rFonts w:eastAsia="TimesNewRomanPSMT"/>
          <w:sz w:val="20"/>
          <w:szCs w:val="20"/>
        </w:rPr>
        <w:t>Коттеджный</w:t>
      </w:r>
      <w:proofErr w:type="spellEnd"/>
      <w:r w:rsidRPr="009F790D">
        <w:rPr>
          <w:rFonts w:eastAsia="TimesNewRomanPSMT"/>
          <w:sz w:val="20"/>
          <w:szCs w:val="20"/>
        </w:rPr>
        <w:t xml:space="preserve"> посёлок</w:t>
      </w:r>
      <w:r w:rsidRPr="009F790D">
        <w:rPr>
          <w:sz w:val="20"/>
          <w:szCs w:val="20"/>
          <w:lang w:eastAsia="ar-SA"/>
        </w:rPr>
        <w:t xml:space="preserve"> «</w:t>
      </w:r>
      <w:proofErr w:type="spellStart"/>
      <w:r w:rsidRPr="009F790D">
        <w:rPr>
          <w:sz w:val="20"/>
          <w:szCs w:val="20"/>
          <w:lang w:eastAsia="ar-SA"/>
        </w:rPr>
        <w:t>Саушкин</w:t>
      </w:r>
      <w:proofErr w:type="spellEnd"/>
      <w:r w:rsidRPr="009F790D">
        <w:rPr>
          <w:sz w:val="20"/>
          <w:szCs w:val="20"/>
          <w:lang w:eastAsia="ar-SA"/>
        </w:rPr>
        <w:t xml:space="preserve"> Парк», расположенный в с. Уваровка, обеспечен </w:t>
      </w:r>
      <w:r w:rsidRPr="009F790D">
        <w:rPr>
          <w:sz w:val="20"/>
          <w:szCs w:val="20"/>
        </w:rPr>
        <w:t>централизованной системой канализации.</w:t>
      </w:r>
      <w:proofErr w:type="gramEnd"/>
      <w:r w:rsidRPr="009F790D">
        <w:rPr>
          <w:sz w:val="20"/>
          <w:szCs w:val="20"/>
          <w:lang w:eastAsia="ar-SA"/>
        </w:rPr>
        <w:t xml:space="preserve"> </w:t>
      </w:r>
      <w:r w:rsidRPr="009F790D">
        <w:rPr>
          <w:sz w:val="20"/>
          <w:szCs w:val="20"/>
        </w:rPr>
        <w:t>На территории посёлка находится канализационная напорная станция (КНС), которая посредством канализационного трубопровода подключена к городскому канализационному коллектор</w:t>
      </w:r>
      <w:proofErr w:type="gramStart"/>
      <w:r w:rsidRPr="009F790D">
        <w:rPr>
          <w:sz w:val="20"/>
          <w:szCs w:val="20"/>
        </w:rPr>
        <w:t>у ООО</w:t>
      </w:r>
      <w:proofErr w:type="gramEnd"/>
      <w:r w:rsidRPr="009F790D">
        <w:rPr>
          <w:sz w:val="20"/>
          <w:szCs w:val="20"/>
        </w:rPr>
        <w:t xml:space="preserve"> «</w:t>
      </w:r>
      <w:proofErr w:type="spellStart"/>
      <w:r w:rsidRPr="009F790D">
        <w:rPr>
          <w:sz w:val="20"/>
          <w:szCs w:val="20"/>
        </w:rPr>
        <w:t>Сызраньводоканал</w:t>
      </w:r>
      <w:proofErr w:type="spellEnd"/>
      <w:r w:rsidRPr="009F790D">
        <w:rPr>
          <w:sz w:val="20"/>
          <w:szCs w:val="20"/>
        </w:rPr>
        <w:t>».</w:t>
      </w:r>
    </w:p>
    <w:p w:rsidR="001B59AA" w:rsidRPr="009F790D" w:rsidRDefault="001B59AA" w:rsidP="009F790D">
      <w:pPr>
        <w:suppressAutoHyphens/>
        <w:spacing w:after="0" w:line="240" w:lineRule="auto"/>
        <w:ind w:firstLine="709"/>
        <w:jc w:val="both"/>
        <w:rPr>
          <w:rFonts w:eastAsia="Calibri"/>
          <w:i/>
          <w:sz w:val="20"/>
          <w:szCs w:val="20"/>
          <w:u w:val="single"/>
          <w:lang w:eastAsia="en-US"/>
        </w:rPr>
      </w:pPr>
      <w:r w:rsidRPr="009F790D">
        <w:rPr>
          <w:sz w:val="20"/>
          <w:szCs w:val="20"/>
        </w:rPr>
        <w:t>.</w:t>
      </w:r>
      <w:r w:rsidRPr="009F790D">
        <w:rPr>
          <w:rFonts w:eastAsia="Calibri"/>
          <w:i/>
          <w:sz w:val="20"/>
          <w:szCs w:val="20"/>
          <w:u w:val="single"/>
          <w:lang w:eastAsia="en-US"/>
        </w:rPr>
        <w:t>Дождевая канализация.</w:t>
      </w:r>
    </w:p>
    <w:p w:rsidR="001B59AA" w:rsidRPr="009F790D" w:rsidRDefault="001B59AA" w:rsidP="009F790D">
      <w:pPr>
        <w:suppressAutoHyphens/>
        <w:spacing w:after="0" w:line="240" w:lineRule="auto"/>
        <w:ind w:firstLine="709"/>
        <w:jc w:val="both"/>
        <w:rPr>
          <w:sz w:val="20"/>
          <w:szCs w:val="20"/>
          <w:lang w:eastAsia="ar-SA"/>
        </w:rPr>
      </w:pPr>
      <w:r w:rsidRPr="009F790D">
        <w:rPr>
          <w:sz w:val="20"/>
          <w:szCs w:val="20"/>
          <w:lang w:eastAsia="ar-SA"/>
        </w:rPr>
        <w:t>Отвод дождевых и талых вод осуществляется по рельефу местности в пониженные места.</w:t>
      </w:r>
    </w:p>
    <w:p w:rsidR="001B59AA" w:rsidRPr="009F790D" w:rsidRDefault="001B59AA" w:rsidP="009F790D">
      <w:pPr>
        <w:pStyle w:val="3"/>
        <w:tabs>
          <w:tab w:val="left" w:pos="840"/>
        </w:tabs>
        <w:spacing w:before="0" w:after="0"/>
        <w:jc w:val="both"/>
        <w:rPr>
          <w:rFonts w:ascii="Times New Roman" w:hAnsi="Times New Roman" w:cs="Times New Roman"/>
          <w:sz w:val="20"/>
          <w:szCs w:val="20"/>
        </w:rPr>
      </w:pPr>
      <w:bookmarkStart w:id="30" w:name="_Toc406504059"/>
      <w:r w:rsidRPr="009F790D">
        <w:rPr>
          <w:rFonts w:ascii="Times New Roman" w:hAnsi="Times New Roman" w:cs="Times New Roman"/>
          <w:sz w:val="20"/>
          <w:szCs w:val="20"/>
        </w:rPr>
        <w:tab/>
      </w:r>
    </w:p>
    <w:p w:rsidR="001B59AA" w:rsidRPr="009F790D" w:rsidRDefault="001B59AA" w:rsidP="009F790D">
      <w:pPr>
        <w:spacing w:after="0" w:line="240" w:lineRule="auto"/>
        <w:rPr>
          <w:color w:val="FF0000"/>
          <w:sz w:val="20"/>
          <w:szCs w:val="20"/>
        </w:rPr>
      </w:pPr>
    </w:p>
    <w:p w:rsidR="001B59AA" w:rsidRPr="009F790D" w:rsidRDefault="001B59AA" w:rsidP="009F790D">
      <w:pPr>
        <w:pStyle w:val="3"/>
        <w:tabs>
          <w:tab w:val="left" w:pos="840"/>
        </w:tabs>
        <w:spacing w:before="0" w:after="0"/>
        <w:jc w:val="both"/>
        <w:rPr>
          <w:rFonts w:ascii="Times New Roman" w:hAnsi="Times New Roman" w:cs="Times New Roman"/>
          <w:sz w:val="20"/>
          <w:szCs w:val="20"/>
        </w:rPr>
      </w:pPr>
      <w:r w:rsidRPr="009F790D">
        <w:rPr>
          <w:rFonts w:ascii="Times New Roman" w:hAnsi="Times New Roman" w:cs="Times New Roman"/>
          <w:sz w:val="20"/>
          <w:szCs w:val="20"/>
        </w:rPr>
        <w:tab/>
        <w:t>3.1.2. Описание результатов технического обследования центр</w:t>
      </w:r>
      <w:r w:rsidRPr="009F790D">
        <w:rPr>
          <w:rFonts w:ascii="Times New Roman" w:hAnsi="Times New Roman" w:cs="Times New Roman"/>
          <w:sz w:val="20"/>
          <w:szCs w:val="20"/>
        </w:rPr>
        <w:t>а</w:t>
      </w:r>
      <w:r w:rsidRPr="009F790D">
        <w:rPr>
          <w:rFonts w:ascii="Times New Roman" w:hAnsi="Times New Roman" w:cs="Times New Roman"/>
          <w:sz w:val="20"/>
          <w:szCs w:val="20"/>
        </w:rPr>
        <w:t>лизованной системы водоотведения, включая описание существующих канал</w:t>
      </w:r>
      <w:r w:rsidRPr="009F790D">
        <w:rPr>
          <w:rFonts w:ascii="Times New Roman" w:hAnsi="Times New Roman" w:cs="Times New Roman"/>
          <w:sz w:val="20"/>
          <w:szCs w:val="20"/>
        </w:rPr>
        <w:t>и</w:t>
      </w:r>
      <w:r w:rsidRPr="009F790D">
        <w:rPr>
          <w:rFonts w:ascii="Times New Roman" w:hAnsi="Times New Roman" w:cs="Times New Roman"/>
          <w:sz w:val="20"/>
          <w:szCs w:val="20"/>
        </w:rPr>
        <w:t>зационных очистных сооружений</w:t>
      </w:r>
      <w:bookmarkEnd w:id="30"/>
    </w:p>
    <w:p w:rsidR="001B59AA" w:rsidRPr="009F790D" w:rsidRDefault="001B59AA" w:rsidP="009F790D">
      <w:pPr>
        <w:spacing w:after="0" w:line="240" w:lineRule="auto"/>
        <w:ind w:firstLine="567"/>
        <w:jc w:val="both"/>
        <w:rPr>
          <w:sz w:val="20"/>
          <w:szCs w:val="20"/>
        </w:rPr>
      </w:pPr>
    </w:p>
    <w:p w:rsidR="001B59AA" w:rsidRPr="009F790D" w:rsidRDefault="001B59AA" w:rsidP="009F790D">
      <w:pPr>
        <w:spacing w:after="0" w:line="240" w:lineRule="auto"/>
        <w:ind w:firstLine="567"/>
        <w:jc w:val="both"/>
        <w:rPr>
          <w:sz w:val="20"/>
          <w:szCs w:val="20"/>
        </w:rPr>
      </w:pPr>
      <w:r w:rsidRPr="009F790D">
        <w:rPr>
          <w:sz w:val="20"/>
          <w:szCs w:val="20"/>
        </w:rPr>
        <w:t xml:space="preserve">В настоящее время централизованная система водоотведения в населённых пунктах </w:t>
      </w:r>
      <w:r w:rsidRPr="009F790D">
        <w:rPr>
          <w:bCs/>
          <w:sz w:val="20"/>
          <w:szCs w:val="20"/>
        </w:rPr>
        <w:t xml:space="preserve">с.п. </w:t>
      </w:r>
      <w:r w:rsidRPr="009F790D">
        <w:rPr>
          <w:sz w:val="20"/>
          <w:szCs w:val="20"/>
          <w:lang w:eastAsia="ar-SA"/>
        </w:rPr>
        <w:t xml:space="preserve">Новая Рачейка </w:t>
      </w:r>
      <w:r w:rsidRPr="009F790D">
        <w:rPr>
          <w:sz w:val="20"/>
          <w:szCs w:val="20"/>
        </w:rPr>
        <w:t>отсутств</w:t>
      </w:r>
      <w:r w:rsidRPr="009F790D">
        <w:rPr>
          <w:sz w:val="20"/>
          <w:szCs w:val="20"/>
        </w:rPr>
        <w:t>у</w:t>
      </w:r>
      <w:r w:rsidRPr="009F790D">
        <w:rPr>
          <w:sz w:val="20"/>
          <w:szCs w:val="20"/>
        </w:rPr>
        <w:t xml:space="preserve">ет. </w:t>
      </w:r>
    </w:p>
    <w:p w:rsidR="001B59AA" w:rsidRPr="009F790D" w:rsidRDefault="001B59AA" w:rsidP="009F790D">
      <w:pPr>
        <w:spacing w:after="0" w:line="240" w:lineRule="auto"/>
        <w:ind w:firstLine="567"/>
        <w:jc w:val="both"/>
        <w:rPr>
          <w:sz w:val="20"/>
          <w:szCs w:val="20"/>
        </w:rPr>
      </w:pPr>
      <w:r w:rsidRPr="009F790D">
        <w:rPr>
          <w:rFonts w:eastAsia="TimesNewRomanPSMT"/>
          <w:sz w:val="20"/>
          <w:szCs w:val="20"/>
        </w:rPr>
        <w:t xml:space="preserve">Исключение составляет </w:t>
      </w:r>
      <w:proofErr w:type="spellStart"/>
      <w:r w:rsidRPr="009F790D">
        <w:rPr>
          <w:rFonts w:eastAsia="TimesNewRomanPSMT"/>
          <w:sz w:val="20"/>
          <w:szCs w:val="20"/>
        </w:rPr>
        <w:t>коттеджный</w:t>
      </w:r>
      <w:proofErr w:type="spellEnd"/>
      <w:r w:rsidRPr="009F790D">
        <w:rPr>
          <w:rFonts w:eastAsia="TimesNewRomanPSMT"/>
          <w:sz w:val="20"/>
          <w:szCs w:val="20"/>
        </w:rPr>
        <w:t xml:space="preserve"> посёлок</w:t>
      </w:r>
      <w:r w:rsidRPr="009F790D">
        <w:rPr>
          <w:sz w:val="20"/>
          <w:szCs w:val="20"/>
          <w:lang w:eastAsia="ar-SA"/>
        </w:rPr>
        <w:t xml:space="preserve"> «</w:t>
      </w:r>
      <w:proofErr w:type="spellStart"/>
      <w:r w:rsidRPr="009F790D">
        <w:rPr>
          <w:sz w:val="20"/>
          <w:szCs w:val="20"/>
          <w:lang w:eastAsia="ar-SA"/>
        </w:rPr>
        <w:t>Саушкин</w:t>
      </w:r>
      <w:proofErr w:type="spellEnd"/>
      <w:r w:rsidRPr="009F790D">
        <w:rPr>
          <w:sz w:val="20"/>
          <w:szCs w:val="20"/>
          <w:lang w:eastAsia="ar-SA"/>
        </w:rPr>
        <w:t xml:space="preserve"> Парк», расположенный </w:t>
      </w:r>
      <w:proofErr w:type="gramStart"/>
      <w:r w:rsidRPr="009F790D">
        <w:rPr>
          <w:sz w:val="20"/>
          <w:szCs w:val="20"/>
          <w:lang w:eastAsia="ar-SA"/>
        </w:rPr>
        <w:t>в</w:t>
      </w:r>
      <w:proofErr w:type="gramEnd"/>
      <w:r w:rsidRPr="009F790D">
        <w:rPr>
          <w:sz w:val="20"/>
          <w:szCs w:val="20"/>
          <w:lang w:eastAsia="ar-SA"/>
        </w:rPr>
        <w:t xml:space="preserve"> </w:t>
      </w:r>
      <w:proofErr w:type="gramStart"/>
      <w:r w:rsidRPr="009F790D">
        <w:rPr>
          <w:sz w:val="20"/>
          <w:szCs w:val="20"/>
          <w:lang w:eastAsia="ar-SA"/>
        </w:rPr>
        <w:t>с</w:t>
      </w:r>
      <w:proofErr w:type="gramEnd"/>
      <w:r w:rsidRPr="009F790D">
        <w:rPr>
          <w:sz w:val="20"/>
          <w:szCs w:val="20"/>
          <w:lang w:eastAsia="ar-SA"/>
        </w:rPr>
        <w:t xml:space="preserve">. Уваровка, который обеспечен </w:t>
      </w:r>
      <w:r w:rsidRPr="009F790D">
        <w:rPr>
          <w:sz w:val="20"/>
          <w:szCs w:val="20"/>
        </w:rPr>
        <w:t>централизованной системой к</w:t>
      </w:r>
      <w:r w:rsidRPr="009F790D">
        <w:rPr>
          <w:sz w:val="20"/>
          <w:szCs w:val="20"/>
        </w:rPr>
        <w:t>а</w:t>
      </w:r>
      <w:r w:rsidRPr="009F790D">
        <w:rPr>
          <w:sz w:val="20"/>
          <w:szCs w:val="20"/>
        </w:rPr>
        <w:t xml:space="preserve">нализации. Сточные воды от жилых домов по самотечным трубопроводам поступают на КНС, </w:t>
      </w:r>
      <w:proofErr w:type="gramStart"/>
      <w:r w:rsidRPr="009F790D">
        <w:rPr>
          <w:sz w:val="20"/>
          <w:szCs w:val="20"/>
        </w:rPr>
        <w:t>расположенная</w:t>
      </w:r>
      <w:proofErr w:type="gramEnd"/>
      <w:r w:rsidRPr="009F790D">
        <w:rPr>
          <w:sz w:val="20"/>
          <w:szCs w:val="20"/>
        </w:rPr>
        <w:t xml:space="preserve"> на территории посёлка. Далее, канализ</w:t>
      </w:r>
      <w:r w:rsidRPr="009F790D">
        <w:rPr>
          <w:sz w:val="20"/>
          <w:szCs w:val="20"/>
        </w:rPr>
        <w:t>а</w:t>
      </w:r>
      <w:r w:rsidRPr="009F790D">
        <w:rPr>
          <w:sz w:val="20"/>
          <w:szCs w:val="20"/>
        </w:rPr>
        <w:t>ционная напорная станция перекачивает стоки в городской коллектор ООО «</w:t>
      </w:r>
      <w:proofErr w:type="spellStart"/>
      <w:r w:rsidRPr="009F790D">
        <w:rPr>
          <w:sz w:val="20"/>
          <w:szCs w:val="20"/>
        </w:rPr>
        <w:t>Сызраньводоканал</w:t>
      </w:r>
      <w:proofErr w:type="spellEnd"/>
      <w:r w:rsidRPr="009F790D">
        <w:rPr>
          <w:sz w:val="20"/>
          <w:szCs w:val="20"/>
        </w:rPr>
        <w:t>».</w:t>
      </w:r>
    </w:p>
    <w:p w:rsidR="001B59AA" w:rsidRPr="009F790D" w:rsidRDefault="001B59AA" w:rsidP="009F790D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eastAsia="TimesNewRomanPSMT"/>
          <w:sz w:val="20"/>
          <w:szCs w:val="20"/>
        </w:rPr>
      </w:pPr>
      <w:r w:rsidRPr="009F790D">
        <w:rPr>
          <w:b/>
          <w:sz w:val="20"/>
          <w:szCs w:val="20"/>
        </w:rPr>
        <w:tab/>
      </w:r>
      <w:r w:rsidRPr="009F790D">
        <w:rPr>
          <w:sz w:val="20"/>
          <w:szCs w:val="20"/>
        </w:rPr>
        <w:t>Канализационные</w:t>
      </w:r>
      <w:r w:rsidRPr="009F790D">
        <w:rPr>
          <w:b/>
          <w:sz w:val="20"/>
          <w:szCs w:val="20"/>
        </w:rPr>
        <w:t xml:space="preserve"> </w:t>
      </w:r>
      <w:r w:rsidRPr="009F790D">
        <w:rPr>
          <w:rFonts w:eastAsia="TimesNewRomanPSMT"/>
          <w:sz w:val="20"/>
          <w:szCs w:val="20"/>
        </w:rPr>
        <w:t>очистные сооружения на территории сельского п</w:t>
      </w:r>
      <w:r w:rsidRPr="009F790D">
        <w:rPr>
          <w:rFonts w:eastAsia="TimesNewRomanPSMT"/>
          <w:sz w:val="20"/>
          <w:szCs w:val="20"/>
        </w:rPr>
        <w:t>о</w:t>
      </w:r>
      <w:r w:rsidRPr="009F790D">
        <w:rPr>
          <w:rFonts w:eastAsia="TimesNewRomanPSMT"/>
          <w:sz w:val="20"/>
          <w:szCs w:val="20"/>
        </w:rPr>
        <w:t>селения отсутствуют.</w:t>
      </w:r>
    </w:p>
    <w:p w:rsidR="001B59AA" w:rsidRPr="009F790D" w:rsidRDefault="001B59AA" w:rsidP="009F790D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b/>
          <w:sz w:val="20"/>
          <w:szCs w:val="20"/>
        </w:rPr>
      </w:pPr>
    </w:p>
    <w:p w:rsidR="001B59AA" w:rsidRPr="009F790D" w:rsidRDefault="001B59AA" w:rsidP="009F790D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b/>
          <w:sz w:val="20"/>
          <w:szCs w:val="20"/>
        </w:rPr>
      </w:pPr>
      <w:r w:rsidRPr="009F790D">
        <w:rPr>
          <w:b/>
          <w:sz w:val="20"/>
          <w:szCs w:val="20"/>
        </w:rPr>
        <w:t>3.1.3. Описание технологических зон водоотведения, зон централизова</w:t>
      </w:r>
      <w:r w:rsidRPr="009F790D">
        <w:rPr>
          <w:b/>
          <w:sz w:val="20"/>
          <w:szCs w:val="20"/>
        </w:rPr>
        <w:t>н</w:t>
      </w:r>
      <w:r w:rsidRPr="009F790D">
        <w:rPr>
          <w:b/>
          <w:sz w:val="20"/>
          <w:szCs w:val="20"/>
        </w:rPr>
        <w:t>ного и нецентрализованного водоотведения (территорий, на которых в</w:t>
      </w:r>
      <w:r w:rsidRPr="009F790D">
        <w:rPr>
          <w:b/>
          <w:sz w:val="20"/>
          <w:szCs w:val="20"/>
        </w:rPr>
        <w:t>о</w:t>
      </w:r>
      <w:r w:rsidRPr="009F790D">
        <w:rPr>
          <w:b/>
          <w:sz w:val="20"/>
          <w:szCs w:val="20"/>
        </w:rPr>
        <w:t>доотведение осуществляется с использованием централизованных и н</w:t>
      </w:r>
      <w:r w:rsidRPr="009F790D">
        <w:rPr>
          <w:b/>
          <w:sz w:val="20"/>
          <w:szCs w:val="20"/>
        </w:rPr>
        <w:t>е</w:t>
      </w:r>
      <w:r w:rsidRPr="009F790D">
        <w:rPr>
          <w:b/>
          <w:sz w:val="20"/>
          <w:szCs w:val="20"/>
        </w:rPr>
        <w:t>централизованных систем водоотведения) и перечень централизованных систем водоотвед</w:t>
      </w:r>
      <w:r w:rsidRPr="009F790D">
        <w:rPr>
          <w:b/>
          <w:sz w:val="20"/>
          <w:szCs w:val="20"/>
        </w:rPr>
        <w:t>е</w:t>
      </w:r>
      <w:r w:rsidRPr="009F790D">
        <w:rPr>
          <w:b/>
          <w:sz w:val="20"/>
          <w:szCs w:val="20"/>
        </w:rPr>
        <w:t>ния</w:t>
      </w:r>
    </w:p>
    <w:p w:rsidR="001B59AA" w:rsidRPr="009F790D" w:rsidRDefault="001B59AA" w:rsidP="009F790D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b/>
          <w:sz w:val="20"/>
          <w:szCs w:val="20"/>
        </w:rPr>
      </w:pPr>
    </w:p>
    <w:p w:rsidR="001B59AA" w:rsidRPr="009F790D" w:rsidRDefault="001B59AA" w:rsidP="009F790D">
      <w:pPr>
        <w:spacing w:after="0" w:line="240" w:lineRule="auto"/>
        <w:ind w:firstLine="720"/>
        <w:jc w:val="both"/>
        <w:rPr>
          <w:sz w:val="20"/>
          <w:szCs w:val="20"/>
        </w:rPr>
      </w:pPr>
      <w:r w:rsidRPr="009F790D">
        <w:rPr>
          <w:sz w:val="20"/>
          <w:szCs w:val="20"/>
        </w:rPr>
        <w:t xml:space="preserve">Федеральный закон от 7 декабря </w:t>
      </w:r>
      <w:smartTag w:uri="urn:schemas-microsoft-com:office:smarttags" w:element="metricconverter">
        <w:smartTagPr>
          <w:attr w:name="ProductID" w:val="2011 г"/>
        </w:smartTagPr>
        <w:r w:rsidRPr="009F790D">
          <w:rPr>
            <w:sz w:val="20"/>
            <w:szCs w:val="20"/>
          </w:rPr>
          <w:t>2011 г</w:t>
        </w:r>
      </w:smartTag>
      <w:r w:rsidRPr="009F790D">
        <w:rPr>
          <w:sz w:val="20"/>
          <w:szCs w:val="20"/>
        </w:rPr>
        <w:t>. № 416-ФЗ «О водоснабжении и водоотвед</w:t>
      </w:r>
      <w:r w:rsidRPr="009F790D">
        <w:rPr>
          <w:sz w:val="20"/>
          <w:szCs w:val="20"/>
        </w:rPr>
        <w:t>е</w:t>
      </w:r>
      <w:r w:rsidRPr="009F790D">
        <w:rPr>
          <w:sz w:val="20"/>
          <w:szCs w:val="20"/>
        </w:rPr>
        <w:t>нии» и постановление правительства РФ от 05.09.2013 года № 782 «О схемах водоснабжения и водоотведения» (вместе с «Правилами разработки и утверждения схем водоснабжения и водоотведения», «Требов</w:t>
      </w:r>
      <w:r w:rsidRPr="009F790D">
        <w:rPr>
          <w:sz w:val="20"/>
          <w:szCs w:val="20"/>
        </w:rPr>
        <w:t>а</w:t>
      </w:r>
      <w:r w:rsidRPr="009F790D">
        <w:rPr>
          <w:sz w:val="20"/>
          <w:szCs w:val="20"/>
        </w:rPr>
        <w:t>ниями к содержанию схем водоснабжения и водоотведения») вводят новые понятия в сфере водосна</w:t>
      </w:r>
      <w:r w:rsidRPr="009F790D">
        <w:rPr>
          <w:sz w:val="20"/>
          <w:szCs w:val="20"/>
        </w:rPr>
        <w:t>б</w:t>
      </w:r>
      <w:r w:rsidRPr="009F790D">
        <w:rPr>
          <w:sz w:val="20"/>
          <w:szCs w:val="20"/>
        </w:rPr>
        <w:t xml:space="preserve">жения и водоотведения: </w:t>
      </w:r>
    </w:p>
    <w:p w:rsidR="001B59AA" w:rsidRPr="009F790D" w:rsidRDefault="001B59AA" w:rsidP="009F790D">
      <w:pPr>
        <w:spacing w:after="0" w:line="240" w:lineRule="auto"/>
        <w:ind w:firstLine="720"/>
        <w:jc w:val="both"/>
        <w:rPr>
          <w:sz w:val="20"/>
          <w:szCs w:val="20"/>
          <w:shd w:val="clear" w:color="auto" w:fill="FFFFFF"/>
        </w:rPr>
      </w:pPr>
      <w:r w:rsidRPr="009F790D">
        <w:rPr>
          <w:sz w:val="20"/>
          <w:szCs w:val="20"/>
        </w:rPr>
        <w:t xml:space="preserve">- «технологическая зона водоотведения» - </w:t>
      </w:r>
      <w:r w:rsidRPr="009F790D">
        <w:rPr>
          <w:sz w:val="20"/>
          <w:szCs w:val="20"/>
          <w:shd w:val="clear" w:color="auto" w:fill="FFFFFF"/>
        </w:rPr>
        <w:t>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</w:t>
      </w:r>
      <w:r w:rsidRPr="009F790D">
        <w:rPr>
          <w:sz w:val="20"/>
          <w:szCs w:val="20"/>
          <w:shd w:val="clear" w:color="auto" w:fill="FFFFFF"/>
        </w:rPr>
        <w:t>ч</w:t>
      </w:r>
      <w:r w:rsidRPr="009F790D">
        <w:rPr>
          <w:sz w:val="20"/>
          <w:szCs w:val="20"/>
          <w:shd w:val="clear" w:color="auto" w:fill="FFFFFF"/>
        </w:rPr>
        <w:t>ных вод или прямой (без очистки) выпуск сточных вод в водный объект.</w:t>
      </w:r>
    </w:p>
    <w:p w:rsidR="001B59AA" w:rsidRPr="009F790D" w:rsidRDefault="001B59AA" w:rsidP="009F790D">
      <w:pPr>
        <w:spacing w:after="0" w:line="240" w:lineRule="auto"/>
        <w:ind w:firstLine="720"/>
        <w:jc w:val="both"/>
        <w:rPr>
          <w:sz w:val="20"/>
          <w:szCs w:val="20"/>
        </w:rPr>
      </w:pPr>
      <w:r w:rsidRPr="009F790D">
        <w:rPr>
          <w:rFonts w:eastAsia="TimesNewRomanPSMT"/>
          <w:sz w:val="20"/>
          <w:szCs w:val="20"/>
        </w:rPr>
        <w:t xml:space="preserve">Существует технологическая зона водоотведения </w:t>
      </w:r>
      <w:proofErr w:type="spellStart"/>
      <w:r w:rsidRPr="009F790D">
        <w:rPr>
          <w:rFonts w:eastAsia="TimesNewRomanPSMT"/>
          <w:sz w:val="20"/>
          <w:szCs w:val="20"/>
        </w:rPr>
        <w:t>коттеджного</w:t>
      </w:r>
      <w:proofErr w:type="spellEnd"/>
      <w:r w:rsidRPr="009F790D">
        <w:rPr>
          <w:rFonts w:eastAsia="TimesNewRomanPSMT"/>
          <w:sz w:val="20"/>
          <w:szCs w:val="20"/>
        </w:rPr>
        <w:t xml:space="preserve"> посёлка</w:t>
      </w:r>
      <w:r w:rsidRPr="009F790D">
        <w:rPr>
          <w:sz w:val="20"/>
          <w:szCs w:val="20"/>
          <w:lang w:eastAsia="ar-SA"/>
        </w:rPr>
        <w:t xml:space="preserve"> «</w:t>
      </w:r>
      <w:proofErr w:type="spellStart"/>
      <w:r w:rsidRPr="009F790D">
        <w:rPr>
          <w:sz w:val="20"/>
          <w:szCs w:val="20"/>
          <w:lang w:eastAsia="ar-SA"/>
        </w:rPr>
        <w:t>Саушкин</w:t>
      </w:r>
      <w:proofErr w:type="spellEnd"/>
      <w:r w:rsidRPr="009F790D">
        <w:rPr>
          <w:sz w:val="20"/>
          <w:szCs w:val="20"/>
          <w:lang w:eastAsia="ar-SA"/>
        </w:rPr>
        <w:t xml:space="preserve"> Парк», расположенный </w:t>
      </w:r>
      <w:proofErr w:type="gramStart"/>
      <w:r w:rsidRPr="009F790D">
        <w:rPr>
          <w:sz w:val="20"/>
          <w:szCs w:val="20"/>
          <w:lang w:eastAsia="ar-SA"/>
        </w:rPr>
        <w:t>в</w:t>
      </w:r>
      <w:proofErr w:type="gramEnd"/>
      <w:r w:rsidRPr="009F790D">
        <w:rPr>
          <w:sz w:val="20"/>
          <w:szCs w:val="20"/>
          <w:lang w:eastAsia="ar-SA"/>
        </w:rPr>
        <w:t xml:space="preserve"> </w:t>
      </w:r>
      <w:proofErr w:type="gramStart"/>
      <w:r w:rsidRPr="009F790D">
        <w:rPr>
          <w:sz w:val="20"/>
          <w:szCs w:val="20"/>
          <w:lang w:eastAsia="ar-SA"/>
        </w:rPr>
        <w:t>с</w:t>
      </w:r>
      <w:proofErr w:type="gramEnd"/>
      <w:r w:rsidRPr="009F790D">
        <w:rPr>
          <w:sz w:val="20"/>
          <w:szCs w:val="20"/>
          <w:lang w:eastAsia="ar-SA"/>
        </w:rPr>
        <w:t xml:space="preserve">. Уваровка, который обеспечен </w:t>
      </w:r>
      <w:r w:rsidRPr="009F790D">
        <w:rPr>
          <w:sz w:val="20"/>
          <w:szCs w:val="20"/>
        </w:rPr>
        <w:t>централизованной системой канализации.</w:t>
      </w:r>
      <w:r w:rsidRPr="009F790D">
        <w:rPr>
          <w:sz w:val="20"/>
          <w:szCs w:val="20"/>
          <w:lang w:eastAsia="ar-SA"/>
        </w:rPr>
        <w:t xml:space="preserve"> </w:t>
      </w:r>
      <w:r w:rsidRPr="009F790D">
        <w:rPr>
          <w:sz w:val="20"/>
          <w:szCs w:val="20"/>
        </w:rPr>
        <w:t>На территории посёлка находится канализационная напорная станция (КНС), которая посредством канализационн</w:t>
      </w:r>
      <w:r w:rsidRPr="009F790D">
        <w:rPr>
          <w:sz w:val="20"/>
          <w:szCs w:val="20"/>
        </w:rPr>
        <w:t>о</w:t>
      </w:r>
      <w:r w:rsidRPr="009F790D">
        <w:rPr>
          <w:sz w:val="20"/>
          <w:szCs w:val="20"/>
        </w:rPr>
        <w:t>го трубопровода подключена к городскому канализационному коллектор</w:t>
      </w:r>
      <w:proofErr w:type="gramStart"/>
      <w:r w:rsidRPr="009F790D">
        <w:rPr>
          <w:sz w:val="20"/>
          <w:szCs w:val="20"/>
        </w:rPr>
        <w:t>у ООО</w:t>
      </w:r>
      <w:proofErr w:type="gramEnd"/>
      <w:r w:rsidRPr="009F790D">
        <w:rPr>
          <w:sz w:val="20"/>
          <w:szCs w:val="20"/>
        </w:rPr>
        <w:t xml:space="preserve"> «</w:t>
      </w:r>
      <w:proofErr w:type="spellStart"/>
      <w:r w:rsidRPr="009F790D">
        <w:rPr>
          <w:sz w:val="20"/>
          <w:szCs w:val="20"/>
        </w:rPr>
        <w:t>Сызраньводоканал</w:t>
      </w:r>
      <w:proofErr w:type="spellEnd"/>
      <w:r w:rsidRPr="009F790D">
        <w:rPr>
          <w:sz w:val="20"/>
          <w:szCs w:val="20"/>
        </w:rPr>
        <w:t>».</w:t>
      </w:r>
    </w:p>
    <w:p w:rsidR="001B59AA" w:rsidRPr="009F790D" w:rsidRDefault="001B59AA" w:rsidP="009F790D">
      <w:pPr>
        <w:spacing w:after="0" w:line="240" w:lineRule="auto"/>
        <w:ind w:firstLine="720"/>
        <w:jc w:val="both"/>
        <w:rPr>
          <w:sz w:val="20"/>
          <w:szCs w:val="20"/>
        </w:rPr>
      </w:pPr>
      <w:r w:rsidRPr="009F790D">
        <w:rPr>
          <w:sz w:val="20"/>
          <w:szCs w:val="20"/>
        </w:rPr>
        <w:t xml:space="preserve">В населённых пунктах с. Новая Рачейка, с. Уваровка и с. </w:t>
      </w:r>
      <w:proofErr w:type="gramStart"/>
      <w:r w:rsidRPr="009F790D">
        <w:rPr>
          <w:sz w:val="20"/>
          <w:szCs w:val="20"/>
        </w:rPr>
        <w:t>Новый</w:t>
      </w:r>
      <w:proofErr w:type="gramEnd"/>
      <w:r w:rsidRPr="009F790D">
        <w:rPr>
          <w:sz w:val="20"/>
          <w:szCs w:val="20"/>
        </w:rPr>
        <w:t xml:space="preserve"> Риз</w:t>
      </w:r>
      <w:r w:rsidRPr="009F790D">
        <w:rPr>
          <w:sz w:val="20"/>
          <w:szCs w:val="20"/>
        </w:rPr>
        <w:t>а</w:t>
      </w:r>
      <w:r w:rsidRPr="009F790D">
        <w:rPr>
          <w:sz w:val="20"/>
          <w:szCs w:val="20"/>
        </w:rPr>
        <w:t xml:space="preserve">дей централизованные системы водоотведения отсутствуют. </w:t>
      </w:r>
      <w:r w:rsidRPr="009F790D">
        <w:rPr>
          <w:rFonts w:eastAsia="TimesNewRomanPSMT"/>
          <w:sz w:val="20"/>
          <w:szCs w:val="20"/>
        </w:rPr>
        <w:t>Население, пользующееся водой из водоразборных колонок, утилизацию стоков осущ</w:t>
      </w:r>
      <w:r w:rsidRPr="009F790D">
        <w:rPr>
          <w:rFonts w:eastAsia="TimesNewRomanPSMT"/>
          <w:sz w:val="20"/>
          <w:szCs w:val="20"/>
        </w:rPr>
        <w:t>е</w:t>
      </w:r>
      <w:r w:rsidRPr="009F790D">
        <w:rPr>
          <w:rFonts w:eastAsia="TimesNewRomanPSMT"/>
          <w:sz w:val="20"/>
          <w:szCs w:val="20"/>
        </w:rPr>
        <w:t>ствляет через надворные уборные. В жилых домах, общественно-бытовых и производственных зданиях, оборудованных внутренним водопроводом, им</w:t>
      </w:r>
      <w:r w:rsidRPr="009F790D">
        <w:rPr>
          <w:rFonts w:eastAsia="TimesNewRomanPSMT"/>
          <w:sz w:val="20"/>
          <w:szCs w:val="20"/>
        </w:rPr>
        <w:t>е</w:t>
      </w:r>
      <w:r w:rsidRPr="009F790D">
        <w:rPr>
          <w:rFonts w:eastAsia="TimesNewRomanPSMT"/>
          <w:sz w:val="20"/>
          <w:szCs w:val="20"/>
        </w:rPr>
        <w:t>ется местная канализация. Сточные воды собираются в выгребных ямах.</w:t>
      </w:r>
    </w:p>
    <w:p w:rsidR="001B59AA" w:rsidRPr="009F790D" w:rsidRDefault="001B59AA" w:rsidP="009F790D">
      <w:pPr>
        <w:spacing w:after="0" w:line="240" w:lineRule="auto"/>
        <w:ind w:firstLine="720"/>
        <w:jc w:val="both"/>
        <w:rPr>
          <w:sz w:val="20"/>
          <w:szCs w:val="20"/>
        </w:rPr>
      </w:pPr>
    </w:p>
    <w:p w:rsidR="001B59AA" w:rsidRPr="009F790D" w:rsidRDefault="001B59AA" w:rsidP="009F790D">
      <w:pPr>
        <w:keepNext/>
        <w:suppressAutoHyphens/>
        <w:spacing w:after="0" w:line="240" w:lineRule="auto"/>
        <w:ind w:firstLine="720"/>
        <w:jc w:val="both"/>
        <w:outlineLvl w:val="2"/>
        <w:rPr>
          <w:b/>
          <w:bCs/>
          <w:sz w:val="20"/>
          <w:szCs w:val="20"/>
          <w:lang w:eastAsia="ar-SA"/>
        </w:rPr>
      </w:pPr>
      <w:bookmarkStart w:id="31" w:name="_Toc402872848"/>
      <w:bookmarkStart w:id="32" w:name="_Toc406504061"/>
      <w:r w:rsidRPr="009F790D">
        <w:rPr>
          <w:b/>
          <w:bCs/>
          <w:sz w:val="20"/>
          <w:szCs w:val="20"/>
          <w:lang w:eastAsia="ar-SA"/>
        </w:rPr>
        <w:lastRenderedPageBreak/>
        <w:t>3.1.4. 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31"/>
      <w:bookmarkEnd w:id="32"/>
    </w:p>
    <w:p w:rsidR="001B59AA" w:rsidRPr="009F790D" w:rsidRDefault="001B59AA" w:rsidP="009F790D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eastAsia="TimesNewRomanPSMT"/>
          <w:sz w:val="20"/>
          <w:szCs w:val="20"/>
        </w:rPr>
      </w:pPr>
      <w:r w:rsidRPr="009F790D">
        <w:rPr>
          <w:b/>
          <w:sz w:val="20"/>
          <w:szCs w:val="20"/>
        </w:rPr>
        <w:tab/>
      </w:r>
      <w:r w:rsidRPr="009F790D">
        <w:rPr>
          <w:sz w:val="20"/>
          <w:szCs w:val="20"/>
        </w:rPr>
        <w:t>Канализационные</w:t>
      </w:r>
      <w:r w:rsidRPr="009F790D">
        <w:rPr>
          <w:b/>
          <w:sz w:val="20"/>
          <w:szCs w:val="20"/>
        </w:rPr>
        <w:t xml:space="preserve"> </w:t>
      </w:r>
      <w:r w:rsidRPr="009F790D">
        <w:rPr>
          <w:rFonts w:eastAsia="TimesNewRomanPSMT"/>
          <w:sz w:val="20"/>
          <w:szCs w:val="20"/>
        </w:rPr>
        <w:t>очистные сооружения на территории сельского п</w:t>
      </w:r>
      <w:r w:rsidRPr="009F790D">
        <w:rPr>
          <w:rFonts w:eastAsia="TimesNewRomanPSMT"/>
          <w:sz w:val="20"/>
          <w:szCs w:val="20"/>
        </w:rPr>
        <w:t>о</w:t>
      </w:r>
      <w:r w:rsidRPr="009F790D">
        <w:rPr>
          <w:rFonts w:eastAsia="TimesNewRomanPSMT"/>
          <w:sz w:val="20"/>
          <w:szCs w:val="20"/>
        </w:rPr>
        <w:t>селения отсутствуют.</w:t>
      </w:r>
    </w:p>
    <w:p w:rsidR="001B59AA" w:rsidRPr="009F790D" w:rsidRDefault="001B59AA" w:rsidP="009F790D">
      <w:pPr>
        <w:spacing w:after="0" w:line="240" w:lineRule="auto"/>
        <w:ind w:firstLine="697"/>
        <w:jc w:val="both"/>
        <w:rPr>
          <w:sz w:val="20"/>
          <w:szCs w:val="20"/>
        </w:rPr>
      </w:pPr>
    </w:p>
    <w:p w:rsidR="001B59AA" w:rsidRPr="009F790D" w:rsidRDefault="001B59AA" w:rsidP="009F790D">
      <w:pPr>
        <w:spacing w:after="0" w:line="240" w:lineRule="auto"/>
        <w:ind w:firstLine="697"/>
        <w:jc w:val="both"/>
        <w:rPr>
          <w:b/>
          <w:sz w:val="20"/>
          <w:szCs w:val="20"/>
        </w:rPr>
      </w:pPr>
      <w:r w:rsidRPr="009F790D">
        <w:rPr>
          <w:b/>
          <w:sz w:val="20"/>
          <w:szCs w:val="20"/>
        </w:rPr>
        <w:t>3.1.5.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</w:t>
      </w:r>
      <w:r w:rsidRPr="009F790D">
        <w:rPr>
          <w:b/>
          <w:sz w:val="20"/>
          <w:szCs w:val="20"/>
        </w:rPr>
        <w:t>у</w:t>
      </w:r>
      <w:r w:rsidRPr="009F790D">
        <w:rPr>
          <w:b/>
          <w:sz w:val="20"/>
          <w:szCs w:val="20"/>
        </w:rPr>
        <w:t>ществующих объектах централизованной системы водоотведения</w:t>
      </w:r>
    </w:p>
    <w:p w:rsidR="001B59AA" w:rsidRPr="009F790D" w:rsidRDefault="001B59AA" w:rsidP="009F790D">
      <w:pPr>
        <w:spacing w:after="0" w:line="240" w:lineRule="auto"/>
        <w:ind w:firstLine="709"/>
        <w:jc w:val="both"/>
        <w:rPr>
          <w:sz w:val="20"/>
          <w:szCs w:val="20"/>
        </w:rPr>
      </w:pPr>
    </w:p>
    <w:p w:rsidR="001B59AA" w:rsidRPr="009F790D" w:rsidRDefault="001B59AA" w:rsidP="009F790D">
      <w:pPr>
        <w:spacing w:after="0" w:line="240" w:lineRule="auto"/>
        <w:ind w:firstLine="709"/>
        <w:jc w:val="both"/>
        <w:rPr>
          <w:sz w:val="20"/>
          <w:szCs w:val="20"/>
        </w:rPr>
      </w:pPr>
      <w:r w:rsidRPr="009F790D">
        <w:rPr>
          <w:sz w:val="20"/>
          <w:szCs w:val="20"/>
        </w:rPr>
        <w:t>Канализационные сети и сооружения централизованной системы вод</w:t>
      </w:r>
      <w:r w:rsidRPr="009F790D">
        <w:rPr>
          <w:sz w:val="20"/>
          <w:szCs w:val="20"/>
        </w:rPr>
        <w:t>о</w:t>
      </w:r>
      <w:r w:rsidRPr="009F790D">
        <w:rPr>
          <w:sz w:val="20"/>
          <w:szCs w:val="20"/>
        </w:rPr>
        <w:t xml:space="preserve">отведения </w:t>
      </w:r>
      <w:proofErr w:type="spellStart"/>
      <w:r w:rsidRPr="009F790D">
        <w:rPr>
          <w:rFonts w:eastAsia="TimesNewRomanPSMT"/>
          <w:sz w:val="20"/>
          <w:szCs w:val="20"/>
        </w:rPr>
        <w:t>коттеджного</w:t>
      </w:r>
      <w:proofErr w:type="spellEnd"/>
      <w:r w:rsidRPr="009F790D">
        <w:rPr>
          <w:rFonts w:eastAsia="TimesNewRomanPSMT"/>
          <w:sz w:val="20"/>
          <w:szCs w:val="20"/>
        </w:rPr>
        <w:t xml:space="preserve"> посёлка</w:t>
      </w:r>
      <w:r w:rsidRPr="009F790D">
        <w:rPr>
          <w:sz w:val="20"/>
          <w:szCs w:val="20"/>
          <w:lang w:eastAsia="ar-SA"/>
        </w:rPr>
        <w:t xml:space="preserve"> «</w:t>
      </w:r>
      <w:proofErr w:type="spellStart"/>
      <w:r w:rsidRPr="009F790D">
        <w:rPr>
          <w:sz w:val="20"/>
          <w:szCs w:val="20"/>
          <w:lang w:eastAsia="ar-SA"/>
        </w:rPr>
        <w:t>Саушкин</w:t>
      </w:r>
      <w:proofErr w:type="spellEnd"/>
      <w:r w:rsidRPr="009F790D">
        <w:rPr>
          <w:sz w:val="20"/>
          <w:szCs w:val="20"/>
          <w:lang w:eastAsia="ar-SA"/>
        </w:rPr>
        <w:t xml:space="preserve"> Парк», введены в эксплуатацию в 2017 г.</w:t>
      </w:r>
    </w:p>
    <w:p w:rsidR="001B59AA" w:rsidRPr="009F790D" w:rsidRDefault="001B59AA" w:rsidP="009F790D">
      <w:pPr>
        <w:keepNext/>
        <w:suppressAutoHyphens/>
        <w:spacing w:after="0" w:line="240" w:lineRule="auto"/>
        <w:ind w:firstLine="720"/>
        <w:jc w:val="both"/>
        <w:outlineLvl w:val="2"/>
        <w:rPr>
          <w:b/>
          <w:bCs/>
          <w:sz w:val="20"/>
          <w:szCs w:val="20"/>
          <w:lang w:eastAsia="ar-SA"/>
        </w:rPr>
      </w:pPr>
      <w:bookmarkStart w:id="33" w:name="_Toc402872850"/>
      <w:bookmarkStart w:id="34" w:name="_Toc406504063"/>
      <w:r w:rsidRPr="009F790D">
        <w:rPr>
          <w:b/>
          <w:bCs/>
          <w:sz w:val="20"/>
          <w:szCs w:val="20"/>
          <w:lang w:eastAsia="ar-SA"/>
        </w:rPr>
        <w:t>3.1.6. Оценка безопасности и надежности объектов централизованной системы водоотведения и их управляемости</w:t>
      </w:r>
      <w:bookmarkEnd w:id="33"/>
      <w:bookmarkEnd w:id="34"/>
    </w:p>
    <w:p w:rsidR="001B59AA" w:rsidRPr="009F790D" w:rsidRDefault="001B59AA" w:rsidP="009F790D">
      <w:pPr>
        <w:spacing w:after="0" w:line="240" w:lineRule="auto"/>
        <w:ind w:firstLine="709"/>
        <w:jc w:val="both"/>
        <w:rPr>
          <w:sz w:val="20"/>
          <w:szCs w:val="20"/>
        </w:rPr>
      </w:pPr>
    </w:p>
    <w:p w:rsidR="001B59AA" w:rsidRPr="009F790D" w:rsidRDefault="001B59AA" w:rsidP="009F790D">
      <w:pPr>
        <w:spacing w:after="0" w:line="240" w:lineRule="auto"/>
        <w:ind w:firstLine="709"/>
        <w:jc w:val="both"/>
        <w:rPr>
          <w:sz w:val="20"/>
          <w:szCs w:val="20"/>
        </w:rPr>
      </w:pPr>
      <w:r w:rsidRPr="009F790D">
        <w:rPr>
          <w:sz w:val="20"/>
          <w:szCs w:val="20"/>
        </w:rPr>
        <w:t>Централизованная система водоотведения представляет собой сложную систему инженерных сооружений, надежная и эффективная работа к</w:t>
      </w:r>
      <w:r w:rsidRPr="009F790D">
        <w:rPr>
          <w:sz w:val="20"/>
          <w:szCs w:val="20"/>
        </w:rPr>
        <w:t>о</w:t>
      </w:r>
      <w:r w:rsidRPr="009F790D">
        <w:rPr>
          <w:sz w:val="20"/>
          <w:szCs w:val="20"/>
        </w:rPr>
        <w:t xml:space="preserve">торых является одной из важнейших составляющих благополучия поселения. </w:t>
      </w:r>
    </w:p>
    <w:p w:rsidR="001B59AA" w:rsidRPr="009F790D" w:rsidRDefault="001B59AA" w:rsidP="009F790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sz w:val="20"/>
          <w:szCs w:val="20"/>
        </w:rPr>
      </w:pPr>
      <w:r w:rsidRPr="009F790D">
        <w:rPr>
          <w:sz w:val="20"/>
          <w:szCs w:val="20"/>
        </w:rPr>
        <w:t>В условиях экономии воды и ежегодного сокращения объемов водопотребления и водоотведения приоритетными направлениями развития сист</w:t>
      </w:r>
      <w:r w:rsidRPr="009F790D">
        <w:rPr>
          <w:sz w:val="20"/>
          <w:szCs w:val="20"/>
        </w:rPr>
        <w:t>е</w:t>
      </w:r>
      <w:r w:rsidRPr="009F790D">
        <w:rPr>
          <w:sz w:val="20"/>
          <w:szCs w:val="20"/>
        </w:rPr>
        <w:t>мы водоотведения являются повышение качества очистки воды и надежн</w:t>
      </w:r>
      <w:r w:rsidRPr="009F790D">
        <w:rPr>
          <w:sz w:val="20"/>
          <w:szCs w:val="20"/>
        </w:rPr>
        <w:t>о</w:t>
      </w:r>
      <w:r w:rsidRPr="009F790D">
        <w:rPr>
          <w:sz w:val="20"/>
          <w:szCs w:val="20"/>
        </w:rPr>
        <w:t>сти работы сетей и сооружений.</w:t>
      </w:r>
    </w:p>
    <w:p w:rsidR="001B59AA" w:rsidRPr="009F790D" w:rsidRDefault="001B59AA" w:rsidP="009F790D">
      <w:pPr>
        <w:pStyle w:val="ListParagraph"/>
        <w:autoSpaceDE w:val="0"/>
        <w:autoSpaceDN w:val="0"/>
        <w:adjustRightInd w:val="0"/>
        <w:ind w:left="0" w:firstLine="709"/>
        <w:contextualSpacing/>
        <w:jc w:val="both"/>
        <w:rPr>
          <w:sz w:val="20"/>
          <w:szCs w:val="20"/>
        </w:rPr>
      </w:pPr>
      <w:r w:rsidRPr="009F790D">
        <w:rPr>
          <w:sz w:val="20"/>
          <w:szCs w:val="20"/>
        </w:rPr>
        <w:t>Анализ ситуации в сельском поселении показал, что оценка безопасн</w:t>
      </w:r>
      <w:r w:rsidRPr="009F790D">
        <w:rPr>
          <w:sz w:val="20"/>
          <w:szCs w:val="20"/>
        </w:rPr>
        <w:t>о</w:t>
      </w:r>
      <w:r w:rsidRPr="009F790D">
        <w:rPr>
          <w:sz w:val="20"/>
          <w:szCs w:val="20"/>
        </w:rPr>
        <w:t>сти и надёжности объектов централизованной системы водоотведения и их управляемости не является актуальным вопросом, так как центр</w:t>
      </w:r>
      <w:r w:rsidRPr="009F790D">
        <w:rPr>
          <w:sz w:val="20"/>
          <w:szCs w:val="20"/>
        </w:rPr>
        <w:t>а</w:t>
      </w:r>
      <w:r w:rsidRPr="009F790D">
        <w:rPr>
          <w:sz w:val="20"/>
          <w:szCs w:val="20"/>
        </w:rPr>
        <w:t xml:space="preserve">лизованная система водоотведения </w:t>
      </w:r>
      <w:proofErr w:type="spellStart"/>
      <w:r w:rsidRPr="009F790D">
        <w:rPr>
          <w:rFonts w:eastAsia="TimesNewRomanPSMT"/>
          <w:sz w:val="20"/>
          <w:szCs w:val="20"/>
        </w:rPr>
        <w:t>коттеджного</w:t>
      </w:r>
      <w:proofErr w:type="spellEnd"/>
      <w:r w:rsidRPr="009F790D">
        <w:rPr>
          <w:rFonts w:eastAsia="TimesNewRomanPSMT"/>
          <w:sz w:val="20"/>
          <w:szCs w:val="20"/>
        </w:rPr>
        <w:t xml:space="preserve"> посёлка</w:t>
      </w:r>
      <w:r w:rsidRPr="009F790D">
        <w:rPr>
          <w:sz w:val="20"/>
          <w:szCs w:val="20"/>
          <w:lang w:eastAsia="ar-SA"/>
        </w:rPr>
        <w:t xml:space="preserve"> «</w:t>
      </w:r>
      <w:proofErr w:type="spellStart"/>
      <w:r w:rsidRPr="009F790D">
        <w:rPr>
          <w:sz w:val="20"/>
          <w:szCs w:val="20"/>
          <w:lang w:eastAsia="ar-SA"/>
        </w:rPr>
        <w:t>Саушкин</w:t>
      </w:r>
      <w:proofErr w:type="spellEnd"/>
      <w:r w:rsidRPr="009F790D">
        <w:rPr>
          <w:sz w:val="20"/>
          <w:szCs w:val="20"/>
          <w:lang w:eastAsia="ar-SA"/>
        </w:rPr>
        <w:t xml:space="preserve"> Парк» новая, введена в эксплуатацию в 2017 г.</w:t>
      </w:r>
    </w:p>
    <w:p w:rsidR="001B59AA" w:rsidRPr="009F790D" w:rsidRDefault="001B59AA" w:rsidP="009F790D">
      <w:pPr>
        <w:keepNext/>
        <w:suppressAutoHyphens/>
        <w:spacing w:after="0" w:line="240" w:lineRule="auto"/>
        <w:ind w:firstLine="720"/>
        <w:jc w:val="both"/>
        <w:outlineLvl w:val="2"/>
        <w:rPr>
          <w:b/>
          <w:bCs/>
          <w:sz w:val="20"/>
          <w:szCs w:val="20"/>
          <w:lang w:eastAsia="ar-SA"/>
        </w:rPr>
      </w:pPr>
      <w:bookmarkStart w:id="35" w:name="_Toc385862072"/>
      <w:bookmarkStart w:id="36" w:name="_Toc392150126"/>
    </w:p>
    <w:p w:rsidR="001B59AA" w:rsidRPr="009F790D" w:rsidRDefault="001B59AA" w:rsidP="009F790D">
      <w:pPr>
        <w:keepNext/>
        <w:suppressAutoHyphens/>
        <w:spacing w:after="0" w:line="240" w:lineRule="auto"/>
        <w:ind w:firstLine="720"/>
        <w:jc w:val="both"/>
        <w:outlineLvl w:val="2"/>
        <w:rPr>
          <w:b/>
          <w:bCs/>
          <w:sz w:val="20"/>
          <w:szCs w:val="20"/>
          <w:lang w:eastAsia="ar-SA"/>
        </w:rPr>
      </w:pPr>
      <w:r w:rsidRPr="009F790D">
        <w:rPr>
          <w:b/>
          <w:bCs/>
          <w:sz w:val="20"/>
          <w:szCs w:val="20"/>
          <w:lang w:eastAsia="ar-SA"/>
        </w:rPr>
        <w:t>3.1.7 Оценка воздействия сбросов сточных вод через централизованную систему водоотведения на окружающую среду.</w:t>
      </w:r>
      <w:bookmarkEnd w:id="35"/>
      <w:bookmarkEnd w:id="36"/>
    </w:p>
    <w:p w:rsidR="001B59AA" w:rsidRPr="009F790D" w:rsidRDefault="001B59AA" w:rsidP="009F790D">
      <w:pPr>
        <w:spacing w:after="0" w:line="240" w:lineRule="auto"/>
        <w:ind w:firstLine="709"/>
        <w:jc w:val="both"/>
        <w:rPr>
          <w:color w:val="FF0000"/>
          <w:sz w:val="20"/>
          <w:szCs w:val="20"/>
        </w:rPr>
      </w:pPr>
    </w:p>
    <w:p w:rsidR="001B59AA" w:rsidRPr="009F790D" w:rsidRDefault="001B59AA" w:rsidP="009F790D">
      <w:pPr>
        <w:spacing w:after="0" w:line="240" w:lineRule="auto"/>
        <w:ind w:firstLine="720"/>
        <w:jc w:val="both"/>
        <w:rPr>
          <w:sz w:val="20"/>
          <w:szCs w:val="20"/>
        </w:rPr>
      </w:pPr>
      <w:bookmarkStart w:id="37" w:name="_Toc385862073"/>
      <w:bookmarkStart w:id="38" w:name="_Toc392150127"/>
      <w:r w:rsidRPr="009F790D">
        <w:rPr>
          <w:sz w:val="20"/>
          <w:szCs w:val="20"/>
        </w:rPr>
        <w:t xml:space="preserve">На территории </w:t>
      </w:r>
      <w:proofErr w:type="spellStart"/>
      <w:r w:rsidRPr="009F790D">
        <w:rPr>
          <w:rFonts w:eastAsia="TimesNewRomanPSMT"/>
          <w:sz w:val="20"/>
          <w:szCs w:val="20"/>
        </w:rPr>
        <w:t>коттеджного</w:t>
      </w:r>
      <w:proofErr w:type="spellEnd"/>
      <w:r w:rsidRPr="009F790D">
        <w:rPr>
          <w:rFonts w:eastAsia="TimesNewRomanPSMT"/>
          <w:sz w:val="20"/>
          <w:szCs w:val="20"/>
        </w:rPr>
        <w:t xml:space="preserve"> </w:t>
      </w:r>
      <w:r w:rsidRPr="009F790D">
        <w:rPr>
          <w:sz w:val="20"/>
          <w:szCs w:val="20"/>
        </w:rPr>
        <w:t>посёлка находится канализационная н</w:t>
      </w:r>
      <w:r w:rsidRPr="009F790D">
        <w:rPr>
          <w:sz w:val="20"/>
          <w:szCs w:val="20"/>
        </w:rPr>
        <w:t>а</w:t>
      </w:r>
      <w:r w:rsidRPr="009F790D">
        <w:rPr>
          <w:sz w:val="20"/>
          <w:szCs w:val="20"/>
        </w:rPr>
        <w:t>порная станция (КНС), которая посредством канализационного трубопровода подключена к городскому канализационному коллектор</w:t>
      </w:r>
      <w:proofErr w:type="gramStart"/>
      <w:r w:rsidRPr="009F790D">
        <w:rPr>
          <w:sz w:val="20"/>
          <w:szCs w:val="20"/>
        </w:rPr>
        <w:t>у ООО</w:t>
      </w:r>
      <w:proofErr w:type="gramEnd"/>
      <w:r w:rsidRPr="009F790D">
        <w:rPr>
          <w:sz w:val="20"/>
          <w:szCs w:val="20"/>
        </w:rPr>
        <w:t xml:space="preserve"> «</w:t>
      </w:r>
      <w:proofErr w:type="spellStart"/>
      <w:r w:rsidRPr="009F790D">
        <w:rPr>
          <w:sz w:val="20"/>
          <w:szCs w:val="20"/>
        </w:rPr>
        <w:t>Сызраньв</w:t>
      </w:r>
      <w:r w:rsidRPr="009F790D">
        <w:rPr>
          <w:sz w:val="20"/>
          <w:szCs w:val="20"/>
        </w:rPr>
        <w:t>о</w:t>
      </w:r>
      <w:r w:rsidRPr="009F790D">
        <w:rPr>
          <w:sz w:val="20"/>
          <w:szCs w:val="20"/>
        </w:rPr>
        <w:t>доканал</w:t>
      </w:r>
      <w:proofErr w:type="spellEnd"/>
      <w:r w:rsidRPr="009F790D">
        <w:rPr>
          <w:sz w:val="20"/>
          <w:szCs w:val="20"/>
        </w:rPr>
        <w:t xml:space="preserve">». </w:t>
      </w:r>
    </w:p>
    <w:p w:rsidR="001B59AA" w:rsidRPr="009F790D" w:rsidRDefault="001B59AA" w:rsidP="009F790D">
      <w:pPr>
        <w:keepNext/>
        <w:suppressAutoHyphens/>
        <w:spacing w:after="0" w:line="240" w:lineRule="auto"/>
        <w:ind w:firstLine="720"/>
        <w:jc w:val="both"/>
        <w:outlineLvl w:val="2"/>
        <w:rPr>
          <w:b/>
          <w:bCs/>
          <w:sz w:val="20"/>
          <w:szCs w:val="20"/>
          <w:lang w:eastAsia="ar-SA"/>
        </w:rPr>
      </w:pPr>
    </w:p>
    <w:p w:rsidR="001B59AA" w:rsidRPr="009F790D" w:rsidRDefault="001B59AA" w:rsidP="009F790D">
      <w:pPr>
        <w:keepNext/>
        <w:suppressAutoHyphens/>
        <w:spacing w:after="0" w:line="240" w:lineRule="auto"/>
        <w:ind w:firstLine="720"/>
        <w:jc w:val="both"/>
        <w:outlineLvl w:val="2"/>
        <w:rPr>
          <w:b/>
          <w:bCs/>
          <w:sz w:val="20"/>
          <w:szCs w:val="20"/>
          <w:lang w:eastAsia="ar-SA"/>
        </w:rPr>
      </w:pPr>
      <w:r w:rsidRPr="009F790D">
        <w:rPr>
          <w:b/>
          <w:bCs/>
          <w:sz w:val="20"/>
          <w:szCs w:val="20"/>
          <w:lang w:eastAsia="ar-SA"/>
        </w:rPr>
        <w:t>3.1.8 Описание территорий муниципального образования, не охваченных централизованной системой водоотведения.</w:t>
      </w:r>
      <w:bookmarkEnd w:id="37"/>
      <w:bookmarkEnd w:id="38"/>
    </w:p>
    <w:p w:rsidR="001B59AA" w:rsidRPr="009F790D" w:rsidRDefault="001B59AA" w:rsidP="009F790D">
      <w:pPr>
        <w:spacing w:after="0" w:line="240" w:lineRule="auto"/>
        <w:jc w:val="both"/>
        <w:rPr>
          <w:sz w:val="20"/>
          <w:szCs w:val="20"/>
        </w:rPr>
      </w:pPr>
      <w:r w:rsidRPr="009F790D">
        <w:rPr>
          <w:sz w:val="20"/>
          <w:szCs w:val="20"/>
        </w:rPr>
        <w:tab/>
      </w:r>
    </w:p>
    <w:p w:rsidR="001B59AA" w:rsidRPr="009F790D" w:rsidRDefault="001B59AA" w:rsidP="009F790D">
      <w:pPr>
        <w:spacing w:after="0" w:line="240" w:lineRule="auto"/>
        <w:ind w:firstLine="709"/>
        <w:jc w:val="both"/>
        <w:rPr>
          <w:sz w:val="20"/>
          <w:szCs w:val="20"/>
        </w:rPr>
      </w:pPr>
      <w:r w:rsidRPr="009F790D">
        <w:rPr>
          <w:sz w:val="20"/>
          <w:szCs w:val="20"/>
        </w:rPr>
        <w:t xml:space="preserve">В населённых пунктах с. Новая Рачейка, с. Уваровка и с. </w:t>
      </w:r>
      <w:proofErr w:type="gramStart"/>
      <w:r w:rsidRPr="009F790D">
        <w:rPr>
          <w:sz w:val="20"/>
          <w:szCs w:val="20"/>
        </w:rPr>
        <w:t>Новый</w:t>
      </w:r>
      <w:proofErr w:type="gramEnd"/>
      <w:r w:rsidRPr="009F790D">
        <w:rPr>
          <w:sz w:val="20"/>
          <w:szCs w:val="20"/>
        </w:rPr>
        <w:t xml:space="preserve"> Риз</w:t>
      </w:r>
      <w:r w:rsidRPr="009F790D">
        <w:rPr>
          <w:sz w:val="20"/>
          <w:szCs w:val="20"/>
        </w:rPr>
        <w:t>а</w:t>
      </w:r>
      <w:r w:rsidRPr="009F790D">
        <w:rPr>
          <w:sz w:val="20"/>
          <w:szCs w:val="20"/>
        </w:rPr>
        <w:t>дей присутствуют индивидуальные сооружения канализации: выгребные ямы и надворные п</w:t>
      </w:r>
      <w:r w:rsidRPr="009F790D">
        <w:rPr>
          <w:sz w:val="20"/>
          <w:szCs w:val="20"/>
        </w:rPr>
        <w:t>о</w:t>
      </w:r>
      <w:r w:rsidRPr="009F790D">
        <w:rPr>
          <w:sz w:val="20"/>
          <w:szCs w:val="20"/>
        </w:rPr>
        <w:t xml:space="preserve">стройки. </w:t>
      </w:r>
    </w:p>
    <w:p w:rsidR="001B59AA" w:rsidRPr="009F790D" w:rsidRDefault="001B59AA" w:rsidP="009F790D">
      <w:pPr>
        <w:spacing w:after="0" w:line="240" w:lineRule="auto"/>
        <w:jc w:val="both"/>
        <w:rPr>
          <w:sz w:val="20"/>
          <w:szCs w:val="20"/>
        </w:rPr>
      </w:pPr>
    </w:p>
    <w:p w:rsidR="001B59AA" w:rsidRPr="009F790D" w:rsidRDefault="001B59AA" w:rsidP="009F790D">
      <w:pPr>
        <w:spacing w:after="0" w:line="240" w:lineRule="auto"/>
        <w:ind w:firstLine="720"/>
        <w:jc w:val="both"/>
        <w:rPr>
          <w:b/>
          <w:sz w:val="20"/>
          <w:szCs w:val="20"/>
          <w:lang w:eastAsia="ar-SA"/>
        </w:rPr>
      </w:pPr>
      <w:r w:rsidRPr="009F790D">
        <w:rPr>
          <w:b/>
          <w:sz w:val="20"/>
          <w:szCs w:val="20"/>
        </w:rPr>
        <w:t xml:space="preserve">3.1.9  Проблемы в системе водоотведения с.п. </w:t>
      </w:r>
      <w:r w:rsidRPr="009F790D">
        <w:rPr>
          <w:b/>
          <w:sz w:val="20"/>
          <w:szCs w:val="20"/>
          <w:lang w:eastAsia="ar-SA"/>
        </w:rPr>
        <w:t>Новая Рачейка</w:t>
      </w:r>
    </w:p>
    <w:p w:rsidR="001B59AA" w:rsidRPr="009F790D" w:rsidRDefault="001B59AA" w:rsidP="009F790D">
      <w:pPr>
        <w:spacing w:after="0" w:line="240" w:lineRule="auto"/>
        <w:ind w:firstLine="708"/>
        <w:jc w:val="both"/>
        <w:rPr>
          <w:sz w:val="20"/>
          <w:szCs w:val="20"/>
        </w:rPr>
      </w:pPr>
      <w:r w:rsidRPr="009F790D">
        <w:rPr>
          <w:sz w:val="20"/>
          <w:szCs w:val="20"/>
        </w:rPr>
        <w:t xml:space="preserve">В системе водоотведения с.п. Новая Рачейка выделено несколько особо значимых технических проблем: </w:t>
      </w:r>
    </w:p>
    <w:p w:rsidR="001B59AA" w:rsidRPr="009F790D" w:rsidRDefault="001B59AA" w:rsidP="009F790D">
      <w:pPr>
        <w:spacing w:after="0" w:line="240" w:lineRule="auto"/>
        <w:ind w:firstLine="708"/>
        <w:jc w:val="both"/>
        <w:rPr>
          <w:sz w:val="20"/>
          <w:szCs w:val="20"/>
        </w:rPr>
      </w:pPr>
      <w:r w:rsidRPr="009F790D">
        <w:rPr>
          <w:sz w:val="20"/>
          <w:szCs w:val="20"/>
        </w:rPr>
        <w:t>- отсутствие официально установленных мест размещения жидких бытовых отх</w:t>
      </w:r>
      <w:r w:rsidRPr="009F790D">
        <w:rPr>
          <w:sz w:val="20"/>
          <w:szCs w:val="20"/>
        </w:rPr>
        <w:t>о</w:t>
      </w:r>
      <w:r w:rsidRPr="009F790D">
        <w:rPr>
          <w:sz w:val="20"/>
          <w:szCs w:val="20"/>
        </w:rPr>
        <w:t>дов;</w:t>
      </w:r>
    </w:p>
    <w:p w:rsidR="001B59AA" w:rsidRPr="009F790D" w:rsidRDefault="001B59AA" w:rsidP="009F790D">
      <w:pPr>
        <w:spacing w:after="0" w:line="240" w:lineRule="auto"/>
        <w:ind w:firstLine="708"/>
        <w:jc w:val="both"/>
        <w:rPr>
          <w:sz w:val="20"/>
          <w:szCs w:val="20"/>
        </w:rPr>
      </w:pPr>
      <w:r w:rsidRPr="009F790D">
        <w:rPr>
          <w:sz w:val="20"/>
          <w:szCs w:val="20"/>
        </w:rPr>
        <w:t>- отсутствие очистных сооружений сточных вод;</w:t>
      </w:r>
    </w:p>
    <w:p w:rsidR="001B59AA" w:rsidRPr="009F790D" w:rsidRDefault="001B59AA" w:rsidP="009F790D">
      <w:pPr>
        <w:spacing w:after="0" w:line="240" w:lineRule="auto"/>
        <w:jc w:val="both"/>
        <w:rPr>
          <w:color w:val="FF0000"/>
          <w:sz w:val="20"/>
          <w:szCs w:val="20"/>
        </w:rPr>
      </w:pPr>
      <w:r w:rsidRPr="009F790D">
        <w:rPr>
          <w:sz w:val="20"/>
          <w:szCs w:val="20"/>
        </w:rPr>
        <w:tab/>
        <w:t xml:space="preserve">- отсутствие централизованной системы водоотведения. </w:t>
      </w:r>
    </w:p>
    <w:p w:rsidR="001B59AA" w:rsidRPr="00295E43" w:rsidRDefault="001B59AA" w:rsidP="001B59AA">
      <w:pPr>
        <w:spacing w:line="360" w:lineRule="auto"/>
        <w:jc w:val="center"/>
        <w:rPr>
          <w:color w:val="FF0000"/>
          <w:sz w:val="28"/>
          <w:szCs w:val="28"/>
        </w:rPr>
        <w:sectPr w:rsidR="001B59AA" w:rsidRPr="00295E43" w:rsidSect="009F790D">
          <w:pgSz w:w="11906" w:h="16838" w:code="9"/>
          <w:pgMar w:top="1134" w:right="868" w:bottom="1134" w:left="1701" w:header="454" w:footer="454" w:gutter="0"/>
          <w:cols w:space="708"/>
          <w:docGrid w:linePitch="360"/>
        </w:sectPr>
      </w:pPr>
    </w:p>
    <w:p w:rsidR="001B59AA" w:rsidRPr="009F790D" w:rsidRDefault="001B59AA" w:rsidP="009F790D">
      <w:pPr>
        <w:spacing w:after="0" w:line="240" w:lineRule="auto"/>
        <w:jc w:val="center"/>
        <w:rPr>
          <w:sz w:val="20"/>
          <w:szCs w:val="20"/>
        </w:rPr>
      </w:pPr>
      <w:r w:rsidRPr="009F790D">
        <w:rPr>
          <w:sz w:val="20"/>
          <w:szCs w:val="20"/>
        </w:rPr>
        <w:lastRenderedPageBreak/>
        <w:t xml:space="preserve">РАЗДЕЛ 3.2.  БАЛАНС СТОЧНЫХ ВОД </w:t>
      </w:r>
    </w:p>
    <w:p w:rsidR="001B59AA" w:rsidRPr="009F790D" w:rsidRDefault="001B59AA" w:rsidP="009F790D">
      <w:pPr>
        <w:spacing w:after="0" w:line="240" w:lineRule="auto"/>
        <w:jc w:val="center"/>
        <w:rPr>
          <w:sz w:val="20"/>
          <w:szCs w:val="20"/>
        </w:rPr>
      </w:pPr>
      <w:r w:rsidRPr="009F790D">
        <w:rPr>
          <w:sz w:val="20"/>
          <w:szCs w:val="20"/>
        </w:rPr>
        <w:t>В СИСТЕМЕ ВОДООТВЕДЕНИЯ</w:t>
      </w:r>
    </w:p>
    <w:p w:rsidR="001B59AA" w:rsidRPr="009F790D" w:rsidRDefault="001B59AA" w:rsidP="009F790D">
      <w:pPr>
        <w:spacing w:after="0" w:line="240" w:lineRule="auto"/>
        <w:jc w:val="both"/>
        <w:rPr>
          <w:sz w:val="20"/>
          <w:szCs w:val="20"/>
        </w:rPr>
      </w:pPr>
    </w:p>
    <w:p w:rsidR="001B59AA" w:rsidRPr="009F790D" w:rsidRDefault="001B59AA" w:rsidP="009F790D">
      <w:pPr>
        <w:spacing w:after="0" w:line="240" w:lineRule="auto"/>
        <w:jc w:val="both"/>
        <w:rPr>
          <w:b/>
          <w:sz w:val="20"/>
          <w:szCs w:val="20"/>
        </w:rPr>
      </w:pPr>
      <w:bookmarkStart w:id="39" w:name="_Toc379894561"/>
      <w:bookmarkStart w:id="40" w:name="_Toc381794374"/>
      <w:r w:rsidRPr="009F790D">
        <w:rPr>
          <w:b/>
          <w:sz w:val="20"/>
          <w:szCs w:val="20"/>
        </w:rPr>
        <w:tab/>
        <w:t>3.2.1 Баланс поступления сточных вод в централизованную сист</w:t>
      </w:r>
      <w:r w:rsidRPr="009F790D">
        <w:rPr>
          <w:b/>
          <w:sz w:val="20"/>
          <w:szCs w:val="20"/>
        </w:rPr>
        <w:t>е</w:t>
      </w:r>
      <w:r w:rsidRPr="009F790D">
        <w:rPr>
          <w:b/>
          <w:sz w:val="20"/>
          <w:szCs w:val="20"/>
        </w:rPr>
        <w:t>му водоотведения и отведения стоков по техническим зонам водоотвед</w:t>
      </w:r>
      <w:r w:rsidRPr="009F790D">
        <w:rPr>
          <w:b/>
          <w:sz w:val="20"/>
          <w:szCs w:val="20"/>
        </w:rPr>
        <w:t>е</w:t>
      </w:r>
      <w:r w:rsidRPr="009F790D">
        <w:rPr>
          <w:b/>
          <w:sz w:val="20"/>
          <w:szCs w:val="20"/>
        </w:rPr>
        <w:t>ния</w:t>
      </w:r>
      <w:bookmarkEnd w:id="39"/>
      <w:bookmarkEnd w:id="40"/>
    </w:p>
    <w:p w:rsidR="001B59AA" w:rsidRPr="009F790D" w:rsidRDefault="001B59AA" w:rsidP="009F7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0"/>
          <w:szCs w:val="20"/>
        </w:rPr>
      </w:pPr>
      <w:r w:rsidRPr="009F790D">
        <w:rPr>
          <w:sz w:val="20"/>
          <w:szCs w:val="20"/>
        </w:rPr>
        <w:t xml:space="preserve">Нормы водоотведения от населения согласно СП 32.13330.2012 «Канализация. Наружные сети и сооружения» принимаются </w:t>
      </w:r>
      <w:proofErr w:type="gramStart"/>
      <w:r w:rsidRPr="009F790D">
        <w:rPr>
          <w:sz w:val="20"/>
          <w:szCs w:val="20"/>
        </w:rPr>
        <w:t>равными</w:t>
      </w:r>
      <w:proofErr w:type="gramEnd"/>
      <w:r w:rsidRPr="009F790D">
        <w:rPr>
          <w:sz w:val="20"/>
          <w:szCs w:val="20"/>
        </w:rPr>
        <w:t xml:space="preserve"> нормам в</w:t>
      </w:r>
      <w:r w:rsidRPr="009F790D">
        <w:rPr>
          <w:sz w:val="20"/>
          <w:szCs w:val="20"/>
        </w:rPr>
        <w:t>о</w:t>
      </w:r>
      <w:r w:rsidRPr="009F790D">
        <w:rPr>
          <w:sz w:val="20"/>
          <w:szCs w:val="20"/>
        </w:rPr>
        <w:t>допотребления, без учета расходов воды на восстановление пожарного зап</w:t>
      </w:r>
      <w:r w:rsidRPr="009F790D">
        <w:rPr>
          <w:sz w:val="20"/>
          <w:szCs w:val="20"/>
        </w:rPr>
        <w:t>а</w:t>
      </w:r>
      <w:r w:rsidRPr="009F790D">
        <w:rPr>
          <w:sz w:val="20"/>
          <w:szCs w:val="20"/>
        </w:rPr>
        <w:t xml:space="preserve">са и полив территории, с учетом коэффициента суточной неравномерности. </w:t>
      </w:r>
    </w:p>
    <w:p w:rsidR="001B59AA" w:rsidRPr="009F790D" w:rsidRDefault="001B59AA" w:rsidP="009F790D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9F790D">
        <w:rPr>
          <w:sz w:val="20"/>
          <w:szCs w:val="20"/>
        </w:rPr>
        <w:t xml:space="preserve">Таблица 3.2.1.1 – Объём реализации услуг по водоотведению на </w:t>
      </w:r>
      <w:smartTag w:uri="urn:schemas-microsoft-com:office:smarttags" w:element="metricconverter">
        <w:smartTagPr>
          <w:attr w:name="ProductID" w:val="2014 г"/>
        </w:smartTagPr>
        <w:r w:rsidRPr="009F790D">
          <w:rPr>
            <w:sz w:val="20"/>
            <w:szCs w:val="20"/>
          </w:rPr>
          <w:t>2014 г</w:t>
        </w:r>
      </w:smartTag>
      <w:r w:rsidRPr="009F790D">
        <w:rPr>
          <w:sz w:val="20"/>
          <w:szCs w:val="20"/>
        </w:rPr>
        <w:t>.</w:t>
      </w:r>
    </w:p>
    <w:tbl>
      <w:tblPr>
        <w:tblW w:w="482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92"/>
        <w:gridCol w:w="3090"/>
        <w:gridCol w:w="1817"/>
        <w:gridCol w:w="1788"/>
        <w:gridCol w:w="1937"/>
      </w:tblGrid>
      <w:tr w:rsidR="001B59AA" w:rsidRPr="009F790D" w:rsidTr="009F790D">
        <w:trPr>
          <w:trHeight w:val="20"/>
          <w:jc w:val="center"/>
        </w:trPr>
        <w:tc>
          <w:tcPr>
            <w:tcW w:w="321" w:type="pct"/>
            <w:shd w:val="clear" w:color="000000" w:fill="FFFFFF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9F790D">
              <w:rPr>
                <w:color w:val="000000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9F790D">
              <w:rPr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9F790D">
              <w:rPr>
                <w:color w:val="000000"/>
                <w:sz w:val="20"/>
                <w:szCs w:val="20"/>
              </w:rPr>
              <w:t>/</w:t>
            </w:r>
            <w:proofErr w:type="spellStart"/>
            <w:r w:rsidRPr="009F790D">
              <w:rPr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675" w:type="pct"/>
            <w:shd w:val="clear" w:color="000000" w:fill="FFFFFF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9F790D">
              <w:rPr>
                <w:color w:val="000000"/>
                <w:sz w:val="20"/>
                <w:szCs w:val="20"/>
              </w:rPr>
              <w:t>Наименование нас</w:t>
            </w:r>
            <w:r w:rsidRPr="009F790D">
              <w:rPr>
                <w:color w:val="000000"/>
                <w:sz w:val="20"/>
                <w:szCs w:val="20"/>
              </w:rPr>
              <w:t>е</w:t>
            </w:r>
            <w:r w:rsidRPr="009F790D">
              <w:rPr>
                <w:color w:val="000000"/>
                <w:sz w:val="20"/>
                <w:szCs w:val="20"/>
              </w:rPr>
              <w:t>ленных пунктов</w:t>
            </w:r>
          </w:p>
        </w:tc>
        <w:tc>
          <w:tcPr>
            <w:tcW w:w="985" w:type="pct"/>
            <w:shd w:val="clear" w:color="000000" w:fill="FFFFFF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9F790D">
              <w:rPr>
                <w:color w:val="000000"/>
                <w:sz w:val="20"/>
                <w:szCs w:val="20"/>
              </w:rPr>
              <w:t>Расчетное в</w:t>
            </w:r>
            <w:r w:rsidRPr="009F790D">
              <w:rPr>
                <w:color w:val="000000"/>
                <w:sz w:val="20"/>
                <w:szCs w:val="20"/>
              </w:rPr>
              <w:t>о</w:t>
            </w:r>
            <w:r w:rsidRPr="009F790D">
              <w:rPr>
                <w:color w:val="000000"/>
                <w:sz w:val="20"/>
                <w:szCs w:val="20"/>
              </w:rPr>
              <w:t>доотведение, тыс. м</w:t>
            </w:r>
            <w:r w:rsidRPr="009F790D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9F790D">
              <w:rPr>
                <w:color w:val="000000"/>
                <w:sz w:val="20"/>
                <w:szCs w:val="20"/>
              </w:rPr>
              <w:t>/год</w:t>
            </w:r>
          </w:p>
        </w:tc>
        <w:tc>
          <w:tcPr>
            <w:tcW w:w="969" w:type="pct"/>
            <w:shd w:val="clear" w:color="000000" w:fill="FFFFFF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9F790D">
              <w:rPr>
                <w:color w:val="000000"/>
                <w:sz w:val="20"/>
                <w:szCs w:val="20"/>
              </w:rPr>
              <w:t>Среднее вод</w:t>
            </w:r>
            <w:r w:rsidRPr="009F790D">
              <w:rPr>
                <w:color w:val="000000"/>
                <w:sz w:val="20"/>
                <w:szCs w:val="20"/>
              </w:rPr>
              <w:t>о</w:t>
            </w:r>
            <w:r w:rsidRPr="009F790D">
              <w:rPr>
                <w:color w:val="000000"/>
                <w:sz w:val="20"/>
                <w:szCs w:val="20"/>
              </w:rPr>
              <w:t>отведение, м</w:t>
            </w:r>
            <w:r w:rsidRPr="009F790D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9F790D">
              <w:rPr>
                <w:color w:val="000000"/>
                <w:sz w:val="20"/>
                <w:szCs w:val="20"/>
              </w:rPr>
              <w:t>/</w:t>
            </w:r>
            <w:proofErr w:type="spellStart"/>
            <w:r w:rsidRPr="009F790D">
              <w:rPr>
                <w:color w:val="000000"/>
                <w:sz w:val="20"/>
                <w:szCs w:val="20"/>
              </w:rPr>
              <w:t>сут</w:t>
            </w:r>
            <w:proofErr w:type="spellEnd"/>
            <w:r w:rsidRPr="009F790D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050" w:type="pct"/>
            <w:shd w:val="clear" w:color="000000" w:fill="FFFFFF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9F790D">
              <w:rPr>
                <w:color w:val="000000"/>
                <w:sz w:val="20"/>
                <w:szCs w:val="20"/>
              </w:rPr>
              <w:t>Максимальное водоотведение, м</w:t>
            </w:r>
            <w:r w:rsidRPr="009F790D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9F790D">
              <w:rPr>
                <w:color w:val="000000"/>
                <w:sz w:val="20"/>
                <w:szCs w:val="20"/>
              </w:rPr>
              <w:t>/</w:t>
            </w:r>
            <w:proofErr w:type="spellStart"/>
            <w:r w:rsidRPr="009F790D">
              <w:rPr>
                <w:color w:val="000000"/>
                <w:sz w:val="20"/>
                <w:szCs w:val="20"/>
              </w:rPr>
              <w:t>сут</w:t>
            </w:r>
            <w:proofErr w:type="spellEnd"/>
            <w:r w:rsidRPr="009F790D">
              <w:rPr>
                <w:color w:val="000000"/>
                <w:sz w:val="20"/>
                <w:szCs w:val="20"/>
              </w:rPr>
              <w:t>.</w:t>
            </w:r>
          </w:p>
        </w:tc>
      </w:tr>
      <w:tr w:rsidR="001B59AA" w:rsidRPr="009F790D" w:rsidTr="009F790D">
        <w:trPr>
          <w:trHeight w:val="20"/>
          <w:jc w:val="center"/>
        </w:trPr>
        <w:tc>
          <w:tcPr>
            <w:tcW w:w="321" w:type="pct"/>
            <w:shd w:val="clear" w:color="000000" w:fill="FFFFFF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9F790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75" w:type="pct"/>
            <w:shd w:val="clear" w:color="000000" w:fill="FFFFFF"/>
            <w:vAlign w:val="center"/>
          </w:tcPr>
          <w:p w:rsidR="001B59AA" w:rsidRPr="009F790D" w:rsidRDefault="001B59AA" w:rsidP="009F790D">
            <w:pPr>
              <w:spacing w:after="0" w:line="240" w:lineRule="auto"/>
              <w:rPr>
                <w:sz w:val="20"/>
                <w:szCs w:val="20"/>
              </w:rPr>
            </w:pPr>
            <w:r w:rsidRPr="009F790D">
              <w:rPr>
                <w:rFonts w:eastAsia="TimesNewRomanPSMT"/>
                <w:sz w:val="20"/>
                <w:szCs w:val="20"/>
              </w:rPr>
              <w:t>п.</w:t>
            </w:r>
            <w:r w:rsidRPr="009F790D">
              <w:rPr>
                <w:sz w:val="20"/>
                <w:szCs w:val="20"/>
                <w:lang w:eastAsia="ar-SA"/>
              </w:rPr>
              <w:t xml:space="preserve"> «</w:t>
            </w:r>
            <w:proofErr w:type="spellStart"/>
            <w:r w:rsidRPr="009F790D">
              <w:rPr>
                <w:sz w:val="20"/>
                <w:szCs w:val="20"/>
                <w:lang w:eastAsia="ar-SA"/>
              </w:rPr>
              <w:t>Саушкин</w:t>
            </w:r>
            <w:proofErr w:type="spellEnd"/>
            <w:r w:rsidRPr="009F790D">
              <w:rPr>
                <w:sz w:val="20"/>
                <w:szCs w:val="20"/>
                <w:lang w:eastAsia="ar-SA"/>
              </w:rPr>
              <w:t xml:space="preserve"> Парк», расп</w:t>
            </w:r>
            <w:r w:rsidRPr="009F790D">
              <w:rPr>
                <w:sz w:val="20"/>
                <w:szCs w:val="20"/>
                <w:lang w:eastAsia="ar-SA"/>
              </w:rPr>
              <w:t>о</w:t>
            </w:r>
            <w:r w:rsidRPr="009F790D">
              <w:rPr>
                <w:sz w:val="20"/>
                <w:szCs w:val="20"/>
                <w:lang w:eastAsia="ar-SA"/>
              </w:rPr>
              <w:t xml:space="preserve">ложенный </w:t>
            </w:r>
            <w:proofErr w:type="gramStart"/>
            <w:r w:rsidRPr="009F790D">
              <w:rPr>
                <w:sz w:val="20"/>
                <w:szCs w:val="20"/>
                <w:lang w:eastAsia="ar-SA"/>
              </w:rPr>
              <w:t>в</w:t>
            </w:r>
            <w:proofErr w:type="gramEnd"/>
            <w:r w:rsidRPr="009F790D">
              <w:rPr>
                <w:sz w:val="20"/>
                <w:szCs w:val="20"/>
                <w:lang w:eastAsia="ar-SA"/>
              </w:rPr>
              <w:t xml:space="preserve"> с. Уваровка</w:t>
            </w:r>
          </w:p>
        </w:tc>
        <w:tc>
          <w:tcPr>
            <w:tcW w:w="985" w:type="pct"/>
            <w:shd w:val="clear" w:color="auto" w:fill="auto"/>
            <w:noWrap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9F790D">
              <w:rPr>
                <w:color w:val="000000"/>
                <w:sz w:val="20"/>
                <w:szCs w:val="20"/>
              </w:rPr>
              <w:t>2,633</w:t>
            </w:r>
          </w:p>
        </w:tc>
        <w:tc>
          <w:tcPr>
            <w:tcW w:w="969" w:type="pct"/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9F790D">
              <w:rPr>
                <w:color w:val="000000"/>
                <w:sz w:val="20"/>
                <w:szCs w:val="20"/>
              </w:rPr>
              <w:t>7,210</w:t>
            </w:r>
          </w:p>
        </w:tc>
        <w:tc>
          <w:tcPr>
            <w:tcW w:w="1050" w:type="pct"/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9F790D">
              <w:rPr>
                <w:color w:val="000000"/>
                <w:sz w:val="20"/>
                <w:szCs w:val="20"/>
              </w:rPr>
              <w:t>8,660</w:t>
            </w:r>
          </w:p>
        </w:tc>
      </w:tr>
    </w:tbl>
    <w:p w:rsidR="001B59AA" w:rsidRPr="009F790D" w:rsidRDefault="001B59AA" w:rsidP="009F790D">
      <w:pPr>
        <w:spacing w:after="0" w:line="240" w:lineRule="auto"/>
        <w:ind w:firstLine="709"/>
        <w:jc w:val="both"/>
        <w:rPr>
          <w:sz w:val="20"/>
          <w:szCs w:val="20"/>
        </w:rPr>
      </w:pPr>
    </w:p>
    <w:p w:rsidR="001B59AA" w:rsidRPr="009F790D" w:rsidRDefault="001B59AA" w:rsidP="009F790D">
      <w:pPr>
        <w:numPr>
          <w:ilvl w:val="2"/>
          <w:numId w:val="7"/>
        </w:numPr>
        <w:tabs>
          <w:tab w:val="clear" w:pos="1430"/>
          <w:tab w:val="num" w:pos="180"/>
          <w:tab w:val="num" w:pos="1418"/>
        </w:tabs>
        <w:spacing w:after="0" w:line="240" w:lineRule="auto"/>
        <w:ind w:left="0" w:firstLine="720"/>
        <w:contextualSpacing/>
        <w:jc w:val="both"/>
        <w:outlineLvl w:val="2"/>
        <w:rPr>
          <w:b/>
          <w:sz w:val="20"/>
          <w:szCs w:val="20"/>
        </w:rPr>
      </w:pPr>
      <w:bookmarkStart w:id="41" w:name="_Toc379894562"/>
      <w:bookmarkStart w:id="42" w:name="_Toc381794375"/>
      <w:r w:rsidRPr="009F790D">
        <w:rPr>
          <w:b/>
          <w:sz w:val="20"/>
          <w:szCs w:val="20"/>
        </w:rPr>
        <w:t xml:space="preserve">Оценка фактического притока неорганизованного стока </w:t>
      </w:r>
      <w:proofErr w:type="gramStart"/>
      <w:r w:rsidRPr="009F790D">
        <w:rPr>
          <w:b/>
          <w:sz w:val="20"/>
          <w:szCs w:val="20"/>
        </w:rPr>
        <w:t>по</w:t>
      </w:r>
      <w:proofErr w:type="gramEnd"/>
    </w:p>
    <w:p w:rsidR="001B59AA" w:rsidRPr="009F790D" w:rsidRDefault="001B59AA" w:rsidP="009F790D">
      <w:pPr>
        <w:tabs>
          <w:tab w:val="num" w:pos="180"/>
        </w:tabs>
        <w:spacing w:after="0" w:line="240" w:lineRule="auto"/>
        <w:contextualSpacing/>
        <w:jc w:val="both"/>
        <w:outlineLvl w:val="2"/>
        <w:rPr>
          <w:b/>
          <w:sz w:val="20"/>
          <w:szCs w:val="20"/>
        </w:rPr>
      </w:pPr>
      <w:r w:rsidRPr="009F790D">
        <w:rPr>
          <w:b/>
          <w:sz w:val="20"/>
          <w:szCs w:val="20"/>
        </w:rPr>
        <w:t>технологическим зонам водоотведения</w:t>
      </w:r>
      <w:bookmarkEnd w:id="41"/>
      <w:bookmarkEnd w:id="42"/>
    </w:p>
    <w:p w:rsidR="001B59AA" w:rsidRPr="009F790D" w:rsidRDefault="001B59AA" w:rsidP="009F790D">
      <w:pPr>
        <w:spacing w:after="0" w:line="240" w:lineRule="auto"/>
        <w:jc w:val="both"/>
        <w:rPr>
          <w:b/>
          <w:sz w:val="20"/>
          <w:szCs w:val="20"/>
        </w:rPr>
      </w:pPr>
      <w:r w:rsidRPr="009F790D">
        <w:rPr>
          <w:spacing w:val="-2"/>
          <w:sz w:val="20"/>
          <w:szCs w:val="20"/>
        </w:rPr>
        <w:tab/>
        <w:t>Дождевые стоки отводятся по рельефу местности</w:t>
      </w:r>
      <w:r w:rsidRPr="009F790D">
        <w:rPr>
          <w:spacing w:val="-3"/>
          <w:sz w:val="20"/>
          <w:szCs w:val="20"/>
        </w:rPr>
        <w:t xml:space="preserve">. </w:t>
      </w:r>
      <w:r w:rsidRPr="009F790D">
        <w:rPr>
          <w:sz w:val="20"/>
          <w:szCs w:val="20"/>
        </w:rPr>
        <w:t>Объемы фактических притоков неорганизованного стока отсутствуют.</w:t>
      </w:r>
    </w:p>
    <w:p w:rsidR="001B59AA" w:rsidRPr="009F790D" w:rsidRDefault="001B59AA" w:rsidP="009F790D">
      <w:pPr>
        <w:tabs>
          <w:tab w:val="num" w:pos="180"/>
        </w:tabs>
        <w:spacing w:after="0" w:line="240" w:lineRule="auto"/>
        <w:contextualSpacing/>
        <w:jc w:val="both"/>
        <w:outlineLvl w:val="2"/>
        <w:rPr>
          <w:b/>
          <w:sz w:val="20"/>
          <w:szCs w:val="20"/>
        </w:rPr>
      </w:pPr>
    </w:p>
    <w:p w:rsidR="001B59AA" w:rsidRPr="009F790D" w:rsidRDefault="001B59AA" w:rsidP="009F790D">
      <w:pPr>
        <w:numPr>
          <w:ilvl w:val="2"/>
          <w:numId w:val="7"/>
        </w:numPr>
        <w:tabs>
          <w:tab w:val="clear" w:pos="1430"/>
          <w:tab w:val="num" w:pos="1418"/>
        </w:tabs>
        <w:spacing w:after="0" w:line="240" w:lineRule="auto"/>
        <w:ind w:left="0" w:firstLine="720"/>
        <w:contextualSpacing/>
        <w:jc w:val="both"/>
        <w:outlineLvl w:val="2"/>
        <w:rPr>
          <w:b/>
          <w:sz w:val="20"/>
          <w:szCs w:val="20"/>
        </w:rPr>
      </w:pPr>
      <w:bookmarkStart w:id="43" w:name="_Toc379894563"/>
      <w:bookmarkStart w:id="44" w:name="_Toc381794376"/>
      <w:r w:rsidRPr="009F790D">
        <w:rPr>
          <w:b/>
          <w:sz w:val="20"/>
          <w:szCs w:val="20"/>
        </w:rPr>
        <w:t>Сведения об оснащённости зданий, строений, сооружений приборами учёта принимаемых сточных вод и их применении при    осущест</w:t>
      </w:r>
      <w:r w:rsidRPr="009F790D">
        <w:rPr>
          <w:b/>
          <w:sz w:val="20"/>
          <w:szCs w:val="20"/>
        </w:rPr>
        <w:t>в</w:t>
      </w:r>
      <w:r w:rsidRPr="009F790D">
        <w:rPr>
          <w:b/>
          <w:sz w:val="20"/>
          <w:szCs w:val="20"/>
        </w:rPr>
        <w:t>лении коммерческих расчётов</w:t>
      </w:r>
      <w:bookmarkEnd w:id="43"/>
      <w:bookmarkEnd w:id="44"/>
    </w:p>
    <w:p w:rsidR="001B59AA" w:rsidRPr="009F790D" w:rsidRDefault="001B59AA" w:rsidP="009F790D">
      <w:pPr>
        <w:spacing w:after="0" w:line="240" w:lineRule="auto"/>
        <w:ind w:left="720"/>
        <w:contextualSpacing/>
        <w:jc w:val="both"/>
        <w:outlineLvl w:val="2"/>
        <w:rPr>
          <w:b/>
          <w:sz w:val="20"/>
          <w:szCs w:val="20"/>
        </w:rPr>
      </w:pPr>
    </w:p>
    <w:p w:rsidR="001B59AA" w:rsidRPr="009F790D" w:rsidRDefault="001B59AA" w:rsidP="009F7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0"/>
          <w:szCs w:val="20"/>
        </w:rPr>
      </w:pPr>
      <w:r w:rsidRPr="009F790D">
        <w:rPr>
          <w:sz w:val="20"/>
          <w:szCs w:val="20"/>
        </w:rPr>
        <w:t xml:space="preserve">Приборы коммерческого учета сточных вод отсутствуют. В настоящее время коммерческий учет принимаемых сточных вод от потребителей </w:t>
      </w:r>
      <w:r w:rsidRPr="009F790D">
        <w:rPr>
          <w:rFonts w:eastAsia="TimesNewRomanPSMT"/>
          <w:sz w:val="20"/>
          <w:szCs w:val="20"/>
        </w:rPr>
        <w:t>посёлка</w:t>
      </w:r>
      <w:r w:rsidRPr="009F790D">
        <w:rPr>
          <w:sz w:val="20"/>
          <w:szCs w:val="20"/>
          <w:lang w:eastAsia="ar-SA"/>
        </w:rPr>
        <w:t xml:space="preserve"> «</w:t>
      </w:r>
      <w:proofErr w:type="spellStart"/>
      <w:r w:rsidRPr="009F790D">
        <w:rPr>
          <w:sz w:val="20"/>
          <w:szCs w:val="20"/>
          <w:lang w:eastAsia="ar-SA"/>
        </w:rPr>
        <w:t>Саушкин</w:t>
      </w:r>
      <w:proofErr w:type="spellEnd"/>
      <w:r w:rsidRPr="009F790D">
        <w:rPr>
          <w:sz w:val="20"/>
          <w:szCs w:val="20"/>
          <w:lang w:eastAsia="ar-SA"/>
        </w:rPr>
        <w:t xml:space="preserve"> Парк» </w:t>
      </w:r>
      <w:r w:rsidRPr="009F790D">
        <w:rPr>
          <w:sz w:val="20"/>
          <w:szCs w:val="20"/>
        </w:rPr>
        <w:t xml:space="preserve">осуществляется в соответствии с действующим </w:t>
      </w:r>
      <w:proofErr w:type="gramStart"/>
      <w:r w:rsidRPr="009F790D">
        <w:rPr>
          <w:sz w:val="20"/>
          <w:szCs w:val="20"/>
        </w:rPr>
        <w:t>законодательством</w:t>
      </w:r>
      <w:proofErr w:type="gramEnd"/>
      <w:r w:rsidRPr="009F790D">
        <w:rPr>
          <w:sz w:val="20"/>
          <w:szCs w:val="20"/>
        </w:rPr>
        <w:t xml:space="preserve"> и количество принятых сточных вод принимается равным количеству п</w:t>
      </w:r>
      <w:r w:rsidRPr="009F790D">
        <w:rPr>
          <w:sz w:val="20"/>
          <w:szCs w:val="20"/>
        </w:rPr>
        <w:t>о</w:t>
      </w:r>
      <w:r w:rsidRPr="009F790D">
        <w:rPr>
          <w:sz w:val="20"/>
          <w:szCs w:val="20"/>
        </w:rPr>
        <w:t>требленной воды. Доля объемов, рассчитанная данным способом, составляет 100%.</w:t>
      </w:r>
    </w:p>
    <w:p w:rsidR="001B59AA" w:rsidRPr="009F790D" w:rsidRDefault="001B59AA" w:rsidP="009F790D">
      <w:pPr>
        <w:spacing w:after="0" w:line="240" w:lineRule="auto"/>
        <w:ind w:left="570"/>
        <w:rPr>
          <w:sz w:val="20"/>
          <w:szCs w:val="20"/>
        </w:rPr>
      </w:pPr>
    </w:p>
    <w:p w:rsidR="001B59AA" w:rsidRPr="009F790D" w:rsidRDefault="001B59AA" w:rsidP="009F790D">
      <w:pPr>
        <w:numPr>
          <w:ilvl w:val="2"/>
          <w:numId w:val="7"/>
        </w:numPr>
        <w:tabs>
          <w:tab w:val="clear" w:pos="1430"/>
          <w:tab w:val="num" w:pos="0"/>
          <w:tab w:val="num" w:pos="1418"/>
        </w:tabs>
        <w:spacing w:after="0" w:line="240" w:lineRule="auto"/>
        <w:ind w:left="0" w:firstLine="720"/>
        <w:contextualSpacing/>
        <w:jc w:val="both"/>
        <w:outlineLvl w:val="2"/>
        <w:rPr>
          <w:b/>
          <w:sz w:val="20"/>
          <w:szCs w:val="20"/>
        </w:rPr>
      </w:pPr>
      <w:bookmarkStart w:id="45" w:name="_Toc379894564"/>
      <w:bookmarkStart w:id="46" w:name="_Toc381794377"/>
      <w:r w:rsidRPr="009F790D">
        <w:rPr>
          <w:b/>
          <w:sz w:val="20"/>
          <w:szCs w:val="20"/>
        </w:rPr>
        <w:t>Результаты ретроспективного анализа за последние 10 лет балансов поступления сточных вод в централизованную систему водоотв</w:t>
      </w:r>
      <w:r w:rsidRPr="009F790D">
        <w:rPr>
          <w:b/>
          <w:sz w:val="20"/>
          <w:szCs w:val="20"/>
        </w:rPr>
        <w:t>е</w:t>
      </w:r>
      <w:r w:rsidRPr="009F790D">
        <w:rPr>
          <w:b/>
          <w:sz w:val="20"/>
          <w:szCs w:val="20"/>
        </w:rPr>
        <w:t>дения по технологическим зонам водоотведения с выделением зон деф</w:t>
      </w:r>
      <w:r w:rsidRPr="009F790D">
        <w:rPr>
          <w:b/>
          <w:sz w:val="20"/>
          <w:szCs w:val="20"/>
        </w:rPr>
        <w:t>и</w:t>
      </w:r>
      <w:r w:rsidRPr="009F790D">
        <w:rPr>
          <w:b/>
          <w:sz w:val="20"/>
          <w:szCs w:val="20"/>
        </w:rPr>
        <w:t>цитов   и резервов производственных мощностей</w:t>
      </w:r>
      <w:bookmarkEnd w:id="45"/>
      <w:bookmarkEnd w:id="46"/>
    </w:p>
    <w:p w:rsidR="001B59AA" w:rsidRPr="009F790D" w:rsidRDefault="001B59AA" w:rsidP="009F790D">
      <w:pPr>
        <w:spacing w:after="0" w:line="240" w:lineRule="auto"/>
        <w:ind w:firstLine="709"/>
        <w:jc w:val="both"/>
        <w:rPr>
          <w:sz w:val="20"/>
          <w:szCs w:val="20"/>
        </w:rPr>
      </w:pPr>
    </w:p>
    <w:p w:rsidR="001B59AA" w:rsidRPr="009F790D" w:rsidRDefault="001B59AA" w:rsidP="009F790D">
      <w:pPr>
        <w:spacing w:after="0" w:line="240" w:lineRule="auto"/>
        <w:ind w:firstLine="709"/>
        <w:contextualSpacing/>
        <w:jc w:val="both"/>
        <w:rPr>
          <w:sz w:val="20"/>
          <w:szCs w:val="20"/>
        </w:rPr>
      </w:pPr>
      <w:r w:rsidRPr="009F790D">
        <w:rPr>
          <w:sz w:val="20"/>
          <w:szCs w:val="20"/>
        </w:rPr>
        <w:t xml:space="preserve">Централизованная система водоотведения </w:t>
      </w:r>
      <w:proofErr w:type="spellStart"/>
      <w:r w:rsidRPr="009F790D">
        <w:rPr>
          <w:rFonts w:eastAsia="TimesNewRomanPSMT"/>
          <w:sz w:val="20"/>
          <w:szCs w:val="20"/>
        </w:rPr>
        <w:t>коттеджного</w:t>
      </w:r>
      <w:proofErr w:type="spellEnd"/>
      <w:r w:rsidRPr="009F790D">
        <w:rPr>
          <w:rFonts w:eastAsia="TimesNewRomanPSMT"/>
          <w:sz w:val="20"/>
          <w:szCs w:val="20"/>
        </w:rPr>
        <w:t xml:space="preserve"> посёлка</w:t>
      </w:r>
      <w:r w:rsidRPr="009F790D">
        <w:rPr>
          <w:sz w:val="20"/>
          <w:szCs w:val="20"/>
          <w:lang w:eastAsia="ar-SA"/>
        </w:rPr>
        <w:t xml:space="preserve"> «</w:t>
      </w:r>
      <w:proofErr w:type="spellStart"/>
      <w:r w:rsidRPr="009F790D">
        <w:rPr>
          <w:sz w:val="20"/>
          <w:szCs w:val="20"/>
          <w:lang w:eastAsia="ar-SA"/>
        </w:rPr>
        <w:t>С</w:t>
      </w:r>
      <w:r w:rsidRPr="009F790D">
        <w:rPr>
          <w:sz w:val="20"/>
          <w:szCs w:val="20"/>
          <w:lang w:eastAsia="ar-SA"/>
        </w:rPr>
        <w:t>а</w:t>
      </w:r>
      <w:r w:rsidRPr="009F790D">
        <w:rPr>
          <w:sz w:val="20"/>
          <w:szCs w:val="20"/>
          <w:lang w:eastAsia="ar-SA"/>
        </w:rPr>
        <w:t>ушкин</w:t>
      </w:r>
      <w:proofErr w:type="spellEnd"/>
      <w:r w:rsidRPr="009F790D">
        <w:rPr>
          <w:sz w:val="20"/>
          <w:szCs w:val="20"/>
          <w:lang w:eastAsia="ar-SA"/>
        </w:rPr>
        <w:t xml:space="preserve"> Парк» новая, введена в эксплуатацию в 2017 г.</w:t>
      </w:r>
    </w:p>
    <w:p w:rsidR="001B59AA" w:rsidRPr="009F790D" w:rsidRDefault="001B59AA" w:rsidP="009F790D">
      <w:pPr>
        <w:spacing w:after="0" w:line="240" w:lineRule="auto"/>
        <w:contextualSpacing/>
        <w:jc w:val="both"/>
        <w:rPr>
          <w:sz w:val="20"/>
          <w:szCs w:val="20"/>
        </w:rPr>
      </w:pPr>
    </w:p>
    <w:p w:rsidR="001B59AA" w:rsidRPr="009F790D" w:rsidRDefault="001B59AA" w:rsidP="009F790D">
      <w:pPr>
        <w:numPr>
          <w:ilvl w:val="2"/>
          <w:numId w:val="7"/>
        </w:numPr>
        <w:tabs>
          <w:tab w:val="num" w:pos="900"/>
          <w:tab w:val="num" w:pos="1560"/>
        </w:tabs>
        <w:spacing w:after="0" w:line="240" w:lineRule="auto"/>
        <w:ind w:left="0" w:firstLine="720"/>
        <w:contextualSpacing/>
        <w:jc w:val="both"/>
        <w:outlineLvl w:val="2"/>
        <w:rPr>
          <w:b/>
          <w:sz w:val="20"/>
          <w:szCs w:val="20"/>
        </w:rPr>
      </w:pPr>
      <w:bookmarkStart w:id="47" w:name="_Toc379894565"/>
      <w:bookmarkStart w:id="48" w:name="_Toc381794378"/>
      <w:r w:rsidRPr="009F790D">
        <w:rPr>
          <w:b/>
          <w:sz w:val="20"/>
          <w:szCs w:val="20"/>
        </w:rPr>
        <w:t>Прогнозные балансы поступления сточных вод в централизованную систему водоотведения и отведения стоков по технологическим з</w:t>
      </w:r>
      <w:r w:rsidRPr="009F790D">
        <w:rPr>
          <w:b/>
          <w:sz w:val="20"/>
          <w:szCs w:val="20"/>
        </w:rPr>
        <w:t>о</w:t>
      </w:r>
      <w:r w:rsidRPr="009F790D">
        <w:rPr>
          <w:b/>
          <w:sz w:val="20"/>
          <w:szCs w:val="20"/>
        </w:rPr>
        <w:t>нам водоотведения.</w:t>
      </w:r>
      <w:bookmarkEnd w:id="47"/>
      <w:bookmarkEnd w:id="48"/>
      <w:r w:rsidRPr="009F790D">
        <w:rPr>
          <w:b/>
          <w:sz w:val="20"/>
          <w:szCs w:val="20"/>
        </w:rPr>
        <w:t xml:space="preserve"> </w:t>
      </w:r>
    </w:p>
    <w:p w:rsidR="001B59AA" w:rsidRPr="009F790D" w:rsidRDefault="001B59AA" w:rsidP="009F790D">
      <w:pPr>
        <w:spacing w:after="0" w:line="240" w:lineRule="auto"/>
        <w:ind w:firstLine="709"/>
        <w:jc w:val="both"/>
        <w:rPr>
          <w:sz w:val="20"/>
          <w:szCs w:val="20"/>
        </w:rPr>
      </w:pPr>
    </w:p>
    <w:p w:rsidR="001B59AA" w:rsidRPr="009F790D" w:rsidRDefault="001B59AA" w:rsidP="009F790D">
      <w:pPr>
        <w:spacing w:after="0" w:line="240" w:lineRule="auto"/>
        <w:ind w:firstLine="709"/>
        <w:jc w:val="both"/>
        <w:rPr>
          <w:sz w:val="20"/>
          <w:szCs w:val="20"/>
        </w:rPr>
      </w:pPr>
      <w:r w:rsidRPr="009F790D">
        <w:rPr>
          <w:sz w:val="20"/>
          <w:szCs w:val="20"/>
        </w:rPr>
        <w:t>В перспективе Генеральным планом с.п. Новая Рачейка предусматр</w:t>
      </w:r>
      <w:r w:rsidRPr="009F790D">
        <w:rPr>
          <w:sz w:val="20"/>
          <w:szCs w:val="20"/>
        </w:rPr>
        <w:t>и</w:t>
      </w:r>
      <w:r w:rsidRPr="009F790D">
        <w:rPr>
          <w:sz w:val="20"/>
          <w:szCs w:val="20"/>
        </w:rPr>
        <w:t>вается развитие усадебной жилой застройки на новых площадках строител</w:t>
      </w:r>
      <w:r w:rsidRPr="009F790D">
        <w:rPr>
          <w:sz w:val="20"/>
          <w:szCs w:val="20"/>
        </w:rPr>
        <w:t>ь</w:t>
      </w:r>
      <w:r w:rsidRPr="009F790D">
        <w:rPr>
          <w:sz w:val="20"/>
          <w:szCs w:val="20"/>
        </w:rPr>
        <w:t xml:space="preserve">ства. </w:t>
      </w:r>
    </w:p>
    <w:p w:rsidR="001B59AA" w:rsidRPr="009F790D" w:rsidRDefault="001B59AA" w:rsidP="009F790D">
      <w:pPr>
        <w:spacing w:after="0" w:line="240" w:lineRule="auto"/>
        <w:ind w:firstLine="709"/>
        <w:jc w:val="both"/>
        <w:rPr>
          <w:sz w:val="20"/>
          <w:szCs w:val="20"/>
        </w:rPr>
      </w:pPr>
      <w:r w:rsidRPr="009F790D">
        <w:rPr>
          <w:sz w:val="20"/>
          <w:szCs w:val="20"/>
        </w:rPr>
        <w:t>Перспективные объёмы водоотведения от перспективной застройки на расчетный срок строительства представлены в таблице 3.2.5.1.</w:t>
      </w:r>
    </w:p>
    <w:p w:rsidR="001B59AA" w:rsidRPr="009F790D" w:rsidRDefault="001B59AA" w:rsidP="009F790D">
      <w:pPr>
        <w:spacing w:after="0" w:line="240" w:lineRule="auto"/>
        <w:jc w:val="both"/>
        <w:rPr>
          <w:sz w:val="20"/>
          <w:szCs w:val="20"/>
        </w:rPr>
      </w:pPr>
      <w:r w:rsidRPr="009F790D">
        <w:rPr>
          <w:sz w:val="20"/>
          <w:szCs w:val="20"/>
        </w:rPr>
        <w:t>Таблица 3.2.5.1 – Перспективные объёмы водоотведения до 2033 г.</w:t>
      </w:r>
    </w:p>
    <w:tbl>
      <w:tblPr>
        <w:tblW w:w="9520" w:type="dxa"/>
        <w:tblInd w:w="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64"/>
        <w:gridCol w:w="4036"/>
        <w:gridCol w:w="2693"/>
        <w:gridCol w:w="2127"/>
      </w:tblGrid>
      <w:tr w:rsidR="001B59AA" w:rsidRPr="009F790D" w:rsidTr="009F790D">
        <w:trPr>
          <w:trHeight w:val="20"/>
        </w:trPr>
        <w:tc>
          <w:tcPr>
            <w:tcW w:w="664" w:type="dxa"/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9F790D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9F790D">
              <w:rPr>
                <w:sz w:val="20"/>
                <w:szCs w:val="20"/>
              </w:rPr>
              <w:t>/</w:t>
            </w:r>
            <w:proofErr w:type="spellStart"/>
            <w:r w:rsidRPr="009F790D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4036" w:type="dxa"/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Наименование</w:t>
            </w:r>
          </w:p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населенного пункта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Расчетное водоотведение, тыс. м</w:t>
            </w:r>
            <w:r w:rsidRPr="009F790D">
              <w:rPr>
                <w:sz w:val="20"/>
                <w:szCs w:val="20"/>
                <w:vertAlign w:val="superscript"/>
              </w:rPr>
              <w:t>3</w:t>
            </w:r>
            <w:r w:rsidRPr="009F790D">
              <w:rPr>
                <w:sz w:val="20"/>
                <w:szCs w:val="20"/>
              </w:rPr>
              <w:t>/год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 xml:space="preserve">Среднесуточное </w:t>
            </w:r>
          </w:p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 xml:space="preserve">водоотведение, </w:t>
            </w:r>
          </w:p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м</w:t>
            </w:r>
            <w:r w:rsidRPr="009F790D">
              <w:rPr>
                <w:sz w:val="20"/>
                <w:szCs w:val="20"/>
                <w:vertAlign w:val="superscript"/>
              </w:rPr>
              <w:t>3</w:t>
            </w:r>
            <w:r w:rsidRPr="009F790D">
              <w:rPr>
                <w:sz w:val="20"/>
                <w:szCs w:val="20"/>
              </w:rPr>
              <w:t>/</w:t>
            </w:r>
            <w:proofErr w:type="spellStart"/>
            <w:r w:rsidRPr="009F790D">
              <w:rPr>
                <w:sz w:val="20"/>
                <w:szCs w:val="20"/>
              </w:rPr>
              <w:t>сут</w:t>
            </w:r>
            <w:proofErr w:type="spellEnd"/>
          </w:p>
        </w:tc>
      </w:tr>
      <w:tr w:rsidR="001B59AA" w:rsidRPr="009F790D" w:rsidTr="009F790D">
        <w:trPr>
          <w:trHeight w:val="20"/>
        </w:trPr>
        <w:tc>
          <w:tcPr>
            <w:tcW w:w="664" w:type="dxa"/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1</w:t>
            </w:r>
          </w:p>
        </w:tc>
        <w:tc>
          <w:tcPr>
            <w:tcW w:w="4036" w:type="dxa"/>
            <w:shd w:val="clear" w:color="auto" w:fill="auto"/>
            <w:vAlign w:val="bottom"/>
          </w:tcPr>
          <w:p w:rsidR="001B59AA" w:rsidRPr="009F790D" w:rsidRDefault="001B59AA" w:rsidP="009F790D">
            <w:pPr>
              <w:spacing w:after="0" w:line="240" w:lineRule="auto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Площадка №1, расположе</w:t>
            </w:r>
            <w:r w:rsidRPr="009F790D">
              <w:rPr>
                <w:sz w:val="20"/>
                <w:szCs w:val="20"/>
              </w:rPr>
              <w:t>н</w:t>
            </w:r>
            <w:r w:rsidRPr="009F790D">
              <w:rPr>
                <w:sz w:val="20"/>
                <w:szCs w:val="20"/>
              </w:rPr>
              <w:t xml:space="preserve">ная к северу-западу </w:t>
            </w:r>
            <w:proofErr w:type="gramStart"/>
            <w:r w:rsidRPr="009F790D">
              <w:rPr>
                <w:sz w:val="20"/>
                <w:szCs w:val="20"/>
              </w:rPr>
              <w:t>от</w:t>
            </w:r>
            <w:proofErr w:type="gramEnd"/>
            <w:r w:rsidRPr="009F790D">
              <w:rPr>
                <w:sz w:val="20"/>
                <w:szCs w:val="20"/>
              </w:rPr>
              <w:t xml:space="preserve"> с. Н</w:t>
            </w:r>
            <w:r w:rsidRPr="009F790D">
              <w:rPr>
                <w:sz w:val="20"/>
                <w:szCs w:val="20"/>
              </w:rPr>
              <w:t>о</w:t>
            </w:r>
            <w:r w:rsidRPr="009F790D">
              <w:rPr>
                <w:sz w:val="20"/>
                <w:szCs w:val="20"/>
              </w:rPr>
              <w:t>вая Рачейка, 59 ИЖД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15,11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41,4</w:t>
            </w:r>
          </w:p>
        </w:tc>
      </w:tr>
      <w:tr w:rsidR="001B59AA" w:rsidRPr="009F790D" w:rsidTr="009F790D">
        <w:trPr>
          <w:trHeight w:val="20"/>
        </w:trPr>
        <w:tc>
          <w:tcPr>
            <w:tcW w:w="664" w:type="dxa"/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2</w:t>
            </w:r>
          </w:p>
        </w:tc>
        <w:tc>
          <w:tcPr>
            <w:tcW w:w="4036" w:type="dxa"/>
            <w:shd w:val="clear" w:color="auto" w:fill="auto"/>
            <w:vAlign w:val="bottom"/>
          </w:tcPr>
          <w:p w:rsidR="001B59AA" w:rsidRPr="009F790D" w:rsidRDefault="001B59AA" w:rsidP="009F790D">
            <w:pPr>
              <w:spacing w:after="0" w:line="240" w:lineRule="auto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Площадка №2, расположе</w:t>
            </w:r>
            <w:r w:rsidRPr="009F790D">
              <w:rPr>
                <w:sz w:val="20"/>
                <w:szCs w:val="20"/>
              </w:rPr>
              <w:t>н</w:t>
            </w:r>
            <w:r w:rsidRPr="009F790D">
              <w:rPr>
                <w:sz w:val="20"/>
                <w:szCs w:val="20"/>
              </w:rPr>
              <w:t xml:space="preserve">ная к востоку </w:t>
            </w:r>
            <w:proofErr w:type="gramStart"/>
            <w:r w:rsidRPr="009F790D">
              <w:rPr>
                <w:sz w:val="20"/>
                <w:szCs w:val="20"/>
              </w:rPr>
              <w:t>от</w:t>
            </w:r>
            <w:proofErr w:type="gramEnd"/>
            <w:r w:rsidRPr="009F790D">
              <w:rPr>
                <w:sz w:val="20"/>
                <w:szCs w:val="20"/>
              </w:rPr>
              <w:t xml:space="preserve"> с. Новая Р</w:t>
            </w:r>
            <w:r w:rsidRPr="009F790D">
              <w:rPr>
                <w:sz w:val="20"/>
                <w:szCs w:val="20"/>
              </w:rPr>
              <w:t>а</w:t>
            </w:r>
            <w:r w:rsidRPr="009F790D">
              <w:rPr>
                <w:sz w:val="20"/>
                <w:szCs w:val="20"/>
              </w:rPr>
              <w:t>чейка, 306 ИЖД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83,6</w:t>
            </w:r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229,2</w:t>
            </w:r>
          </w:p>
        </w:tc>
      </w:tr>
      <w:tr w:rsidR="001B59AA" w:rsidRPr="009F790D" w:rsidTr="009F790D">
        <w:trPr>
          <w:trHeight w:val="20"/>
        </w:trPr>
        <w:tc>
          <w:tcPr>
            <w:tcW w:w="664" w:type="dxa"/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3</w:t>
            </w:r>
          </w:p>
        </w:tc>
        <w:tc>
          <w:tcPr>
            <w:tcW w:w="4036" w:type="dxa"/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Площадка №3, расположе</w:t>
            </w:r>
            <w:r w:rsidRPr="009F790D">
              <w:rPr>
                <w:sz w:val="20"/>
                <w:szCs w:val="20"/>
              </w:rPr>
              <w:t>н</w:t>
            </w:r>
            <w:r w:rsidRPr="009F790D">
              <w:rPr>
                <w:sz w:val="20"/>
                <w:szCs w:val="20"/>
              </w:rPr>
              <w:t xml:space="preserve">ная юго-западнее </w:t>
            </w:r>
            <w:proofErr w:type="gramStart"/>
            <w:r w:rsidRPr="009F790D">
              <w:rPr>
                <w:sz w:val="20"/>
                <w:szCs w:val="20"/>
              </w:rPr>
              <w:t>с</w:t>
            </w:r>
            <w:proofErr w:type="gramEnd"/>
            <w:r w:rsidRPr="009F790D">
              <w:rPr>
                <w:sz w:val="20"/>
                <w:szCs w:val="20"/>
              </w:rPr>
              <w:t>. Уваро</w:t>
            </w:r>
            <w:r w:rsidRPr="009F790D">
              <w:rPr>
                <w:sz w:val="20"/>
                <w:szCs w:val="20"/>
              </w:rPr>
              <w:t>в</w:t>
            </w:r>
            <w:r w:rsidRPr="009F790D">
              <w:rPr>
                <w:sz w:val="20"/>
                <w:szCs w:val="20"/>
              </w:rPr>
              <w:t>ка, 104 ИЖД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26,65</w:t>
            </w:r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73,0</w:t>
            </w:r>
          </w:p>
        </w:tc>
      </w:tr>
    </w:tbl>
    <w:p w:rsidR="001B59AA" w:rsidRPr="009F790D" w:rsidRDefault="001B59AA" w:rsidP="009F790D">
      <w:pPr>
        <w:spacing w:after="0" w:line="240" w:lineRule="auto"/>
        <w:jc w:val="both"/>
        <w:rPr>
          <w:sz w:val="20"/>
          <w:szCs w:val="20"/>
        </w:rPr>
      </w:pPr>
    </w:p>
    <w:p w:rsidR="001B59AA" w:rsidRPr="009F790D" w:rsidRDefault="001B59AA" w:rsidP="009F790D">
      <w:pPr>
        <w:spacing w:after="0" w:line="240" w:lineRule="auto"/>
        <w:ind w:firstLine="709"/>
        <w:jc w:val="both"/>
        <w:rPr>
          <w:sz w:val="20"/>
          <w:szCs w:val="20"/>
        </w:rPr>
      </w:pPr>
      <w:r w:rsidRPr="009F790D">
        <w:rPr>
          <w:sz w:val="20"/>
          <w:szCs w:val="20"/>
        </w:rPr>
        <w:t xml:space="preserve">В селах Новая Рачейка, Уваровка и </w:t>
      </w:r>
      <w:proofErr w:type="gramStart"/>
      <w:r w:rsidRPr="009F790D">
        <w:rPr>
          <w:sz w:val="20"/>
          <w:szCs w:val="20"/>
        </w:rPr>
        <w:t>Новый</w:t>
      </w:r>
      <w:proofErr w:type="gramEnd"/>
      <w:r w:rsidRPr="009F790D">
        <w:rPr>
          <w:sz w:val="20"/>
          <w:szCs w:val="20"/>
        </w:rPr>
        <w:t xml:space="preserve"> Ризадей развитие систем водоотведения не планируется.</w:t>
      </w:r>
    </w:p>
    <w:p w:rsidR="001B59AA" w:rsidRPr="009F790D" w:rsidRDefault="001B59AA" w:rsidP="009F790D">
      <w:pPr>
        <w:spacing w:after="0" w:line="240" w:lineRule="auto"/>
        <w:ind w:firstLine="709"/>
        <w:jc w:val="both"/>
        <w:rPr>
          <w:b/>
          <w:color w:val="FF0000"/>
          <w:sz w:val="20"/>
          <w:szCs w:val="20"/>
        </w:rPr>
      </w:pPr>
    </w:p>
    <w:p w:rsidR="001B59AA" w:rsidRDefault="001B59AA" w:rsidP="009F790D">
      <w:pPr>
        <w:spacing w:after="0" w:line="240" w:lineRule="auto"/>
        <w:ind w:firstLine="709"/>
        <w:jc w:val="both"/>
        <w:rPr>
          <w:b/>
          <w:color w:val="FF0000"/>
          <w:sz w:val="20"/>
          <w:szCs w:val="20"/>
        </w:rPr>
      </w:pPr>
    </w:p>
    <w:p w:rsidR="009F790D" w:rsidRDefault="009F790D" w:rsidP="009F790D">
      <w:pPr>
        <w:spacing w:after="0" w:line="240" w:lineRule="auto"/>
        <w:ind w:firstLine="709"/>
        <w:jc w:val="both"/>
        <w:rPr>
          <w:b/>
          <w:color w:val="FF0000"/>
          <w:sz w:val="20"/>
          <w:szCs w:val="20"/>
        </w:rPr>
      </w:pPr>
    </w:p>
    <w:p w:rsidR="009F790D" w:rsidRDefault="009F790D" w:rsidP="009F790D">
      <w:pPr>
        <w:spacing w:after="0" w:line="240" w:lineRule="auto"/>
        <w:ind w:firstLine="709"/>
        <w:jc w:val="both"/>
        <w:rPr>
          <w:b/>
          <w:color w:val="FF0000"/>
          <w:sz w:val="20"/>
          <w:szCs w:val="20"/>
        </w:rPr>
      </w:pPr>
    </w:p>
    <w:p w:rsidR="009F790D" w:rsidRPr="009F790D" w:rsidRDefault="009F790D" w:rsidP="009F790D">
      <w:pPr>
        <w:spacing w:after="0" w:line="240" w:lineRule="auto"/>
        <w:ind w:firstLine="709"/>
        <w:jc w:val="both"/>
        <w:rPr>
          <w:b/>
          <w:color w:val="FF0000"/>
          <w:sz w:val="20"/>
          <w:szCs w:val="20"/>
        </w:rPr>
      </w:pPr>
    </w:p>
    <w:p w:rsidR="001B59AA" w:rsidRPr="009F790D" w:rsidRDefault="001B59AA" w:rsidP="009F790D">
      <w:pPr>
        <w:spacing w:after="0" w:line="240" w:lineRule="auto"/>
        <w:jc w:val="center"/>
        <w:rPr>
          <w:sz w:val="20"/>
          <w:szCs w:val="20"/>
        </w:rPr>
      </w:pPr>
      <w:r w:rsidRPr="009F790D">
        <w:rPr>
          <w:sz w:val="20"/>
          <w:szCs w:val="20"/>
        </w:rPr>
        <w:lastRenderedPageBreak/>
        <w:t>3.3.   ПРОГНОЗ ОБЪЁМА СТОЧНЫХ ВОД</w:t>
      </w:r>
    </w:p>
    <w:p w:rsidR="001B59AA" w:rsidRPr="009F790D" w:rsidRDefault="001B59AA" w:rsidP="009F790D">
      <w:pPr>
        <w:spacing w:after="0" w:line="240" w:lineRule="auto"/>
        <w:jc w:val="center"/>
        <w:rPr>
          <w:sz w:val="20"/>
          <w:szCs w:val="20"/>
        </w:rPr>
      </w:pPr>
    </w:p>
    <w:p w:rsidR="001B59AA" w:rsidRPr="009F790D" w:rsidRDefault="001B59AA" w:rsidP="009F790D">
      <w:pPr>
        <w:pStyle w:val="3"/>
        <w:numPr>
          <w:ilvl w:val="2"/>
          <w:numId w:val="8"/>
        </w:numPr>
        <w:tabs>
          <w:tab w:val="clear" w:pos="720"/>
          <w:tab w:val="num" w:pos="0"/>
        </w:tabs>
        <w:spacing w:before="0" w:after="0"/>
        <w:ind w:left="0" w:firstLine="720"/>
        <w:jc w:val="both"/>
        <w:rPr>
          <w:rFonts w:ascii="Times New Roman" w:hAnsi="Times New Roman" w:cs="Times New Roman"/>
          <w:sz w:val="20"/>
          <w:szCs w:val="20"/>
        </w:rPr>
      </w:pPr>
      <w:r w:rsidRPr="009F790D">
        <w:rPr>
          <w:rFonts w:ascii="Times New Roman" w:hAnsi="Times New Roman" w:cs="Times New Roman"/>
          <w:sz w:val="20"/>
          <w:szCs w:val="20"/>
        </w:rPr>
        <w:t>Сведения о фактическом и ожидаемом поступл</w:t>
      </w:r>
      <w:r w:rsidRPr="009F790D">
        <w:rPr>
          <w:rFonts w:ascii="Times New Roman" w:hAnsi="Times New Roman" w:cs="Times New Roman"/>
          <w:sz w:val="20"/>
          <w:szCs w:val="20"/>
        </w:rPr>
        <w:t>е</w:t>
      </w:r>
      <w:r w:rsidRPr="009F790D">
        <w:rPr>
          <w:rFonts w:ascii="Times New Roman" w:hAnsi="Times New Roman" w:cs="Times New Roman"/>
          <w:sz w:val="20"/>
          <w:szCs w:val="20"/>
        </w:rPr>
        <w:t>нии сточных вод в централизованную систему водоо</w:t>
      </w:r>
      <w:r w:rsidRPr="009F790D">
        <w:rPr>
          <w:rFonts w:ascii="Times New Roman" w:hAnsi="Times New Roman" w:cs="Times New Roman"/>
          <w:sz w:val="20"/>
          <w:szCs w:val="20"/>
        </w:rPr>
        <w:t>т</w:t>
      </w:r>
      <w:r w:rsidRPr="009F790D">
        <w:rPr>
          <w:rFonts w:ascii="Times New Roman" w:hAnsi="Times New Roman" w:cs="Times New Roman"/>
          <w:sz w:val="20"/>
          <w:szCs w:val="20"/>
        </w:rPr>
        <w:t>ведения</w:t>
      </w:r>
    </w:p>
    <w:p w:rsidR="001B59AA" w:rsidRPr="009F790D" w:rsidRDefault="001B59AA" w:rsidP="009F790D">
      <w:pPr>
        <w:spacing w:after="0" w:line="240" w:lineRule="auto"/>
        <w:ind w:firstLine="709"/>
        <w:rPr>
          <w:sz w:val="20"/>
          <w:szCs w:val="20"/>
        </w:rPr>
      </w:pPr>
      <w:r w:rsidRPr="009F790D">
        <w:rPr>
          <w:sz w:val="20"/>
          <w:szCs w:val="20"/>
        </w:rPr>
        <w:t>Фактическое поступление сточных вод в централизованную систему водоо</w:t>
      </w:r>
      <w:r w:rsidRPr="009F790D">
        <w:rPr>
          <w:sz w:val="20"/>
          <w:szCs w:val="20"/>
        </w:rPr>
        <w:t>т</w:t>
      </w:r>
      <w:r w:rsidRPr="009F790D">
        <w:rPr>
          <w:sz w:val="20"/>
          <w:szCs w:val="20"/>
        </w:rPr>
        <w:t xml:space="preserve">ведения от потребителей, </w:t>
      </w:r>
      <w:proofErr w:type="gramStart"/>
      <w:r w:rsidRPr="009F790D">
        <w:rPr>
          <w:sz w:val="20"/>
          <w:szCs w:val="20"/>
        </w:rPr>
        <w:t>представлена</w:t>
      </w:r>
      <w:proofErr w:type="gramEnd"/>
      <w:r w:rsidRPr="009F790D">
        <w:rPr>
          <w:sz w:val="20"/>
          <w:szCs w:val="20"/>
        </w:rPr>
        <w:t xml:space="preserve"> в таблице 3.3.1.1.</w:t>
      </w:r>
    </w:p>
    <w:p w:rsidR="001B59AA" w:rsidRPr="009F790D" w:rsidRDefault="001B59AA" w:rsidP="009F790D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9F790D">
        <w:rPr>
          <w:sz w:val="20"/>
          <w:szCs w:val="20"/>
        </w:rPr>
        <w:t>Таблица 3.3.1.1. – Фактический объем сточных вод за 2017 г.</w:t>
      </w:r>
    </w:p>
    <w:tbl>
      <w:tblPr>
        <w:tblW w:w="482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91"/>
        <w:gridCol w:w="3090"/>
        <w:gridCol w:w="1817"/>
        <w:gridCol w:w="1789"/>
        <w:gridCol w:w="1937"/>
      </w:tblGrid>
      <w:tr w:rsidR="001B59AA" w:rsidRPr="009F790D" w:rsidTr="009F790D">
        <w:trPr>
          <w:trHeight w:val="20"/>
          <w:jc w:val="center"/>
        </w:trPr>
        <w:tc>
          <w:tcPr>
            <w:tcW w:w="320" w:type="pct"/>
            <w:shd w:val="clear" w:color="000000" w:fill="FFFFFF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9F790D">
              <w:rPr>
                <w:color w:val="000000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9F790D">
              <w:rPr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9F790D">
              <w:rPr>
                <w:color w:val="000000"/>
                <w:sz w:val="20"/>
                <w:szCs w:val="20"/>
              </w:rPr>
              <w:t>/</w:t>
            </w:r>
            <w:proofErr w:type="spellStart"/>
            <w:r w:rsidRPr="009F790D">
              <w:rPr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675" w:type="pct"/>
            <w:shd w:val="clear" w:color="000000" w:fill="FFFFFF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9F790D">
              <w:rPr>
                <w:color w:val="000000"/>
                <w:sz w:val="20"/>
                <w:szCs w:val="20"/>
              </w:rPr>
              <w:t>Наименование нас</w:t>
            </w:r>
            <w:r w:rsidRPr="009F790D">
              <w:rPr>
                <w:color w:val="000000"/>
                <w:sz w:val="20"/>
                <w:szCs w:val="20"/>
              </w:rPr>
              <w:t>е</w:t>
            </w:r>
            <w:r w:rsidRPr="009F790D">
              <w:rPr>
                <w:color w:val="000000"/>
                <w:sz w:val="20"/>
                <w:szCs w:val="20"/>
              </w:rPr>
              <w:t>ленных пунктов</w:t>
            </w:r>
          </w:p>
        </w:tc>
        <w:tc>
          <w:tcPr>
            <w:tcW w:w="985" w:type="pct"/>
            <w:shd w:val="clear" w:color="000000" w:fill="FFFFFF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9F790D">
              <w:rPr>
                <w:color w:val="000000"/>
                <w:sz w:val="20"/>
                <w:szCs w:val="20"/>
              </w:rPr>
              <w:t>Расчетное в</w:t>
            </w:r>
            <w:r w:rsidRPr="009F790D">
              <w:rPr>
                <w:color w:val="000000"/>
                <w:sz w:val="20"/>
                <w:szCs w:val="20"/>
              </w:rPr>
              <w:t>о</w:t>
            </w:r>
            <w:r w:rsidRPr="009F790D">
              <w:rPr>
                <w:color w:val="000000"/>
                <w:sz w:val="20"/>
                <w:szCs w:val="20"/>
              </w:rPr>
              <w:t>доотведение, тыс. м</w:t>
            </w:r>
            <w:r w:rsidRPr="009F790D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9F790D">
              <w:rPr>
                <w:color w:val="000000"/>
                <w:sz w:val="20"/>
                <w:szCs w:val="20"/>
              </w:rPr>
              <w:t>/год</w:t>
            </w:r>
          </w:p>
        </w:tc>
        <w:tc>
          <w:tcPr>
            <w:tcW w:w="970" w:type="pct"/>
            <w:shd w:val="clear" w:color="000000" w:fill="FFFFFF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9F790D">
              <w:rPr>
                <w:color w:val="000000"/>
                <w:sz w:val="20"/>
                <w:szCs w:val="20"/>
              </w:rPr>
              <w:t>Среднее вод</w:t>
            </w:r>
            <w:r w:rsidRPr="009F790D">
              <w:rPr>
                <w:color w:val="000000"/>
                <w:sz w:val="20"/>
                <w:szCs w:val="20"/>
              </w:rPr>
              <w:t>о</w:t>
            </w:r>
            <w:r w:rsidRPr="009F790D">
              <w:rPr>
                <w:color w:val="000000"/>
                <w:sz w:val="20"/>
                <w:szCs w:val="20"/>
              </w:rPr>
              <w:t>отведение, м</w:t>
            </w:r>
            <w:r w:rsidRPr="009F790D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9F790D">
              <w:rPr>
                <w:color w:val="000000"/>
                <w:sz w:val="20"/>
                <w:szCs w:val="20"/>
              </w:rPr>
              <w:t>/</w:t>
            </w:r>
            <w:proofErr w:type="spellStart"/>
            <w:r w:rsidRPr="009F790D">
              <w:rPr>
                <w:color w:val="000000"/>
                <w:sz w:val="20"/>
                <w:szCs w:val="20"/>
              </w:rPr>
              <w:t>сут</w:t>
            </w:r>
            <w:proofErr w:type="spellEnd"/>
            <w:r w:rsidRPr="009F790D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050" w:type="pct"/>
            <w:shd w:val="clear" w:color="000000" w:fill="FFFFFF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9F790D">
              <w:rPr>
                <w:color w:val="000000"/>
                <w:sz w:val="20"/>
                <w:szCs w:val="20"/>
              </w:rPr>
              <w:t>Максимальное водоотведение, м</w:t>
            </w:r>
            <w:r w:rsidRPr="009F790D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9F790D">
              <w:rPr>
                <w:color w:val="000000"/>
                <w:sz w:val="20"/>
                <w:szCs w:val="20"/>
              </w:rPr>
              <w:t>/</w:t>
            </w:r>
            <w:proofErr w:type="spellStart"/>
            <w:r w:rsidRPr="009F790D">
              <w:rPr>
                <w:color w:val="000000"/>
                <w:sz w:val="20"/>
                <w:szCs w:val="20"/>
              </w:rPr>
              <w:t>сут</w:t>
            </w:r>
            <w:proofErr w:type="spellEnd"/>
            <w:r w:rsidRPr="009F790D">
              <w:rPr>
                <w:color w:val="000000"/>
                <w:sz w:val="20"/>
                <w:szCs w:val="20"/>
              </w:rPr>
              <w:t>.</w:t>
            </w:r>
          </w:p>
        </w:tc>
      </w:tr>
      <w:tr w:rsidR="001B59AA" w:rsidRPr="009F790D" w:rsidTr="009F790D">
        <w:trPr>
          <w:trHeight w:val="20"/>
          <w:jc w:val="center"/>
        </w:trPr>
        <w:tc>
          <w:tcPr>
            <w:tcW w:w="320" w:type="pct"/>
            <w:shd w:val="clear" w:color="000000" w:fill="FFFFFF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9F790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75" w:type="pct"/>
            <w:shd w:val="clear" w:color="000000" w:fill="FFFFFF"/>
            <w:vAlign w:val="center"/>
          </w:tcPr>
          <w:p w:rsidR="001B59AA" w:rsidRPr="009F790D" w:rsidRDefault="001B59AA" w:rsidP="009F790D">
            <w:pPr>
              <w:spacing w:after="0" w:line="240" w:lineRule="auto"/>
              <w:rPr>
                <w:sz w:val="20"/>
                <w:szCs w:val="20"/>
              </w:rPr>
            </w:pPr>
            <w:r w:rsidRPr="009F790D">
              <w:rPr>
                <w:rFonts w:eastAsia="TimesNewRomanPSMT"/>
                <w:sz w:val="20"/>
                <w:szCs w:val="20"/>
              </w:rPr>
              <w:t>п.</w:t>
            </w:r>
            <w:r w:rsidRPr="009F790D">
              <w:rPr>
                <w:sz w:val="20"/>
                <w:szCs w:val="20"/>
                <w:lang w:eastAsia="ar-SA"/>
              </w:rPr>
              <w:t xml:space="preserve"> «</w:t>
            </w:r>
            <w:proofErr w:type="spellStart"/>
            <w:r w:rsidRPr="009F790D">
              <w:rPr>
                <w:sz w:val="20"/>
                <w:szCs w:val="20"/>
                <w:lang w:eastAsia="ar-SA"/>
              </w:rPr>
              <w:t>Саушкин</w:t>
            </w:r>
            <w:proofErr w:type="spellEnd"/>
            <w:r w:rsidRPr="009F790D">
              <w:rPr>
                <w:sz w:val="20"/>
                <w:szCs w:val="20"/>
                <w:lang w:eastAsia="ar-SA"/>
              </w:rPr>
              <w:t xml:space="preserve"> Парк», расп</w:t>
            </w:r>
            <w:r w:rsidRPr="009F790D">
              <w:rPr>
                <w:sz w:val="20"/>
                <w:szCs w:val="20"/>
                <w:lang w:eastAsia="ar-SA"/>
              </w:rPr>
              <w:t>о</w:t>
            </w:r>
            <w:r w:rsidRPr="009F790D">
              <w:rPr>
                <w:sz w:val="20"/>
                <w:szCs w:val="20"/>
                <w:lang w:eastAsia="ar-SA"/>
              </w:rPr>
              <w:t xml:space="preserve">ложенный </w:t>
            </w:r>
            <w:proofErr w:type="gramStart"/>
            <w:r w:rsidRPr="009F790D">
              <w:rPr>
                <w:sz w:val="20"/>
                <w:szCs w:val="20"/>
                <w:lang w:eastAsia="ar-SA"/>
              </w:rPr>
              <w:t>в</w:t>
            </w:r>
            <w:proofErr w:type="gramEnd"/>
            <w:r w:rsidRPr="009F790D">
              <w:rPr>
                <w:sz w:val="20"/>
                <w:szCs w:val="20"/>
                <w:lang w:eastAsia="ar-SA"/>
              </w:rPr>
              <w:t xml:space="preserve"> с. Уваровка</w:t>
            </w:r>
          </w:p>
        </w:tc>
        <w:tc>
          <w:tcPr>
            <w:tcW w:w="985" w:type="pct"/>
            <w:shd w:val="clear" w:color="auto" w:fill="auto"/>
            <w:noWrap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9F790D">
              <w:rPr>
                <w:color w:val="000000"/>
                <w:sz w:val="20"/>
                <w:szCs w:val="20"/>
              </w:rPr>
              <w:t>2,633</w:t>
            </w:r>
          </w:p>
        </w:tc>
        <w:tc>
          <w:tcPr>
            <w:tcW w:w="970" w:type="pct"/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9F790D">
              <w:rPr>
                <w:color w:val="000000"/>
                <w:sz w:val="20"/>
                <w:szCs w:val="20"/>
              </w:rPr>
              <w:t>7,210</w:t>
            </w:r>
          </w:p>
        </w:tc>
        <w:tc>
          <w:tcPr>
            <w:tcW w:w="1050" w:type="pct"/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9F790D">
              <w:rPr>
                <w:color w:val="000000"/>
                <w:sz w:val="20"/>
                <w:szCs w:val="20"/>
              </w:rPr>
              <w:t>8,660</w:t>
            </w:r>
          </w:p>
        </w:tc>
      </w:tr>
    </w:tbl>
    <w:p w:rsidR="001B59AA" w:rsidRPr="009F790D" w:rsidRDefault="001B59AA" w:rsidP="009F790D">
      <w:pPr>
        <w:spacing w:after="0" w:line="240" w:lineRule="auto"/>
        <w:ind w:firstLine="708"/>
        <w:jc w:val="both"/>
        <w:rPr>
          <w:sz w:val="20"/>
          <w:szCs w:val="20"/>
        </w:rPr>
      </w:pPr>
    </w:p>
    <w:p w:rsidR="001B59AA" w:rsidRPr="009F790D" w:rsidRDefault="001B59AA" w:rsidP="009F790D">
      <w:pPr>
        <w:spacing w:after="0" w:line="240" w:lineRule="auto"/>
        <w:ind w:firstLine="708"/>
        <w:jc w:val="both"/>
        <w:rPr>
          <w:sz w:val="20"/>
          <w:szCs w:val="20"/>
        </w:rPr>
      </w:pPr>
      <w:r w:rsidRPr="009F790D">
        <w:rPr>
          <w:sz w:val="20"/>
          <w:szCs w:val="20"/>
        </w:rPr>
        <w:t>Перспективные объёмы водоотведения от жилой застройки и от объектов строительства на каждом этапе развития сельского поселения, предста</w:t>
      </w:r>
      <w:r w:rsidRPr="009F790D">
        <w:rPr>
          <w:sz w:val="20"/>
          <w:szCs w:val="20"/>
        </w:rPr>
        <w:t>в</w:t>
      </w:r>
      <w:r w:rsidRPr="009F790D">
        <w:rPr>
          <w:sz w:val="20"/>
          <w:szCs w:val="20"/>
        </w:rPr>
        <w:t>лены в таблице 3.3.1.2.</w:t>
      </w:r>
    </w:p>
    <w:p w:rsidR="001B59AA" w:rsidRPr="009F790D" w:rsidRDefault="001B59AA" w:rsidP="009F790D">
      <w:pPr>
        <w:spacing w:after="0" w:line="240" w:lineRule="auto"/>
        <w:jc w:val="both"/>
        <w:rPr>
          <w:sz w:val="20"/>
          <w:szCs w:val="20"/>
        </w:rPr>
      </w:pPr>
      <w:r w:rsidRPr="009F790D">
        <w:rPr>
          <w:sz w:val="20"/>
          <w:szCs w:val="20"/>
        </w:rPr>
        <w:t>Таблица 3.3.1.2 - Расчётные объёмы водоотведения на перспективу</w:t>
      </w:r>
    </w:p>
    <w:tbl>
      <w:tblPr>
        <w:tblW w:w="9109" w:type="dxa"/>
        <w:tblInd w:w="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96"/>
        <w:gridCol w:w="1985"/>
        <w:gridCol w:w="1080"/>
        <w:gridCol w:w="1200"/>
        <w:gridCol w:w="1835"/>
        <w:gridCol w:w="13"/>
      </w:tblGrid>
      <w:tr w:rsidR="001B59AA" w:rsidRPr="009F790D" w:rsidTr="009F790D">
        <w:trPr>
          <w:gridAfter w:val="1"/>
          <w:wAfter w:w="13" w:type="dxa"/>
          <w:trHeight w:val="20"/>
        </w:trPr>
        <w:tc>
          <w:tcPr>
            <w:tcW w:w="2996" w:type="dxa"/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Наименование населенн</w:t>
            </w:r>
            <w:r w:rsidRPr="009F790D">
              <w:rPr>
                <w:sz w:val="20"/>
                <w:szCs w:val="20"/>
              </w:rPr>
              <w:t>о</w:t>
            </w:r>
            <w:r w:rsidRPr="009F790D">
              <w:rPr>
                <w:sz w:val="20"/>
                <w:szCs w:val="20"/>
              </w:rPr>
              <w:t>го пункта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Потребители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Кол-во</w:t>
            </w:r>
          </w:p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домов, шт.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Кол-во</w:t>
            </w:r>
          </w:p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людей,</w:t>
            </w:r>
          </w:p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чел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Водоотведение, м</w:t>
            </w:r>
            <w:r w:rsidRPr="009F790D">
              <w:rPr>
                <w:sz w:val="20"/>
                <w:szCs w:val="20"/>
                <w:vertAlign w:val="superscript"/>
              </w:rPr>
              <w:t>3</w:t>
            </w:r>
            <w:r w:rsidRPr="009F790D">
              <w:rPr>
                <w:sz w:val="20"/>
                <w:szCs w:val="20"/>
              </w:rPr>
              <w:t>/</w:t>
            </w:r>
            <w:proofErr w:type="spellStart"/>
            <w:r w:rsidRPr="009F790D">
              <w:rPr>
                <w:sz w:val="20"/>
                <w:szCs w:val="20"/>
              </w:rPr>
              <w:t>сут</w:t>
            </w:r>
            <w:proofErr w:type="spellEnd"/>
          </w:p>
        </w:tc>
      </w:tr>
      <w:tr w:rsidR="001B59AA" w:rsidRPr="009F790D" w:rsidTr="009F790D">
        <w:trPr>
          <w:trHeight w:val="20"/>
        </w:trPr>
        <w:tc>
          <w:tcPr>
            <w:tcW w:w="9109" w:type="dxa"/>
            <w:gridSpan w:val="6"/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Первая очередь строительства (до 2033 г.)</w:t>
            </w:r>
          </w:p>
        </w:tc>
      </w:tr>
      <w:tr w:rsidR="001B59AA" w:rsidRPr="009F790D" w:rsidTr="009F790D">
        <w:trPr>
          <w:gridAfter w:val="1"/>
          <w:wAfter w:w="13" w:type="dxa"/>
          <w:trHeight w:val="20"/>
        </w:trPr>
        <w:tc>
          <w:tcPr>
            <w:tcW w:w="2996" w:type="dxa"/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Площадка №1, распол</w:t>
            </w:r>
            <w:r w:rsidRPr="009F790D">
              <w:rPr>
                <w:sz w:val="20"/>
                <w:szCs w:val="20"/>
              </w:rPr>
              <w:t>о</w:t>
            </w:r>
            <w:r w:rsidRPr="009F790D">
              <w:rPr>
                <w:sz w:val="20"/>
                <w:szCs w:val="20"/>
              </w:rPr>
              <w:t xml:space="preserve">женная к северу-западу </w:t>
            </w:r>
            <w:proofErr w:type="gramStart"/>
            <w:r w:rsidRPr="009F790D">
              <w:rPr>
                <w:sz w:val="20"/>
                <w:szCs w:val="20"/>
              </w:rPr>
              <w:t>от</w:t>
            </w:r>
            <w:proofErr w:type="gramEnd"/>
            <w:r w:rsidRPr="009F790D">
              <w:rPr>
                <w:sz w:val="20"/>
                <w:szCs w:val="20"/>
              </w:rPr>
              <w:t xml:space="preserve"> с. Новая Рачейка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население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59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207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41,4</w:t>
            </w:r>
          </w:p>
        </w:tc>
      </w:tr>
      <w:tr w:rsidR="001B59AA" w:rsidRPr="009F790D" w:rsidTr="009F790D">
        <w:trPr>
          <w:gridAfter w:val="1"/>
          <w:wAfter w:w="13" w:type="dxa"/>
          <w:trHeight w:val="20"/>
        </w:trPr>
        <w:tc>
          <w:tcPr>
            <w:tcW w:w="2996" w:type="dxa"/>
            <w:vMerge w:val="restart"/>
            <w:vAlign w:val="center"/>
          </w:tcPr>
          <w:p w:rsidR="001B59AA" w:rsidRPr="009F790D" w:rsidRDefault="001B59AA" w:rsidP="009F790D">
            <w:pPr>
              <w:spacing w:after="0" w:line="240" w:lineRule="auto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Площадка №2, распол</w:t>
            </w:r>
            <w:r w:rsidRPr="009F790D">
              <w:rPr>
                <w:sz w:val="20"/>
                <w:szCs w:val="20"/>
              </w:rPr>
              <w:t>о</w:t>
            </w:r>
            <w:r w:rsidRPr="009F790D">
              <w:rPr>
                <w:sz w:val="20"/>
                <w:szCs w:val="20"/>
              </w:rPr>
              <w:t xml:space="preserve">женная к востоку </w:t>
            </w:r>
            <w:proofErr w:type="gramStart"/>
            <w:r w:rsidRPr="009F790D">
              <w:rPr>
                <w:sz w:val="20"/>
                <w:szCs w:val="20"/>
              </w:rPr>
              <w:t>от</w:t>
            </w:r>
            <w:proofErr w:type="gramEnd"/>
            <w:r w:rsidRPr="009F790D">
              <w:rPr>
                <w:sz w:val="20"/>
                <w:szCs w:val="20"/>
              </w:rPr>
              <w:t xml:space="preserve"> с. Н</w:t>
            </w:r>
            <w:r w:rsidRPr="009F790D">
              <w:rPr>
                <w:sz w:val="20"/>
                <w:szCs w:val="20"/>
              </w:rPr>
              <w:t>о</w:t>
            </w:r>
            <w:r w:rsidRPr="009F790D">
              <w:rPr>
                <w:sz w:val="20"/>
                <w:szCs w:val="20"/>
              </w:rPr>
              <w:t>вая Рачейка,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население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306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1075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215,0</w:t>
            </w:r>
          </w:p>
        </w:tc>
      </w:tr>
      <w:tr w:rsidR="001B59AA" w:rsidRPr="009F790D" w:rsidTr="009F790D">
        <w:trPr>
          <w:gridAfter w:val="1"/>
          <w:wAfter w:w="13" w:type="dxa"/>
          <w:trHeight w:val="20"/>
        </w:trPr>
        <w:tc>
          <w:tcPr>
            <w:tcW w:w="2996" w:type="dxa"/>
            <w:vMerge/>
            <w:vAlign w:val="center"/>
          </w:tcPr>
          <w:p w:rsidR="001B59AA" w:rsidRPr="009F790D" w:rsidRDefault="001B59AA" w:rsidP="009F79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объекты со</w:t>
            </w:r>
            <w:r w:rsidRPr="009F790D">
              <w:rPr>
                <w:sz w:val="20"/>
                <w:szCs w:val="20"/>
              </w:rPr>
              <w:t>ц</w:t>
            </w:r>
            <w:r w:rsidRPr="009F790D">
              <w:rPr>
                <w:sz w:val="20"/>
                <w:szCs w:val="20"/>
              </w:rPr>
              <w:t>культбыта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 xml:space="preserve">5 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-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14,2</w:t>
            </w:r>
          </w:p>
        </w:tc>
      </w:tr>
      <w:tr w:rsidR="001B59AA" w:rsidRPr="009F790D" w:rsidTr="009F790D">
        <w:trPr>
          <w:gridAfter w:val="1"/>
          <w:wAfter w:w="13" w:type="dxa"/>
          <w:trHeight w:val="20"/>
        </w:trPr>
        <w:tc>
          <w:tcPr>
            <w:tcW w:w="2996" w:type="dxa"/>
            <w:vAlign w:val="center"/>
          </w:tcPr>
          <w:p w:rsidR="001B59AA" w:rsidRPr="009F790D" w:rsidRDefault="001B59AA" w:rsidP="009F790D">
            <w:pPr>
              <w:spacing w:after="0" w:line="240" w:lineRule="auto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Площадка №3, распол</w:t>
            </w:r>
            <w:r w:rsidRPr="009F790D">
              <w:rPr>
                <w:sz w:val="20"/>
                <w:szCs w:val="20"/>
              </w:rPr>
              <w:t>о</w:t>
            </w:r>
            <w:r w:rsidRPr="009F790D">
              <w:rPr>
                <w:sz w:val="20"/>
                <w:szCs w:val="20"/>
              </w:rPr>
              <w:t xml:space="preserve">женная юго-западнее </w:t>
            </w:r>
            <w:proofErr w:type="gramStart"/>
            <w:r w:rsidRPr="009F790D">
              <w:rPr>
                <w:sz w:val="20"/>
                <w:szCs w:val="20"/>
              </w:rPr>
              <w:t>с</w:t>
            </w:r>
            <w:proofErr w:type="gramEnd"/>
            <w:r w:rsidRPr="009F790D">
              <w:rPr>
                <w:sz w:val="20"/>
                <w:szCs w:val="20"/>
              </w:rPr>
              <w:t>. Уваровка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население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104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365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73,0</w:t>
            </w:r>
          </w:p>
        </w:tc>
      </w:tr>
    </w:tbl>
    <w:p w:rsidR="001B59AA" w:rsidRPr="009F790D" w:rsidRDefault="001B59AA" w:rsidP="009F790D">
      <w:pPr>
        <w:spacing w:after="0" w:line="240" w:lineRule="auto"/>
        <w:ind w:firstLine="709"/>
        <w:jc w:val="both"/>
        <w:rPr>
          <w:color w:val="FF0000"/>
          <w:sz w:val="20"/>
          <w:szCs w:val="20"/>
        </w:rPr>
      </w:pPr>
    </w:p>
    <w:p w:rsidR="001B59AA" w:rsidRPr="009F790D" w:rsidRDefault="001B59AA" w:rsidP="009F790D">
      <w:pPr>
        <w:spacing w:after="0" w:line="240" w:lineRule="auto"/>
        <w:ind w:firstLine="709"/>
        <w:jc w:val="both"/>
        <w:rPr>
          <w:sz w:val="20"/>
          <w:szCs w:val="20"/>
        </w:rPr>
      </w:pPr>
      <w:r w:rsidRPr="009F790D">
        <w:rPr>
          <w:sz w:val="20"/>
          <w:szCs w:val="20"/>
        </w:rPr>
        <w:t xml:space="preserve">В селах Новая Рачейка, Уваровка и </w:t>
      </w:r>
      <w:proofErr w:type="gramStart"/>
      <w:r w:rsidRPr="009F790D">
        <w:rPr>
          <w:sz w:val="20"/>
          <w:szCs w:val="20"/>
        </w:rPr>
        <w:t>Новый</w:t>
      </w:r>
      <w:proofErr w:type="gramEnd"/>
      <w:r w:rsidRPr="009F790D">
        <w:rPr>
          <w:sz w:val="20"/>
          <w:szCs w:val="20"/>
        </w:rPr>
        <w:t xml:space="preserve"> Ризадей развитие систем водоотведения не планируется.</w:t>
      </w:r>
    </w:p>
    <w:p w:rsidR="001B59AA" w:rsidRPr="009F790D" w:rsidRDefault="001B59AA" w:rsidP="009F790D">
      <w:pPr>
        <w:spacing w:after="0" w:line="240" w:lineRule="auto"/>
        <w:ind w:firstLine="709"/>
        <w:jc w:val="both"/>
        <w:rPr>
          <w:sz w:val="20"/>
          <w:szCs w:val="20"/>
        </w:rPr>
      </w:pPr>
      <w:r w:rsidRPr="009F790D">
        <w:rPr>
          <w:sz w:val="20"/>
          <w:szCs w:val="20"/>
        </w:rPr>
        <w:t>Поступление сточных вод от усадебной жилой застройки, расположе</w:t>
      </w:r>
      <w:r w:rsidRPr="009F790D">
        <w:rPr>
          <w:sz w:val="20"/>
          <w:szCs w:val="20"/>
        </w:rPr>
        <w:t>н</w:t>
      </w:r>
      <w:r w:rsidRPr="009F790D">
        <w:rPr>
          <w:sz w:val="20"/>
          <w:szCs w:val="20"/>
        </w:rPr>
        <w:t>ных на новых площадках строительства №2 и №3 будет осуществляться в централизованную систему водоо</w:t>
      </w:r>
      <w:r w:rsidRPr="009F790D">
        <w:rPr>
          <w:sz w:val="20"/>
          <w:szCs w:val="20"/>
        </w:rPr>
        <w:t>т</w:t>
      </w:r>
      <w:r w:rsidRPr="009F790D">
        <w:rPr>
          <w:sz w:val="20"/>
          <w:szCs w:val="20"/>
        </w:rPr>
        <w:t xml:space="preserve">ведения </w:t>
      </w:r>
      <w:proofErr w:type="gramStart"/>
      <w:r w:rsidRPr="009F790D">
        <w:rPr>
          <w:sz w:val="20"/>
          <w:szCs w:val="20"/>
        </w:rPr>
        <w:t>г</w:t>
      </w:r>
      <w:proofErr w:type="gramEnd"/>
      <w:r w:rsidRPr="009F790D">
        <w:rPr>
          <w:sz w:val="20"/>
          <w:szCs w:val="20"/>
        </w:rPr>
        <w:t>. Сызрани, в канализационные сети ООО «</w:t>
      </w:r>
      <w:proofErr w:type="spellStart"/>
      <w:r w:rsidRPr="009F790D">
        <w:rPr>
          <w:sz w:val="20"/>
          <w:szCs w:val="20"/>
        </w:rPr>
        <w:t>Сызраньводоканал</w:t>
      </w:r>
      <w:proofErr w:type="spellEnd"/>
      <w:r w:rsidRPr="009F790D">
        <w:rPr>
          <w:sz w:val="20"/>
          <w:szCs w:val="20"/>
        </w:rPr>
        <w:t>».</w:t>
      </w:r>
    </w:p>
    <w:p w:rsidR="001B59AA" w:rsidRPr="009F790D" w:rsidRDefault="001B59AA" w:rsidP="009F790D">
      <w:pPr>
        <w:spacing w:after="0" w:line="240" w:lineRule="auto"/>
        <w:ind w:firstLine="709"/>
        <w:jc w:val="both"/>
        <w:rPr>
          <w:color w:val="FF0000"/>
          <w:sz w:val="20"/>
          <w:szCs w:val="20"/>
        </w:rPr>
      </w:pPr>
      <w:r w:rsidRPr="009F790D">
        <w:rPr>
          <w:sz w:val="20"/>
          <w:szCs w:val="20"/>
        </w:rPr>
        <w:t>На новой площадке строительства №1, не обеспеченной централизованной системой водоотв</w:t>
      </w:r>
      <w:r w:rsidRPr="009F790D">
        <w:rPr>
          <w:sz w:val="20"/>
          <w:szCs w:val="20"/>
        </w:rPr>
        <w:t>е</w:t>
      </w:r>
      <w:r w:rsidRPr="009F790D">
        <w:rPr>
          <w:sz w:val="20"/>
          <w:szCs w:val="20"/>
        </w:rPr>
        <w:t>дения, возможно устройство локальных очистных сооружений с установкой накопительных емкостей бытовых стоков для п</w:t>
      </w:r>
      <w:r w:rsidRPr="009F790D">
        <w:rPr>
          <w:sz w:val="20"/>
          <w:szCs w:val="20"/>
        </w:rPr>
        <w:t>е</w:t>
      </w:r>
      <w:r w:rsidRPr="009F790D">
        <w:rPr>
          <w:sz w:val="20"/>
          <w:szCs w:val="20"/>
        </w:rPr>
        <w:t>риодической откачки и дальнейшего вывоза в места, отведенные для этих целей санитарным надз</w:t>
      </w:r>
      <w:r w:rsidRPr="009F790D">
        <w:rPr>
          <w:sz w:val="20"/>
          <w:szCs w:val="20"/>
        </w:rPr>
        <w:t>о</w:t>
      </w:r>
      <w:r w:rsidRPr="009F790D">
        <w:rPr>
          <w:sz w:val="20"/>
          <w:szCs w:val="20"/>
        </w:rPr>
        <w:t>ром.</w:t>
      </w:r>
    </w:p>
    <w:p w:rsidR="001B59AA" w:rsidRPr="009F790D" w:rsidRDefault="001B59AA" w:rsidP="009F790D">
      <w:pPr>
        <w:pStyle w:val="3"/>
        <w:tabs>
          <w:tab w:val="left" w:pos="720"/>
        </w:tabs>
        <w:spacing w:before="0" w:after="0"/>
        <w:jc w:val="both"/>
        <w:rPr>
          <w:rFonts w:ascii="Times New Roman" w:hAnsi="Times New Roman" w:cs="Times New Roman"/>
          <w:sz w:val="20"/>
          <w:szCs w:val="20"/>
        </w:rPr>
      </w:pPr>
      <w:r w:rsidRPr="009F790D">
        <w:rPr>
          <w:rFonts w:ascii="Times New Roman" w:hAnsi="Times New Roman" w:cs="Times New Roman"/>
          <w:sz w:val="20"/>
          <w:szCs w:val="20"/>
        </w:rPr>
        <w:tab/>
        <w:t>3.3.2. Описание структуры централизованной системы водоотвед</w:t>
      </w:r>
      <w:r w:rsidRPr="009F790D">
        <w:rPr>
          <w:rFonts w:ascii="Times New Roman" w:hAnsi="Times New Roman" w:cs="Times New Roman"/>
          <w:sz w:val="20"/>
          <w:szCs w:val="20"/>
        </w:rPr>
        <w:t>е</w:t>
      </w:r>
      <w:r w:rsidRPr="009F790D">
        <w:rPr>
          <w:rFonts w:ascii="Times New Roman" w:hAnsi="Times New Roman" w:cs="Times New Roman"/>
          <w:sz w:val="20"/>
          <w:szCs w:val="20"/>
        </w:rPr>
        <w:t>ния</w:t>
      </w:r>
    </w:p>
    <w:p w:rsidR="001B59AA" w:rsidRPr="009F790D" w:rsidRDefault="001B59AA" w:rsidP="009F790D">
      <w:pPr>
        <w:tabs>
          <w:tab w:val="left" w:pos="720"/>
        </w:tabs>
        <w:spacing w:after="0" w:line="240" w:lineRule="auto"/>
        <w:ind w:firstLine="709"/>
        <w:jc w:val="both"/>
        <w:rPr>
          <w:sz w:val="20"/>
          <w:szCs w:val="20"/>
        </w:rPr>
      </w:pPr>
      <w:r w:rsidRPr="009F790D">
        <w:rPr>
          <w:sz w:val="20"/>
          <w:szCs w:val="20"/>
        </w:rPr>
        <w:t>Согласно проекту Генерального плана для перспективных объектов строительства, до строительства канализационных сетей, предусматривается строител</w:t>
      </w:r>
      <w:r w:rsidRPr="009F790D">
        <w:rPr>
          <w:sz w:val="20"/>
          <w:szCs w:val="20"/>
        </w:rPr>
        <w:t>ь</w:t>
      </w:r>
      <w:r w:rsidRPr="009F790D">
        <w:rPr>
          <w:sz w:val="20"/>
          <w:szCs w:val="20"/>
        </w:rPr>
        <w:t>ство установок биологической очистки сточных вод для одного или группы зданий по существующим проектным предлож</w:t>
      </w:r>
      <w:r w:rsidRPr="009F790D">
        <w:rPr>
          <w:sz w:val="20"/>
          <w:szCs w:val="20"/>
        </w:rPr>
        <w:t>е</w:t>
      </w:r>
      <w:r w:rsidRPr="009F790D">
        <w:rPr>
          <w:sz w:val="20"/>
          <w:szCs w:val="20"/>
        </w:rPr>
        <w:t>ниям.</w:t>
      </w:r>
    </w:p>
    <w:p w:rsidR="001B59AA" w:rsidRPr="009F790D" w:rsidRDefault="001B59AA" w:rsidP="009F790D">
      <w:pPr>
        <w:spacing w:after="0" w:line="240" w:lineRule="auto"/>
        <w:ind w:firstLine="709"/>
        <w:jc w:val="both"/>
        <w:rPr>
          <w:sz w:val="20"/>
          <w:szCs w:val="20"/>
        </w:rPr>
      </w:pPr>
      <w:r w:rsidRPr="009F790D">
        <w:rPr>
          <w:sz w:val="20"/>
          <w:szCs w:val="20"/>
        </w:rPr>
        <w:t xml:space="preserve">Как вариант предлагается строительство водонепроницаемых выгребов с последующим вывозом стоков </w:t>
      </w:r>
      <w:proofErr w:type="spellStart"/>
      <w:r w:rsidRPr="009F790D">
        <w:rPr>
          <w:sz w:val="20"/>
          <w:szCs w:val="20"/>
        </w:rPr>
        <w:t>спецавтотранспортом</w:t>
      </w:r>
      <w:proofErr w:type="spellEnd"/>
      <w:r w:rsidRPr="009F790D">
        <w:rPr>
          <w:sz w:val="20"/>
          <w:szCs w:val="20"/>
        </w:rPr>
        <w:t xml:space="preserve"> в места, отведённые службой </w:t>
      </w:r>
      <w:proofErr w:type="spellStart"/>
      <w:r w:rsidRPr="009F790D">
        <w:rPr>
          <w:sz w:val="20"/>
          <w:szCs w:val="20"/>
        </w:rPr>
        <w:t>Роспотребнадзора</w:t>
      </w:r>
      <w:proofErr w:type="spellEnd"/>
      <w:r w:rsidRPr="009F790D">
        <w:rPr>
          <w:sz w:val="20"/>
          <w:szCs w:val="20"/>
        </w:rPr>
        <w:t>.</w:t>
      </w:r>
    </w:p>
    <w:p w:rsidR="001B59AA" w:rsidRPr="009F790D" w:rsidRDefault="001B59AA" w:rsidP="009F790D">
      <w:pPr>
        <w:spacing w:after="0" w:line="240" w:lineRule="auto"/>
        <w:ind w:firstLine="709"/>
        <w:jc w:val="both"/>
        <w:rPr>
          <w:sz w:val="20"/>
          <w:szCs w:val="20"/>
        </w:rPr>
      </w:pPr>
      <w:r w:rsidRPr="009F790D">
        <w:rPr>
          <w:sz w:val="20"/>
          <w:szCs w:val="20"/>
        </w:rPr>
        <w:t>Вариант выбирается на стадии рабочего проект</w:t>
      </w:r>
      <w:r w:rsidRPr="009F790D">
        <w:rPr>
          <w:sz w:val="20"/>
          <w:szCs w:val="20"/>
        </w:rPr>
        <w:t>и</w:t>
      </w:r>
      <w:r w:rsidRPr="009F790D">
        <w:rPr>
          <w:sz w:val="20"/>
          <w:szCs w:val="20"/>
        </w:rPr>
        <w:t>рования.</w:t>
      </w:r>
    </w:p>
    <w:p w:rsidR="001B59AA" w:rsidRPr="009F790D" w:rsidRDefault="001B59AA" w:rsidP="009F790D">
      <w:pPr>
        <w:tabs>
          <w:tab w:val="left" w:pos="1080"/>
        </w:tabs>
        <w:spacing w:after="0" w:line="240" w:lineRule="auto"/>
        <w:ind w:firstLine="709"/>
        <w:jc w:val="both"/>
        <w:rPr>
          <w:sz w:val="20"/>
          <w:szCs w:val="20"/>
        </w:rPr>
      </w:pPr>
      <w:r w:rsidRPr="009F790D">
        <w:rPr>
          <w:sz w:val="20"/>
          <w:szCs w:val="20"/>
        </w:rPr>
        <w:t>Для отвода дождевых и талых вод с вновь проектируемых террит</w:t>
      </w:r>
      <w:r w:rsidRPr="009F790D">
        <w:rPr>
          <w:sz w:val="20"/>
          <w:szCs w:val="20"/>
        </w:rPr>
        <w:t>о</w:t>
      </w:r>
      <w:r w:rsidRPr="009F790D">
        <w:rPr>
          <w:sz w:val="20"/>
          <w:szCs w:val="20"/>
        </w:rPr>
        <w:t>рий предусмотреть строительство открытых и закрытых водостоков в пониже</w:t>
      </w:r>
      <w:r w:rsidRPr="009F790D">
        <w:rPr>
          <w:sz w:val="20"/>
          <w:szCs w:val="20"/>
        </w:rPr>
        <w:t>н</w:t>
      </w:r>
      <w:r w:rsidRPr="009F790D">
        <w:rPr>
          <w:sz w:val="20"/>
          <w:szCs w:val="20"/>
        </w:rPr>
        <w:t>ные по рельефу места населённого пункта.</w:t>
      </w:r>
    </w:p>
    <w:p w:rsidR="001B59AA" w:rsidRPr="009F790D" w:rsidRDefault="001B59AA" w:rsidP="009F790D">
      <w:pPr>
        <w:pStyle w:val="3"/>
        <w:tabs>
          <w:tab w:val="left" w:pos="720"/>
        </w:tabs>
        <w:spacing w:before="0" w:after="0"/>
        <w:jc w:val="both"/>
        <w:rPr>
          <w:rFonts w:ascii="Times New Roman" w:hAnsi="Times New Roman" w:cs="Times New Roman"/>
          <w:sz w:val="20"/>
          <w:szCs w:val="20"/>
        </w:rPr>
      </w:pPr>
      <w:r w:rsidRPr="009F790D">
        <w:rPr>
          <w:rFonts w:ascii="Times New Roman" w:hAnsi="Times New Roman" w:cs="Times New Roman"/>
          <w:sz w:val="20"/>
          <w:szCs w:val="20"/>
        </w:rPr>
        <w:tab/>
        <w:t>3.3.3. Расчет требуемой мощности очистных сооружений и</w:t>
      </w:r>
      <w:r w:rsidRPr="009F790D">
        <w:rPr>
          <w:rFonts w:ascii="Times New Roman" w:hAnsi="Times New Roman" w:cs="Times New Roman"/>
          <w:sz w:val="20"/>
          <w:szCs w:val="20"/>
        </w:rPr>
        <w:t>с</w:t>
      </w:r>
      <w:r w:rsidRPr="009F790D">
        <w:rPr>
          <w:rFonts w:ascii="Times New Roman" w:hAnsi="Times New Roman" w:cs="Times New Roman"/>
          <w:sz w:val="20"/>
          <w:szCs w:val="20"/>
        </w:rPr>
        <w:t>ходя из данных о расчетном расходе сточных вод, дефицита (р</w:t>
      </w:r>
      <w:r w:rsidRPr="009F790D">
        <w:rPr>
          <w:rFonts w:ascii="Times New Roman" w:hAnsi="Times New Roman" w:cs="Times New Roman"/>
          <w:sz w:val="20"/>
          <w:szCs w:val="20"/>
        </w:rPr>
        <w:t>е</w:t>
      </w:r>
      <w:r w:rsidRPr="009F790D">
        <w:rPr>
          <w:rFonts w:ascii="Times New Roman" w:hAnsi="Times New Roman" w:cs="Times New Roman"/>
          <w:sz w:val="20"/>
          <w:szCs w:val="20"/>
        </w:rPr>
        <w:t>зерва) мощностей по технологическим зонам сооружений водоотведения с разбивкой по годам</w:t>
      </w:r>
    </w:p>
    <w:p w:rsidR="001B59AA" w:rsidRPr="009F790D" w:rsidRDefault="001B59AA" w:rsidP="009F790D">
      <w:pPr>
        <w:spacing w:after="0" w:line="240" w:lineRule="auto"/>
        <w:ind w:firstLine="709"/>
        <w:jc w:val="both"/>
        <w:rPr>
          <w:sz w:val="20"/>
          <w:szCs w:val="20"/>
        </w:rPr>
      </w:pPr>
      <w:r w:rsidRPr="009F790D">
        <w:rPr>
          <w:sz w:val="20"/>
          <w:szCs w:val="20"/>
        </w:rPr>
        <w:t xml:space="preserve">В селах Новая Рачейка, Уваровка и </w:t>
      </w:r>
      <w:proofErr w:type="gramStart"/>
      <w:r w:rsidRPr="009F790D">
        <w:rPr>
          <w:sz w:val="20"/>
          <w:szCs w:val="20"/>
        </w:rPr>
        <w:t>Новый</w:t>
      </w:r>
      <w:proofErr w:type="gramEnd"/>
      <w:r w:rsidRPr="009F790D">
        <w:rPr>
          <w:sz w:val="20"/>
          <w:szCs w:val="20"/>
        </w:rPr>
        <w:t xml:space="preserve"> Ризадей развитие систем водоотведения не планируется.</w:t>
      </w:r>
    </w:p>
    <w:p w:rsidR="001B59AA" w:rsidRPr="009F790D" w:rsidRDefault="001B59AA" w:rsidP="009F790D">
      <w:pPr>
        <w:spacing w:after="0" w:line="240" w:lineRule="auto"/>
        <w:ind w:firstLine="709"/>
        <w:jc w:val="both"/>
        <w:rPr>
          <w:sz w:val="20"/>
          <w:szCs w:val="20"/>
        </w:rPr>
      </w:pPr>
      <w:r w:rsidRPr="009F790D">
        <w:rPr>
          <w:sz w:val="20"/>
          <w:szCs w:val="20"/>
        </w:rPr>
        <w:t>Строительство канализационных очистных сооружений на территории сельского поселения не планируется.</w:t>
      </w:r>
    </w:p>
    <w:p w:rsidR="001B59AA" w:rsidRPr="009F790D" w:rsidRDefault="001B59AA" w:rsidP="009F790D">
      <w:pPr>
        <w:pStyle w:val="3"/>
        <w:tabs>
          <w:tab w:val="left" w:pos="720"/>
        </w:tabs>
        <w:spacing w:before="0" w:after="0"/>
        <w:jc w:val="both"/>
        <w:rPr>
          <w:rFonts w:ascii="Times New Roman" w:hAnsi="Times New Roman" w:cs="Times New Roman"/>
          <w:sz w:val="20"/>
          <w:szCs w:val="20"/>
        </w:rPr>
      </w:pPr>
      <w:r w:rsidRPr="009F790D">
        <w:rPr>
          <w:rFonts w:ascii="Times New Roman" w:hAnsi="Times New Roman" w:cs="Times New Roman"/>
          <w:sz w:val="20"/>
          <w:szCs w:val="20"/>
        </w:rPr>
        <w:tab/>
        <w:t>3.3.4. Результаты анализа гидравлических режимов и режимов работы элементов централизованной системы водоотвед</w:t>
      </w:r>
      <w:r w:rsidRPr="009F790D">
        <w:rPr>
          <w:rFonts w:ascii="Times New Roman" w:hAnsi="Times New Roman" w:cs="Times New Roman"/>
          <w:sz w:val="20"/>
          <w:szCs w:val="20"/>
        </w:rPr>
        <w:t>е</w:t>
      </w:r>
      <w:r w:rsidRPr="009F790D">
        <w:rPr>
          <w:rFonts w:ascii="Times New Roman" w:hAnsi="Times New Roman" w:cs="Times New Roman"/>
          <w:sz w:val="20"/>
          <w:szCs w:val="20"/>
        </w:rPr>
        <w:t>ния</w:t>
      </w:r>
    </w:p>
    <w:p w:rsidR="001B59AA" w:rsidRPr="009F790D" w:rsidRDefault="001B59AA" w:rsidP="009F790D">
      <w:pPr>
        <w:spacing w:after="0" w:line="240" w:lineRule="auto"/>
        <w:ind w:firstLine="720"/>
        <w:jc w:val="both"/>
        <w:rPr>
          <w:sz w:val="20"/>
          <w:szCs w:val="20"/>
        </w:rPr>
      </w:pPr>
      <w:r w:rsidRPr="009F790D">
        <w:rPr>
          <w:sz w:val="20"/>
          <w:szCs w:val="20"/>
        </w:rPr>
        <w:t>Централизованная система водоотведения в населённых пунктах сел</w:t>
      </w:r>
      <w:r w:rsidRPr="009F790D">
        <w:rPr>
          <w:sz w:val="20"/>
          <w:szCs w:val="20"/>
        </w:rPr>
        <w:t>ь</w:t>
      </w:r>
      <w:r w:rsidRPr="009F790D">
        <w:rPr>
          <w:sz w:val="20"/>
          <w:szCs w:val="20"/>
        </w:rPr>
        <w:t>ского поселения отсутствует.</w:t>
      </w:r>
    </w:p>
    <w:p w:rsidR="001B59AA" w:rsidRPr="009F790D" w:rsidRDefault="001B59AA" w:rsidP="009F790D">
      <w:pPr>
        <w:pStyle w:val="3"/>
        <w:tabs>
          <w:tab w:val="left" w:pos="720"/>
        </w:tabs>
        <w:spacing w:before="0" w:after="0"/>
        <w:jc w:val="both"/>
        <w:rPr>
          <w:rFonts w:ascii="Times New Roman" w:hAnsi="Times New Roman" w:cs="Times New Roman"/>
          <w:sz w:val="20"/>
          <w:szCs w:val="20"/>
        </w:rPr>
      </w:pPr>
      <w:r w:rsidRPr="009F790D">
        <w:rPr>
          <w:rFonts w:ascii="Times New Roman" w:hAnsi="Times New Roman" w:cs="Times New Roman"/>
          <w:sz w:val="20"/>
          <w:szCs w:val="20"/>
        </w:rPr>
        <w:tab/>
        <w:t xml:space="preserve">3.3.5. Анализ </w:t>
      </w:r>
      <w:proofErr w:type="gramStart"/>
      <w:r w:rsidRPr="009F790D">
        <w:rPr>
          <w:rFonts w:ascii="Times New Roman" w:hAnsi="Times New Roman" w:cs="Times New Roman"/>
          <w:sz w:val="20"/>
          <w:szCs w:val="20"/>
        </w:rPr>
        <w:t>резервов производственных мощностей очистных сооружений системы водоотведения</w:t>
      </w:r>
      <w:proofErr w:type="gramEnd"/>
      <w:r w:rsidRPr="009F790D">
        <w:rPr>
          <w:rFonts w:ascii="Times New Roman" w:hAnsi="Times New Roman" w:cs="Times New Roman"/>
          <w:sz w:val="20"/>
          <w:szCs w:val="20"/>
        </w:rPr>
        <w:t xml:space="preserve"> и возможности расширения зоны их дейс</w:t>
      </w:r>
      <w:r w:rsidRPr="009F790D">
        <w:rPr>
          <w:rFonts w:ascii="Times New Roman" w:hAnsi="Times New Roman" w:cs="Times New Roman"/>
          <w:sz w:val="20"/>
          <w:szCs w:val="20"/>
        </w:rPr>
        <w:t>т</w:t>
      </w:r>
      <w:r w:rsidRPr="009F790D">
        <w:rPr>
          <w:rFonts w:ascii="Times New Roman" w:hAnsi="Times New Roman" w:cs="Times New Roman"/>
          <w:sz w:val="20"/>
          <w:szCs w:val="20"/>
        </w:rPr>
        <w:t>вия</w:t>
      </w:r>
    </w:p>
    <w:p w:rsidR="001B59AA" w:rsidRPr="009F790D" w:rsidRDefault="001B59AA" w:rsidP="009F790D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eastAsia="TimesNewRomanPSMT"/>
          <w:sz w:val="20"/>
          <w:szCs w:val="20"/>
        </w:rPr>
      </w:pPr>
      <w:r w:rsidRPr="009F790D">
        <w:rPr>
          <w:rFonts w:eastAsia="TimesNewRomanPSMT"/>
          <w:sz w:val="20"/>
          <w:szCs w:val="20"/>
        </w:rPr>
        <w:tab/>
      </w:r>
      <w:r w:rsidRPr="009F790D">
        <w:rPr>
          <w:sz w:val="20"/>
          <w:szCs w:val="20"/>
        </w:rPr>
        <w:t>Канализационные</w:t>
      </w:r>
      <w:r w:rsidRPr="009F790D">
        <w:rPr>
          <w:b/>
          <w:sz w:val="20"/>
          <w:szCs w:val="20"/>
        </w:rPr>
        <w:t xml:space="preserve"> </w:t>
      </w:r>
      <w:r w:rsidRPr="009F790D">
        <w:rPr>
          <w:rFonts w:eastAsia="TimesNewRomanPSMT"/>
          <w:sz w:val="20"/>
          <w:szCs w:val="20"/>
        </w:rPr>
        <w:t>очистные сооружения на территории сельского п</w:t>
      </w:r>
      <w:r w:rsidRPr="009F790D">
        <w:rPr>
          <w:rFonts w:eastAsia="TimesNewRomanPSMT"/>
          <w:sz w:val="20"/>
          <w:szCs w:val="20"/>
        </w:rPr>
        <w:t>о</w:t>
      </w:r>
      <w:r w:rsidRPr="009F790D">
        <w:rPr>
          <w:rFonts w:eastAsia="TimesNewRomanPSMT"/>
          <w:sz w:val="20"/>
          <w:szCs w:val="20"/>
        </w:rPr>
        <w:t>селения отсутствуют.</w:t>
      </w:r>
    </w:p>
    <w:p w:rsidR="001B59AA" w:rsidRPr="009F790D" w:rsidRDefault="001B59AA" w:rsidP="009F790D">
      <w:pPr>
        <w:autoSpaceDE w:val="0"/>
        <w:autoSpaceDN w:val="0"/>
        <w:adjustRightInd w:val="0"/>
        <w:spacing w:after="0" w:line="240" w:lineRule="auto"/>
        <w:jc w:val="center"/>
        <w:rPr>
          <w:sz w:val="20"/>
          <w:szCs w:val="20"/>
        </w:rPr>
      </w:pPr>
      <w:r w:rsidRPr="009F790D">
        <w:rPr>
          <w:color w:val="FF0000"/>
          <w:sz w:val="20"/>
          <w:szCs w:val="20"/>
          <w:lang w:eastAsia="ar-SA"/>
        </w:rPr>
        <w:br w:type="page"/>
      </w:r>
      <w:r w:rsidRPr="009F790D">
        <w:rPr>
          <w:sz w:val="20"/>
          <w:szCs w:val="20"/>
          <w:lang w:eastAsia="ar-SA"/>
        </w:rPr>
        <w:lastRenderedPageBreak/>
        <w:t xml:space="preserve">3.4  </w:t>
      </w:r>
      <w:r w:rsidRPr="009F790D">
        <w:rPr>
          <w:sz w:val="20"/>
          <w:szCs w:val="20"/>
        </w:rPr>
        <w:t>ПРЕДЛОЖЕНИЯ ПО СТРОИТЕЛЬСТВУ, РЕКОНСТРУКЦИИ</w:t>
      </w:r>
    </w:p>
    <w:p w:rsidR="001B59AA" w:rsidRPr="009F790D" w:rsidRDefault="001B59AA" w:rsidP="009F790D">
      <w:pPr>
        <w:tabs>
          <w:tab w:val="left" w:pos="360"/>
          <w:tab w:val="num" w:pos="540"/>
        </w:tabs>
        <w:spacing w:after="0" w:line="240" w:lineRule="auto"/>
        <w:ind w:hanging="180"/>
        <w:jc w:val="center"/>
        <w:rPr>
          <w:sz w:val="20"/>
          <w:szCs w:val="20"/>
        </w:rPr>
      </w:pPr>
      <w:r w:rsidRPr="009F790D">
        <w:rPr>
          <w:sz w:val="20"/>
          <w:szCs w:val="20"/>
        </w:rPr>
        <w:t>И МОДЕРНИЗАЦИИ (ТЕХНИЧЕСКОМУ ПЕРЕВООРУЖЕНИЮ)</w:t>
      </w:r>
    </w:p>
    <w:p w:rsidR="001B59AA" w:rsidRPr="009F790D" w:rsidRDefault="001B59AA" w:rsidP="009F790D">
      <w:pPr>
        <w:tabs>
          <w:tab w:val="left" w:pos="360"/>
          <w:tab w:val="num" w:pos="540"/>
        </w:tabs>
        <w:spacing w:after="0" w:line="240" w:lineRule="auto"/>
        <w:jc w:val="center"/>
        <w:rPr>
          <w:sz w:val="20"/>
          <w:szCs w:val="20"/>
        </w:rPr>
      </w:pPr>
      <w:r w:rsidRPr="009F790D">
        <w:rPr>
          <w:sz w:val="20"/>
          <w:szCs w:val="20"/>
        </w:rPr>
        <w:t>ОБЪЕКТОВ ЦЕНТРАЛИЗОВАННЫХ СИСТЕМ ВОДООТВЕДЕНИЯ</w:t>
      </w:r>
    </w:p>
    <w:p w:rsidR="001B59AA" w:rsidRPr="009F790D" w:rsidRDefault="001B59AA" w:rsidP="009F790D">
      <w:pPr>
        <w:spacing w:after="0" w:line="240" w:lineRule="auto"/>
        <w:ind w:left="178"/>
        <w:jc w:val="both"/>
        <w:rPr>
          <w:sz w:val="20"/>
          <w:szCs w:val="20"/>
        </w:rPr>
      </w:pPr>
    </w:p>
    <w:p w:rsidR="001B59AA" w:rsidRPr="009F790D" w:rsidRDefault="001B59AA" w:rsidP="009F790D">
      <w:pPr>
        <w:pStyle w:val="3"/>
        <w:tabs>
          <w:tab w:val="left" w:pos="840"/>
        </w:tabs>
        <w:spacing w:before="0" w:after="0"/>
        <w:jc w:val="both"/>
        <w:rPr>
          <w:rFonts w:ascii="Times New Roman" w:hAnsi="Times New Roman" w:cs="Times New Roman"/>
          <w:sz w:val="20"/>
          <w:szCs w:val="20"/>
        </w:rPr>
      </w:pPr>
      <w:bookmarkStart w:id="49" w:name="_Toc385862088"/>
      <w:bookmarkStart w:id="50" w:name="_Toc392073624"/>
      <w:bookmarkStart w:id="51" w:name="_Toc402872866"/>
      <w:bookmarkStart w:id="52" w:name="_Toc406504080"/>
      <w:r w:rsidRPr="009F790D">
        <w:rPr>
          <w:rFonts w:ascii="Times New Roman" w:hAnsi="Times New Roman" w:cs="Times New Roman"/>
          <w:sz w:val="20"/>
          <w:szCs w:val="20"/>
        </w:rPr>
        <w:tab/>
        <w:t>3.4.1. Основные направления, принципы, задачи и целевые пок</w:t>
      </w:r>
      <w:r w:rsidRPr="009F790D">
        <w:rPr>
          <w:rFonts w:ascii="Times New Roman" w:hAnsi="Times New Roman" w:cs="Times New Roman"/>
          <w:sz w:val="20"/>
          <w:szCs w:val="20"/>
        </w:rPr>
        <w:t>а</w:t>
      </w:r>
      <w:r w:rsidRPr="009F790D">
        <w:rPr>
          <w:rFonts w:ascii="Times New Roman" w:hAnsi="Times New Roman" w:cs="Times New Roman"/>
          <w:sz w:val="20"/>
          <w:szCs w:val="20"/>
        </w:rPr>
        <w:t>затели развития централизованной системы водоотведения</w:t>
      </w:r>
      <w:bookmarkEnd w:id="49"/>
      <w:bookmarkEnd w:id="50"/>
      <w:bookmarkEnd w:id="51"/>
      <w:bookmarkEnd w:id="52"/>
    </w:p>
    <w:p w:rsidR="001B59AA" w:rsidRPr="009F790D" w:rsidRDefault="001B59AA" w:rsidP="009F79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0"/>
          <w:szCs w:val="20"/>
        </w:rPr>
      </w:pPr>
      <w:r w:rsidRPr="009F790D">
        <w:rPr>
          <w:sz w:val="20"/>
          <w:szCs w:val="20"/>
        </w:rPr>
        <w:t xml:space="preserve">Раздел «Водоотведение» схемы водоснабжения и водоотведения с.п. </w:t>
      </w:r>
      <w:proofErr w:type="gramStart"/>
      <w:r w:rsidRPr="009F790D">
        <w:rPr>
          <w:sz w:val="20"/>
          <w:szCs w:val="20"/>
        </w:rPr>
        <w:t>Новая Рачейка на период до 2033 года (далее раздел «Водоотведение» схемы водоснабжения и водоотведения) разработан в целях реализации государственной политики в сфере водоотведения, направленной на: обеспечение о</w:t>
      </w:r>
      <w:r w:rsidRPr="009F790D">
        <w:rPr>
          <w:sz w:val="20"/>
          <w:szCs w:val="20"/>
        </w:rPr>
        <w:t>х</w:t>
      </w:r>
      <w:r w:rsidRPr="009F790D">
        <w:rPr>
          <w:sz w:val="20"/>
          <w:szCs w:val="20"/>
        </w:rPr>
        <w:t>раны здоровья населения и улучшения качества жизни населения путем обеспечения бесперебойного и качественного водоотведения; снижение н</w:t>
      </w:r>
      <w:r w:rsidRPr="009F790D">
        <w:rPr>
          <w:sz w:val="20"/>
          <w:szCs w:val="20"/>
        </w:rPr>
        <w:t>е</w:t>
      </w:r>
      <w:r w:rsidRPr="009F790D">
        <w:rPr>
          <w:sz w:val="20"/>
          <w:szCs w:val="20"/>
        </w:rPr>
        <w:t>гативного воздействия на водные объекты путем повышения качества очистки сточных вод;</w:t>
      </w:r>
      <w:proofErr w:type="gramEnd"/>
      <w:r w:rsidRPr="009F790D">
        <w:rPr>
          <w:sz w:val="20"/>
          <w:szCs w:val="20"/>
        </w:rPr>
        <w:t xml:space="preserve"> обеспечение доступности услуг водоотведения для абонентов за счет разв</w:t>
      </w:r>
      <w:r w:rsidRPr="009F790D">
        <w:rPr>
          <w:sz w:val="20"/>
          <w:szCs w:val="20"/>
        </w:rPr>
        <w:t>и</w:t>
      </w:r>
      <w:r w:rsidRPr="009F790D">
        <w:rPr>
          <w:sz w:val="20"/>
          <w:szCs w:val="20"/>
        </w:rPr>
        <w:t>тия централизованной системы водоотведения.</w:t>
      </w:r>
    </w:p>
    <w:p w:rsidR="001B59AA" w:rsidRPr="009F790D" w:rsidRDefault="001B59AA" w:rsidP="009F79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0"/>
          <w:szCs w:val="20"/>
        </w:rPr>
      </w:pPr>
      <w:r w:rsidRPr="009F790D">
        <w:rPr>
          <w:sz w:val="20"/>
          <w:szCs w:val="20"/>
        </w:rPr>
        <w:t>Принципами развития централизованной системы водоотведения явл</w:t>
      </w:r>
      <w:r w:rsidRPr="009F790D">
        <w:rPr>
          <w:sz w:val="20"/>
          <w:szCs w:val="20"/>
        </w:rPr>
        <w:t>я</w:t>
      </w:r>
      <w:r w:rsidRPr="009F790D">
        <w:rPr>
          <w:sz w:val="20"/>
          <w:szCs w:val="20"/>
        </w:rPr>
        <w:t>ются:</w:t>
      </w:r>
    </w:p>
    <w:p w:rsidR="001B59AA" w:rsidRPr="009F790D" w:rsidRDefault="001B59AA" w:rsidP="009F790D">
      <w:pPr>
        <w:pStyle w:val="ListParagraph"/>
        <w:numPr>
          <w:ilvl w:val="0"/>
          <w:numId w:val="10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9F790D">
        <w:rPr>
          <w:sz w:val="20"/>
          <w:szCs w:val="20"/>
        </w:rPr>
        <w:t>постоянное улучшение качества предоставления услуг водоотведения потребителям (абонентам);</w:t>
      </w:r>
    </w:p>
    <w:p w:rsidR="001B59AA" w:rsidRPr="009F790D" w:rsidRDefault="001B59AA" w:rsidP="009F790D">
      <w:pPr>
        <w:pStyle w:val="ListParagraph"/>
        <w:numPr>
          <w:ilvl w:val="0"/>
          <w:numId w:val="10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9F790D">
        <w:rPr>
          <w:sz w:val="20"/>
          <w:szCs w:val="20"/>
        </w:rPr>
        <w:t>удовлетворение потребности в обеспечении услугой водоотведения новых объектов капитального строительства;</w:t>
      </w:r>
    </w:p>
    <w:p w:rsidR="001B59AA" w:rsidRPr="009F790D" w:rsidRDefault="001B59AA" w:rsidP="009F790D">
      <w:pPr>
        <w:pStyle w:val="ListParagraph"/>
        <w:numPr>
          <w:ilvl w:val="0"/>
          <w:numId w:val="10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9F790D">
        <w:rPr>
          <w:sz w:val="20"/>
          <w:szCs w:val="20"/>
        </w:rPr>
        <w:t>постоянное совершенствование системы водоотведения путем планирования, реализации, проверки и корректировки технических реш</w:t>
      </w:r>
      <w:r w:rsidRPr="009F790D">
        <w:rPr>
          <w:sz w:val="20"/>
          <w:szCs w:val="20"/>
        </w:rPr>
        <w:t>е</w:t>
      </w:r>
      <w:r w:rsidRPr="009F790D">
        <w:rPr>
          <w:sz w:val="20"/>
          <w:szCs w:val="20"/>
        </w:rPr>
        <w:t>ний и мероприятий.</w:t>
      </w:r>
    </w:p>
    <w:p w:rsidR="001B59AA" w:rsidRPr="009F790D" w:rsidRDefault="001B59AA" w:rsidP="009F79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0"/>
          <w:szCs w:val="20"/>
        </w:rPr>
      </w:pPr>
      <w:r w:rsidRPr="009F790D">
        <w:rPr>
          <w:sz w:val="20"/>
          <w:szCs w:val="20"/>
        </w:rPr>
        <w:t>Основными задачами, решаемыми в разделе «Водоотведение» схемы являются:</w:t>
      </w:r>
    </w:p>
    <w:p w:rsidR="001B59AA" w:rsidRPr="009F790D" w:rsidRDefault="001B59AA" w:rsidP="009F790D">
      <w:pPr>
        <w:pStyle w:val="af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9F790D">
        <w:rPr>
          <w:rFonts w:ascii="Times New Roman" w:hAnsi="Times New Roman" w:cs="Times New Roman"/>
          <w:sz w:val="20"/>
          <w:szCs w:val="20"/>
          <w:lang w:val="ru-RU"/>
        </w:rPr>
        <w:t>строительство сетей водоотведения и сооружений на них;</w:t>
      </w:r>
    </w:p>
    <w:p w:rsidR="001B59AA" w:rsidRPr="009F790D" w:rsidRDefault="001B59AA" w:rsidP="009F790D">
      <w:pPr>
        <w:pStyle w:val="af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9F790D">
        <w:rPr>
          <w:rFonts w:ascii="Times New Roman" w:hAnsi="Times New Roman" w:cs="Times New Roman"/>
          <w:sz w:val="20"/>
          <w:szCs w:val="20"/>
          <w:lang w:val="ru-RU"/>
        </w:rPr>
        <w:t>строительство открытых и закрытых водостоков для отвода дождевых и талых вод с вновь проектируемых территорий в пониженные по рельефу места.</w:t>
      </w:r>
    </w:p>
    <w:p w:rsidR="001B59AA" w:rsidRPr="009F790D" w:rsidRDefault="001B59AA" w:rsidP="009F790D">
      <w:pPr>
        <w:spacing w:after="0" w:line="240" w:lineRule="auto"/>
        <w:ind w:firstLine="709"/>
        <w:jc w:val="both"/>
        <w:rPr>
          <w:b/>
          <w:bCs/>
          <w:sz w:val="20"/>
          <w:szCs w:val="20"/>
        </w:rPr>
      </w:pPr>
      <w:r w:rsidRPr="009F790D">
        <w:rPr>
          <w:b/>
          <w:bCs/>
          <w:sz w:val="20"/>
          <w:szCs w:val="20"/>
        </w:rPr>
        <w:t>3.4.2. Перечень основных мероприятий по реализации схем вод</w:t>
      </w:r>
      <w:r w:rsidRPr="009F790D">
        <w:rPr>
          <w:b/>
          <w:bCs/>
          <w:sz w:val="20"/>
          <w:szCs w:val="20"/>
        </w:rPr>
        <w:t>о</w:t>
      </w:r>
      <w:r w:rsidRPr="009F790D">
        <w:rPr>
          <w:b/>
          <w:bCs/>
          <w:sz w:val="20"/>
          <w:szCs w:val="20"/>
        </w:rPr>
        <w:t>отведения с разбивкой по годам, включая технические обоснования этих мероприятий</w:t>
      </w:r>
    </w:p>
    <w:p w:rsidR="001B59AA" w:rsidRPr="009F790D" w:rsidRDefault="001B59AA" w:rsidP="009F790D">
      <w:pPr>
        <w:spacing w:after="0" w:line="240" w:lineRule="auto"/>
        <w:ind w:firstLine="567"/>
        <w:jc w:val="both"/>
        <w:rPr>
          <w:sz w:val="20"/>
          <w:szCs w:val="20"/>
        </w:rPr>
      </w:pPr>
      <w:r w:rsidRPr="009F790D">
        <w:rPr>
          <w:sz w:val="20"/>
          <w:szCs w:val="20"/>
        </w:rPr>
        <w:t>По результатам анализа сведений о системе водоотведения рекоменд</w:t>
      </w:r>
      <w:r w:rsidRPr="009F790D">
        <w:rPr>
          <w:sz w:val="20"/>
          <w:szCs w:val="20"/>
        </w:rPr>
        <w:t>о</w:t>
      </w:r>
      <w:r w:rsidRPr="009F790D">
        <w:rPr>
          <w:sz w:val="20"/>
          <w:szCs w:val="20"/>
        </w:rPr>
        <w:t>ваны следующие мероприятия:</w:t>
      </w:r>
    </w:p>
    <w:p w:rsidR="001B59AA" w:rsidRPr="009F790D" w:rsidRDefault="001B59AA" w:rsidP="009F790D">
      <w:pPr>
        <w:spacing w:after="0" w:line="240" w:lineRule="auto"/>
        <w:ind w:firstLine="567"/>
        <w:jc w:val="both"/>
        <w:rPr>
          <w:bCs/>
          <w:sz w:val="20"/>
          <w:szCs w:val="20"/>
        </w:rPr>
      </w:pPr>
      <w:r w:rsidRPr="009F790D">
        <w:rPr>
          <w:bCs/>
          <w:sz w:val="20"/>
          <w:szCs w:val="20"/>
        </w:rPr>
        <w:t>На первый этап 2019-2025 год:</w:t>
      </w:r>
    </w:p>
    <w:p w:rsidR="001B59AA" w:rsidRPr="009F790D" w:rsidRDefault="001B59AA" w:rsidP="009F790D">
      <w:pPr>
        <w:numPr>
          <w:ilvl w:val="0"/>
          <w:numId w:val="13"/>
        </w:numPr>
        <w:tabs>
          <w:tab w:val="clear" w:pos="1050"/>
          <w:tab w:val="num" w:pos="600"/>
        </w:tabs>
        <w:spacing w:after="0" w:line="240" w:lineRule="auto"/>
        <w:ind w:left="600" w:hanging="600"/>
        <w:jc w:val="both"/>
        <w:rPr>
          <w:sz w:val="20"/>
          <w:szCs w:val="20"/>
        </w:rPr>
      </w:pPr>
      <w:r w:rsidRPr="009F790D">
        <w:rPr>
          <w:bCs/>
          <w:sz w:val="20"/>
          <w:szCs w:val="20"/>
        </w:rPr>
        <w:t>С</w:t>
      </w:r>
      <w:r w:rsidRPr="009F790D">
        <w:rPr>
          <w:sz w:val="20"/>
          <w:szCs w:val="20"/>
        </w:rPr>
        <w:t>охранение существующих выгребных ям и надворных построек ж</w:t>
      </w:r>
      <w:r w:rsidRPr="009F790D">
        <w:rPr>
          <w:sz w:val="20"/>
          <w:szCs w:val="20"/>
        </w:rPr>
        <w:t>и</w:t>
      </w:r>
      <w:r w:rsidRPr="009F790D">
        <w:rPr>
          <w:sz w:val="20"/>
          <w:szCs w:val="20"/>
        </w:rPr>
        <w:t>лых домов и объектов соцкультбыта;</w:t>
      </w:r>
    </w:p>
    <w:p w:rsidR="001B59AA" w:rsidRPr="009F790D" w:rsidRDefault="001B59AA" w:rsidP="009F790D">
      <w:pPr>
        <w:tabs>
          <w:tab w:val="num" w:pos="600"/>
        </w:tabs>
        <w:spacing w:after="0" w:line="240" w:lineRule="auto"/>
        <w:ind w:firstLine="600"/>
        <w:jc w:val="both"/>
        <w:rPr>
          <w:bCs/>
          <w:sz w:val="20"/>
          <w:szCs w:val="20"/>
        </w:rPr>
      </w:pPr>
      <w:r w:rsidRPr="009F790D">
        <w:rPr>
          <w:bCs/>
          <w:sz w:val="20"/>
          <w:szCs w:val="20"/>
        </w:rPr>
        <w:t>На расчетный срок 2026-2033 год:</w:t>
      </w:r>
    </w:p>
    <w:p w:rsidR="001B59AA" w:rsidRPr="009F790D" w:rsidRDefault="001B59AA" w:rsidP="009F790D">
      <w:pPr>
        <w:numPr>
          <w:ilvl w:val="0"/>
          <w:numId w:val="36"/>
        </w:numPr>
        <w:tabs>
          <w:tab w:val="clear" w:pos="1050"/>
          <w:tab w:val="num" w:pos="600"/>
        </w:tabs>
        <w:spacing w:after="0" w:line="240" w:lineRule="auto"/>
        <w:ind w:left="600" w:hanging="600"/>
        <w:jc w:val="both"/>
        <w:rPr>
          <w:bCs/>
          <w:sz w:val="20"/>
          <w:szCs w:val="20"/>
        </w:rPr>
      </w:pPr>
      <w:r w:rsidRPr="009F790D">
        <w:rPr>
          <w:sz w:val="20"/>
          <w:szCs w:val="20"/>
        </w:rPr>
        <w:t>Строительство канализационных сетей на перспективных площадках строительства;</w:t>
      </w:r>
    </w:p>
    <w:p w:rsidR="001B59AA" w:rsidRPr="009F790D" w:rsidRDefault="001B59AA" w:rsidP="009F790D">
      <w:pPr>
        <w:numPr>
          <w:ilvl w:val="0"/>
          <w:numId w:val="36"/>
        </w:numPr>
        <w:tabs>
          <w:tab w:val="clear" w:pos="1050"/>
          <w:tab w:val="num" w:pos="600"/>
        </w:tabs>
        <w:spacing w:after="0" w:line="240" w:lineRule="auto"/>
        <w:ind w:left="600" w:hanging="600"/>
        <w:jc w:val="both"/>
        <w:rPr>
          <w:bCs/>
          <w:sz w:val="20"/>
          <w:szCs w:val="20"/>
        </w:rPr>
      </w:pPr>
      <w:r w:rsidRPr="009F790D">
        <w:rPr>
          <w:bCs/>
          <w:sz w:val="20"/>
          <w:szCs w:val="20"/>
        </w:rPr>
        <w:t>Строительство локальных очистных сооружений (ЛОС) для объектов перспективного строительства.</w:t>
      </w:r>
    </w:p>
    <w:p w:rsidR="001B59AA" w:rsidRPr="009F790D" w:rsidRDefault="001B59AA" w:rsidP="009F790D">
      <w:pPr>
        <w:spacing w:after="0" w:line="240" w:lineRule="auto"/>
        <w:ind w:firstLine="708"/>
        <w:jc w:val="both"/>
        <w:rPr>
          <w:b/>
          <w:bCs/>
          <w:sz w:val="20"/>
          <w:szCs w:val="20"/>
        </w:rPr>
      </w:pPr>
      <w:r w:rsidRPr="009F790D">
        <w:rPr>
          <w:b/>
          <w:bCs/>
          <w:sz w:val="20"/>
          <w:szCs w:val="20"/>
        </w:rPr>
        <w:t>3.4.3. Технические обоснования основных мероприятий по реал</w:t>
      </w:r>
      <w:r w:rsidRPr="009F790D">
        <w:rPr>
          <w:b/>
          <w:bCs/>
          <w:sz w:val="20"/>
          <w:szCs w:val="20"/>
        </w:rPr>
        <w:t>и</w:t>
      </w:r>
      <w:r w:rsidRPr="009F790D">
        <w:rPr>
          <w:b/>
          <w:bCs/>
          <w:sz w:val="20"/>
          <w:szCs w:val="20"/>
        </w:rPr>
        <w:t>зации схем водоотведения</w:t>
      </w:r>
    </w:p>
    <w:p w:rsidR="001B59AA" w:rsidRPr="009F790D" w:rsidRDefault="001B59AA" w:rsidP="009F790D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9F790D">
        <w:rPr>
          <w:sz w:val="20"/>
          <w:szCs w:val="20"/>
        </w:rPr>
        <w:tab/>
        <w:t>3.4.3.1 Обеспечение надежности отведения сточных вод между техн</w:t>
      </w:r>
      <w:r w:rsidRPr="009F790D">
        <w:rPr>
          <w:sz w:val="20"/>
          <w:szCs w:val="20"/>
        </w:rPr>
        <w:t>о</w:t>
      </w:r>
      <w:r w:rsidRPr="009F790D">
        <w:rPr>
          <w:sz w:val="20"/>
          <w:szCs w:val="20"/>
        </w:rPr>
        <w:t>логическими зонами сооружений водоотведения;</w:t>
      </w:r>
    </w:p>
    <w:p w:rsidR="001B59AA" w:rsidRPr="009F790D" w:rsidRDefault="001B59AA" w:rsidP="009F790D">
      <w:pPr>
        <w:autoSpaceDE w:val="0"/>
        <w:autoSpaceDN w:val="0"/>
        <w:adjustRightInd w:val="0"/>
        <w:spacing w:after="0" w:line="240" w:lineRule="auto"/>
        <w:jc w:val="both"/>
        <w:rPr>
          <w:rFonts w:eastAsia="TimesNewRomanPSMT"/>
          <w:sz w:val="20"/>
          <w:szCs w:val="20"/>
        </w:rPr>
      </w:pPr>
      <w:r w:rsidRPr="009F790D">
        <w:rPr>
          <w:rFonts w:eastAsia="TimesNewRomanPSMT"/>
          <w:sz w:val="20"/>
          <w:szCs w:val="20"/>
        </w:rPr>
        <w:tab/>
        <w:t>Для обеспечения отвода сточных вод с перспективных площадок строительства на территории сельского поселения предусматриваются сл</w:t>
      </w:r>
      <w:r w:rsidRPr="009F790D">
        <w:rPr>
          <w:rFonts w:eastAsia="TimesNewRomanPSMT"/>
          <w:sz w:val="20"/>
          <w:szCs w:val="20"/>
        </w:rPr>
        <w:t>е</w:t>
      </w:r>
      <w:r w:rsidRPr="009F790D">
        <w:rPr>
          <w:rFonts w:eastAsia="TimesNewRomanPSMT"/>
          <w:sz w:val="20"/>
          <w:szCs w:val="20"/>
        </w:rPr>
        <w:t>дующие мероприятия:</w:t>
      </w:r>
    </w:p>
    <w:p w:rsidR="001B59AA" w:rsidRPr="009F790D" w:rsidRDefault="001B59AA" w:rsidP="009F790D">
      <w:pPr>
        <w:autoSpaceDE w:val="0"/>
        <w:autoSpaceDN w:val="0"/>
        <w:adjustRightInd w:val="0"/>
        <w:spacing w:after="0" w:line="240" w:lineRule="auto"/>
        <w:jc w:val="both"/>
        <w:rPr>
          <w:rFonts w:eastAsia="TimesNewRomanPSMT"/>
          <w:sz w:val="20"/>
          <w:szCs w:val="20"/>
        </w:rPr>
      </w:pPr>
      <w:r w:rsidRPr="009F790D">
        <w:rPr>
          <w:rFonts w:eastAsia="TimesNewRomanPSMT"/>
          <w:sz w:val="20"/>
          <w:szCs w:val="20"/>
        </w:rPr>
        <w:tab/>
        <w:t>- подключение планируемой застройки к городским канализационным сетям ООО «</w:t>
      </w:r>
      <w:proofErr w:type="spellStart"/>
      <w:r w:rsidRPr="009F790D">
        <w:rPr>
          <w:rFonts w:eastAsia="TimesNewRomanPSMT"/>
          <w:sz w:val="20"/>
          <w:szCs w:val="20"/>
        </w:rPr>
        <w:t>Сызраньводоканал</w:t>
      </w:r>
      <w:proofErr w:type="spellEnd"/>
      <w:r w:rsidRPr="009F790D">
        <w:rPr>
          <w:rFonts w:eastAsia="TimesNewRomanPSMT"/>
          <w:sz w:val="20"/>
          <w:szCs w:val="20"/>
        </w:rPr>
        <w:t xml:space="preserve">» путём строительства сетей хозяйственно-бытовой канализации; </w:t>
      </w:r>
    </w:p>
    <w:p w:rsidR="001B59AA" w:rsidRPr="009F790D" w:rsidRDefault="001B59AA" w:rsidP="009F790D">
      <w:pPr>
        <w:autoSpaceDE w:val="0"/>
        <w:autoSpaceDN w:val="0"/>
        <w:adjustRightInd w:val="0"/>
        <w:spacing w:after="0" w:line="240" w:lineRule="auto"/>
        <w:jc w:val="both"/>
        <w:rPr>
          <w:rFonts w:eastAsia="TimesNewRomanPSMT"/>
          <w:sz w:val="20"/>
          <w:szCs w:val="20"/>
        </w:rPr>
      </w:pPr>
      <w:r w:rsidRPr="009F790D">
        <w:rPr>
          <w:rFonts w:eastAsia="TimesNewRomanPSMT"/>
          <w:sz w:val="20"/>
          <w:szCs w:val="20"/>
        </w:rPr>
        <w:tab/>
        <w:t>- строительство локальных очистных сооружений малой производ</w:t>
      </w:r>
      <w:r w:rsidRPr="009F790D">
        <w:rPr>
          <w:rFonts w:eastAsia="TimesNewRomanPSMT"/>
          <w:sz w:val="20"/>
          <w:szCs w:val="20"/>
        </w:rPr>
        <w:t>и</w:t>
      </w:r>
      <w:r w:rsidRPr="009F790D">
        <w:rPr>
          <w:rFonts w:eastAsia="TimesNewRomanPSMT"/>
          <w:sz w:val="20"/>
          <w:szCs w:val="20"/>
        </w:rPr>
        <w:t>тельности 10 – 50 м³/сутки для местных и индивидуальных систем водоотв</w:t>
      </w:r>
      <w:r w:rsidRPr="009F790D">
        <w:rPr>
          <w:rFonts w:eastAsia="TimesNewRomanPSMT"/>
          <w:sz w:val="20"/>
          <w:szCs w:val="20"/>
        </w:rPr>
        <w:t>е</w:t>
      </w:r>
      <w:r w:rsidRPr="009F790D">
        <w:rPr>
          <w:rFonts w:eastAsia="TimesNewRomanPSMT"/>
          <w:sz w:val="20"/>
          <w:szCs w:val="20"/>
        </w:rPr>
        <w:t xml:space="preserve">дения. </w:t>
      </w:r>
    </w:p>
    <w:p w:rsidR="001B59AA" w:rsidRPr="009F790D" w:rsidRDefault="001B59AA" w:rsidP="009F79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0"/>
          <w:szCs w:val="20"/>
        </w:rPr>
      </w:pPr>
      <w:r w:rsidRPr="009F790D">
        <w:rPr>
          <w:sz w:val="20"/>
          <w:szCs w:val="20"/>
        </w:rPr>
        <w:t>3.4.3.2. Организация централизованного водоотведения на территориях поселения, где оно отсутствует.</w:t>
      </w:r>
    </w:p>
    <w:p w:rsidR="001B59AA" w:rsidRPr="009F790D" w:rsidRDefault="001B59AA" w:rsidP="009F790D">
      <w:pPr>
        <w:spacing w:after="0" w:line="240" w:lineRule="auto"/>
        <w:ind w:firstLine="709"/>
        <w:jc w:val="both"/>
        <w:rPr>
          <w:sz w:val="20"/>
          <w:szCs w:val="20"/>
        </w:rPr>
      </w:pPr>
      <w:r w:rsidRPr="009F790D">
        <w:rPr>
          <w:sz w:val="20"/>
          <w:szCs w:val="20"/>
        </w:rPr>
        <w:t xml:space="preserve">Согласно проекту Генерального плана сельского поселения в селах Новая Рачейка, Уваровка и </w:t>
      </w:r>
      <w:proofErr w:type="gramStart"/>
      <w:r w:rsidRPr="009F790D">
        <w:rPr>
          <w:sz w:val="20"/>
          <w:szCs w:val="20"/>
        </w:rPr>
        <w:t>Новый</w:t>
      </w:r>
      <w:proofErr w:type="gramEnd"/>
      <w:r w:rsidRPr="009F790D">
        <w:rPr>
          <w:sz w:val="20"/>
          <w:szCs w:val="20"/>
        </w:rPr>
        <w:t xml:space="preserve"> Ризадей организация централизованного в</w:t>
      </w:r>
      <w:r w:rsidRPr="009F790D">
        <w:rPr>
          <w:sz w:val="20"/>
          <w:szCs w:val="20"/>
        </w:rPr>
        <w:t>о</w:t>
      </w:r>
      <w:r w:rsidRPr="009F790D">
        <w:rPr>
          <w:sz w:val="20"/>
          <w:szCs w:val="20"/>
        </w:rPr>
        <w:t>доотведения не планируется.</w:t>
      </w:r>
    </w:p>
    <w:p w:rsidR="001B59AA" w:rsidRPr="009F790D" w:rsidRDefault="001B59AA" w:rsidP="009F790D">
      <w:pPr>
        <w:spacing w:after="0" w:line="240" w:lineRule="auto"/>
        <w:ind w:firstLine="709"/>
        <w:jc w:val="both"/>
        <w:rPr>
          <w:sz w:val="20"/>
          <w:szCs w:val="20"/>
        </w:rPr>
      </w:pPr>
      <w:r w:rsidRPr="009F790D">
        <w:rPr>
          <w:sz w:val="20"/>
          <w:szCs w:val="20"/>
        </w:rPr>
        <w:t>Строительство канализационных очистных сооружений на территории сельского поселения не планируется.</w:t>
      </w:r>
    </w:p>
    <w:p w:rsidR="001B59AA" w:rsidRPr="009F790D" w:rsidRDefault="001B59AA" w:rsidP="009F79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0"/>
          <w:szCs w:val="20"/>
        </w:rPr>
      </w:pPr>
      <w:proofErr w:type="gramStart"/>
      <w:r w:rsidRPr="009F790D">
        <w:rPr>
          <w:sz w:val="20"/>
          <w:szCs w:val="20"/>
        </w:rPr>
        <w:t>В связи с развитием жилищного фонда в с. Новая Рачейка на перспективной площадке строительства №1 рекомендуется устройство локальных очистных сооружений (ЛОС) с установкой накопительных емкостей бытовых стоков для периодической откачки и дальнейшего вывоза в места, отв</w:t>
      </w:r>
      <w:r w:rsidRPr="009F790D">
        <w:rPr>
          <w:sz w:val="20"/>
          <w:szCs w:val="20"/>
        </w:rPr>
        <w:t>е</w:t>
      </w:r>
      <w:r w:rsidRPr="009F790D">
        <w:rPr>
          <w:sz w:val="20"/>
          <w:szCs w:val="20"/>
        </w:rPr>
        <w:t>денные для этих целей санитарным надзором.</w:t>
      </w:r>
      <w:proofErr w:type="gramEnd"/>
      <w:r w:rsidRPr="009F790D">
        <w:rPr>
          <w:sz w:val="20"/>
          <w:szCs w:val="20"/>
        </w:rPr>
        <w:t xml:space="preserve"> Местоположение и производ</w:t>
      </w:r>
      <w:r w:rsidRPr="009F790D">
        <w:rPr>
          <w:sz w:val="20"/>
          <w:szCs w:val="20"/>
        </w:rPr>
        <w:t>и</w:t>
      </w:r>
      <w:r w:rsidRPr="009F790D">
        <w:rPr>
          <w:sz w:val="20"/>
          <w:szCs w:val="20"/>
        </w:rPr>
        <w:t>тельность ЛОС требует уточнения на стадии рабочего проектир</w:t>
      </w:r>
      <w:r w:rsidRPr="009F790D">
        <w:rPr>
          <w:sz w:val="20"/>
          <w:szCs w:val="20"/>
        </w:rPr>
        <w:t>о</w:t>
      </w:r>
      <w:r w:rsidRPr="009F790D">
        <w:rPr>
          <w:sz w:val="20"/>
          <w:szCs w:val="20"/>
        </w:rPr>
        <w:t xml:space="preserve">вания. </w:t>
      </w:r>
    </w:p>
    <w:p w:rsidR="001B59AA" w:rsidRPr="009F790D" w:rsidRDefault="001B59AA" w:rsidP="009F790D">
      <w:pPr>
        <w:spacing w:after="0" w:line="240" w:lineRule="auto"/>
        <w:ind w:firstLine="567"/>
        <w:jc w:val="both"/>
        <w:rPr>
          <w:rFonts w:eastAsia="TimesNewRomanPSMT"/>
          <w:sz w:val="20"/>
          <w:szCs w:val="20"/>
        </w:rPr>
      </w:pPr>
      <w:proofErr w:type="gramStart"/>
      <w:r w:rsidRPr="009F790D">
        <w:rPr>
          <w:sz w:val="20"/>
          <w:szCs w:val="20"/>
        </w:rPr>
        <w:t>Хозяйственные бытовые стоки от перспективных площадок строител</w:t>
      </w:r>
      <w:r w:rsidRPr="009F790D">
        <w:rPr>
          <w:sz w:val="20"/>
          <w:szCs w:val="20"/>
        </w:rPr>
        <w:t>ь</w:t>
      </w:r>
      <w:r w:rsidRPr="009F790D">
        <w:rPr>
          <w:sz w:val="20"/>
          <w:szCs w:val="20"/>
        </w:rPr>
        <w:t xml:space="preserve">ства №2 в с. Новая Рачейка и №3 в с. Уваровка поступают в </w:t>
      </w:r>
      <w:r w:rsidRPr="009F790D">
        <w:rPr>
          <w:rFonts w:eastAsia="TimesNewRomanPSMT"/>
          <w:sz w:val="20"/>
          <w:szCs w:val="20"/>
        </w:rPr>
        <w:t>городские кан</w:t>
      </w:r>
      <w:r w:rsidRPr="009F790D">
        <w:rPr>
          <w:rFonts w:eastAsia="TimesNewRomanPSMT"/>
          <w:sz w:val="20"/>
          <w:szCs w:val="20"/>
        </w:rPr>
        <w:t>а</w:t>
      </w:r>
      <w:r w:rsidRPr="009F790D">
        <w:rPr>
          <w:rFonts w:eastAsia="TimesNewRomanPSMT"/>
          <w:sz w:val="20"/>
          <w:szCs w:val="20"/>
        </w:rPr>
        <w:t>лизационные сети ООО «</w:t>
      </w:r>
      <w:proofErr w:type="spellStart"/>
      <w:r w:rsidRPr="009F790D">
        <w:rPr>
          <w:rFonts w:eastAsia="TimesNewRomanPSMT"/>
          <w:sz w:val="20"/>
          <w:szCs w:val="20"/>
        </w:rPr>
        <w:t>Сызраньводоканал</w:t>
      </w:r>
      <w:proofErr w:type="spellEnd"/>
      <w:r w:rsidRPr="009F790D">
        <w:rPr>
          <w:rFonts w:eastAsia="TimesNewRomanPSMT"/>
          <w:sz w:val="20"/>
          <w:szCs w:val="20"/>
        </w:rPr>
        <w:t>» на условиях владельца сетей.</w:t>
      </w:r>
      <w:proofErr w:type="gramEnd"/>
    </w:p>
    <w:p w:rsidR="001B59AA" w:rsidRPr="009F790D" w:rsidRDefault="001B59AA" w:rsidP="009F790D">
      <w:pPr>
        <w:spacing w:after="0" w:line="240" w:lineRule="auto"/>
        <w:ind w:firstLine="567"/>
        <w:jc w:val="both"/>
        <w:rPr>
          <w:sz w:val="20"/>
          <w:szCs w:val="20"/>
        </w:rPr>
      </w:pPr>
      <w:r w:rsidRPr="009F790D">
        <w:rPr>
          <w:sz w:val="20"/>
          <w:szCs w:val="20"/>
        </w:rPr>
        <w:tab/>
        <w:t>3.4.3.3 Сокращение сбросов и организация возврата очищенных сто</w:t>
      </w:r>
      <w:r w:rsidRPr="009F790D">
        <w:rPr>
          <w:sz w:val="20"/>
          <w:szCs w:val="20"/>
        </w:rPr>
        <w:t>ч</w:t>
      </w:r>
      <w:r w:rsidRPr="009F790D">
        <w:rPr>
          <w:sz w:val="20"/>
          <w:szCs w:val="20"/>
        </w:rPr>
        <w:t>ных вод на технические нужды.</w:t>
      </w:r>
    </w:p>
    <w:p w:rsidR="001B59AA" w:rsidRPr="009F790D" w:rsidRDefault="001B59AA" w:rsidP="009F790D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9F790D">
        <w:rPr>
          <w:sz w:val="20"/>
          <w:szCs w:val="20"/>
        </w:rPr>
        <w:lastRenderedPageBreak/>
        <w:tab/>
        <w:t>Канализационные очистные сооружения на территории сельского п</w:t>
      </w:r>
      <w:r w:rsidRPr="009F790D">
        <w:rPr>
          <w:sz w:val="20"/>
          <w:szCs w:val="20"/>
        </w:rPr>
        <w:t>о</w:t>
      </w:r>
      <w:r w:rsidRPr="009F790D">
        <w:rPr>
          <w:sz w:val="20"/>
          <w:szCs w:val="20"/>
        </w:rPr>
        <w:t>селения Новая Рачейка отсутствуют и строительство их в перспективе, не планируется.</w:t>
      </w:r>
    </w:p>
    <w:p w:rsidR="001B59AA" w:rsidRPr="009F790D" w:rsidRDefault="001B59AA" w:rsidP="009F790D">
      <w:pPr>
        <w:spacing w:after="0" w:line="240" w:lineRule="auto"/>
        <w:rPr>
          <w:sz w:val="20"/>
          <w:szCs w:val="20"/>
        </w:rPr>
      </w:pPr>
    </w:p>
    <w:p w:rsidR="001B59AA" w:rsidRPr="009F790D" w:rsidRDefault="001B59AA" w:rsidP="009F790D">
      <w:pPr>
        <w:pStyle w:val="3"/>
        <w:tabs>
          <w:tab w:val="left" w:pos="840"/>
        </w:tabs>
        <w:spacing w:before="0" w:after="0"/>
        <w:jc w:val="both"/>
        <w:rPr>
          <w:rFonts w:ascii="Times New Roman" w:hAnsi="Times New Roman" w:cs="Times New Roman"/>
          <w:sz w:val="20"/>
          <w:szCs w:val="20"/>
        </w:rPr>
      </w:pPr>
      <w:r w:rsidRPr="009F790D">
        <w:rPr>
          <w:rFonts w:ascii="Times New Roman" w:hAnsi="Times New Roman" w:cs="Times New Roman"/>
          <w:sz w:val="20"/>
          <w:szCs w:val="20"/>
        </w:rPr>
        <w:tab/>
        <w:t>3.4.4. Сведения о вновь строящихся, реконструируемых и предлагаемых к выводу из эксплуатации объектах централизованной системы водоо</w:t>
      </w:r>
      <w:r w:rsidRPr="009F790D">
        <w:rPr>
          <w:rFonts w:ascii="Times New Roman" w:hAnsi="Times New Roman" w:cs="Times New Roman"/>
          <w:sz w:val="20"/>
          <w:szCs w:val="20"/>
        </w:rPr>
        <w:t>т</w:t>
      </w:r>
      <w:r w:rsidRPr="009F790D">
        <w:rPr>
          <w:rFonts w:ascii="Times New Roman" w:hAnsi="Times New Roman" w:cs="Times New Roman"/>
          <w:sz w:val="20"/>
          <w:szCs w:val="20"/>
        </w:rPr>
        <w:t>ведения</w:t>
      </w:r>
    </w:p>
    <w:p w:rsidR="001B59AA" w:rsidRPr="009F790D" w:rsidRDefault="001B59AA" w:rsidP="009F790D">
      <w:pPr>
        <w:spacing w:after="0" w:line="240" w:lineRule="auto"/>
        <w:ind w:firstLine="709"/>
        <w:jc w:val="both"/>
        <w:rPr>
          <w:sz w:val="20"/>
          <w:szCs w:val="20"/>
        </w:rPr>
      </w:pPr>
      <w:r w:rsidRPr="009F790D">
        <w:rPr>
          <w:sz w:val="20"/>
          <w:szCs w:val="20"/>
        </w:rPr>
        <w:t>Проектные решения системы водоотведения с. п. Новая Рачейка баз</w:t>
      </w:r>
      <w:r w:rsidRPr="009F790D">
        <w:rPr>
          <w:sz w:val="20"/>
          <w:szCs w:val="20"/>
        </w:rPr>
        <w:t>и</w:t>
      </w:r>
      <w:r w:rsidRPr="009F790D">
        <w:rPr>
          <w:sz w:val="20"/>
          <w:szCs w:val="20"/>
        </w:rPr>
        <w:t>руются на основе разработанного генерального плана.</w:t>
      </w:r>
    </w:p>
    <w:p w:rsidR="001B59AA" w:rsidRPr="009F790D" w:rsidRDefault="001B59AA" w:rsidP="009F790D">
      <w:pPr>
        <w:spacing w:after="0" w:line="240" w:lineRule="auto"/>
        <w:ind w:firstLine="709"/>
        <w:jc w:val="both"/>
        <w:rPr>
          <w:sz w:val="20"/>
          <w:szCs w:val="20"/>
        </w:rPr>
      </w:pPr>
      <w:r w:rsidRPr="009F790D">
        <w:rPr>
          <w:sz w:val="20"/>
          <w:szCs w:val="20"/>
        </w:rPr>
        <w:t>Вывод из эксплуатации объектов централизованной системы водоотв</w:t>
      </w:r>
      <w:r w:rsidRPr="009F790D">
        <w:rPr>
          <w:sz w:val="20"/>
          <w:szCs w:val="20"/>
        </w:rPr>
        <w:t>е</w:t>
      </w:r>
      <w:r w:rsidRPr="009F790D">
        <w:rPr>
          <w:sz w:val="20"/>
          <w:szCs w:val="20"/>
        </w:rPr>
        <w:t>дения не планируется.</w:t>
      </w:r>
    </w:p>
    <w:p w:rsidR="001B59AA" w:rsidRPr="009F790D" w:rsidRDefault="001B59AA" w:rsidP="009F790D">
      <w:pPr>
        <w:spacing w:after="0" w:line="240" w:lineRule="auto"/>
        <w:ind w:firstLine="709"/>
        <w:jc w:val="both"/>
        <w:rPr>
          <w:sz w:val="20"/>
          <w:szCs w:val="20"/>
        </w:rPr>
      </w:pPr>
      <w:r w:rsidRPr="009F790D">
        <w:rPr>
          <w:sz w:val="20"/>
          <w:szCs w:val="20"/>
        </w:rPr>
        <w:t>Для обеспечения отвода и очистки бытовых стоков на новых проект</w:t>
      </w:r>
      <w:r w:rsidRPr="009F790D">
        <w:rPr>
          <w:sz w:val="20"/>
          <w:szCs w:val="20"/>
        </w:rPr>
        <w:t>и</w:t>
      </w:r>
      <w:r w:rsidRPr="009F790D">
        <w:rPr>
          <w:sz w:val="20"/>
          <w:szCs w:val="20"/>
        </w:rPr>
        <w:t>руемых территориях сельского поселения предусматриваются следующие мероприятия:</w:t>
      </w:r>
    </w:p>
    <w:p w:rsidR="001B59AA" w:rsidRPr="009F790D" w:rsidRDefault="001B59AA" w:rsidP="009F790D">
      <w:pPr>
        <w:numPr>
          <w:ilvl w:val="0"/>
          <w:numId w:val="12"/>
        </w:numPr>
        <w:tabs>
          <w:tab w:val="clear" w:pos="1714"/>
          <w:tab w:val="num" w:pos="720"/>
        </w:tabs>
        <w:spacing w:after="0" w:line="240" w:lineRule="auto"/>
        <w:ind w:left="0" w:firstLine="360"/>
        <w:jc w:val="both"/>
        <w:rPr>
          <w:sz w:val="20"/>
          <w:szCs w:val="20"/>
        </w:rPr>
      </w:pPr>
      <w:r w:rsidRPr="009F790D">
        <w:rPr>
          <w:sz w:val="20"/>
          <w:szCs w:val="20"/>
        </w:rPr>
        <w:t>Проектирование и строительство локальных очистных сооружений (ЛОС) бытовых сточных вод.</w:t>
      </w:r>
    </w:p>
    <w:p w:rsidR="001B59AA" w:rsidRPr="009F790D" w:rsidRDefault="001B59AA" w:rsidP="009F790D">
      <w:pPr>
        <w:spacing w:after="0" w:line="240" w:lineRule="auto"/>
        <w:ind w:firstLine="709"/>
        <w:jc w:val="both"/>
        <w:rPr>
          <w:sz w:val="20"/>
          <w:szCs w:val="20"/>
        </w:rPr>
      </w:pPr>
      <w:r w:rsidRPr="009F790D">
        <w:rPr>
          <w:sz w:val="20"/>
          <w:szCs w:val="20"/>
        </w:rPr>
        <w:t>Предложение по строительству канализационных очистных сооруж</w:t>
      </w:r>
      <w:r w:rsidRPr="009F790D">
        <w:rPr>
          <w:sz w:val="20"/>
          <w:szCs w:val="20"/>
        </w:rPr>
        <w:t>е</w:t>
      </w:r>
      <w:r w:rsidRPr="009F790D">
        <w:rPr>
          <w:sz w:val="20"/>
          <w:szCs w:val="20"/>
        </w:rPr>
        <w:t>ний (ЛОС) и их состав приведены в таблице 3.4.4.1.</w:t>
      </w:r>
    </w:p>
    <w:p w:rsidR="001B59AA" w:rsidRPr="009F790D" w:rsidRDefault="001B59AA" w:rsidP="009F790D">
      <w:pPr>
        <w:spacing w:after="0" w:line="240" w:lineRule="auto"/>
        <w:jc w:val="both"/>
        <w:rPr>
          <w:sz w:val="20"/>
          <w:szCs w:val="20"/>
        </w:rPr>
      </w:pPr>
      <w:r w:rsidRPr="009F790D">
        <w:rPr>
          <w:sz w:val="20"/>
          <w:szCs w:val="20"/>
        </w:rPr>
        <w:t xml:space="preserve">Таблица 3.4.4.1 - Предложения по строительству ЛОС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80"/>
        <w:gridCol w:w="1560"/>
        <w:gridCol w:w="2997"/>
        <w:gridCol w:w="3119"/>
      </w:tblGrid>
      <w:tr w:rsidR="001B59AA" w:rsidRPr="009F790D" w:rsidTr="009F790D">
        <w:trPr>
          <w:trHeight w:val="20"/>
        </w:trPr>
        <w:tc>
          <w:tcPr>
            <w:tcW w:w="1680" w:type="dxa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Наименов</w:t>
            </w:r>
            <w:r w:rsidRPr="009F790D">
              <w:rPr>
                <w:sz w:val="20"/>
                <w:szCs w:val="20"/>
              </w:rPr>
              <w:t>а</w:t>
            </w:r>
            <w:r w:rsidRPr="009F790D">
              <w:rPr>
                <w:sz w:val="20"/>
                <w:szCs w:val="20"/>
              </w:rPr>
              <w:t>ние</w:t>
            </w:r>
          </w:p>
          <w:p w:rsidR="001B59AA" w:rsidRPr="009F790D" w:rsidRDefault="001B59AA" w:rsidP="009F790D">
            <w:pPr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сооруж</w:t>
            </w:r>
            <w:r w:rsidRPr="009F790D">
              <w:rPr>
                <w:sz w:val="20"/>
                <w:szCs w:val="20"/>
              </w:rPr>
              <w:t>е</w:t>
            </w:r>
            <w:r w:rsidRPr="009F790D">
              <w:rPr>
                <w:sz w:val="20"/>
                <w:szCs w:val="20"/>
              </w:rPr>
              <w:t>ния</w:t>
            </w:r>
          </w:p>
        </w:tc>
        <w:tc>
          <w:tcPr>
            <w:tcW w:w="1560" w:type="dxa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Вид</w:t>
            </w:r>
          </w:p>
          <w:p w:rsidR="001B59AA" w:rsidRPr="009F790D" w:rsidRDefault="001B59AA" w:rsidP="009F790D">
            <w:pPr>
              <w:pStyle w:val="ac"/>
              <w:spacing w:line="240" w:lineRule="auto"/>
              <w:ind w:left="-108" w:right="-108" w:firstLine="0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р</w:t>
            </w:r>
            <w:r w:rsidRPr="009F790D">
              <w:rPr>
                <w:sz w:val="20"/>
                <w:szCs w:val="20"/>
              </w:rPr>
              <w:t>а</w:t>
            </w:r>
            <w:r w:rsidRPr="009F790D">
              <w:rPr>
                <w:sz w:val="20"/>
                <w:szCs w:val="20"/>
              </w:rPr>
              <w:t>бот</w:t>
            </w:r>
          </w:p>
        </w:tc>
        <w:tc>
          <w:tcPr>
            <w:tcW w:w="2997" w:type="dxa"/>
            <w:vAlign w:val="center"/>
          </w:tcPr>
          <w:p w:rsidR="001B59AA" w:rsidRPr="009F790D" w:rsidRDefault="001B59AA" w:rsidP="009F790D">
            <w:pPr>
              <w:pStyle w:val="ac"/>
              <w:spacing w:line="240" w:lineRule="auto"/>
              <w:ind w:left="-108" w:right="-108" w:firstLine="0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Местополож</w:t>
            </w:r>
            <w:r w:rsidRPr="009F790D">
              <w:rPr>
                <w:sz w:val="20"/>
                <w:szCs w:val="20"/>
              </w:rPr>
              <w:t>е</w:t>
            </w:r>
            <w:r w:rsidRPr="009F790D">
              <w:rPr>
                <w:sz w:val="20"/>
                <w:szCs w:val="20"/>
              </w:rPr>
              <w:t>ние</w:t>
            </w:r>
          </w:p>
          <w:p w:rsidR="001B59AA" w:rsidRPr="009F790D" w:rsidRDefault="001B59AA" w:rsidP="009F790D">
            <w:pPr>
              <w:pStyle w:val="ac"/>
              <w:spacing w:line="240" w:lineRule="auto"/>
              <w:ind w:left="-108" w:right="-108" w:firstLine="0"/>
              <w:jc w:val="center"/>
              <w:rPr>
                <w:sz w:val="20"/>
                <w:szCs w:val="20"/>
                <w:vertAlign w:val="superscript"/>
              </w:rPr>
            </w:pPr>
            <w:r w:rsidRPr="009F790D">
              <w:rPr>
                <w:sz w:val="20"/>
                <w:szCs w:val="20"/>
              </w:rPr>
              <w:t xml:space="preserve"> (населё</w:t>
            </w:r>
            <w:r w:rsidRPr="009F790D">
              <w:rPr>
                <w:sz w:val="20"/>
                <w:szCs w:val="20"/>
              </w:rPr>
              <w:t>н</w:t>
            </w:r>
            <w:r w:rsidRPr="009F790D">
              <w:rPr>
                <w:sz w:val="20"/>
                <w:szCs w:val="20"/>
              </w:rPr>
              <w:t>ный пункт)</w:t>
            </w:r>
          </w:p>
        </w:tc>
        <w:tc>
          <w:tcPr>
            <w:tcW w:w="3119" w:type="dxa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Характеристика об</w:t>
            </w:r>
            <w:r w:rsidRPr="009F790D">
              <w:rPr>
                <w:sz w:val="20"/>
                <w:szCs w:val="20"/>
              </w:rPr>
              <w:t>ъ</w:t>
            </w:r>
            <w:r w:rsidRPr="009F790D">
              <w:rPr>
                <w:sz w:val="20"/>
                <w:szCs w:val="20"/>
              </w:rPr>
              <w:t>екта</w:t>
            </w:r>
          </w:p>
          <w:p w:rsidR="001B59AA" w:rsidRPr="009F790D" w:rsidRDefault="001B59AA" w:rsidP="009F790D">
            <w:pPr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(ориентирово</w:t>
            </w:r>
            <w:r w:rsidRPr="009F790D">
              <w:rPr>
                <w:sz w:val="20"/>
                <w:szCs w:val="20"/>
              </w:rPr>
              <w:t>ч</w:t>
            </w:r>
            <w:r w:rsidRPr="009F790D">
              <w:rPr>
                <w:sz w:val="20"/>
                <w:szCs w:val="20"/>
              </w:rPr>
              <w:t>ная)</w:t>
            </w:r>
          </w:p>
        </w:tc>
      </w:tr>
      <w:tr w:rsidR="001B59AA" w:rsidRPr="009F790D" w:rsidTr="009F790D">
        <w:trPr>
          <w:trHeight w:val="20"/>
        </w:trPr>
        <w:tc>
          <w:tcPr>
            <w:tcW w:w="9356" w:type="dxa"/>
            <w:gridSpan w:val="4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08"/>
              <w:jc w:val="center"/>
              <w:rPr>
                <w:sz w:val="20"/>
                <w:szCs w:val="20"/>
              </w:rPr>
            </w:pPr>
            <w:r w:rsidRPr="009F790D">
              <w:rPr>
                <w:i/>
                <w:sz w:val="20"/>
                <w:szCs w:val="20"/>
              </w:rPr>
              <w:t>Расчетный срок строительства до 2033 г.</w:t>
            </w:r>
          </w:p>
        </w:tc>
      </w:tr>
      <w:tr w:rsidR="001B59AA" w:rsidRPr="009F790D" w:rsidTr="009F790D">
        <w:trPr>
          <w:trHeight w:val="20"/>
        </w:trPr>
        <w:tc>
          <w:tcPr>
            <w:tcW w:w="1680" w:type="dxa"/>
            <w:vAlign w:val="center"/>
          </w:tcPr>
          <w:p w:rsidR="001B59AA" w:rsidRPr="009F790D" w:rsidRDefault="001B59AA" w:rsidP="009F790D">
            <w:pPr>
              <w:pStyle w:val="ac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 xml:space="preserve">ЛОС </w:t>
            </w:r>
          </w:p>
        </w:tc>
        <w:tc>
          <w:tcPr>
            <w:tcW w:w="1560" w:type="dxa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96" w:right="-10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строител</w:t>
            </w:r>
            <w:r w:rsidRPr="009F790D">
              <w:rPr>
                <w:sz w:val="20"/>
                <w:szCs w:val="20"/>
              </w:rPr>
              <w:t>ь</w:t>
            </w:r>
            <w:r w:rsidRPr="009F790D">
              <w:rPr>
                <w:sz w:val="20"/>
                <w:szCs w:val="20"/>
              </w:rPr>
              <w:t>ство</w:t>
            </w:r>
          </w:p>
        </w:tc>
        <w:tc>
          <w:tcPr>
            <w:tcW w:w="2997" w:type="dxa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площадки № 1, расположе</w:t>
            </w:r>
            <w:r w:rsidRPr="009F790D">
              <w:rPr>
                <w:sz w:val="20"/>
                <w:szCs w:val="20"/>
              </w:rPr>
              <w:t>н</w:t>
            </w:r>
            <w:r w:rsidRPr="009F790D">
              <w:rPr>
                <w:sz w:val="20"/>
                <w:szCs w:val="20"/>
              </w:rPr>
              <w:t>ная к северу-западу от села Новая Рачейка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0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уточнить на стадии рабоч</w:t>
            </w:r>
            <w:r w:rsidRPr="009F790D">
              <w:rPr>
                <w:sz w:val="20"/>
                <w:szCs w:val="20"/>
              </w:rPr>
              <w:t>е</w:t>
            </w:r>
            <w:r w:rsidRPr="009F790D">
              <w:rPr>
                <w:sz w:val="20"/>
                <w:szCs w:val="20"/>
              </w:rPr>
              <w:t>го</w:t>
            </w:r>
          </w:p>
          <w:p w:rsidR="001B59AA" w:rsidRPr="009F790D" w:rsidRDefault="001B59AA" w:rsidP="009F790D">
            <w:pPr>
              <w:spacing w:after="0" w:line="240" w:lineRule="auto"/>
              <w:ind w:left="-10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проектир</w:t>
            </w:r>
            <w:r w:rsidRPr="009F790D">
              <w:rPr>
                <w:sz w:val="20"/>
                <w:szCs w:val="20"/>
              </w:rPr>
              <w:t>о</w:t>
            </w:r>
            <w:r w:rsidRPr="009F790D">
              <w:rPr>
                <w:sz w:val="20"/>
                <w:szCs w:val="20"/>
              </w:rPr>
              <w:t>вания</w:t>
            </w:r>
          </w:p>
        </w:tc>
      </w:tr>
    </w:tbl>
    <w:p w:rsidR="001B59AA" w:rsidRPr="009F790D" w:rsidRDefault="001B59AA" w:rsidP="009F790D">
      <w:pPr>
        <w:spacing w:after="0" w:line="240" w:lineRule="auto"/>
        <w:jc w:val="both"/>
        <w:rPr>
          <w:color w:val="FF0000"/>
          <w:sz w:val="20"/>
          <w:szCs w:val="20"/>
        </w:rPr>
      </w:pPr>
    </w:p>
    <w:p w:rsidR="001B59AA" w:rsidRPr="009F790D" w:rsidRDefault="001B59AA" w:rsidP="009F790D">
      <w:pPr>
        <w:spacing w:after="0" w:line="240" w:lineRule="auto"/>
        <w:jc w:val="both"/>
        <w:rPr>
          <w:sz w:val="20"/>
          <w:szCs w:val="20"/>
        </w:rPr>
      </w:pPr>
      <w:r w:rsidRPr="009F790D">
        <w:rPr>
          <w:sz w:val="20"/>
          <w:szCs w:val="20"/>
        </w:rPr>
        <w:t>2. Строительство канализационных сетей</w:t>
      </w:r>
    </w:p>
    <w:p w:rsidR="001B59AA" w:rsidRPr="009F790D" w:rsidRDefault="001B59AA" w:rsidP="009F790D">
      <w:pPr>
        <w:spacing w:after="0" w:line="240" w:lineRule="auto"/>
        <w:ind w:firstLine="709"/>
        <w:jc w:val="both"/>
        <w:rPr>
          <w:sz w:val="20"/>
          <w:szCs w:val="20"/>
        </w:rPr>
      </w:pPr>
      <w:r w:rsidRPr="009F790D">
        <w:rPr>
          <w:sz w:val="20"/>
          <w:szCs w:val="20"/>
        </w:rPr>
        <w:t>Предложения по строительству канализац</w:t>
      </w:r>
      <w:r w:rsidRPr="009F790D">
        <w:rPr>
          <w:sz w:val="20"/>
          <w:szCs w:val="20"/>
        </w:rPr>
        <w:t>и</w:t>
      </w:r>
      <w:r w:rsidRPr="009F790D">
        <w:rPr>
          <w:sz w:val="20"/>
          <w:szCs w:val="20"/>
        </w:rPr>
        <w:t>онных сетей и сооружений на них на всех этапах развития схемы водоотведения приведены в та</w:t>
      </w:r>
      <w:r w:rsidRPr="009F790D">
        <w:rPr>
          <w:sz w:val="20"/>
          <w:szCs w:val="20"/>
        </w:rPr>
        <w:t>б</w:t>
      </w:r>
      <w:r w:rsidRPr="009F790D">
        <w:rPr>
          <w:sz w:val="20"/>
          <w:szCs w:val="20"/>
        </w:rPr>
        <w:t>лице 3.4.4.2.</w:t>
      </w:r>
    </w:p>
    <w:p w:rsidR="001B59AA" w:rsidRPr="009F790D" w:rsidRDefault="001B59AA" w:rsidP="009F790D">
      <w:pPr>
        <w:spacing w:after="0" w:line="240" w:lineRule="auto"/>
        <w:jc w:val="both"/>
        <w:rPr>
          <w:sz w:val="20"/>
          <w:szCs w:val="20"/>
        </w:rPr>
      </w:pPr>
      <w:r w:rsidRPr="009F790D">
        <w:rPr>
          <w:sz w:val="20"/>
          <w:szCs w:val="20"/>
        </w:rPr>
        <w:t>Таблица 3.4.4.2 - Предложения по строительству сетей и сооружений сист</w:t>
      </w:r>
      <w:r w:rsidRPr="009F790D">
        <w:rPr>
          <w:sz w:val="20"/>
          <w:szCs w:val="20"/>
        </w:rPr>
        <w:t>е</w:t>
      </w:r>
      <w:r w:rsidRPr="009F790D">
        <w:rPr>
          <w:sz w:val="20"/>
          <w:szCs w:val="20"/>
        </w:rPr>
        <w:t>мы водоотведения</w:t>
      </w:r>
    </w:p>
    <w:tbl>
      <w:tblPr>
        <w:tblW w:w="9480" w:type="dxa"/>
        <w:tblInd w:w="108" w:type="dxa"/>
        <w:tblLayout w:type="fixed"/>
        <w:tblLook w:val="01E0"/>
      </w:tblPr>
      <w:tblGrid>
        <w:gridCol w:w="468"/>
        <w:gridCol w:w="2892"/>
        <w:gridCol w:w="1800"/>
        <w:gridCol w:w="1644"/>
        <w:gridCol w:w="1418"/>
        <w:gridCol w:w="1258"/>
      </w:tblGrid>
      <w:tr w:rsidR="001B59AA" w:rsidRPr="009F790D" w:rsidTr="009F790D">
        <w:trPr>
          <w:trHeight w:val="2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20" w:right="-10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9F790D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9F790D">
              <w:rPr>
                <w:sz w:val="20"/>
                <w:szCs w:val="20"/>
              </w:rPr>
              <w:t>/</w:t>
            </w:r>
            <w:proofErr w:type="spellStart"/>
            <w:r w:rsidRPr="009F790D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-120" w:right="-10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 xml:space="preserve">Цели </w:t>
            </w:r>
          </w:p>
          <w:p w:rsidR="001B59AA" w:rsidRPr="009F790D" w:rsidRDefault="001B59AA" w:rsidP="009F790D">
            <w:pPr>
              <w:spacing w:after="0" w:line="240" w:lineRule="auto"/>
              <w:ind w:left="-120" w:right="-10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строительства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left="72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Наименов</w:t>
            </w:r>
            <w:r w:rsidRPr="009F790D">
              <w:rPr>
                <w:sz w:val="20"/>
                <w:szCs w:val="20"/>
              </w:rPr>
              <w:t>а</w:t>
            </w:r>
            <w:r w:rsidRPr="009F790D">
              <w:rPr>
                <w:sz w:val="20"/>
                <w:szCs w:val="20"/>
              </w:rPr>
              <w:t>ние, вид р</w:t>
            </w:r>
            <w:r w:rsidRPr="009F790D">
              <w:rPr>
                <w:sz w:val="20"/>
                <w:szCs w:val="20"/>
              </w:rPr>
              <w:t>е</w:t>
            </w:r>
            <w:r w:rsidRPr="009F790D">
              <w:rPr>
                <w:sz w:val="20"/>
                <w:szCs w:val="20"/>
              </w:rPr>
              <w:t>монта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Технические п</w:t>
            </w:r>
            <w:r w:rsidRPr="009F790D">
              <w:rPr>
                <w:sz w:val="20"/>
                <w:szCs w:val="20"/>
              </w:rPr>
              <w:t>а</w:t>
            </w:r>
            <w:r w:rsidRPr="009F790D">
              <w:rPr>
                <w:sz w:val="20"/>
                <w:szCs w:val="20"/>
              </w:rPr>
              <w:t>раметры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 xml:space="preserve">Диаметр участка, </w:t>
            </w:r>
            <w:proofErr w:type="gramStart"/>
            <w:r w:rsidRPr="009F790D">
              <w:rPr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 xml:space="preserve">Длина </w:t>
            </w:r>
          </w:p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 xml:space="preserve">участка, </w:t>
            </w:r>
            <w:proofErr w:type="gramStart"/>
            <w:r w:rsidRPr="009F790D">
              <w:rPr>
                <w:sz w:val="20"/>
                <w:szCs w:val="20"/>
              </w:rPr>
              <w:t>км</w:t>
            </w:r>
            <w:proofErr w:type="gramEnd"/>
          </w:p>
        </w:tc>
      </w:tr>
      <w:tr w:rsidR="001B59AA" w:rsidRPr="009F790D" w:rsidTr="009F790D">
        <w:trPr>
          <w:trHeight w:val="20"/>
        </w:trPr>
        <w:tc>
          <w:tcPr>
            <w:tcW w:w="94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i/>
                <w:sz w:val="20"/>
                <w:szCs w:val="20"/>
              </w:rPr>
              <w:t>Расчетный срок строительства до 2033 г.</w:t>
            </w:r>
          </w:p>
        </w:tc>
      </w:tr>
      <w:tr w:rsidR="001B59AA" w:rsidRPr="009F790D" w:rsidTr="009F790D">
        <w:trPr>
          <w:trHeight w:val="2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1.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right="-108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Канализационные сети (площадка №2), распол</w:t>
            </w:r>
            <w:r w:rsidRPr="009F790D">
              <w:rPr>
                <w:sz w:val="20"/>
                <w:szCs w:val="20"/>
              </w:rPr>
              <w:t>о</w:t>
            </w:r>
            <w:r w:rsidRPr="009F790D">
              <w:rPr>
                <w:sz w:val="20"/>
                <w:szCs w:val="20"/>
              </w:rPr>
              <w:t xml:space="preserve">женная к востоку </w:t>
            </w:r>
            <w:proofErr w:type="gramStart"/>
            <w:r w:rsidRPr="009F790D">
              <w:rPr>
                <w:sz w:val="20"/>
                <w:szCs w:val="20"/>
              </w:rPr>
              <w:t>от</w:t>
            </w:r>
            <w:proofErr w:type="gramEnd"/>
            <w:r w:rsidRPr="009F790D">
              <w:rPr>
                <w:sz w:val="20"/>
                <w:szCs w:val="20"/>
              </w:rPr>
              <w:t xml:space="preserve"> с. Н</w:t>
            </w:r>
            <w:r w:rsidRPr="009F790D">
              <w:rPr>
                <w:sz w:val="20"/>
                <w:szCs w:val="20"/>
              </w:rPr>
              <w:t>о</w:t>
            </w:r>
            <w:r w:rsidRPr="009F790D">
              <w:rPr>
                <w:sz w:val="20"/>
                <w:szCs w:val="20"/>
              </w:rPr>
              <w:t>вая Рачейка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hanging="10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строительство по проекту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полиэт</w:t>
            </w:r>
            <w:r w:rsidRPr="009F790D">
              <w:rPr>
                <w:sz w:val="20"/>
                <w:szCs w:val="20"/>
              </w:rPr>
              <w:t>и</w:t>
            </w:r>
            <w:r w:rsidRPr="009F790D">
              <w:rPr>
                <w:sz w:val="20"/>
                <w:szCs w:val="20"/>
              </w:rPr>
              <w:t>лен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по проекту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по проекту</w:t>
            </w:r>
          </w:p>
        </w:tc>
      </w:tr>
      <w:tr w:rsidR="001B59AA" w:rsidRPr="009F790D" w:rsidTr="009F790D">
        <w:trPr>
          <w:trHeight w:val="2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2.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Канализационные с</w:t>
            </w:r>
            <w:r w:rsidRPr="009F790D">
              <w:rPr>
                <w:sz w:val="20"/>
                <w:szCs w:val="20"/>
              </w:rPr>
              <w:t>е</w:t>
            </w:r>
            <w:r w:rsidRPr="009F790D">
              <w:rPr>
                <w:sz w:val="20"/>
                <w:szCs w:val="20"/>
              </w:rPr>
              <w:t>ти (площадка №3), расп</w:t>
            </w:r>
            <w:r w:rsidRPr="009F790D">
              <w:rPr>
                <w:sz w:val="20"/>
                <w:szCs w:val="20"/>
              </w:rPr>
              <w:t>о</w:t>
            </w:r>
            <w:r w:rsidRPr="009F790D">
              <w:rPr>
                <w:sz w:val="20"/>
                <w:szCs w:val="20"/>
              </w:rPr>
              <w:t xml:space="preserve">ложенная юго-западнее </w:t>
            </w:r>
            <w:proofErr w:type="gramStart"/>
            <w:r w:rsidRPr="009F790D">
              <w:rPr>
                <w:sz w:val="20"/>
                <w:szCs w:val="20"/>
              </w:rPr>
              <w:t>с</w:t>
            </w:r>
            <w:proofErr w:type="gramEnd"/>
            <w:r w:rsidRPr="009F790D">
              <w:rPr>
                <w:sz w:val="20"/>
                <w:szCs w:val="20"/>
              </w:rPr>
              <w:t xml:space="preserve">. Уваровка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ind w:hanging="108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строительство по проекту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полиэт</w:t>
            </w:r>
            <w:r w:rsidRPr="009F790D">
              <w:rPr>
                <w:sz w:val="20"/>
                <w:szCs w:val="20"/>
              </w:rPr>
              <w:t>и</w:t>
            </w:r>
            <w:r w:rsidRPr="009F790D">
              <w:rPr>
                <w:sz w:val="20"/>
                <w:szCs w:val="20"/>
              </w:rPr>
              <w:t>лен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по проекту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AA" w:rsidRPr="009F790D" w:rsidRDefault="001B59AA" w:rsidP="009F79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90D">
              <w:rPr>
                <w:sz w:val="20"/>
                <w:szCs w:val="20"/>
              </w:rPr>
              <w:t>по проекту</w:t>
            </w:r>
          </w:p>
        </w:tc>
      </w:tr>
    </w:tbl>
    <w:p w:rsidR="001B59AA" w:rsidRPr="009F790D" w:rsidRDefault="001B59AA" w:rsidP="009F790D">
      <w:pPr>
        <w:spacing w:after="0" w:line="240" w:lineRule="auto"/>
        <w:rPr>
          <w:color w:val="FF0000"/>
          <w:sz w:val="20"/>
          <w:szCs w:val="20"/>
        </w:rPr>
      </w:pPr>
    </w:p>
    <w:p w:rsidR="001B59AA" w:rsidRPr="009F790D" w:rsidRDefault="001B59AA" w:rsidP="009F790D">
      <w:pPr>
        <w:spacing w:after="0" w:line="240" w:lineRule="auto"/>
        <w:ind w:firstLine="709"/>
        <w:jc w:val="both"/>
        <w:rPr>
          <w:b/>
          <w:bCs/>
          <w:sz w:val="20"/>
          <w:szCs w:val="20"/>
        </w:rPr>
      </w:pPr>
      <w:r w:rsidRPr="009F790D">
        <w:rPr>
          <w:b/>
          <w:bCs/>
          <w:sz w:val="20"/>
          <w:szCs w:val="20"/>
        </w:rPr>
        <w:t>3.4.5. Сведения о развитии систем диспетчеризации, телемеханиз</w:t>
      </w:r>
      <w:r w:rsidRPr="009F790D">
        <w:rPr>
          <w:b/>
          <w:bCs/>
          <w:sz w:val="20"/>
          <w:szCs w:val="20"/>
        </w:rPr>
        <w:t>а</w:t>
      </w:r>
      <w:r w:rsidRPr="009F790D">
        <w:rPr>
          <w:b/>
          <w:bCs/>
          <w:sz w:val="20"/>
          <w:szCs w:val="20"/>
        </w:rPr>
        <w:t>ции и об автоматизированных системах управления режимами водоо</w:t>
      </w:r>
      <w:r w:rsidRPr="009F790D">
        <w:rPr>
          <w:b/>
          <w:bCs/>
          <w:sz w:val="20"/>
          <w:szCs w:val="20"/>
        </w:rPr>
        <w:t>т</w:t>
      </w:r>
      <w:r w:rsidRPr="009F790D">
        <w:rPr>
          <w:b/>
          <w:bCs/>
          <w:sz w:val="20"/>
          <w:szCs w:val="20"/>
        </w:rPr>
        <w:t>ведения на объектах организаций, осуществляющих водоотведение</w:t>
      </w:r>
    </w:p>
    <w:p w:rsidR="001B59AA" w:rsidRPr="009F790D" w:rsidRDefault="001B59AA" w:rsidP="009F7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0"/>
          <w:szCs w:val="20"/>
        </w:rPr>
      </w:pPr>
      <w:r w:rsidRPr="009F790D">
        <w:rPr>
          <w:sz w:val="20"/>
          <w:szCs w:val="20"/>
        </w:rPr>
        <w:t>Канализационные очистные сооружения и канализационные насосные станции на территории сельского поселения Новая Рачейка отсутствуют и строительство их в перспективе, не планируется.</w:t>
      </w:r>
    </w:p>
    <w:p w:rsidR="001B59AA" w:rsidRPr="009F790D" w:rsidRDefault="001B59AA" w:rsidP="009F790D">
      <w:pPr>
        <w:pStyle w:val="3"/>
        <w:tabs>
          <w:tab w:val="left" w:pos="840"/>
        </w:tabs>
        <w:spacing w:before="0" w:after="0"/>
        <w:jc w:val="both"/>
        <w:rPr>
          <w:rFonts w:ascii="Times New Roman" w:hAnsi="Times New Roman" w:cs="Times New Roman"/>
          <w:sz w:val="20"/>
          <w:szCs w:val="20"/>
        </w:rPr>
      </w:pPr>
      <w:r w:rsidRPr="009F790D">
        <w:rPr>
          <w:rFonts w:ascii="Times New Roman" w:hAnsi="Times New Roman" w:cs="Times New Roman"/>
          <w:sz w:val="20"/>
          <w:szCs w:val="20"/>
        </w:rPr>
        <w:tab/>
        <w:t>3.4.6. Описание вариантов маршрутов прохождения трубопров</w:t>
      </w:r>
      <w:r w:rsidRPr="009F790D">
        <w:rPr>
          <w:rFonts w:ascii="Times New Roman" w:hAnsi="Times New Roman" w:cs="Times New Roman"/>
          <w:sz w:val="20"/>
          <w:szCs w:val="20"/>
        </w:rPr>
        <w:t>о</w:t>
      </w:r>
      <w:r w:rsidRPr="009F790D">
        <w:rPr>
          <w:rFonts w:ascii="Times New Roman" w:hAnsi="Times New Roman" w:cs="Times New Roman"/>
          <w:sz w:val="20"/>
          <w:szCs w:val="20"/>
        </w:rPr>
        <w:t>дов (трасс) по территории городского поселения, расположения нам</w:t>
      </w:r>
      <w:r w:rsidRPr="009F790D">
        <w:rPr>
          <w:rFonts w:ascii="Times New Roman" w:hAnsi="Times New Roman" w:cs="Times New Roman"/>
          <w:sz w:val="20"/>
          <w:szCs w:val="20"/>
        </w:rPr>
        <w:t>е</w:t>
      </w:r>
      <w:r w:rsidRPr="009F790D">
        <w:rPr>
          <w:rFonts w:ascii="Times New Roman" w:hAnsi="Times New Roman" w:cs="Times New Roman"/>
          <w:sz w:val="20"/>
          <w:szCs w:val="20"/>
        </w:rPr>
        <w:t>чаемых площадок под строительство сооружений водоотведения и их обоснов</w:t>
      </w:r>
      <w:r w:rsidRPr="009F790D">
        <w:rPr>
          <w:rFonts w:ascii="Times New Roman" w:hAnsi="Times New Roman" w:cs="Times New Roman"/>
          <w:sz w:val="20"/>
          <w:szCs w:val="20"/>
        </w:rPr>
        <w:t>а</w:t>
      </w:r>
      <w:r w:rsidRPr="009F790D">
        <w:rPr>
          <w:rFonts w:ascii="Times New Roman" w:hAnsi="Times New Roman" w:cs="Times New Roman"/>
          <w:sz w:val="20"/>
          <w:szCs w:val="20"/>
        </w:rPr>
        <w:t>ние</w:t>
      </w:r>
    </w:p>
    <w:p w:rsidR="001B59AA" w:rsidRPr="009F790D" w:rsidRDefault="001B59AA" w:rsidP="009F790D">
      <w:pPr>
        <w:spacing w:after="0" w:line="240" w:lineRule="auto"/>
        <w:ind w:firstLine="709"/>
        <w:jc w:val="both"/>
        <w:rPr>
          <w:sz w:val="20"/>
          <w:szCs w:val="20"/>
        </w:rPr>
      </w:pPr>
      <w:r w:rsidRPr="009F790D">
        <w:rPr>
          <w:sz w:val="20"/>
          <w:szCs w:val="20"/>
        </w:rPr>
        <w:t>На перспективу новые трубопроводы будут прокладываться вдоль проезжих частей автомобильных дорог, для оперативного доступа, в случае во</w:t>
      </w:r>
      <w:r w:rsidRPr="009F790D">
        <w:rPr>
          <w:sz w:val="20"/>
          <w:szCs w:val="20"/>
        </w:rPr>
        <w:t>з</w:t>
      </w:r>
      <w:r w:rsidRPr="009F790D">
        <w:rPr>
          <w:sz w:val="20"/>
          <w:szCs w:val="20"/>
        </w:rPr>
        <w:t xml:space="preserve">никновения аварийных ситуаций. </w:t>
      </w:r>
    </w:p>
    <w:p w:rsidR="001B59AA" w:rsidRPr="009F790D" w:rsidRDefault="001B59AA" w:rsidP="009F790D">
      <w:pPr>
        <w:pStyle w:val="14"/>
        <w:shd w:val="clear" w:color="auto" w:fill="auto"/>
        <w:spacing w:line="240" w:lineRule="auto"/>
        <w:ind w:firstLine="709"/>
        <w:rPr>
          <w:sz w:val="20"/>
          <w:szCs w:val="20"/>
          <w:lang w:val="ru-RU"/>
        </w:rPr>
      </w:pPr>
      <w:r w:rsidRPr="009F790D">
        <w:rPr>
          <w:sz w:val="20"/>
          <w:szCs w:val="20"/>
        </w:rPr>
        <w:t>Точная трассировка сетей будет проводиться на стадии разработки проектов планировки участков застройки с учетом вертикальной планировки территории и гидравлических режимов сети.</w:t>
      </w:r>
    </w:p>
    <w:p w:rsidR="001B59AA" w:rsidRPr="009F790D" w:rsidRDefault="001B59AA" w:rsidP="009F790D">
      <w:pPr>
        <w:spacing w:after="0" w:line="240" w:lineRule="auto"/>
        <w:jc w:val="both"/>
        <w:rPr>
          <w:b/>
          <w:sz w:val="20"/>
          <w:szCs w:val="20"/>
        </w:rPr>
      </w:pPr>
      <w:r w:rsidRPr="009F790D">
        <w:rPr>
          <w:b/>
          <w:sz w:val="20"/>
          <w:szCs w:val="20"/>
        </w:rPr>
        <w:tab/>
        <w:t>3.4.7.  Границы и характеристики охранных зон сетей и сооруж</w:t>
      </w:r>
      <w:r w:rsidRPr="009F790D">
        <w:rPr>
          <w:b/>
          <w:sz w:val="20"/>
          <w:szCs w:val="20"/>
        </w:rPr>
        <w:t>е</w:t>
      </w:r>
      <w:r w:rsidRPr="009F790D">
        <w:rPr>
          <w:b/>
          <w:sz w:val="20"/>
          <w:szCs w:val="20"/>
        </w:rPr>
        <w:t>ний централизованной системы водоотведения.</w:t>
      </w:r>
    </w:p>
    <w:p w:rsidR="001B59AA" w:rsidRPr="009F790D" w:rsidRDefault="001B59AA" w:rsidP="009F790D">
      <w:pPr>
        <w:spacing w:after="0" w:line="240" w:lineRule="auto"/>
        <w:ind w:firstLine="709"/>
        <w:jc w:val="both"/>
        <w:rPr>
          <w:sz w:val="20"/>
          <w:szCs w:val="20"/>
        </w:rPr>
      </w:pPr>
      <w:r w:rsidRPr="009F790D">
        <w:rPr>
          <w:sz w:val="20"/>
          <w:szCs w:val="20"/>
        </w:rPr>
        <w:t xml:space="preserve">Строительство централизованной системы бытовой канализации </w:t>
      </w:r>
      <w:r w:rsidRPr="009F790D">
        <w:rPr>
          <w:bCs/>
          <w:sz w:val="20"/>
          <w:szCs w:val="20"/>
        </w:rPr>
        <w:t xml:space="preserve">на перспективных площадках строительства </w:t>
      </w:r>
      <w:proofErr w:type="gramStart"/>
      <w:r w:rsidRPr="009F790D">
        <w:rPr>
          <w:sz w:val="20"/>
          <w:szCs w:val="20"/>
        </w:rPr>
        <w:t>в</w:t>
      </w:r>
      <w:proofErr w:type="gramEnd"/>
      <w:r w:rsidRPr="009F790D">
        <w:rPr>
          <w:sz w:val="20"/>
          <w:szCs w:val="20"/>
        </w:rPr>
        <w:t xml:space="preserve"> </w:t>
      </w:r>
      <w:r w:rsidRPr="009F790D">
        <w:rPr>
          <w:bCs/>
          <w:sz w:val="20"/>
          <w:szCs w:val="20"/>
        </w:rPr>
        <w:t xml:space="preserve">с.п. Новая Рачейка </w:t>
      </w:r>
      <w:r w:rsidRPr="009F790D">
        <w:rPr>
          <w:sz w:val="20"/>
          <w:szCs w:val="20"/>
        </w:rPr>
        <w:t>является о</w:t>
      </w:r>
      <w:r w:rsidRPr="009F790D">
        <w:rPr>
          <w:sz w:val="20"/>
          <w:szCs w:val="20"/>
        </w:rPr>
        <w:t>с</w:t>
      </w:r>
      <w:r w:rsidRPr="009F790D">
        <w:rPr>
          <w:sz w:val="20"/>
          <w:szCs w:val="20"/>
        </w:rPr>
        <w:t>новным мероприятием по улучшению санитарного состояния территорий сельского поселения и о</w:t>
      </w:r>
      <w:r w:rsidRPr="009F790D">
        <w:rPr>
          <w:sz w:val="20"/>
          <w:szCs w:val="20"/>
        </w:rPr>
        <w:t>х</w:t>
      </w:r>
      <w:r w:rsidRPr="009F790D">
        <w:rPr>
          <w:sz w:val="20"/>
          <w:szCs w:val="20"/>
        </w:rPr>
        <w:t>ране окружающей природной среды.</w:t>
      </w:r>
    </w:p>
    <w:p w:rsidR="001B59AA" w:rsidRPr="009F790D" w:rsidRDefault="001B59AA" w:rsidP="009F790D">
      <w:pPr>
        <w:spacing w:after="0" w:line="240" w:lineRule="auto"/>
        <w:ind w:firstLine="709"/>
        <w:jc w:val="both"/>
        <w:rPr>
          <w:sz w:val="20"/>
          <w:szCs w:val="20"/>
        </w:rPr>
      </w:pPr>
    </w:p>
    <w:p w:rsidR="001B59AA" w:rsidRPr="009F790D" w:rsidRDefault="001B59AA" w:rsidP="009F790D">
      <w:pPr>
        <w:pStyle w:val="ad"/>
        <w:numPr>
          <w:ilvl w:val="2"/>
          <w:numId w:val="17"/>
        </w:numPr>
        <w:tabs>
          <w:tab w:val="clear" w:pos="720"/>
          <w:tab w:val="num" w:pos="0"/>
        </w:tabs>
        <w:suppressAutoHyphens w:val="0"/>
        <w:ind w:left="0" w:firstLine="720"/>
        <w:outlineLvl w:val="2"/>
        <w:rPr>
          <w:rFonts w:ascii="Times New Roman" w:hAnsi="Times New Roman" w:cs="Times New Roman"/>
          <w:b/>
          <w:sz w:val="20"/>
          <w:szCs w:val="20"/>
        </w:rPr>
      </w:pPr>
      <w:r w:rsidRPr="009F790D">
        <w:rPr>
          <w:rFonts w:ascii="Times New Roman" w:hAnsi="Times New Roman" w:cs="Times New Roman"/>
          <w:b/>
          <w:sz w:val="20"/>
          <w:szCs w:val="20"/>
        </w:rPr>
        <w:t xml:space="preserve">Границы планируемых </w:t>
      </w:r>
      <w:proofErr w:type="gramStart"/>
      <w:r w:rsidRPr="009F790D">
        <w:rPr>
          <w:rFonts w:ascii="Times New Roman" w:hAnsi="Times New Roman" w:cs="Times New Roman"/>
          <w:b/>
          <w:sz w:val="20"/>
          <w:szCs w:val="20"/>
        </w:rPr>
        <w:t>зон размещения объектов централ</w:t>
      </w:r>
      <w:r w:rsidRPr="009F790D">
        <w:rPr>
          <w:rFonts w:ascii="Times New Roman" w:hAnsi="Times New Roman" w:cs="Times New Roman"/>
          <w:b/>
          <w:sz w:val="20"/>
          <w:szCs w:val="20"/>
        </w:rPr>
        <w:t>и</w:t>
      </w:r>
      <w:r w:rsidRPr="009F790D">
        <w:rPr>
          <w:rFonts w:ascii="Times New Roman" w:hAnsi="Times New Roman" w:cs="Times New Roman"/>
          <w:b/>
          <w:sz w:val="20"/>
          <w:szCs w:val="20"/>
        </w:rPr>
        <w:t>зованной системы водоотведения</w:t>
      </w:r>
      <w:proofErr w:type="gramEnd"/>
    </w:p>
    <w:p w:rsidR="001B59AA" w:rsidRPr="009F790D" w:rsidRDefault="001B59AA" w:rsidP="009F790D">
      <w:pPr>
        <w:spacing w:after="0" w:line="240" w:lineRule="auto"/>
        <w:ind w:firstLine="709"/>
        <w:jc w:val="both"/>
        <w:rPr>
          <w:sz w:val="20"/>
          <w:szCs w:val="20"/>
        </w:rPr>
      </w:pPr>
      <w:r w:rsidRPr="009F790D">
        <w:rPr>
          <w:sz w:val="20"/>
          <w:szCs w:val="20"/>
        </w:rPr>
        <w:t>Развитие перспективных объектов сельского поселения планируется как на свободных участках в существующих границах населенных пунктов, так и на новых участках за пределами населенных пунктов.</w:t>
      </w:r>
    </w:p>
    <w:p w:rsidR="001B59AA" w:rsidRPr="009F790D" w:rsidRDefault="001B59AA" w:rsidP="009F790D">
      <w:pPr>
        <w:spacing w:after="0" w:line="240" w:lineRule="auto"/>
        <w:ind w:firstLine="709"/>
        <w:jc w:val="both"/>
        <w:rPr>
          <w:sz w:val="20"/>
          <w:szCs w:val="20"/>
        </w:rPr>
      </w:pPr>
    </w:p>
    <w:p w:rsidR="001B59AA" w:rsidRPr="007804A5" w:rsidRDefault="001B59AA" w:rsidP="007804A5">
      <w:pPr>
        <w:spacing w:after="0" w:line="240" w:lineRule="auto"/>
        <w:jc w:val="center"/>
        <w:rPr>
          <w:sz w:val="20"/>
          <w:szCs w:val="20"/>
        </w:rPr>
      </w:pPr>
      <w:r w:rsidRPr="009F790D">
        <w:rPr>
          <w:color w:val="FF0000"/>
          <w:sz w:val="20"/>
          <w:szCs w:val="20"/>
        </w:rPr>
        <w:br w:type="page"/>
      </w:r>
      <w:r w:rsidRPr="007804A5">
        <w:rPr>
          <w:sz w:val="20"/>
          <w:szCs w:val="20"/>
        </w:rPr>
        <w:lastRenderedPageBreak/>
        <w:t xml:space="preserve">РАЗДЕЛ 3.5. ЭКОЛОГИЧЕСКИЕ АСПЕКТЫ МЕРОПРИЯТИЙ </w:t>
      </w:r>
      <w:proofErr w:type="gramStart"/>
      <w:r w:rsidRPr="007804A5">
        <w:rPr>
          <w:sz w:val="20"/>
          <w:szCs w:val="20"/>
        </w:rPr>
        <w:t>ПО</w:t>
      </w:r>
      <w:proofErr w:type="gramEnd"/>
      <w:r w:rsidRPr="007804A5">
        <w:rPr>
          <w:sz w:val="20"/>
          <w:szCs w:val="20"/>
        </w:rPr>
        <w:t xml:space="preserve"> </w:t>
      </w:r>
    </w:p>
    <w:p w:rsidR="001B59AA" w:rsidRPr="007804A5" w:rsidRDefault="001B59AA" w:rsidP="007804A5">
      <w:pPr>
        <w:spacing w:after="0" w:line="240" w:lineRule="auto"/>
        <w:jc w:val="center"/>
        <w:rPr>
          <w:sz w:val="20"/>
          <w:szCs w:val="20"/>
        </w:rPr>
      </w:pPr>
      <w:r w:rsidRPr="007804A5">
        <w:rPr>
          <w:sz w:val="20"/>
          <w:szCs w:val="20"/>
        </w:rPr>
        <w:t>СТРОИТЕЛЬС</w:t>
      </w:r>
      <w:r w:rsidRPr="007804A5">
        <w:rPr>
          <w:sz w:val="20"/>
          <w:szCs w:val="20"/>
        </w:rPr>
        <w:t>Т</w:t>
      </w:r>
      <w:r w:rsidRPr="007804A5">
        <w:rPr>
          <w:sz w:val="20"/>
          <w:szCs w:val="20"/>
        </w:rPr>
        <w:t>ВУ ОБЪЕКТОВ СИСТЕМЫ ВОДООТВЕДЕНИЯ</w:t>
      </w:r>
    </w:p>
    <w:p w:rsidR="001B59AA" w:rsidRPr="007804A5" w:rsidRDefault="001B59AA" w:rsidP="007804A5">
      <w:pPr>
        <w:spacing w:after="0" w:line="240" w:lineRule="auto"/>
        <w:jc w:val="center"/>
        <w:rPr>
          <w:sz w:val="20"/>
          <w:szCs w:val="20"/>
        </w:rPr>
      </w:pPr>
    </w:p>
    <w:p w:rsidR="001B59AA" w:rsidRPr="007804A5" w:rsidRDefault="001B59AA" w:rsidP="007804A5">
      <w:pPr>
        <w:pStyle w:val="3"/>
        <w:tabs>
          <w:tab w:val="left" w:pos="840"/>
        </w:tabs>
        <w:spacing w:before="0" w:after="0"/>
        <w:jc w:val="both"/>
        <w:rPr>
          <w:rFonts w:ascii="Times New Roman" w:hAnsi="Times New Roman" w:cs="Times New Roman"/>
          <w:sz w:val="20"/>
          <w:szCs w:val="20"/>
        </w:rPr>
      </w:pPr>
      <w:r w:rsidRPr="007804A5">
        <w:rPr>
          <w:rFonts w:ascii="Times New Roman" w:hAnsi="Times New Roman" w:cs="Times New Roman"/>
          <w:sz w:val="20"/>
          <w:szCs w:val="20"/>
        </w:rPr>
        <w:tab/>
        <w:t>3.5.1 Сведения о мероприятиях, содержащихся в планах по снижению сбросов загрязняющих веществ, иных веществ и микрооргани</w:t>
      </w:r>
      <w:r w:rsidRPr="007804A5">
        <w:rPr>
          <w:rFonts w:ascii="Times New Roman" w:hAnsi="Times New Roman" w:cs="Times New Roman"/>
          <w:sz w:val="20"/>
          <w:szCs w:val="20"/>
        </w:rPr>
        <w:t>з</w:t>
      </w:r>
      <w:r w:rsidRPr="007804A5">
        <w:rPr>
          <w:rFonts w:ascii="Times New Roman" w:hAnsi="Times New Roman" w:cs="Times New Roman"/>
          <w:sz w:val="20"/>
          <w:szCs w:val="20"/>
        </w:rPr>
        <w:t>мов в поверхностные водные объекты, подземные водные объекты и на в</w:t>
      </w:r>
      <w:r w:rsidRPr="007804A5">
        <w:rPr>
          <w:rFonts w:ascii="Times New Roman" w:hAnsi="Times New Roman" w:cs="Times New Roman"/>
          <w:sz w:val="20"/>
          <w:szCs w:val="20"/>
        </w:rPr>
        <w:t>о</w:t>
      </w:r>
      <w:r w:rsidRPr="007804A5">
        <w:rPr>
          <w:rFonts w:ascii="Times New Roman" w:hAnsi="Times New Roman" w:cs="Times New Roman"/>
          <w:sz w:val="20"/>
          <w:szCs w:val="20"/>
        </w:rPr>
        <w:t>дозаборные площади.</w:t>
      </w:r>
      <w:bookmarkStart w:id="53" w:name="_Toc385862099"/>
      <w:bookmarkStart w:id="54" w:name="_Toc392150153"/>
    </w:p>
    <w:p w:rsidR="001B59AA" w:rsidRPr="007804A5" w:rsidRDefault="001B59AA" w:rsidP="007804A5">
      <w:pPr>
        <w:pStyle w:val="ConsPlusNormal"/>
        <w:widowControl/>
        <w:ind w:firstLine="709"/>
        <w:rPr>
          <w:rFonts w:ascii="Times New Roman" w:hAnsi="Times New Roman" w:cs="Times New Roman"/>
        </w:rPr>
      </w:pPr>
    </w:p>
    <w:p w:rsidR="001B59AA" w:rsidRPr="007804A5" w:rsidRDefault="001B59AA" w:rsidP="007804A5">
      <w:pPr>
        <w:pStyle w:val="ConsPlusNormal"/>
        <w:widowControl/>
        <w:ind w:firstLine="709"/>
        <w:rPr>
          <w:rFonts w:ascii="Times New Roman" w:hAnsi="Times New Roman" w:cs="Times New Roman"/>
          <w:bCs/>
        </w:rPr>
      </w:pPr>
      <w:r w:rsidRPr="007804A5">
        <w:rPr>
          <w:rFonts w:ascii="Times New Roman" w:hAnsi="Times New Roman" w:cs="Times New Roman"/>
        </w:rPr>
        <w:t xml:space="preserve">Улучшение условий жизни населения сельского поселения Новая Рачейка и улучшение экологической обстановки </w:t>
      </w:r>
      <w:r w:rsidRPr="007804A5">
        <w:rPr>
          <w:rFonts w:ascii="Times New Roman" w:hAnsi="Times New Roman" w:cs="Times New Roman"/>
          <w:bCs/>
        </w:rPr>
        <w:t>обеспечивается за счет:</w:t>
      </w:r>
    </w:p>
    <w:p w:rsidR="001B59AA" w:rsidRPr="007804A5" w:rsidRDefault="001B59AA" w:rsidP="007804A5">
      <w:pPr>
        <w:numPr>
          <w:ilvl w:val="0"/>
          <w:numId w:val="19"/>
        </w:numPr>
        <w:spacing w:after="0" w:line="240" w:lineRule="auto"/>
        <w:ind w:left="0" w:firstLine="360"/>
        <w:jc w:val="both"/>
        <w:rPr>
          <w:sz w:val="20"/>
          <w:szCs w:val="20"/>
        </w:rPr>
      </w:pPr>
      <w:r w:rsidRPr="007804A5">
        <w:rPr>
          <w:sz w:val="20"/>
          <w:szCs w:val="20"/>
        </w:rPr>
        <w:t>Запрещения сброса сточных вод и жидких отходов в поглощающие горизонты, имеющие гидравлическую связь с горизонтами, используемыми для в</w:t>
      </w:r>
      <w:r w:rsidRPr="007804A5">
        <w:rPr>
          <w:sz w:val="20"/>
          <w:szCs w:val="20"/>
        </w:rPr>
        <w:t>о</w:t>
      </w:r>
      <w:r w:rsidRPr="007804A5">
        <w:rPr>
          <w:sz w:val="20"/>
          <w:szCs w:val="20"/>
        </w:rPr>
        <w:t>доснабжения;</w:t>
      </w:r>
    </w:p>
    <w:p w:rsidR="001B59AA" w:rsidRPr="007804A5" w:rsidRDefault="001B59AA" w:rsidP="007804A5">
      <w:pPr>
        <w:numPr>
          <w:ilvl w:val="0"/>
          <w:numId w:val="19"/>
        </w:numPr>
        <w:spacing w:after="0" w:line="240" w:lineRule="auto"/>
        <w:ind w:left="0" w:firstLine="360"/>
        <w:jc w:val="both"/>
        <w:rPr>
          <w:sz w:val="20"/>
          <w:szCs w:val="20"/>
        </w:rPr>
      </w:pPr>
      <w:r w:rsidRPr="007804A5">
        <w:rPr>
          <w:sz w:val="20"/>
          <w:szCs w:val="20"/>
        </w:rPr>
        <w:t>Устройства защитной гидроизоляции сооружений, являющихся поте</w:t>
      </w:r>
      <w:r w:rsidRPr="007804A5">
        <w:rPr>
          <w:sz w:val="20"/>
          <w:szCs w:val="20"/>
        </w:rPr>
        <w:t>н</w:t>
      </w:r>
      <w:r w:rsidRPr="007804A5">
        <w:rPr>
          <w:sz w:val="20"/>
          <w:szCs w:val="20"/>
        </w:rPr>
        <w:t>циальными источниками загрязнения подземных вод;</w:t>
      </w:r>
    </w:p>
    <w:p w:rsidR="001B59AA" w:rsidRPr="007804A5" w:rsidRDefault="001B59AA" w:rsidP="007804A5">
      <w:pPr>
        <w:numPr>
          <w:ilvl w:val="0"/>
          <w:numId w:val="19"/>
        </w:numPr>
        <w:spacing w:after="0" w:line="240" w:lineRule="auto"/>
        <w:ind w:left="0" w:firstLine="360"/>
        <w:jc w:val="both"/>
        <w:rPr>
          <w:sz w:val="20"/>
          <w:szCs w:val="20"/>
        </w:rPr>
      </w:pPr>
      <w:r w:rsidRPr="007804A5">
        <w:rPr>
          <w:sz w:val="20"/>
          <w:szCs w:val="20"/>
        </w:rPr>
        <w:t>Внедрения на промышленных и сельскохозяйственных предприятиях экологически безопасных, ресурсосберегающих технологий, малоотходных и безотходных пр</w:t>
      </w:r>
      <w:r w:rsidRPr="007804A5">
        <w:rPr>
          <w:sz w:val="20"/>
          <w:szCs w:val="20"/>
        </w:rPr>
        <w:t>о</w:t>
      </w:r>
      <w:r w:rsidRPr="007804A5">
        <w:rPr>
          <w:sz w:val="20"/>
          <w:szCs w:val="20"/>
        </w:rPr>
        <w:t>изводств;</w:t>
      </w:r>
    </w:p>
    <w:p w:rsidR="001B59AA" w:rsidRPr="007804A5" w:rsidRDefault="001B59AA" w:rsidP="007804A5">
      <w:pPr>
        <w:numPr>
          <w:ilvl w:val="0"/>
          <w:numId w:val="19"/>
        </w:numPr>
        <w:spacing w:after="0" w:line="240" w:lineRule="auto"/>
        <w:ind w:left="0" w:firstLine="360"/>
        <w:jc w:val="both"/>
        <w:rPr>
          <w:sz w:val="20"/>
          <w:szCs w:val="20"/>
        </w:rPr>
      </w:pPr>
      <w:r w:rsidRPr="007804A5">
        <w:rPr>
          <w:sz w:val="20"/>
          <w:szCs w:val="20"/>
        </w:rPr>
        <w:t>Организации строительства отводящих сооружений и дамб обвалов</w:t>
      </w:r>
      <w:r w:rsidRPr="007804A5">
        <w:rPr>
          <w:sz w:val="20"/>
          <w:szCs w:val="20"/>
        </w:rPr>
        <w:t>а</w:t>
      </w:r>
      <w:r w:rsidRPr="007804A5">
        <w:rPr>
          <w:sz w:val="20"/>
          <w:szCs w:val="20"/>
        </w:rPr>
        <w:t>ния для отвода поверхностного стока, дренажей - для понижения уровня грунтовых вод;</w:t>
      </w:r>
    </w:p>
    <w:p w:rsidR="001B59AA" w:rsidRPr="007804A5" w:rsidRDefault="001B59AA" w:rsidP="007804A5">
      <w:pPr>
        <w:numPr>
          <w:ilvl w:val="0"/>
          <w:numId w:val="19"/>
        </w:numPr>
        <w:spacing w:after="0" w:line="240" w:lineRule="auto"/>
        <w:ind w:left="0" w:firstLine="360"/>
        <w:jc w:val="both"/>
        <w:rPr>
          <w:sz w:val="20"/>
          <w:szCs w:val="20"/>
        </w:rPr>
      </w:pPr>
      <w:r w:rsidRPr="007804A5">
        <w:rPr>
          <w:sz w:val="20"/>
          <w:szCs w:val="20"/>
        </w:rPr>
        <w:t>Экологически безопасного размещения, захоронения, утилизации и обезвреживания отходов производства и потребления;</w:t>
      </w:r>
    </w:p>
    <w:p w:rsidR="001B59AA" w:rsidRPr="007804A5" w:rsidRDefault="001B59AA" w:rsidP="007804A5">
      <w:pPr>
        <w:numPr>
          <w:ilvl w:val="0"/>
          <w:numId w:val="19"/>
        </w:numPr>
        <w:spacing w:after="0" w:line="240" w:lineRule="auto"/>
        <w:ind w:left="0" w:firstLine="360"/>
        <w:jc w:val="both"/>
        <w:rPr>
          <w:sz w:val="20"/>
          <w:szCs w:val="20"/>
        </w:rPr>
      </w:pPr>
      <w:r w:rsidRPr="007804A5">
        <w:rPr>
          <w:sz w:val="20"/>
          <w:szCs w:val="20"/>
        </w:rPr>
        <w:t>Засыпки отрицательных форм рельефа с покрытием поверхности п</w:t>
      </w:r>
      <w:r w:rsidRPr="007804A5">
        <w:rPr>
          <w:sz w:val="20"/>
          <w:szCs w:val="20"/>
        </w:rPr>
        <w:t>о</w:t>
      </w:r>
      <w:r w:rsidRPr="007804A5">
        <w:rPr>
          <w:sz w:val="20"/>
          <w:szCs w:val="20"/>
        </w:rPr>
        <w:t>тенциально плодородным и почвенным слоем.</w:t>
      </w:r>
    </w:p>
    <w:p w:rsidR="001B59AA" w:rsidRPr="007804A5" w:rsidRDefault="001B59AA" w:rsidP="007804A5">
      <w:pPr>
        <w:spacing w:after="0" w:line="240" w:lineRule="auto"/>
        <w:jc w:val="both"/>
        <w:rPr>
          <w:sz w:val="20"/>
          <w:szCs w:val="20"/>
        </w:rPr>
      </w:pPr>
    </w:p>
    <w:p w:rsidR="001B59AA" w:rsidRPr="007804A5" w:rsidRDefault="001B59AA" w:rsidP="007804A5">
      <w:pPr>
        <w:spacing w:after="0" w:line="240" w:lineRule="auto"/>
        <w:jc w:val="both"/>
        <w:rPr>
          <w:sz w:val="20"/>
          <w:szCs w:val="20"/>
        </w:rPr>
      </w:pPr>
    </w:p>
    <w:p w:rsidR="001B59AA" w:rsidRPr="007804A5" w:rsidRDefault="001B59AA" w:rsidP="007804A5">
      <w:pPr>
        <w:spacing w:after="0" w:line="240" w:lineRule="auto"/>
        <w:jc w:val="both"/>
        <w:rPr>
          <w:sz w:val="20"/>
          <w:szCs w:val="20"/>
        </w:rPr>
      </w:pPr>
    </w:p>
    <w:p w:rsidR="001B59AA" w:rsidRPr="007804A5" w:rsidRDefault="001B59AA" w:rsidP="007804A5">
      <w:pPr>
        <w:spacing w:after="0" w:line="240" w:lineRule="auto"/>
        <w:jc w:val="both"/>
        <w:rPr>
          <w:sz w:val="20"/>
          <w:szCs w:val="20"/>
        </w:rPr>
      </w:pPr>
    </w:p>
    <w:p w:rsidR="001B59AA" w:rsidRPr="007804A5" w:rsidRDefault="001B59AA" w:rsidP="007804A5">
      <w:pPr>
        <w:pStyle w:val="3"/>
        <w:numPr>
          <w:ilvl w:val="2"/>
          <w:numId w:val="18"/>
        </w:numPr>
        <w:tabs>
          <w:tab w:val="num" w:pos="0"/>
          <w:tab w:val="left" w:pos="840"/>
          <w:tab w:val="left" w:pos="1560"/>
        </w:tabs>
        <w:spacing w:before="0" w:after="0"/>
        <w:ind w:firstLine="840"/>
        <w:jc w:val="both"/>
        <w:rPr>
          <w:rFonts w:ascii="Times New Roman" w:hAnsi="Times New Roman" w:cs="Times New Roman"/>
          <w:sz w:val="20"/>
          <w:szCs w:val="20"/>
        </w:rPr>
      </w:pPr>
      <w:r w:rsidRPr="007804A5">
        <w:rPr>
          <w:rFonts w:ascii="Times New Roman" w:hAnsi="Times New Roman" w:cs="Times New Roman"/>
          <w:sz w:val="20"/>
          <w:szCs w:val="20"/>
        </w:rPr>
        <w:t>3.5.2. Сведения о применении методов, безопасных для окружа</w:t>
      </w:r>
      <w:r w:rsidRPr="007804A5">
        <w:rPr>
          <w:rFonts w:ascii="Times New Roman" w:hAnsi="Times New Roman" w:cs="Times New Roman"/>
          <w:sz w:val="20"/>
          <w:szCs w:val="20"/>
        </w:rPr>
        <w:t>ю</w:t>
      </w:r>
      <w:r w:rsidRPr="007804A5">
        <w:rPr>
          <w:rFonts w:ascii="Times New Roman" w:hAnsi="Times New Roman" w:cs="Times New Roman"/>
          <w:sz w:val="20"/>
          <w:szCs w:val="20"/>
        </w:rPr>
        <w:t>щей среды, при утилизации осадков сточных вод.</w:t>
      </w:r>
      <w:bookmarkEnd w:id="53"/>
      <w:bookmarkEnd w:id="54"/>
    </w:p>
    <w:p w:rsidR="001B59AA" w:rsidRPr="007804A5" w:rsidRDefault="001B59AA" w:rsidP="007804A5">
      <w:pPr>
        <w:spacing w:after="0" w:line="240" w:lineRule="auto"/>
        <w:ind w:firstLine="709"/>
        <w:jc w:val="both"/>
        <w:rPr>
          <w:sz w:val="20"/>
          <w:szCs w:val="20"/>
        </w:rPr>
      </w:pPr>
    </w:p>
    <w:p w:rsidR="001B59AA" w:rsidRPr="007804A5" w:rsidRDefault="001B59AA" w:rsidP="007804A5">
      <w:pPr>
        <w:spacing w:after="0" w:line="240" w:lineRule="auto"/>
        <w:ind w:firstLine="709"/>
        <w:jc w:val="both"/>
        <w:rPr>
          <w:sz w:val="20"/>
          <w:szCs w:val="20"/>
        </w:rPr>
      </w:pPr>
      <w:r w:rsidRPr="007804A5">
        <w:rPr>
          <w:sz w:val="20"/>
          <w:szCs w:val="20"/>
        </w:rPr>
        <w:t>В настоящее время в сельском поселении очистные сооружения отсу</w:t>
      </w:r>
      <w:r w:rsidRPr="007804A5">
        <w:rPr>
          <w:sz w:val="20"/>
          <w:szCs w:val="20"/>
        </w:rPr>
        <w:t>т</w:t>
      </w:r>
      <w:r w:rsidRPr="007804A5">
        <w:rPr>
          <w:sz w:val="20"/>
          <w:szCs w:val="20"/>
        </w:rPr>
        <w:t xml:space="preserve">ствуют. </w:t>
      </w:r>
    </w:p>
    <w:p w:rsidR="001B59AA" w:rsidRPr="007804A5" w:rsidRDefault="001B59AA" w:rsidP="007804A5">
      <w:pPr>
        <w:spacing w:after="0" w:line="240" w:lineRule="auto"/>
        <w:ind w:firstLine="709"/>
        <w:jc w:val="both"/>
        <w:rPr>
          <w:sz w:val="20"/>
          <w:szCs w:val="20"/>
        </w:rPr>
      </w:pPr>
      <w:r w:rsidRPr="007804A5">
        <w:rPr>
          <w:sz w:val="20"/>
          <w:szCs w:val="20"/>
        </w:rPr>
        <w:t>Локальная система канализации — это канализационная система с глубокой биологической очисткой сточных вод. Процесс переработки канализ</w:t>
      </w:r>
      <w:r w:rsidRPr="007804A5">
        <w:rPr>
          <w:sz w:val="20"/>
          <w:szCs w:val="20"/>
        </w:rPr>
        <w:t>а</w:t>
      </w:r>
      <w:r w:rsidRPr="007804A5">
        <w:rPr>
          <w:sz w:val="20"/>
          <w:szCs w:val="20"/>
        </w:rPr>
        <w:t>ционных сливов происходит при помощи мельчайших микроорганизмов, а</w:t>
      </w:r>
      <w:r w:rsidRPr="007804A5">
        <w:rPr>
          <w:sz w:val="20"/>
          <w:szCs w:val="20"/>
        </w:rPr>
        <w:t>б</w:t>
      </w:r>
      <w:r w:rsidRPr="007804A5">
        <w:rPr>
          <w:sz w:val="20"/>
          <w:szCs w:val="20"/>
        </w:rPr>
        <w:t>солютно безопасных для окружающей среды и человека. Степень очистки канализационных стоков достигает 98%. Решение по утилизации осадочного ила в локальных системах канализации предусматривает его использование в качестве органического удобрения для растений: деревьев, кустарников, цв</w:t>
      </w:r>
      <w:r w:rsidRPr="007804A5">
        <w:rPr>
          <w:sz w:val="20"/>
          <w:szCs w:val="20"/>
        </w:rPr>
        <w:t>е</w:t>
      </w:r>
      <w:r w:rsidRPr="007804A5">
        <w:rPr>
          <w:sz w:val="20"/>
          <w:szCs w:val="20"/>
        </w:rPr>
        <w:t>тов.</w:t>
      </w:r>
    </w:p>
    <w:p w:rsidR="001B59AA" w:rsidRPr="007804A5" w:rsidRDefault="001B59AA" w:rsidP="007804A5">
      <w:pPr>
        <w:spacing w:after="0" w:line="240" w:lineRule="auto"/>
        <w:ind w:firstLine="709"/>
        <w:jc w:val="both"/>
        <w:rPr>
          <w:sz w:val="20"/>
          <w:szCs w:val="20"/>
        </w:rPr>
      </w:pPr>
      <w:r w:rsidRPr="007804A5">
        <w:rPr>
          <w:sz w:val="20"/>
          <w:szCs w:val="20"/>
        </w:rPr>
        <w:t>Локальные системы канализации имеют ряд преимуществ по сравн</w:t>
      </w:r>
      <w:r w:rsidRPr="007804A5">
        <w:rPr>
          <w:sz w:val="20"/>
          <w:szCs w:val="20"/>
        </w:rPr>
        <w:t>е</w:t>
      </w:r>
      <w:r w:rsidRPr="007804A5">
        <w:rPr>
          <w:sz w:val="20"/>
          <w:szCs w:val="20"/>
        </w:rPr>
        <w:t>нию с выгребными ямами: высокая степень очистки сточных вод - 98%; безопасность для окружающей среды; отсутствие запахов, бесшумность, не требуется вызов ассенизационной машины; компактность; возможность и</w:t>
      </w:r>
      <w:r w:rsidRPr="007804A5">
        <w:rPr>
          <w:sz w:val="20"/>
          <w:szCs w:val="20"/>
        </w:rPr>
        <w:t>с</w:t>
      </w:r>
      <w:r w:rsidRPr="007804A5">
        <w:rPr>
          <w:sz w:val="20"/>
          <w:szCs w:val="20"/>
        </w:rPr>
        <w:t xml:space="preserve">пользовать органические осадки из системы в качестве удобрения; срок службы 50 лет и больше. </w:t>
      </w:r>
    </w:p>
    <w:p w:rsidR="001B59AA" w:rsidRPr="007804A5" w:rsidRDefault="001B59AA" w:rsidP="007804A5">
      <w:pPr>
        <w:spacing w:after="0" w:line="240" w:lineRule="auto"/>
        <w:ind w:firstLine="709"/>
        <w:jc w:val="both"/>
        <w:rPr>
          <w:sz w:val="20"/>
          <w:szCs w:val="20"/>
        </w:rPr>
      </w:pPr>
      <w:r w:rsidRPr="007804A5">
        <w:rPr>
          <w:sz w:val="20"/>
          <w:szCs w:val="20"/>
        </w:rPr>
        <w:t>Целью мероприятий по использованию локальной системы канализ</w:t>
      </w:r>
      <w:r w:rsidRPr="007804A5">
        <w:rPr>
          <w:sz w:val="20"/>
          <w:szCs w:val="20"/>
        </w:rPr>
        <w:t>а</w:t>
      </w:r>
      <w:r w:rsidRPr="007804A5">
        <w:rPr>
          <w:sz w:val="20"/>
          <w:szCs w:val="20"/>
        </w:rPr>
        <w:t xml:space="preserve">ции является предотвращение попадания неочищенных канализационных стоков в природную среду, охрана окружающей среды и улучшение качества жизни населения.  </w:t>
      </w:r>
    </w:p>
    <w:p w:rsidR="001B59AA" w:rsidRPr="00F46BA3" w:rsidRDefault="001B59AA" w:rsidP="001B59AA"/>
    <w:p w:rsidR="001B59AA" w:rsidRPr="00295E43" w:rsidRDefault="001B59AA" w:rsidP="001B59AA">
      <w:pPr>
        <w:rPr>
          <w:color w:val="FF0000"/>
        </w:rPr>
      </w:pPr>
    </w:p>
    <w:p w:rsidR="001B59AA" w:rsidRPr="007804A5" w:rsidRDefault="001B59AA" w:rsidP="007804A5">
      <w:pPr>
        <w:spacing w:after="0" w:line="240" w:lineRule="auto"/>
        <w:jc w:val="center"/>
        <w:rPr>
          <w:sz w:val="20"/>
          <w:szCs w:val="20"/>
        </w:rPr>
      </w:pPr>
      <w:r w:rsidRPr="00295E43">
        <w:rPr>
          <w:color w:val="FF0000"/>
          <w:sz w:val="28"/>
          <w:szCs w:val="28"/>
        </w:rPr>
        <w:br w:type="page"/>
      </w:r>
      <w:r w:rsidRPr="007804A5">
        <w:rPr>
          <w:sz w:val="20"/>
          <w:szCs w:val="20"/>
        </w:rPr>
        <w:lastRenderedPageBreak/>
        <w:t xml:space="preserve">РАЗДЕЛ 3.6.  ОБОСНОВАНИЕ ИНВЕСТИЦИЙ В СТРОИТЕЛЬСТВО </w:t>
      </w:r>
    </w:p>
    <w:p w:rsidR="001B59AA" w:rsidRPr="007804A5" w:rsidRDefault="001B59AA" w:rsidP="007804A5">
      <w:pPr>
        <w:spacing w:after="0" w:line="240" w:lineRule="auto"/>
        <w:jc w:val="center"/>
        <w:rPr>
          <w:sz w:val="20"/>
          <w:szCs w:val="20"/>
        </w:rPr>
      </w:pPr>
      <w:r w:rsidRPr="007804A5">
        <w:rPr>
          <w:sz w:val="20"/>
          <w:szCs w:val="20"/>
        </w:rPr>
        <w:t>ОБЪЕКТОВ СИСТЕМЫ ВОДООТВЕДЕНИЯ</w:t>
      </w:r>
    </w:p>
    <w:p w:rsidR="001B59AA" w:rsidRPr="007804A5" w:rsidRDefault="001B59AA" w:rsidP="007804A5">
      <w:pPr>
        <w:spacing w:after="0" w:line="240" w:lineRule="auto"/>
        <w:ind w:firstLine="709"/>
        <w:jc w:val="both"/>
        <w:rPr>
          <w:sz w:val="20"/>
          <w:szCs w:val="20"/>
        </w:rPr>
      </w:pPr>
    </w:p>
    <w:p w:rsidR="001B59AA" w:rsidRPr="007804A5" w:rsidRDefault="001B59AA" w:rsidP="007804A5">
      <w:pPr>
        <w:spacing w:after="0" w:line="240" w:lineRule="auto"/>
        <w:ind w:firstLine="709"/>
        <w:jc w:val="both"/>
        <w:rPr>
          <w:sz w:val="20"/>
          <w:szCs w:val="20"/>
        </w:rPr>
      </w:pPr>
      <w:proofErr w:type="gramStart"/>
      <w:r w:rsidRPr="007804A5">
        <w:rPr>
          <w:sz w:val="20"/>
          <w:szCs w:val="20"/>
        </w:rPr>
        <w:t>Ориентировочная стоимость строительства, реконструкции, модерн</w:t>
      </w:r>
      <w:r w:rsidRPr="007804A5">
        <w:rPr>
          <w:sz w:val="20"/>
          <w:szCs w:val="20"/>
        </w:rPr>
        <w:t>и</w:t>
      </w:r>
      <w:r w:rsidRPr="007804A5">
        <w:rPr>
          <w:sz w:val="20"/>
          <w:szCs w:val="20"/>
        </w:rPr>
        <w:t>зации сооружений определена по проектам объектов-аналогов, каталогам проектов повторного применения для строительства объектов социальной и инженерной инфраструктур, Укрупненным нормативам цен строительства для применения в 2018 г., изданным Министерством регионального развития РФ.</w:t>
      </w:r>
      <w:proofErr w:type="gramEnd"/>
      <w:r w:rsidRPr="007804A5">
        <w:rPr>
          <w:sz w:val="20"/>
          <w:szCs w:val="20"/>
        </w:rPr>
        <w:t xml:space="preserve"> К сметной стоимости мероприятия в ценах 2018 года необходимо применить коэффициент инфл</w:t>
      </w:r>
      <w:r w:rsidRPr="007804A5">
        <w:rPr>
          <w:sz w:val="20"/>
          <w:szCs w:val="20"/>
        </w:rPr>
        <w:t>я</w:t>
      </w:r>
      <w:r w:rsidRPr="007804A5">
        <w:rPr>
          <w:sz w:val="20"/>
          <w:szCs w:val="20"/>
        </w:rPr>
        <w:t>ции.</w:t>
      </w:r>
    </w:p>
    <w:p w:rsidR="001B59AA" w:rsidRPr="007804A5" w:rsidRDefault="001B59AA" w:rsidP="007804A5">
      <w:pPr>
        <w:spacing w:after="0" w:line="240" w:lineRule="auto"/>
        <w:ind w:firstLine="567"/>
        <w:jc w:val="both"/>
        <w:rPr>
          <w:sz w:val="20"/>
          <w:szCs w:val="20"/>
        </w:rPr>
      </w:pPr>
      <w:r w:rsidRPr="007804A5">
        <w:rPr>
          <w:sz w:val="20"/>
          <w:szCs w:val="20"/>
        </w:rPr>
        <w:t xml:space="preserve">Расчетная стоимость мероприятий приводится по этапам реализации, приведенным в Схеме водоснабжения и водоотведения, с учетом индексов-дефляторов до 2025 г. </w:t>
      </w:r>
    </w:p>
    <w:p w:rsidR="001B59AA" w:rsidRPr="007804A5" w:rsidRDefault="001B59AA" w:rsidP="007804A5">
      <w:pPr>
        <w:spacing w:after="0" w:line="240" w:lineRule="auto"/>
        <w:ind w:firstLine="567"/>
        <w:jc w:val="both"/>
        <w:rPr>
          <w:sz w:val="20"/>
          <w:szCs w:val="20"/>
        </w:rPr>
      </w:pPr>
      <w:r w:rsidRPr="007804A5">
        <w:rPr>
          <w:sz w:val="20"/>
          <w:szCs w:val="20"/>
        </w:rPr>
        <w:t xml:space="preserve">Определение стоимости на разных этапах проектирования должно осуществляться различными методиками. На </w:t>
      </w:r>
      <w:proofErr w:type="spellStart"/>
      <w:r w:rsidRPr="007804A5">
        <w:rPr>
          <w:sz w:val="20"/>
          <w:szCs w:val="20"/>
        </w:rPr>
        <w:t>предпроектной</w:t>
      </w:r>
      <w:proofErr w:type="spellEnd"/>
      <w:r w:rsidRPr="007804A5">
        <w:rPr>
          <w:sz w:val="20"/>
          <w:szCs w:val="20"/>
        </w:rPr>
        <w:t xml:space="preserve"> стадии обоснов</w:t>
      </w:r>
      <w:r w:rsidRPr="007804A5">
        <w:rPr>
          <w:sz w:val="20"/>
          <w:szCs w:val="20"/>
        </w:rPr>
        <w:t>а</w:t>
      </w:r>
      <w:r w:rsidRPr="007804A5">
        <w:rPr>
          <w:sz w:val="20"/>
          <w:szCs w:val="20"/>
        </w:rPr>
        <w:t>ния инвестиций определяется предварительная (расчетная) стоимость строительства. Проекта на этой стадии еще нет, поэтому она составляется по пр</w:t>
      </w:r>
      <w:r w:rsidRPr="007804A5">
        <w:rPr>
          <w:sz w:val="20"/>
          <w:szCs w:val="20"/>
        </w:rPr>
        <w:t>е</w:t>
      </w:r>
      <w:r w:rsidRPr="007804A5">
        <w:rPr>
          <w:sz w:val="20"/>
          <w:szCs w:val="20"/>
        </w:rPr>
        <w:t>дельно укрупненным показателям. При отсутствии таких показателей могут использоваться данные о стоимости объектов-аналогов. При разработке р</w:t>
      </w:r>
      <w:r w:rsidRPr="007804A5">
        <w:rPr>
          <w:sz w:val="20"/>
          <w:szCs w:val="20"/>
        </w:rPr>
        <w:t>а</w:t>
      </w:r>
      <w:r w:rsidRPr="007804A5">
        <w:rPr>
          <w:sz w:val="20"/>
          <w:szCs w:val="20"/>
        </w:rPr>
        <w:t>бочей документации на объекты капитального строительства необходимо уточнение стоимости путем составления проектно-сметной документации. Стоимость устанавливается на каждой стадии проектирования, в связи, с чем обеспечивается поэтапная ее детализация и уточнение. Таким образом, баз</w:t>
      </w:r>
      <w:r w:rsidRPr="007804A5">
        <w:rPr>
          <w:sz w:val="20"/>
          <w:szCs w:val="20"/>
        </w:rPr>
        <w:t>о</w:t>
      </w:r>
      <w:r w:rsidRPr="007804A5">
        <w:rPr>
          <w:sz w:val="20"/>
          <w:szCs w:val="20"/>
        </w:rPr>
        <w:t>вые цены устанавливаются с целью последующего формирования договорных цен на разработку проектной документации и строител</w:t>
      </w:r>
      <w:r w:rsidRPr="007804A5">
        <w:rPr>
          <w:sz w:val="20"/>
          <w:szCs w:val="20"/>
        </w:rPr>
        <w:t>ь</w:t>
      </w:r>
      <w:r w:rsidRPr="007804A5">
        <w:rPr>
          <w:sz w:val="20"/>
          <w:szCs w:val="20"/>
        </w:rPr>
        <w:t>ства.</w:t>
      </w:r>
    </w:p>
    <w:p w:rsidR="001B59AA" w:rsidRPr="007804A5" w:rsidRDefault="001B59AA" w:rsidP="007804A5">
      <w:pPr>
        <w:spacing w:after="0" w:line="240" w:lineRule="auto"/>
        <w:ind w:firstLine="567"/>
        <w:jc w:val="both"/>
        <w:rPr>
          <w:sz w:val="20"/>
          <w:szCs w:val="20"/>
        </w:rPr>
      </w:pPr>
      <w:r w:rsidRPr="007804A5">
        <w:rPr>
          <w:sz w:val="20"/>
          <w:szCs w:val="20"/>
        </w:rPr>
        <w:t>Финансирование представленных мероприятий возможно из районного и областного бюджетов, при вхождении в соответствующие программы.</w:t>
      </w:r>
    </w:p>
    <w:p w:rsidR="001B59AA" w:rsidRPr="007804A5" w:rsidRDefault="001B59AA" w:rsidP="007804A5">
      <w:pPr>
        <w:spacing w:after="0" w:line="240" w:lineRule="auto"/>
        <w:ind w:firstLine="567"/>
        <w:jc w:val="both"/>
        <w:rPr>
          <w:sz w:val="20"/>
          <w:szCs w:val="20"/>
        </w:rPr>
      </w:pPr>
      <w:r w:rsidRPr="007804A5">
        <w:rPr>
          <w:sz w:val="20"/>
          <w:szCs w:val="20"/>
        </w:rPr>
        <w:t>В расчетах не учитывались:</w:t>
      </w:r>
    </w:p>
    <w:p w:rsidR="001B59AA" w:rsidRPr="007804A5" w:rsidRDefault="001B59AA" w:rsidP="007804A5">
      <w:pPr>
        <w:numPr>
          <w:ilvl w:val="0"/>
          <w:numId w:val="20"/>
        </w:numPr>
        <w:tabs>
          <w:tab w:val="left" w:pos="840"/>
        </w:tabs>
        <w:spacing w:after="0" w:line="240" w:lineRule="auto"/>
        <w:ind w:left="840" w:hanging="240"/>
        <w:jc w:val="both"/>
        <w:rPr>
          <w:sz w:val="20"/>
          <w:szCs w:val="20"/>
        </w:rPr>
      </w:pPr>
      <w:r w:rsidRPr="007804A5">
        <w:rPr>
          <w:sz w:val="20"/>
          <w:szCs w:val="20"/>
        </w:rPr>
        <w:t>стоимость резервирования и выкупа земельных участков и недвижимости для гос</w:t>
      </w:r>
      <w:r w:rsidRPr="007804A5">
        <w:rPr>
          <w:sz w:val="20"/>
          <w:szCs w:val="20"/>
        </w:rPr>
        <w:t>у</w:t>
      </w:r>
      <w:r w:rsidRPr="007804A5">
        <w:rPr>
          <w:sz w:val="20"/>
          <w:szCs w:val="20"/>
        </w:rPr>
        <w:t>дарственных и муниципальных нужд;</w:t>
      </w:r>
    </w:p>
    <w:p w:rsidR="001B59AA" w:rsidRPr="007804A5" w:rsidRDefault="001B59AA" w:rsidP="007804A5">
      <w:pPr>
        <w:numPr>
          <w:ilvl w:val="0"/>
          <w:numId w:val="20"/>
        </w:numPr>
        <w:tabs>
          <w:tab w:val="left" w:pos="840"/>
        </w:tabs>
        <w:spacing w:after="0" w:line="240" w:lineRule="auto"/>
        <w:ind w:left="840" w:hanging="240"/>
        <w:jc w:val="both"/>
        <w:rPr>
          <w:sz w:val="20"/>
          <w:szCs w:val="20"/>
        </w:rPr>
      </w:pPr>
      <w:r w:rsidRPr="007804A5">
        <w:rPr>
          <w:sz w:val="20"/>
          <w:szCs w:val="20"/>
        </w:rPr>
        <w:t>стоимость проведения топографо-геодезических и геологических из</w:t>
      </w:r>
      <w:r w:rsidRPr="007804A5">
        <w:rPr>
          <w:sz w:val="20"/>
          <w:szCs w:val="20"/>
        </w:rPr>
        <w:t>ы</w:t>
      </w:r>
      <w:r w:rsidRPr="007804A5">
        <w:rPr>
          <w:sz w:val="20"/>
          <w:szCs w:val="20"/>
        </w:rPr>
        <w:t>сканий на территориях строительства;</w:t>
      </w:r>
    </w:p>
    <w:p w:rsidR="001B59AA" w:rsidRPr="007804A5" w:rsidRDefault="001B59AA" w:rsidP="007804A5">
      <w:pPr>
        <w:numPr>
          <w:ilvl w:val="0"/>
          <w:numId w:val="20"/>
        </w:numPr>
        <w:tabs>
          <w:tab w:val="left" w:pos="840"/>
        </w:tabs>
        <w:spacing w:after="0" w:line="240" w:lineRule="auto"/>
        <w:ind w:left="840" w:hanging="240"/>
        <w:jc w:val="both"/>
        <w:rPr>
          <w:sz w:val="20"/>
          <w:szCs w:val="20"/>
        </w:rPr>
      </w:pPr>
      <w:r w:rsidRPr="007804A5">
        <w:rPr>
          <w:sz w:val="20"/>
          <w:szCs w:val="20"/>
        </w:rPr>
        <w:t>стоимость мероприятий по сносу и демонтажу зданий и сооружений на территориях строительства;</w:t>
      </w:r>
    </w:p>
    <w:p w:rsidR="001B59AA" w:rsidRPr="007804A5" w:rsidRDefault="001B59AA" w:rsidP="007804A5">
      <w:pPr>
        <w:numPr>
          <w:ilvl w:val="0"/>
          <w:numId w:val="20"/>
        </w:numPr>
        <w:tabs>
          <w:tab w:val="left" w:pos="840"/>
        </w:tabs>
        <w:spacing w:after="0" w:line="240" w:lineRule="auto"/>
        <w:ind w:left="840" w:hanging="240"/>
        <w:jc w:val="both"/>
        <w:rPr>
          <w:sz w:val="20"/>
          <w:szCs w:val="20"/>
        </w:rPr>
      </w:pPr>
      <w:r w:rsidRPr="007804A5">
        <w:rPr>
          <w:sz w:val="20"/>
          <w:szCs w:val="20"/>
        </w:rPr>
        <w:t>стоимость оборудования очистных с</w:t>
      </w:r>
      <w:r w:rsidRPr="007804A5">
        <w:rPr>
          <w:sz w:val="20"/>
          <w:szCs w:val="20"/>
        </w:rPr>
        <w:t>о</w:t>
      </w:r>
      <w:r w:rsidRPr="007804A5">
        <w:rPr>
          <w:sz w:val="20"/>
          <w:szCs w:val="20"/>
        </w:rPr>
        <w:t>оружений в связи с отсутствием данных о качестве воды;</w:t>
      </w:r>
    </w:p>
    <w:p w:rsidR="001B59AA" w:rsidRPr="007804A5" w:rsidRDefault="001B59AA" w:rsidP="007804A5">
      <w:pPr>
        <w:numPr>
          <w:ilvl w:val="0"/>
          <w:numId w:val="20"/>
        </w:numPr>
        <w:tabs>
          <w:tab w:val="left" w:pos="840"/>
        </w:tabs>
        <w:spacing w:after="0" w:line="240" w:lineRule="auto"/>
        <w:ind w:left="840" w:hanging="240"/>
        <w:jc w:val="both"/>
        <w:rPr>
          <w:sz w:val="20"/>
          <w:szCs w:val="20"/>
        </w:rPr>
      </w:pPr>
      <w:r w:rsidRPr="007804A5">
        <w:rPr>
          <w:sz w:val="20"/>
          <w:szCs w:val="20"/>
        </w:rPr>
        <w:t>стоимость мероприятий по реконструкции существующих объектов;</w:t>
      </w:r>
    </w:p>
    <w:p w:rsidR="001B59AA" w:rsidRPr="007804A5" w:rsidRDefault="001B59AA" w:rsidP="007804A5">
      <w:pPr>
        <w:numPr>
          <w:ilvl w:val="0"/>
          <w:numId w:val="20"/>
        </w:numPr>
        <w:tabs>
          <w:tab w:val="left" w:pos="840"/>
        </w:tabs>
        <w:spacing w:after="0" w:line="240" w:lineRule="auto"/>
        <w:ind w:left="840" w:hanging="240"/>
        <w:jc w:val="both"/>
        <w:rPr>
          <w:sz w:val="20"/>
          <w:szCs w:val="20"/>
        </w:rPr>
      </w:pPr>
      <w:r w:rsidRPr="007804A5">
        <w:rPr>
          <w:sz w:val="20"/>
          <w:szCs w:val="20"/>
        </w:rPr>
        <w:t>оснащение необходимым оборудованием и благоустройство прилегающей терр</w:t>
      </w:r>
      <w:r w:rsidRPr="007804A5">
        <w:rPr>
          <w:sz w:val="20"/>
          <w:szCs w:val="20"/>
        </w:rPr>
        <w:t>и</w:t>
      </w:r>
      <w:r w:rsidRPr="007804A5">
        <w:rPr>
          <w:sz w:val="20"/>
          <w:szCs w:val="20"/>
        </w:rPr>
        <w:t xml:space="preserve">тории; </w:t>
      </w:r>
    </w:p>
    <w:p w:rsidR="001B59AA" w:rsidRPr="007804A5" w:rsidRDefault="001B59AA" w:rsidP="007804A5">
      <w:pPr>
        <w:numPr>
          <w:ilvl w:val="0"/>
          <w:numId w:val="20"/>
        </w:numPr>
        <w:tabs>
          <w:tab w:val="left" w:pos="840"/>
        </w:tabs>
        <w:spacing w:after="0" w:line="240" w:lineRule="auto"/>
        <w:ind w:left="840" w:hanging="240"/>
        <w:jc w:val="both"/>
        <w:rPr>
          <w:sz w:val="20"/>
          <w:szCs w:val="20"/>
        </w:rPr>
      </w:pPr>
      <w:r w:rsidRPr="007804A5">
        <w:rPr>
          <w:sz w:val="20"/>
          <w:szCs w:val="20"/>
        </w:rPr>
        <w:t>особенности территории строительства.</w:t>
      </w:r>
    </w:p>
    <w:p w:rsidR="001B59AA" w:rsidRPr="007804A5" w:rsidRDefault="001B59AA" w:rsidP="007804A5">
      <w:pPr>
        <w:tabs>
          <w:tab w:val="left" w:pos="840"/>
        </w:tabs>
        <w:spacing w:after="0" w:line="240" w:lineRule="auto"/>
        <w:jc w:val="both"/>
        <w:rPr>
          <w:sz w:val="20"/>
          <w:szCs w:val="20"/>
        </w:rPr>
      </w:pPr>
      <w:r w:rsidRPr="007804A5">
        <w:rPr>
          <w:sz w:val="20"/>
          <w:szCs w:val="20"/>
        </w:rPr>
        <w:tab/>
        <w:t xml:space="preserve">Предложения по величине необходимых инвестиций в строительство канализационных сетей и сооружений на каждом этапе развития с.п. Новая Рачейка, </w:t>
      </w:r>
      <w:proofErr w:type="gramStart"/>
      <w:r w:rsidRPr="007804A5">
        <w:rPr>
          <w:sz w:val="20"/>
          <w:szCs w:val="20"/>
        </w:rPr>
        <w:t>пре</w:t>
      </w:r>
      <w:r w:rsidRPr="007804A5">
        <w:rPr>
          <w:sz w:val="20"/>
          <w:szCs w:val="20"/>
        </w:rPr>
        <w:t>д</w:t>
      </w:r>
      <w:r w:rsidRPr="007804A5">
        <w:rPr>
          <w:sz w:val="20"/>
          <w:szCs w:val="20"/>
        </w:rPr>
        <w:t>ставлены</w:t>
      </w:r>
      <w:proofErr w:type="gramEnd"/>
      <w:r w:rsidRPr="007804A5">
        <w:rPr>
          <w:sz w:val="20"/>
          <w:szCs w:val="20"/>
        </w:rPr>
        <w:t xml:space="preserve"> в таблице 3.6.1.</w:t>
      </w:r>
    </w:p>
    <w:p w:rsidR="001B59AA" w:rsidRPr="007804A5" w:rsidRDefault="001B59AA" w:rsidP="007804A5">
      <w:pPr>
        <w:spacing w:after="0" w:line="240" w:lineRule="auto"/>
        <w:ind w:firstLine="720"/>
        <w:jc w:val="both"/>
        <w:rPr>
          <w:color w:val="FF0000"/>
          <w:sz w:val="20"/>
          <w:szCs w:val="20"/>
        </w:rPr>
      </w:pPr>
    </w:p>
    <w:p w:rsidR="001B59AA" w:rsidRPr="007804A5" w:rsidRDefault="001B59AA" w:rsidP="007804A5">
      <w:pPr>
        <w:spacing w:after="0" w:line="240" w:lineRule="auto"/>
        <w:ind w:firstLine="720"/>
        <w:jc w:val="both"/>
        <w:rPr>
          <w:color w:val="FF0000"/>
          <w:sz w:val="20"/>
          <w:szCs w:val="20"/>
        </w:rPr>
      </w:pPr>
    </w:p>
    <w:p w:rsidR="001B59AA" w:rsidRPr="007804A5" w:rsidRDefault="001B59AA" w:rsidP="007804A5">
      <w:pPr>
        <w:spacing w:after="0" w:line="240" w:lineRule="auto"/>
        <w:ind w:firstLine="720"/>
        <w:jc w:val="both"/>
        <w:rPr>
          <w:color w:val="FF0000"/>
          <w:sz w:val="20"/>
          <w:szCs w:val="20"/>
        </w:rPr>
        <w:sectPr w:rsidR="001B59AA" w:rsidRPr="007804A5" w:rsidSect="009F790D">
          <w:pgSz w:w="11906" w:h="16838" w:code="9"/>
          <w:pgMar w:top="1134" w:right="868" w:bottom="1134" w:left="1701" w:header="454" w:footer="454" w:gutter="0"/>
          <w:cols w:space="708"/>
          <w:docGrid w:linePitch="360"/>
        </w:sectPr>
      </w:pPr>
    </w:p>
    <w:p w:rsidR="001B59AA" w:rsidRPr="007804A5" w:rsidRDefault="001B59AA" w:rsidP="007804A5">
      <w:pPr>
        <w:spacing w:after="0" w:line="240" w:lineRule="auto"/>
        <w:jc w:val="both"/>
        <w:rPr>
          <w:sz w:val="20"/>
          <w:szCs w:val="20"/>
        </w:rPr>
      </w:pPr>
      <w:r w:rsidRPr="007804A5">
        <w:rPr>
          <w:sz w:val="20"/>
          <w:szCs w:val="20"/>
        </w:rPr>
        <w:lastRenderedPageBreak/>
        <w:t>Таблица 3.6.1 – Объем инвестиций в строительство схемы водоотвед</w:t>
      </w:r>
      <w:r w:rsidRPr="007804A5">
        <w:rPr>
          <w:sz w:val="20"/>
          <w:szCs w:val="20"/>
        </w:rPr>
        <w:t>е</w:t>
      </w:r>
      <w:r w:rsidRPr="007804A5">
        <w:rPr>
          <w:sz w:val="20"/>
          <w:szCs w:val="20"/>
        </w:rPr>
        <w:t xml:space="preserve">ния </w:t>
      </w:r>
    </w:p>
    <w:tbl>
      <w:tblPr>
        <w:tblW w:w="15178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10"/>
        <w:gridCol w:w="4580"/>
        <w:gridCol w:w="1033"/>
        <w:gridCol w:w="806"/>
        <w:gridCol w:w="806"/>
        <w:gridCol w:w="806"/>
        <w:gridCol w:w="806"/>
        <w:gridCol w:w="806"/>
        <w:gridCol w:w="806"/>
        <w:gridCol w:w="806"/>
        <w:gridCol w:w="806"/>
        <w:gridCol w:w="806"/>
        <w:gridCol w:w="1701"/>
      </w:tblGrid>
      <w:tr w:rsidR="001B59AA" w:rsidRPr="007804A5" w:rsidTr="009F790D">
        <w:trPr>
          <w:trHeight w:val="63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04A5">
              <w:rPr>
                <w:sz w:val="20"/>
                <w:szCs w:val="20"/>
              </w:rPr>
              <w:t>№</w:t>
            </w:r>
          </w:p>
          <w:p w:rsidR="001B59AA" w:rsidRPr="007804A5" w:rsidRDefault="001B59AA" w:rsidP="007804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7804A5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7804A5">
              <w:rPr>
                <w:sz w:val="20"/>
                <w:szCs w:val="20"/>
              </w:rPr>
              <w:t>/</w:t>
            </w:r>
            <w:proofErr w:type="spellStart"/>
            <w:r w:rsidRPr="007804A5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4580" w:type="dxa"/>
            <w:vMerge w:val="restart"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04A5">
              <w:rPr>
                <w:sz w:val="20"/>
                <w:szCs w:val="20"/>
              </w:rPr>
              <w:t>Планируемые</w:t>
            </w:r>
          </w:p>
          <w:p w:rsidR="001B59AA" w:rsidRPr="007804A5" w:rsidRDefault="001B59AA" w:rsidP="007804A5">
            <w:pPr>
              <w:spacing w:after="0" w:line="240" w:lineRule="auto"/>
              <w:ind w:hanging="108"/>
              <w:jc w:val="center"/>
              <w:rPr>
                <w:sz w:val="20"/>
                <w:szCs w:val="20"/>
              </w:rPr>
            </w:pPr>
            <w:r w:rsidRPr="007804A5">
              <w:rPr>
                <w:sz w:val="20"/>
                <w:szCs w:val="20"/>
              </w:rPr>
              <w:t>мероприятия</w:t>
            </w:r>
          </w:p>
        </w:tc>
        <w:tc>
          <w:tcPr>
            <w:tcW w:w="9988" w:type="dxa"/>
            <w:gridSpan w:val="11"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04A5">
              <w:rPr>
                <w:sz w:val="20"/>
                <w:szCs w:val="20"/>
              </w:rPr>
              <w:t>Ориентировочный объем</w:t>
            </w:r>
          </w:p>
          <w:p w:rsidR="001B59AA" w:rsidRPr="007804A5" w:rsidRDefault="001B59AA" w:rsidP="007804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04A5">
              <w:rPr>
                <w:sz w:val="20"/>
                <w:szCs w:val="20"/>
              </w:rPr>
              <w:t>инвестиций при строительстве, тыс. руб.</w:t>
            </w:r>
          </w:p>
        </w:tc>
      </w:tr>
      <w:tr w:rsidR="001B59AA" w:rsidRPr="007804A5" w:rsidTr="009F790D">
        <w:trPr>
          <w:trHeight w:val="330"/>
        </w:trPr>
        <w:tc>
          <w:tcPr>
            <w:tcW w:w="610" w:type="dxa"/>
            <w:vMerge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580" w:type="dxa"/>
            <w:vMerge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33" w:type="dxa"/>
            <w:vMerge w:val="restart"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04A5">
              <w:rPr>
                <w:sz w:val="20"/>
                <w:szCs w:val="20"/>
              </w:rPr>
              <w:t>всего</w:t>
            </w:r>
          </w:p>
        </w:tc>
        <w:tc>
          <w:tcPr>
            <w:tcW w:w="7254" w:type="dxa"/>
            <w:gridSpan w:val="9"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04A5">
              <w:rPr>
                <w:sz w:val="20"/>
                <w:szCs w:val="20"/>
              </w:rPr>
              <w:t>Первая очередь строительства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04A5">
              <w:rPr>
                <w:sz w:val="20"/>
                <w:szCs w:val="20"/>
              </w:rPr>
              <w:t xml:space="preserve">Вторая </w:t>
            </w:r>
          </w:p>
          <w:p w:rsidR="001B59AA" w:rsidRPr="007804A5" w:rsidRDefault="001B59AA" w:rsidP="007804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04A5">
              <w:rPr>
                <w:sz w:val="20"/>
                <w:szCs w:val="20"/>
              </w:rPr>
              <w:t>очередь</w:t>
            </w:r>
          </w:p>
          <w:p w:rsidR="001B59AA" w:rsidRPr="007804A5" w:rsidRDefault="001B59AA" w:rsidP="007804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04A5">
              <w:rPr>
                <w:sz w:val="20"/>
                <w:szCs w:val="20"/>
              </w:rPr>
              <w:t>строительства             2028-2033 гг.</w:t>
            </w:r>
          </w:p>
        </w:tc>
      </w:tr>
      <w:tr w:rsidR="001B59AA" w:rsidRPr="007804A5" w:rsidTr="009F790D">
        <w:trPr>
          <w:trHeight w:val="645"/>
        </w:trPr>
        <w:tc>
          <w:tcPr>
            <w:tcW w:w="610" w:type="dxa"/>
            <w:vMerge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580" w:type="dxa"/>
            <w:vMerge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33" w:type="dxa"/>
            <w:vMerge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06" w:type="dxa"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ind w:left="-81" w:right="-159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19 г"/>
              </w:smartTagPr>
              <w:r w:rsidRPr="007804A5">
                <w:rPr>
                  <w:sz w:val="20"/>
                  <w:szCs w:val="20"/>
                </w:rPr>
                <w:t>2019 г</w:t>
              </w:r>
            </w:smartTag>
            <w:r w:rsidRPr="007804A5">
              <w:rPr>
                <w:sz w:val="20"/>
                <w:szCs w:val="20"/>
              </w:rPr>
              <w:t>.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ind w:left="-81" w:right="-159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20 г"/>
              </w:smartTagPr>
              <w:r w:rsidRPr="007804A5">
                <w:rPr>
                  <w:sz w:val="20"/>
                  <w:szCs w:val="20"/>
                </w:rPr>
                <w:t>2020 г</w:t>
              </w:r>
            </w:smartTag>
            <w:r w:rsidRPr="007804A5">
              <w:rPr>
                <w:sz w:val="20"/>
                <w:szCs w:val="20"/>
              </w:rPr>
              <w:t>.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ind w:left="-81" w:right="-159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21 г"/>
              </w:smartTagPr>
              <w:r w:rsidRPr="007804A5">
                <w:rPr>
                  <w:sz w:val="20"/>
                  <w:szCs w:val="20"/>
                </w:rPr>
                <w:t>2021 г</w:t>
              </w:r>
            </w:smartTag>
            <w:r w:rsidRPr="007804A5">
              <w:rPr>
                <w:sz w:val="20"/>
                <w:szCs w:val="20"/>
              </w:rPr>
              <w:t>.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ind w:left="-81" w:right="-159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22 г"/>
              </w:smartTagPr>
              <w:r w:rsidRPr="007804A5">
                <w:rPr>
                  <w:sz w:val="20"/>
                  <w:szCs w:val="20"/>
                </w:rPr>
                <w:t>2022 г</w:t>
              </w:r>
            </w:smartTag>
            <w:r w:rsidRPr="007804A5">
              <w:rPr>
                <w:sz w:val="20"/>
                <w:szCs w:val="20"/>
              </w:rPr>
              <w:t>.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ind w:left="-81" w:right="-159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23 г"/>
              </w:smartTagPr>
              <w:r w:rsidRPr="007804A5">
                <w:rPr>
                  <w:sz w:val="20"/>
                  <w:szCs w:val="20"/>
                </w:rPr>
                <w:t>2023 г</w:t>
              </w:r>
            </w:smartTag>
            <w:r w:rsidRPr="007804A5">
              <w:rPr>
                <w:sz w:val="20"/>
                <w:szCs w:val="20"/>
              </w:rPr>
              <w:t>.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ind w:left="-81" w:right="-159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24 г"/>
              </w:smartTagPr>
              <w:r w:rsidRPr="007804A5">
                <w:rPr>
                  <w:sz w:val="20"/>
                  <w:szCs w:val="20"/>
                </w:rPr>
                <w:t>2024 г</w:t>
              </w:r>
            </w:smartTag>
            <w:r w:rsidRPr="007804A5">
              <w:rPr>
                <w:sz w:val="20"/>
                <w:szCs w:val="20"/>
              </w:rPr>
              <w:t>.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ind w:left="-81" w:right="-159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25 г"/>
              </w:smartTagPr>
              <w:r w:rsidRPr="007804A5">
                <w:rPr>
                  <w:sz w:val="20"/>
                  <w:szCs w:val="20"/>
                </w:rPr>
                <w:t>2025 г</w:t>
              </w:r>
            </w:smartTag>
            <w:r w:rsidRPr="007804A5">
              <w:rPr>
                <w:sz w:val="20"/>
                <w:szCs w:val="20"/>
              </w:rPr>
              <w:t>.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ind w:left="-81" w:right="-159"/>
              <w:jc w:val="center"/>
              <w:rPr>
                <w:sz w:val="20"/>
                <w:szCs w:val="20"/>
              </w:rPr>
            </w:pPr>
            <w:r w:rsidRPr="007804A5">
              <w:rPr>
                <w:sz w:val="20"/>
                <w:szCs w:val="20"/>
              </w:rPr>
              <w:t>2026 г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ind w:left="-81" w:right="-159"/>
              <w:jc w:val="center"/>
              <w:rPr>
                <w:sz w:val="20"/>
                <w:szCs w:val="20"/>
              </w:rPr>
            </w:pPr>
            <w:r w:rsidRPr="007804A5">
              <w:rPr>
                <w:sz w:val="20"/>
                <w:szCs w:val="20"/>
              </w:rPr>
              <w:t>2027 г.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1B59AA" w:rsidRPr="007804A5" w:rsidTr="009F790D">
        <w:trPr>
          <w:trHeight w:val="217"/>
        </w:trPr>
        <w:tc>
          <w:tcPr>
            <w:tcW w:w="610" w:type="dxa"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04A5">
              <w:rPr>
                <w:sz w:val="20"/>
                <w:szCs w:val="20"/>
              </w:rPr>
              <w:t>1</w:t>
            </w:r>
          </w:p>
        </w:tc>
        <w:tc>
          <w:tcPr>
            <w:tcW w:w="4580" w:type="dxa"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rPr>
                <w:sz w:val="20"/>
                <w:szCs w:val="20"/>
              </w:rPr>
            </w:pPr>
            <w:proofErr w:type="gramStart"/>
            <w:r w:rsidRPr="007804A5">
              <w:rPr>
                <w:sz w:val="20"/>
                <w:szCs w:val="20"/>
              </w:rPr>
              <w:t>Строительство канализационных сетей (площадка №2), расположенные к востоку от с. Новая Рачейка, L= 6800 м</w:t>
            </w:r>
            <w:proofErr w:type="gramEnd"/>
          </w:p>
        </w:tc>
        <w:tc>
          <w:tcPr>
            <w:tcW w:w="1033" w:type="dxa"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04A5">
              <w:rPr>
                <w:sz w:val="20"/>
                <w:szCs w:val="20"/>
              </w:rPr>
              <w:t>22000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04A5">
              <w:rPr>
                <w:sz w:val="20"/>
                <w:szCs w:val="20"/>
              </w:rPr>
              <w:t>-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04A5">
              <w:rPr>
                <w:sz w:val="20"/>
                <w:szCs w:val="20"/>
              </w:rPr>
              <w:t>-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04A5">
              <w:rPr>
                <w:sz w:val="20"/>
                <w:szCs w:val="20"/>
              </w:rPr>
              <w:t>-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04A5">
              <w:rPr>
                <w:sz w:val="20"/>
                <w:szCs w:val="20"/>
              </w:rPr>
              <w:t>-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04A5">
              <w:rPr>
                <w:sz w:val="20"/>
                <w:szCs w:val="20"/>
              </w:rPr>
              <w:t>-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04A5">
              <w:rPr>
                <w:sz w:val="20"/>
                <w:szCs w:val="20"/>
              </w:rPr>
              <w:t>-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04A5">
              <w:rPr>
                <w:sz w:val="20"/>
                <w:szCs w:val="20"/>
              </w:rPr>
              <w:t>-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04A5">
              <w:rPr>
                <w:sz w:val="20"/>
                <w:szCs w:val="20"/>
              </w:rPr>
              <w:t>-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04A5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04A5">
              <w:rPr>
                <w:sz w:val="20"/>
                <w:szCs w:val="20"/>
              </w:rPr>
              <w:t>22000</w:t>
            </w:r>
          </w:p>
        </w:tc>
      </w:tr>
      <w:tr w:rsidR="001B59AA" w:rsidRPr="007804A5" w:rsidTr="009F790D">
        <w:trPr>
          <w:trHeight w:val="217"/>
        </w:trPr>
        <w:tc>
          <w:tcPr>
            <w:tcW w:w="610" w:type="dxa"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04A5">
              <w:rPr>
                <w:sz w:val="20"/>
                <w:szCs w:val="20"/>
              </w:rPr>
              <w:t>2</w:t>
            </w:r>
          </w:p>
        </w:tc>
        <w:tc>
          <w:tcPr>
            <w:tcW w:w="4580" w:type="dxa"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rPr>
                <w:sz w:val="20"/>
                <w:szCs w:val="20"/>
              </w:rPr>
            </w:pPr>
            <w:proofErr w:type="gramStart"/>
            <w:r w:rsidRPr="007804A5">
              <w:rPr>
                <w:sz w:val="20"/>
                <w:szCs w:val="20"/>
              </w:rPr>
              <w:t>Строительство канализационных сетей на площадке №3, расположенная юго-западнее с. Уваровка, L= 2800 м</w:t>
            </w:r>
            <w:proofErr w:type="gramEnd"/>
          </w:p>
        </w:tc>
        <w:tc>
          <w:tcPr>
            <w:tcW w:w="1033" w:type="dxa"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04A5">
              <w:rPr>
                <w:sz w:val="20"/>
                <w:szCs w:val="20"/>
              </w:rPr>
              <w:t>9000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04A5">
              <w:rPr>
                <w:sz w:val="20"/>
                <w:szCs w:val="20"/>
              </w:rPr>
              <w:t>-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04A5">
              <w:rPr>
                <w:sz w:val="20"/>
                <w:szCs w:val="20"/>
              </w:rPr>
              <w:t>-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04A5">
              <w:rPr>
                <w:sz w:val="20"/>
                <w:szCs w:val="20"/>
              </w:rPr>
              <w:t>-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04A5">
              <w:rPr>
                <w:sz w:val="20"/>
                <w:szCs w:val="20"/>
              </w:rPr>
              <w:t>-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04A5">
              <w:rPr>
                <w:sz w:val="20"/>
                <w:szCs w:val="20"/>
              </w:rPr>
              <w:t>-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04A5">
              <w:rPr>
                <w:sz w:val="20"/>
                <w:szCs w:val="20"/>
              </w:rPr>
              <w:t>-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04A5">
              <w:rPr>
                <w:sz w:val="20"/>
                <w:szCs w:val="20"/>
              </w:rPr>
              <w:t>-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04A5">
              <w:rPr>
                <w:sz w:val="20"/>
                <w:szCs w:val="20"/>
              </w:rPr>
              <w:t>-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04A5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04A5">
              <w:rPr>
                <w:sz w:val="20"/>
                <w:szCs w:val="20"/>
              </w:rPr>
              <w:t>9000</w:t>
            </w:r>
          </w:p>
        </w:tc>
      </w:tr>
      <w:tr w:rsidR="001B59AA" w:rsidRPr="007804A5" w:rsidTr="009F790D">
        <w:trPr>
          <w:trHeight w:val="645"/>
        </w:trPr>
        <w:tc>
          <w:tcPr>
            <w:tcW w:w="610" w:type="dxa"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04A5">
              <w:rPr>
                <w:sz w:val="20"/>
                <w:szCs w:val="20"/>
              </w:rPr>
              <w:t>3</w:t>
            </w:r>
          </w:p>
        </w:tc>
        <w:tc>
          <w:tcPr>
            <w:tcW w:w="4580" w:type="dxa"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rPr>
                <w:sz w:val="20"/>
                <w:szCs w:val="20"/>
              </w:rPr>
            </w:pPr>
            <w:r w:rsidRPr="007804A5">
              <w:rPr>
                <w:sz w:val="20"/>
                <w:szCs w:val="20"/>
              </w:rPr>
              <w:t>Строительство ЛОС на площадке №1, произв</w:t>
            </w:r>
            <w:r w:rsidRPr="007804A5">
              <w:rPr>
                <w:sz w:val="20"/>
                <w:szCs w:val="20"/>
              </w:rPr>
              <w:t>о</w:t>
            </w:r>
            <w:r w:rsidRPr="007804A5">
              <w:rPr>
                <w:sz w:val="20"/>
                <w:szCs w:val="20"/>
              </w:rPr>
              <w:t>дительностью 50-100 м</w:t>
            </w:r>
            <w:r w:rsidRPr="007804A5">
              <w:rPr>
                <w:sz w:val="20"/>
                <w:szCs w:val="20"/>
                <w:vertAlign w:val="superscript"/>
              </w:rPr>
              <w:t>3</w:t>
            </w:r>
            <w:r w:rsidRPr="007804A5">
              <w:rPr>
                <w:sz w:val="20"/>
                <w:szCs w:val="20"/>
              </w:rPr>
              <w:t>/</w:t>
            </w:r>
            <w:proofErr w:type="spellStart"/>
            <w:r w:rsidRPr="007804A5">
              <w:rPr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1033" w:type="dxa"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04A5">
              <w:rPr>
                <w:sz w:val="20"/>
                <w:szCs w:val="20"/>
              </w:rPr>
              <w:t>по пр</w:t>
            </w:r>
            <w:r w:rsidRPr="007804A5">
              <w:rPr>
                <w:sz w:val="20"/>
                <w:szCs w:val="20"/>
              </w:rPr>
              <w:t>о</w:t>
            </w:r>
            <w:r w:rsidRPr="007804A5">
              <w:rPr>
                <w:sz w:val="20"/>
                <w:szCs w:val="20"/>
              </w:rPr>
              <w:t>екту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04A5">
              <w:rPr>
                <w:sz w:val="20"/>
                <w:szCs w:val="20"/>
              </w:rPr>
              <w:t>-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04A5">
              <w:rPr>
                <w:sz w:val="20"/>
                <w:szCs w:val="20"/>
              </w:rPr>
              <w:t>-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04A5">
              <w:rPr>
                <w:sz w:val="20"/>
                <w:szCs w:val="20"/>
              </w:rPr>
              <w:t>-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04A5">
              <w:rPr>
                <w:sz w:val="20"/>
                <w:szCs w:val="20"/>
              </w:rPr>
              <w:t>-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04A5">
              <w:rPr>
                <w:sz w:val="20"/>
                <w:szCs w:val="20"/>
              </w:rPr>
              <w:t>-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04A5">
              <w:rPr>
                <w:sz w:val="20"/>
                <w:szCs w:val="20"/>
              </w:rPr>
              <w:t>-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04A5">
              <w:rPr>
                <w:sz w:val="20"/>
                <w:szCs w:val="20"/>
              </w:rPr>
              <w:t>-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04A5">
              <w:rPr>
                <w:sz w:val="20"/>
                <w:szCs w:val="20"/>
              </w:rPr>
              <w:t>-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04A5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804A5">
              <w:rPr>
                <w:sz w:val="20"/>
                <w:szCs w:val="20"/>
              </w:rPr>
              <w:t>по проекту</w:t>
            </w:r>
          </w:p>
        </w:tc>
      </w:tr>
      <w:tr w:rsidR="001B59AA" w:rsidRPr="007804A5" w:rsidTr="009F790D">
        <w:trPr>
          <w:trHeight w:val="330"/>
        </w:trPr>
        <w:tc>
          <w:tcPr>
            <w:tcW w:w="5190" w:type="dxa"/>
            <w:gridSpan w:val="2"/>
            <w:shd w:val="clear" w:color="auto" w:fill="auto"/>
            <w:noWrap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7804A5">
              <w:rPr>
                <w:b/>
                <w:bCs/>
                <w:sz w:val="20"/>
                <w:szCs w:val="20"/>
              </w:rPr>
              <w:t>ИТОГО по этапам развития</w:t>
            </w:r>
          </w:p>
        </w:tc>
        <w:tc>
          <w:tcPr>
            <w:tcW w:w="1033" w:type="dxa"/>
            <w:shd w:val="clear" w:color="auto" w:fill="auto"/>
            <w:noWrap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7804A5">
              <w:rPr>
                <w:b/>
                <w:sz w:val="20"/>
                <w:szCs w:val="20"/>
              </w:rPr>
              <w:t>31000</w:t>
            </w:r>
          </w:p>
        </w:tc>
        <w:tc>
          <w:tcPr>
            <w:tcW w:w="806" w:type="dxa"/>
            <w:shd w:val="clear" w:color="auto" w:fill="auto"/>
            <w:noWrap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7804A5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06" w:type="dxa"/>
            <w:shd w:val="clear" w:color="auto" w:fill="auto"/>
            <w:noWrap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7804A5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06" w:type="dxa"/>
            <w:shd w:val="clear" w:color="auto" w:fill="auto"/>
            <w:noWrap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7804A5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06" w:type="dxa"/>
            <w:shd w:val="clear" w:color="auto" w:fill="auto"/>
            <w:noWrap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7804A5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06" w:type="dxa"/>
            <w:shd w:val="clear" w:color="auto" w:fill="auto"/>
            <w:noWrap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7804A5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06" w:type="dxa"/>
            <w:shd w:val="clear" w:color="auto" w:fill="auto"/>
            <w:noWrap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7804A5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06" w:type="dxa"/>
            <w:shd w:val="clear" w:color="auto" w:fill="auto"/>
            <w:noWrap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7804A5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06" w:type="dxa"/>
            <w:shd w:val="clear" w:color="auto" w:fill="auto"/>
            <w:noWrap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7804A5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06" w:type="dxa"/>
            <w:shd w:val="clear" w:color="auto" w:fill="auto"/>
            <w:noWrap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7804A5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1B59AA" w:rsidRPr="007804A5" w:rsidRDefault="001B59AA" w:rsidP="007804A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7804A5">
              <w:rPr>
                <w:b/>
                <w:sz w:val="20"/>
                <w:szCs w:val="20"/>
              </w:rPr>
              <w:t>31000</w:t>
            </w:r>
          </w:p>
        </w:tc>
      </w:tr>
    </w:tbl>
    <w:p w:rsidR="001B59AA" w:rsidRPr="007804A5" w:rsidRDefault="001B59AA" w:rsidP="007804A5">
      <w:pPr>
        <w:spacing w:after="0" w:line="240" w:lineRule="auto"/>
        <w:ind w:firstLine="709"/>
        <w:jc w:val="both"/>
        <w:rPr>
          <w:sz w:val="20"/>
          <w:szCs w:val="20"/>
        </w:rPr>
      </w:pPr>
      <w:r w:rsidRPr="007804A5">
        <w:rPr>
          <w:sz w:val="20"/>
          <w:szCs w:val="20"/>
        </w:rPr>
        <w:t>Для развития централизованной системы водоотведения на перспективных площадках в населённых пунктах с.п. Новая Рачейка на расчетный срок строительс</w:t>
      </w:r>
      <w:r w:rsidRPr="007804A5">
        <w:rPr>
          <w:sz w:val="20"/>
          <w:szCs w:val="20"/>
        </w:rPr>
        <w:t>т</w:t>
      </w:r>
      <w:r w:rsidRPr="007804A5">
        <w:rPr>
          <w:sz w:val="20"/>
          <w:szCs w:val="20"/>
        </w:rPr>
        <w:t>ва, требуется 31 млн. руб. (без учета стоимости строительства ЛОС).</w:t>
      </w:r>
    </w:p>
    <w:p w:rsidR="001B59AA" w:rsidRPr="007804A5" w:rsidRDefault="001B59AA" w:rsidP="007804A5">
      <w:pPr>
        <w:shd w:val="clear" w:color="auto" w:fill="FF99CC"/>
        <w:spacing w:after="0" w:line="240" w:lineRule="auto"/>
        <w:rPr>
          <w:sz w:val="20"/>
          <w:szCs w:val="20"/>
        </w:rPr>
        <w:sectPr w:rsidR="001B59AA" w:rsidRPr="007804A5" w:rsidSect="009F790D">
          <w:pgSz w:w="16838" w:h="11906" w:orient="landscape" w:code="9"/>
          <w:pgMar w:top="1701" w:right="1134" w:bottom="868" w:left="1134" w:header="454" w:footer="454" w:gutter="0"/>
          <w:cols w:space="708"/>
          <w:docGrid w:linePitch="360"/>
        </w:sectPr>
      </w:pPr>
    </w:p>
    <w:p w:rsidR="001B59AA" w:rsidRPr="007804A5" w:rsidRDefault="001B59AA" w:rsidP="007804A5">
      <w:pPr>
        <w:spacing w:after="0" w:line="240" w:lineRule="auto"/>
        <w:jc w:val="center"/>
        <w:rPr>
          <w:sz w:val="20"/>
          <w:szCs w:val="20"/>
        </w:rPr>
      </w:pPr>
      <w:r w:rsidRPr="007804A5">
        <w:rPr>
          <w:sz w:val="20"/>
          <w:szCs w:val="20"/>
        </w:rPr>
        <w:lastRenderedPageBreak/>
        <w:t xml:space="preserve">РАЗДЕЛ 3.7.  ЦЕЛЕВЫЕ ПОКАЗАТЕЛИ РАЗВИТИЯ  </w:t>
      </w:r>
    </w:p>
    <w:p w:rsidR="001B59AA" w:rsidRPr="007804A5" w:rsidRDefault="001B59AA" w:rsidP="007804A5">
      <w:pPr>
        <w:spacing w:after="0" w:line="240" w:lineRule="auto"/>
        <w:jc w:val="center"/>
        <w:rPr>
          <w:sz w:val="20"/>
          <w:szCs w:val="20"/>
        </w:rPr>
      </w:pPr>
      <w:r w:rsidRPr="007804A5">
        <w:rPr>
          <w:sz w:val="20"/>
          <w:szCs w:val="20"/>
        </w:rPr>
        <w:t>ЦЕНТРАЛИЗОВА</w:t>
      </w:r>
      <w:r w:rsidRPr="007804A5">
        <w:rPr>
          <w:sz w:val="20"/>
          <w:szCs w:val="20"/>
        </w:rPr>
        <w:t>Н</w:t>
      </w:r>
      <w:r w:rsidRPr="007804A5">
        <w:rPr>
          <w:sz w:val="20"/>
          <w:szCs w:val="20"/>
        </w:rPr>
        <w:t>НЫХ СИСТЕМ ВОДООТВЕДЕНИЯ</w:t>
      </w:r>
    </w:p>
    <w:p w:rsidR="001B59AA" w:rsidRPr="007804A5" w:rsidRDefault="001B59AA" w:rsidP="007804A5">
      <w:pPr>
        <w:spacing w:after="0" w:line="240" w:lineRule="auto"/>
        <w:jc w:val="both"/>
        <w:rPr>
          <w:sz w:val="20"/>
          <w:szCs w:val="20"/>
        </w:rPr>
      </w:pPr>
    </w:p>
    <w:p w:rsidR="001B59AA" w:rsidRPr="007804A5" w:rsidRDefault="001B59AA" w:rsidP="007804A5">
      <w:pPr>
        <w:spacing w:after="0" w:line="240" w:lineRule="auto"/>
        <w:ind w:firstLine="708"/>
        <w:jc w:val="both"/>
        <w:rPr>
          <w:sz w:val="20"/>
          <w:szCs w:val="20"/>
        </w:rPr>
      </w:pPr>
      <w:r w:rsidRPr="007804A5">
        <w:rPr>
          <w:sz w:val="20"/>
          <w:szCs w:val="20"/>
        </w:rPr>
        <w:t xml:space="preserve">В настоящее время централизованная система канализации </w:t>
      </w:r>
      <w:proofErr w:type="gramStart"/>
      <w:r w:rsidRPr="007804A5">
        <w:rPr>
          <w:sz w:val="20"/>
          <w:szCs w:val="20"/>
        </w:rPr>
        <w:t>в</w:t>
      </w:r>
      <w:proofErr w:type="gramEnd"/>
      <w:r w:rsidRPr="007804A5">
        <w:rPr>
          <w:sz w:val="20"/>
          <w:szCs w:val="20"/>
        </w:rPr>
        <w:t xml:space="preserve"> с.п. Новая Рачейка отсутствует.</w:t>
      </w:r>
    </w:p>
    <w:p w:rsidR="001B59AA" w:rsidRPr="007804A5" w:rsidRDefault="001B59AA" w:rsidP="007804A5">
      <w:pPr>
        <w:spacing w:after="0" w:line="240" w:lineRule="auto"/>
        <w:ind w:firstLine="720"/>
        <w:jc w:val="both"/>
        <w:rPr>
          <w:sz w:val="20"/>
          <w:szCs w:val="20"/>
        </w:rPr>
      </w:pPr>
      <w:r w:rsidRPr="007804A5">
        <w:rPr>
          <w:sz w:val="20"/>
          <w:szCs w:val="20"/>
        </w:rPr>
        <w:t>К целевым показателям развития централизованных систем водоотв</w:t>
      </w:r>
      <w:r w:rsidRPr="007804A5">
        <w:rPr>
          <w:sz w:val="20"/>
          <w:szCs w:val="20"/>
        </w:rPr>
        <w:t>е</w:t>
      </w:r>
      <w:r w:rsidRPr="007804A5">
        <w:rPr>
          <w:sz w:val="20"/>
          <w:szCs w:val="20"/>
        </w:rPr>
        <w:t>дения относятся:</w:t>
      </w:r>
    </w:p>
    <w:p w:rsidR="001B59AA" w:rsidRPr="007804A5" w:rsidRDefault="001B59AA" w:rsidP="007804A5">
      <w:pPr>
        <w:spacing w:after="0" w:line="240" w:lineRule="auto"/>
        <w:ind w:left="720"/>
        <w:jc w:val="both"/>
        <w:rPr>
          <w:sz w:val="20"/>
          <w:szCs w:val="20"/>
        </w:rPr>
      </w:pPr>
      <w:r w:rsidRPr="007804A5">
        <w:rPr>
          <w:sz w:val="20"/>
          <w:szCs w:val="20"/>
        </w:rPr>
        <w:t>1) показатели надежности и бесперебойности водоотв</w:t>
      </w:r>
      <w:r w:rsidRPr="007804A5">
        <w:rPr>
          <w:sz w:val="20"/>
          <w:szCs w:val="20"/>
        </w:rPr>
        <w:t>е</w:t>
      </w:r>
      <w:r w:rsidRPr="007804A5">
        <w:rPr>
          <w:sz w:val="20"/>
          <w:szCs w:val="20"/>
        </w:rPr>
        <w:t>дения;</w:t>
      </w:r>
    </w:p>
    <w:p w:rsidR="001B59AA" w:rsidRPr="007804A5" w:rsidRDefault="001B59AA" w:rsidP="007804A5">
      <w:pPr>
        <w:spacing w:after="0" w:line="240" w:lineRule="auto"/>
        <w:ind w:left="720"/>
        <w:jc w:val="both"/>
        <w:rPr>
          <w:sz w:val="20"/>
          <w:szCs w:val="20"/>
        </w:rPr>
      </w:pPr>
      <w:r w:rsidRPr="007804A5">
        <w:rPr>
          <w:sz w:val="20"/>
          <w:szCs w:val="20"/>
        </w:rPr>
        <w:t>2) показатели качества обслуживания абонентов;</w:t>
      </w:r>
    </w:p>
    <w:p w:rsidR="001B59AA" w:rsidRPr="007804A5" w:rsidRDefault="001B59AA" w:rsidP="007804A5">
      <w:pPr>
        <w:spacing w:after="0" w:line="240" w:lineRule="auto"/>
        <w:ind w:left="720"/>
        <w:jc w:val="both"/>
        <w:rPr>
          <w:sz w:val="20"/>
          <w:szCs w:val="20"/>
        </w:rPr>
      </w:pPr>
      <w:r w:rsidRPr="007804A5">
        <w:rPr>
          <w:sz w:val="20"/>
          <w:szCs w:val="20"/>
        </w:rPr>
        <w:t>3) показатели качества очистки сточных вод;</w:t>
      </w:r>
    </w:p>
    <w:p w:rsidR="001B59AA" w:rsidRPr="007804A5" w:rsidRDefault="001B59AA" w:rsidP="007804A5">
      <w:pPr>
        <w:spacing w:after="0" w:line="240" w:lineRule="auto"/>
        <w:ind w:left="720"/>
        <w:jc w:val="both"/>
        <w:rPr>
          <w:sz w:val="20"/>
          <w:szCs w:val="20"/>
        </w:rPr>
      </w:pPr>
      <w:r w:rsidRPr="007804A5">
        <w:rPr>
          <w:sz w:val="20"/>
          <w:szCs w:val="20"/>
        </w:rPr>
        <w:t>4) показатели эффективности использования ресурсов при транспорт</w:t>
      </w:r>
      <w:r w:rsidRPr="007804A5">
        <w:rPr>
          <w:sz w:val="20"/>
          <w:szCs w:val="20"/>
        </w:rPr>
        <w:t>и</w:t>
      </w:r>
      <w:r w:rsidRPr="007804A5">
        <w:rPr>
          <w:sz w:val="20"/>
          <w:szCs w:val="20"/>
        </w:rPr>
        <w:t>ровке сточных вод.</w:t>
      </w:r>
    </w:p>
    <w:p w:rsidR="001B59AA" w:rsidRPr="007804A5" w:rsidRDefault="001B59AA" w:rsidP="007804A5">
      <w:pPr>
        <w:spacing w:after="0" w:line="240" w:lineRule="auto"/>
        <w:ind w:firstLine="720"/>
        <w:jc w:val="both"/>
        <w:rPr>
          <w:sz w:val="20"/>
          <w:szCs w:val="20"/>
        </w:rPr>
      </w:pPr>
    </w:p>
    <w:p w:rsidR="001B59AA" w:rsidRPr="007804A5" w:rsidRDefault="001B59AA" w:rsidP="007804A5">
      <w:pPr>
        <w:spacing w:after="0" w:line="240" w:lineRule="auto"/>
        <w:ind w:firstLine="709"/>
        <w:jc w:val="center"/>
        <w:rPr>
          <w:sz w:val="20"/>
          <w:szCs w:val="20"/>
        </w:rPr>
      </w:pPr>
      <w:r w:rsidRPr="007804A5">
        <w:rPr>
          <w:sz w:val="20"/>
          <w:szCs w:val="20"/>
        </w:rPr>
        <w:t>РАЗДЕЛ 4. ПЕРЕЧЕНЬ ВЫЯВЛЕННЫХ БЕСХОЗЯЙНЫХ ОБЪЕКТОВ ЦЕНТРАЛИЗОВАННЫХ СИСТЕМ ВОДОСНАБЖЕНИЯ И ВОДООТВ</w:t>
      </w:r>
      <w:r w:rsidRPr="007804A5">
        <w:rPr>
          <w:sz w:val="20"/>
          <w:szCs w:val="20"/>
        </w:rPr>
        <w:t>Е</w:t>
      </w:r>
      <w:r w:rsidRPr="007804A5">
        <w:rPr>
          <w:sz w:val="20"/>
          <w:szCs w:val="20"/>
        </w:rPr>
        <w:t>ДЕНИЯ И ПЕРЕЧЕНЬ ОРГАНИЗАЦИЙ, УПОЛНОМОЧЕННЫХ НА ИХ ЭКСПЛУАТАЦИЮ</w:t>
      </w:r>
    </w:p>
    <w:p w:rsidR="001B59AA" w:rsidRPr="007804A5" w:rsidRDefault="001B59AA" w:rsidP="007804A5">
      <w:pPr>
        <w:spacing w:after="0" w:line="240" w:lineRule="auto"/>
        <w:ind w:firstLine="709"/>
        <w:jc w:val="both"/>
        <w:rPr>
          <w:sz w:val="20"/>
          <w:szCs w:val="20"/>
        </w:rPr>
      </w:pPr>
    </w:p>
    <w:p w:rsidR="001B59AA" w:rsidRPr="007804A5" w:rsidRDefault="001B59AA" w:rsidP="007804A5">
      <w:pPr>
        <w:spacing w:after="0" w:line="240" w:lineRule="auto"/>
        <w:ind w:firstLine="709"/>
        <w:jc w:val="center"/>
        <w:rPr>
          <w:b/>
          <w:bCs/>
          <w:sz w:val="20"/>
          <w:szCs w:val="20"/>
        </w:rPr>
      </w:pPr>
      <w:r w:rsidRPr="007804A5">
        <w:rPr>
          <w:b/>
          <w:bCs/>
          <w:sz w:val="20"/>
          <w:szCs w:val="20"/>
        </w:rPr>
        <w:t>Перечень выявленных бесхозяйных объектов централизованных систем водоснабжения и водоотведения</w:t>
      </w:r>
    </w:p>
    <w:p w:rsidR="001B59AA" w:rsidRPr="007804A5" w:rsidRDefault="001B59AA" w:rsidP="007804A5">
      <w:pPr>
        <w:spacing w:after="0" w:line="240" w:lineRule="auto"/>
        <w:ind w:firstLine="720"/>
        <w:jc w:val="both"/>
        <w:rPr>
          <w:sz w:val="20"/>
          <w:szCs w:val="20"/>
        </w:rPr>
      </w:pPr>
      <w:r w:rsidRPr="007804A5">
        <w:rPr>
          <w:sz w:val="20"/>
          <w:szCs w:val="20"/>
        </w:rPr>
        <w:t>На момент разработки настоящей схемы водоснабжения и водоотвед</w:t>
      </w:r>
      <w:r w:rsidRPr="007804A5">
        <w:rPr>
          <w:sz w:val="20"/>
          <w:szCs w:val="20"/>
        </w:rPr>
        <w:t>е</w:t>
      </w:r>
      <w:r w:rsidRPr="007804A5">
        <w:rPr>
          <w:sz w:val="20"/>
          <w:szCs w:val="20"/>
        </w:rPr>
        <w:t>ния в границах сельского поселения Новая Рачейка участков бесхозяйных водопроводных сетей не обнаружено. В случае обнаружения таковых в последующем, необходимо руководствоваться Статей 8, п. 5. Федерального з</w:t>
      </w:r>
      <w:r w:rsidRPr="007804A5">
        <w:rPr>
          <w:sz w:val="20"/>
          <w:szCs w:val="20"/>
        </w:rPr>
        <w:t>а</w:t>
      </w:r>
      <w:r w:rsidRPr="007804A5">
        <w:rPr>
          <w:sz w:val="20"/>
          <w:szCs w:val="20"/>
        </w:rPr>
        <w:t xml:space="preserve">кона от 7 декабря 2011 года № 416-ФЗ. </w:t>
      </w:r>
    </w:p>
    <w:p w:rsidR="001B59AA" w:rsidRPr="007804A5" w:rsidRDefault="001B59AA" w:rsidP="007804A5">
      <w:pPr>
        <w:spacing w:after="0" w:line="240" w:lineRule="auto"/>
        <w:ind w:firstLine="720"/>
        <w:jc w:val="both"/>
        <w:rPr>
          <w:sz w:val="20"/>
          <w:szCs w:val="20"/>
        </w:rPr>
      </w:pPr>
      <w:r w:rsidRPr="007804A5">
        <w:rPr>
          <w:sz w:val="20"/>
          <w:szCs w:val="20"/>
        </w:rPr>
        <w:t xml:space="preserve">Централизованная система канализации </w:t>
      </w:r>
      <w:proofErr w:type="gramStart"/>
      <w:r w:rsidRPr="007804A5">
        <w:rPr>
          <w:sz w:val="20"/>
          <w:szCs w:val="20"/>
        </w:rPr>
        <w:t>в</w:t>
      </w:r>
      <w:proofErr w:type="gramEnd"/>
      <w:r w:rsidRPr="007804A5">
        <w:rPr>
          <w:sz w:val="20"/>
          <w:szCs w:val="20"/>
        </w:rPr>
        <w:t xml:space="preserve"> с.п. Новая Рачейка отсутс</w:t>
      </w:r>
      <w:r w:rsidRPr="007804A5">
        <w:rPr>
          <w:sz w:val="20"/>
          <w:szCs w:val="20"/>
        </w:rPr>
        <w:t>т</w:t>
      </w:r>
      <w:r w:rsidRPr="007804A5">
        <w:rPr>
          <w:sz w:val="20"/>
          <w:szCs w:val="20"/>
        </w:rPr>
        <w:t>вует.</w:t>
      </w:r>
    </w:p>
    <w:p w:rsidR="001B59AA" w:rsidRPr="007804A5" w:rsidRDefault="001B59AA" w:rsidP="007804A5">
      <w:pPr>
        <w:spacing w:after="0" w:line="240" w:lineRule="auto"/>
        <w:ind w:firstLine="709"/>
        <w:jc w:val="both"/>
        <w:rPr>
          <w:sz w:val="20"/>
          <w:szCs w:val="20"/>
        </w:rPr>
      </w:pPr>
      <w:r w:rsidRPr="007804A5">
        <w:rPr>
          <w:sz w:val="20"/>
          <w:szCs w:val="20"/>
        </w:rPr>
        <w:t xml:space="preserve">Статья 8, пункт 5. </w:t>
      </w:r>
      <w:proofErr w:type="gramStart"/>
      <w:r w:rsidRPr="007804A5">
        <w:rPr>
          <w:sz w:val="20"/>
          <w:szCs w:val="20"/>
        </w:rPr>
        <w:t>Федерального закона от 7 декабря 2011 года № 416-ФЗ: в случае выявления бесхозяйных объектов централизованных систем г</w:t>
      </w:r>
      <w:r w:rsidRPr="007804A5">
        <w:rPr>
          <w:sz w:val="20"/>
          <w:szCs w:val="20"/>
        </w:rPr>
        <w:t>о</w:t>
      </w:r>
      <w:r w:rsidRPr="007804A5">
        <w:rPr>
          <w:sz w:val="20"/>
          <w:szCs w:val="20"/>
        </w:rPr>
        <w:t>рячего водоснабжения, холодного водоснабжения и (или) водоотведения, в том числе водопроводных и канализационных сетей, путем эксплуатации к</w:t>
      </w:r>
      <w:r w:rsidRPr="007804A5">
        <w:rPr>
          <w:sz w:val="20"/>
          <w:szCs w:val="20"/>
        </w:rPr>
        <w:t>о</w:t>
      </w:r>
      <w:r w:rsidRPr="007804A5">
        <w:rPr>
          <w:sz w:val="20"/>
          <w:szCs w:val="20"/>
        </w:rPr>
        <w:t>торых обеспечиваются водоснабжение и (или) водоотведение, эксплуатация таких объектов осуществляется гарантирующей организацией либо орган</w:t>
      </w:r>
      <w:r w:rsidRPr="007804A5">
        <w:rPr>
          <w:sz w:val="20"/>
          <w:szCs w:val="20"/>
        </w:rPr>
        <w:t>и</w:t>
      </w:r>
      <w:r w:rsidRPr="007804A5">
        <w:rPr>
          <w:sz w:val="20"/>
          <w:szCs w:val="20"/>
        </w:rPr>
        <w:t>зацией, которая осуществляет горячее водоснабжение, холодное водосна</w:t>
      </w:r>
      <w:r w:rsidRPr="007804A5">
        <w:rPr>
          <w:sz w:val="20"/>
          <w:szCs w:val="20"/>
        </w:rPr>
        <w:t>б</w:t>
      </w:r>
      <w:r w:rsidRPr="007804A5">
        <w:rPr>
          <w:sz w:val="20"/>
          <w:szCs w:val="20"/>
        </w:rPr>
        <w:t>жение и (или) водоотведение и водопроводные и (или) канализационные сети</w:t>
      </w:r>
      <w:proofErr w:type="gramEnd"/>
      <w:r w:rsidRPr="007804A5">
        <w:rPr>
          <w:sz w:val="20"/>
          <w:szCs w:val="20"/>
        </w:rPr>
        <w:t xml:space="preserve"> </w:t>
      </w:r>
      <w:proofErr w:type="gramStart"/>
      <w:r w:rsidRPr="007804A5">
        <w:rPr>
          <w:sz w:val="20"/>
          <w:szCs w:val="20"/>
        </w:rPr>
        <w:t>которой непосредственно присоединены к указанным бесхозяйным объектам (в случае выявления бесхозяйных объектов централизованных систем гор</w:t>
      </w:r>
      <w:r w:rsidRPr="007804A5">
        <w:rPr>
          <w:sz w:val="20"/>
          <w:szCs w:val="20"/>
        </w:rPr>
        <w:t>я</w:t>
      </w:r>
      <w:r w:rsidRPr="007804A5">
        <w:rPr>
          <w:sz w:val="20"/>
          <w:szCs w:val="20"/>
        </w:rPr>
        <w:t>чего водоснабжения или в случае, если гарантирующая организация не опр</w:t>
      </w:r>
      <w:r w:rsidRPr="007804A5">
        <w:rPr>
          <w:sz w:val="20"/>
          <w:szCs w:val="20"/>
        </w:rPr>
        <w:t>е</w:t>
      </w:r>
      <w:r w:rsidRPr="007804A5">
        <w:rPr>
          <w:sz w:val="20"/>
          <w:szCs w:val="20"/>
        </w:rPr>
        <w:t xml:space="preserve">делена в соответствии со </w:t>
      </w:r>
      <w:hyperlink w:anchor="Par278" w:history="1">
        <w:r w:rsidRPr="007804A5">
          <w:rPr>
            <w:sz w:val="20"/>
            <w:szCs w:val="20"/>
          </w:rPr>
          <w:t>статьей 12</w:t>
        </w:r>
      </w:hyperlink>
      <w:r w:rsidRPr="007804A5">
        <w:rPr>
          <w:sz w:val="20"/>
          <w:szCs w:val="20"/>
        </w:rPr>
        <w:t xml:space="preserve"> настоящего Федерального закона), со дня подписания с органом местного самоуправления поселения, городского округа передаточного акта указанных объектов до признания на такие объе</w:t>
      </w:r>
      <w:r w:rsidRPr="007804A5">
        <w:rPr>
          <w:sz w:val="20"/>
          <w:szCs w:val="20"/>
        </w:rPr>
        <w:t>к</w:t>
      </w:r>
      <w:r w:rsidRPr="007804A5">
        <w:rPr>
          <w:sz w:val="20"/>
          <w:szCs w:val="20"/>
        </w:rPr>
        <w:t>ты права собственности или до принятия их во владение, пользование</w:t>
      </w:r>
      <w:proofErr w:type="gramEnd"/>
      <w:r w:rsidRPr="007804A5">
        <w:rPr>
          <w:sz w:val="20"/>
          <w:szCs w:val="20"/>
        </w:rPr>
        <w:t xml:space="preserve"> </w:t>
      </w:r>
      <w:proofErr w:type="gramStart"/>
      <w:r w:rsidRPr="007804A5">
        <w:rPr>
          <w:sz w:val="20"/>
          <w:szCs w:val="20"/>
        </w:rPr>
        <w:t>и распоряжение оставившим такие объекты собственником в соответствии с гр</w:t>
      </w:r>
      <w:r w:rsidRPr="007804A5">
        <w:rPr>
          <w:sz w:val="20"/>
          <w:szCs w:val="20"/>
        </w:rPr>
        <w:t>а</w:t>
      </w:r>
      <w:r w:rsidRPr="007804A5">
        <w:rPr>
          <w:sz w:val="20"/>
          <w:szCs w:val="20"/>
        </w:rPr>
        <w:t xml:space="preserve">жданским </w:t>
      </w:r>
      <w:hyperlink r:id="rId14" w:history="1">
        <w:r w:rsidRPr="007804A5">
          <w:rPr>
            <w:sz w:val="20"/>
            <w:szCs w:val="20"/>
          </w:rPr>
          <w:t>законодательством</w:t>
        </w:r>
      </w:hyperlink>
      <w:r w:rsidRPr="007804A5">
        <w:rPr>
          <w:sz w:val="20"/>
          <w:szCs w:val="20"/>
        </w:rPr>
        <w:t>. Расходы организации, осуществляющей х</w:t>
      </w:r>
      <w:r w:rsidRPr="007804A5">
        <w:rPr>
          <w:sz w:val="20"/>
          <w:szCs w:val="20"/>
        </w:rPr>
        <w:t>о</w:t>
      </w:r>
      <w:r w:rsidRPr="007804A5">
        <w:rPr>
          <w:sz w:val="20"/>
          <w:szCs w:val="20"/>
        </w:rPr>
        <w:t>лодное водоснабжение и (или) водоотведение, на эксплуатацию бесхозяйных объектов централизованных систем холодного водоснабжения и (или) водоотведения, учитываются орг</w:t>
      </w:r>
      <w:r w:rsidRPr="007804A5">
        <w:rPr>
          <w:sz w:val="20"/>
          <w:szCs w:val="20"/>
        </w:rPr>
        <w:t>а</w:t>
      </w:r>
      <w:r w:rsidRPr="007804A5">
        <w:rPr>
          <w:sz w:val="20"/>
          <w:szCs w:val="20"/>
        </w:rPr>
        <w:t>нами регулирования тарифов при установлении тарифов в порядке, установленном основами ценообразования в сфере вод</w:t>
      </w:r>
      <w:r w:rsidRPr="007804A5">
        <w:rPr>
          <w:sz w:val="20"/>
          <w:szCs w:val="20"/>
        </w:rPr>
        <w:t>о</w:t>
      </w:r>
      <w:r w:rsidRPr="007804A5">
        <w:rPr>
          <w:sz w:val="20"/>
          <w:szCs w:val="20"/>
        </w:rPr>
        <w:t>снабжения и водоотведения, утвержденными Правительством Российской Федерации</w:t>
      </w:r>
      <w:proofErr w:type="gramEnd"/>
    </w:p>
    <w:p w:rsidR="001B59AA" w:rsidRPr="007804A5" w:rsidRDefault="001B59AA" w:rsidP="007804A5">
      <w:pPr>
        <w:spacing w:after="0" w:line="240" w:lineRule="auto"/>
        <w:ind w:firstLine="720"/>
        <w:jc w:val="center"/>
        <w:rPr>
          <w:b/>
          <w:bCs/>
          <w:sz w:val="20"/>
          <w:szCs w:val="20"/>
        </w:rPr>
      </w:pPr>
      <w:r w:rsidRPr="007804A5">
        <w:rPr>
          <w:b/>
          <w:bCs/>
          <w:sz w:val="20"/>
          <w:szCs w:val="20"/>
        </w:rPr>
        <w:t>Перечень организаций, уполномоченных на их эксплуатацию</w:t>
      </w:r>
    </w:p>
    <w:p w:rsidR="001B59AA" w:rsidRPr="007804A5" w:rsidRDefault="001B59AA" w:rsidP="007804A5">
      <w:pPr>
        <w:spacing w:after="0" w:line="240" w:lineRule="auto"/>
        <w:ind w:firstLine="720"/>
        <w:jc w:val="both"/>
        <w:rPr>
          <w:sz w:val="20"/>
          <w:szCs w:val="20"/>
        </w:rPr>
      </w:pPr>
      <w:r w:rsidRPr="007804A5">
        <w:rPr>
          <w:sz w:val="20"/>
          <w:szCs w:val="20"/>
        </w:rPr>
        <w:t xml:space="preserve">В соответствии со статьей 12 Федерального закона от 7 декабря 2011 года №416 – ФЗ «О водоснабжении и водоотведении»: </w:t>
      </w:r>
      <w:proofErr w:type="gramStart"/>
      <w:r w:rsidRPr="007804A5">
        <w:rPr>
          <w:sz w:val="20"/>
          <w:szCs w:val="20"/>
        </w:rPr>
        <w:t>«Организация, осущ</w:t>
      </w:r>
      <w:r w:rsidRPr="007804A5">
        <w:rPr>
          <w:sz w:val="20"/>
          <w:szCs w:val="20"/>
        </w:rPr>
        <w:t>е</w:t>
      </w:r>
      <w:r w:rsidRPr="007804A5">
        <w:rPr>
          <w:sz w:val="20"/>
          <w:szCs w:val="20"/>
        </w:rPr>
        <w:t>ствляющая холодное водоснабжение (организация водопроводно-канализационного хозяйства), которая определяется в схеме водоснабжения и водоотведения федеральным органом исполнительной власти, уполном</w:t>
      </w:r>
      <w:r w:rsidRPr="007804A5">
        <w:rPr>
          <w:sz w:val="20"/>
          <w:szCs w:val="20"/>
        </w:rPr>
        <w:t>о</w:t>
      </w:r>
      <w:r w:rsidRPr="007804A5">
        <w:rPr>
          <w:sz w:val="20"/>
          <w:szCs w:val="20"/>
        </w:rPr>
        <w:t>ченным Правительством Российской Федерации на реализацию государс</w:t>
      </w:r>
      <w:r w:rsidRPr="007804A5">
        <w:rPr>
          <w:sz w:val="20"/>
          <w:szCs w:val="20"/>
        </w:rPr>
        <w:t>т</w:t>
      </w:r>
      <w:r w:rsidRPr="007804A5">
        <w:rPr>
          <w:sz w:val="20"/>
          <w:szCs w:val="20"/>
        </w:rPr>
        <w:t>венной политики в сфере водоснабжения, или органом местного самоупра</w:t>
      </w:r>
      <w:r w:rsidRPr="007804A5">
        <w:rPr>
          <w:sz w:val="20"/>
          <w:szCs w:val="20"/>
        </w:rPr>
        <w:t>в</w:t>
      </w:r>
      <w:r w:rsidRPr="007804A5">
        <w:rPr>
          <w:sz w:val="20"/>
          <w:szCs w:val="20"/>
        </w:rPr>
        <w:t>ления поселений на основании критериев и в порядке, который установлен ФЗ «О водоснабжении и водоотведении», наделяется статусом гарантиру</w:t>
      </w:r>
      <w:r w:rsidRPr="007804A5">
        <w:rPr>
          <w:sz w:val="20"/>
          <w:szCs w:val="20"/>
        </w:rPr>
        <w:t>ю</w:t>
      </w:r>
      <w:r w:rsidRPr="007804A5">
        <w:rPr>
          <w:sz w:val="20"/>
          <w:szCs w:val="20"/>
        </w:rPr>
        <w:t>щей организации, если к водопроводным и (или) канализационным сетям этой организации</w:t>
      </w:r>
      <w:proofErr w:type="gramEnd"/>
      <w:r w:rsidRPr="007804A5">
        <w:rPr>
          <w:sz w:val="20"/>
          <w:szCs w:val="20"/>
        </w:rPr>
        <w:t xml:space="preserve"> присоединено наибольшее количество абонентов из всех организаций, осуществляющих холодное водоснабжение и (или) водоотвед</w:t>
      </w:r>
      <w:r w:rsidRPr="007804A5">
        <w:rPr>
          <w:sz w:val="20"/>
          <w:szCs w:val="20"/>
        </w:rPr>
        <w:t>е</w:t>
      </w:r>
      <w:r w:rsidRPr="007804A5">
        <w:rPr>
          <w:sz w:val="20"/>
          <w:szCs w:val="20"/>
        </w:rPr>
        <w:t>ние.</w:t>
      </w:r>
    </w:p>
    <w:p w:rsidR="001B59AA" w:rsidRPr="007804A5" w:rsidRDefault="001B59AA" w:rsidP="007804A5">
      <w:pPr>
        <w:spacing w:after="0" w:line="240" w:lineRule="auto"/>
        <w:ind w:firstLine="720"/>
        <w:jc w:val="both"/>
        <w:rPr>
          <w:sz w:val="20"/>
          <w:szCs w:val="20"/>
        </w:rPr>
      </w:pPr>
      <w:r w:rsidRPr="007804A5">
        <w:rPr>
          <w:sz w:val="20"/>
          <w:szCs w:val="20"/>
        </w:rPr>
        <w:t>Статус гарантирующей организации, присваивается органом местного самоуправления или федеральным органом исполнительной власти в соответствии с правилами холодного водоснабжения и водоотведения, утве</w:t>
      </w:r>
      <w:r w:rsidRPr="007804A5">
        <w:rPr>
          <w:sz w:val="20"/>
          <w:szCs w:val="20"/>
        </w:rPr>
        <w:t>р</w:t>
      </w:r>
      <w:r w:rsidRPr="007804A5">
        <w:rPr>
          <w:sz w:val="20"/>
          <w:szCs w:val="20"/>
        </w:rPr>
        <w:t>ждёнными Правительством Российской Федерации.</w:t>
      </w:r>
    </w:p>
    <w:p w:rsidR="001B59AA" w:rsidRPr="007804A5" w:rsidRDefault="001B59AA" w:rsidP="007804A5">
      <w:pPr>
        <w:spacing w:after="0" w:line="240" w:lineRule="auto"/>
        <w:ind w:firstLine="720"/>
        <w:jc w:val="both"/>
        <w:rPr>
          <w:sz w:val="20"/>
          <w:szCs w:val="20"/>
        </w:rPr>
      </w:pPr>
      <w:r w:rsidRPr="007804A5">
        <w:rPr>
          <w:sz w:val="20"/>
          <w:szCs w:val="20"/>
        </w:rPr>
        <w:t>В проекте схем водоснабжения и водоотведения должны быть опред</w:t>
      </w:r>
      <w:r w:rsidRPr="007804A5">
        <w:rPr>
          <w:sz w:val="20"/>
          <w:szCs w:val="20"/>
        </w:rPr>
        <w:t>е</w:t>
      </w:r>
      <w:r w:rsidRPr="007804A5">
        <w:rPr>
          <w:sz w:val="20"/>
          <w:szCs w:val="20"/>
        </w:rPr>
        <w:t>лены границы зон деятельности организации, осуществляющей холодное в</w:t>
      </w:r>
      <w:r w:rsidRPr="007804A5">
        <w:rPr>
          <w:sz w:val="20"/>
          <w:szCs w:val="20"/>
        </w:rPr>
        <w:t>о</w:t>
      </w:r>
      <w:r w:rsidRPr="007804A5">
        <w:rPr>
          <w:sz w:val="20"/>
          <w:szCs w:val="20"/>
        </w:rPr>
        <w:t>доснабжение и (или) водоотведение.</w:t>
      </w:r>
    </w:p>
    <w:p w:rsidR="001B59AA" w:rsidRPr="007804A5" w:rsidRDefault="001B59AA" w:rsidP="007804A5">
      <w:pPr>
        <w:spacing w:after="0" w:line="240" w:lineRule="auto"/>
        <w:ind w:firstLine="720"/>
        <w:jc w:val="both"/>
        <w:rPr>
          <w:sz w:val="20"/>
          <w:szCs w:val="20"/>
        </w:rPr>
      </w:pPr>
      <w:r w:rsidRPr="007804A5">
        <w:rPr>
          <w:sz w:val="20"/>
          <w:szCs w:val="20"/>
        </w:rPr>
        <w:t>Особенности распоряжения объектами централизованных систем холодного водоснабжения и (или) водоотведения, находящимися в государс</w:t>
      </w:r>
      <w:r w:rsidRPr="007804A5">
        <w:rPr>
          <w:sz w:val="20"/>
          <w:szCs w:val="20"/>
        </w:rPr>
        <w:t>т</w:t>
      </w:r>
      <w:r w:rsidRPr="007804A5">
        <w:rPr>
          <w:sz w:val="20"/>
          <w:szCs w:val="20"/>
        </w:rPr>
        <w:t>венной и муниципальной собственности</w:t>
      </w:r>
    </w:p>
    <w:p w:rsidR="001B59AA" w:rsidRPr="007804A5" w:rsidRDefault="001B59AA" w:rsidP="007804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sz w:val="20"/>
          <w:szCs w:val="20"/>
        </w:rPr>
      </w:pPr>
      <w:r w:rsidRPr="007804A5">
        <w:rPr>
          <w:sz w:val="20"/>
          <w:szCs w:val="20"/>
        </w:rPr>
        <w:t>- объекты централизованных систем холодного водоснабжения и (или) водоотведения, нецентрализованных систем холодного водоснабжения, находящиеся в государственной или муниципальной собственности, не подлежат отчуждению в частную собственность, за исключением случаев приватизации государственных унитарных предприятий и муниципальных унитарных предприятий, которым такие объекты предоставлены на праве хозяйс</w:t>
      </w:r>
      <w:r w:rsidRPr="007804A5">
        <w:rPr>
          <w:sz w:val="20"/>
          <w:szCs w:val="20"/>
        </w:rPr>
        <w:t>т</w:t>
      </w:r>
      <w:r w:rsidRPr="007804A5">
        <w:rPr>
          <w:sz w:val="20"/>
          <w:szCs w:val="20"/>
        </w:rPr>
        <w:t>венного ведения, путем преобразования таких предприятий в акционерные общества;</w:t>
      </w:r>
    </w:p>
    <w:p w:rsidR="001B59AA" w:rsidRPr="007804A5" w:rsidRDefault="001B59AA" w:rsidP="007804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sz w:val="20"/>
          <w:szCs w:val="20"/>
        </w:rPr>
      </w:pPr>
      <w:proofErr w:type="gramStart"/>
      <w:r w:rsidRPr="007804A5">
        <w:rPr>
          <w:sz w:val="20"/>
          <w:szCs w:val="20"/>
        </w:rPr>
        <w:lastRenderedPageBreak/>
        <w:t>- при наличии в государственной или муниципальной собственности акций акционерного общества, долей в уставных капиталах обществ с ограниченной ответственностью, в собственности которых находятся объекты це</w:t>
      </w:r>
      <w:r w:rsidRPr="007804A5">
        <w:rPr>
          <w:sz w:val="20"/>
          <w:szCs w:val="20"/>
        </w:rPr>
        <w:t>н</w:t>
      </w:r>
      <w:r w:rsidRPr="007804A5">
        <w:rPr>
          <w:sz w:val="20"/>
          <w:szCs w:val="20"/>
        </w:rPr>
        <w:t>трализованных систем холодного водоснабжения и (или) водоотведения, представляющих на момент принятия соответствующего решения более 50 процентов голосов на общем собрании акционеров, на общем собрании участников обществ с ограниченной ответственностью, залог и отчуждение ук</w:t>
      </w:r>
      <w:r w:rsidRPr="007804A5">
        <w:rPr>
          <w:sz w:val="20"/>
          <w:szCs w:val="20"/>
        </w:rPr>
        <w:t>а</w:t>
      </w:r>
      <w:r w:rsidRPr="007804A5">
        <w:rPr>
          <w:sz w:val="20"/>
          <w:szCs w:val="20"/>
        </w:rPr>
        <w:t>занных акций, долей, увеличение уставного</w:t>
      </w:r>
      <w:proofErr w:type="gramEnd"/>
      <w:r w:rsidRPr="007804A5">
        <w:rPr>
          <w:sz w:val="20"/>
          <w:szCs w:val="20"/>
        </w:rPr>
        <w:t xml:space="preserve"> капитала допускаются только при условии сохранения в государственной или муниципальной собственн</w:t>
      </w:r>
      <w:r w:rsidRPr="007804A5">
        <w:rPr>
          <w:sz w:val="20"/>
          <w:szCs w:val="20"/>
        </w:rPr>
        <w:t>о</w:t>
      </w:r>
      <w:r w:rsidRPr="007804A5">
        <w:rPr>
          <w:sz w:val="20"/>
          <w:szCs w:val="20"/>
        </w:rPr>
        <w:t>сти акций в размере не менее 50 процентов голосов плюс одна голосующая акция, долей в размере не менее 50 процентов плюс один голос</w:t>
      </w:r>
    </w:p>
    <w:p w:rsidR="001B59AA" w:rsidRPr="007804A5" w:rsidRDefault="001B59AA" w:rsidP="007804A5">
      <w:pPr>
        <w:spacing w:after="0" w:line="240" w:lineRule="auto"/>
        <w:ind w:firstLine="720"/>
        <w:jc w:val="both"/>
        <w:rPr>
          <w:sz w:val="20"/>
          <w:szCs w:val="20"/>
        </w:rPr>
      </w:pPr>
      <w:r w:rsidRPr="007804A5">
        <w:rPr>
          <w:sz w:val="20"/>
          <w:szCs w:val="20"/>
        </w:rPr>
        <w:t>Способность обеспечить надежность водоснабжения и водоотведения определяется наличием у организации технической возможности и квалифицированного персонала по наладке, мониторингу, диспетчеризации, пер</w:t>
      </w:r>
      <w:r w:rsidRPr="007804A5">
        <w:rPr>
          <w:sz w:val="20"/>
          <w:szCs w:val="20"/>
        </w:rPr>
        <w:t>е</w:t>
      </w:r>
      <w:r w:rsidRPr="007804A5">
        <w:rPr>
          <w:sz w:val="20"/>
          <w:szCs w:val="20"/>
        </w:rPr>
        <w:t>ключениям и оперативному управлению гидравлическими режимами, что обосновывается в схеме водоснабжения.</w:t>
      </w:r>
    </w:p>
    <w:p w:rsidR="001B59AA" w:rsidRPr="007804A5" w:rsidRDefault="001B59AA" w:rsidP="007804A5">
      <w:pPr>
        <w:spacing w:after="0" w:line="240" w:lineRule="auto"/>
        <w:ind w:firstLine="720"/>
        <w:jc w:val="both"/>
        <w:rPr>
          <w:sz w:val="20"/>
          <w:szCs w:val="20"/>
        </w:rPr>
      </w:pPr>
      <w:r w:rsidRPr="007804A5">
        <w:rPr>
          <w:sz w:val="20"/>
          <w:szCs w:val="20"/>
        </w:rPr>
        <w:t>Организация, осуществляющая холодное водоснабжение обязана:</w:t>
      </w:r>
    </w:p>
    <w:p w:rsidR="001B59AA" w:rsidRPr="007804A5" w:rsidRDefault="001B59AA" w:rsidP="007804A5">
      <w:pPr>
        <w:spacing w:after="0" w:line="240" w:lineRule="auto"/>
        <w:ind w:firstLine="720"/>
        <w:jc w:val="both"/>
        <w:rPr>
          <w:sz w:val="20"/>
          <w:szCs w:val="20"/>
        </w:rPr>
      </w:pPr>
      <w:r w:rsidRPr="007804A5">
        <w:rPr>
          <w:sz w:val="20"/>
          <w:szCs w:val="20"/>
        </w:rPr>
        <w:t>– заключать и надлежаще исполнять договоры водоснабжения со всеми обратившимися к ней потребителями воды в своей зоне деятельности. Договор холодного водоснабжения заключается в соответствии с типовым договором холодного водоснабжения, утверждённым Правительством Росси</w:t>
      </w:r>
      <w:r w:rsidRPr="007804A5">
        <w:rPr>
          <w:sz w:val="20"/>
          <w:szCs w:val="20"/>
        </w:rPr>
        <w:t>й</w:t>
      </w:r>
      <w:r w:rsidRPr="007804A5">
        <w:rPr>
          <w:sz w:val="20"/>
          <w:szCs w:val="20"/>
        </w:rPr>
        <w:t>ской Федерации;</w:t>
      </w:r>
    </w:p>
    <w:p w:rsidR="001B59AA" w:rsidRPr="007804A5" w:rsidRDefault="001B59AA" w:rsidP="007804A5">
      <w:pPr>
        <w:spacing w:after="0" w:line="240" w:lineRule="auto"/>
        <w:ind w:firstLine="720"/>
        <w:jc w:val="both"/>
        <w:rPr>
          <w:sz w:val="20"/>
          <w:szCs w:val="20"/>
        </w:rPr>
      </w:pPr>
      <w:r w:rsidRPr="007804A5">
        <w:rPr>
          <w:sz w:val="20"/>
          <w:szCs w:val="20"/>
        </w:rPr>
        <w:t>– осуществлять мониторинг реализации схемы водоснабжения и под</w:t>
      </w:r>
      <w:r w:rsidRPr="007804A5">
        <w:rPr>
          <w:sz w:val="20"/>
          <w:szCs w:val="20"/>
        </w:rPr>
        <w:t>а</w:t>
      </w:r>
      <w:r w:rsidRPr="007804A5">
        <w:rPr>
          <w:sz w:val="20"/>
          <w:szCs w:val="20"/>
        </w:rPr>
        <w:t>вать в орган, утвердивший схему водоснабжения, отчеты о реализации, включая предложения по актуализации схемы;</w:t>
      </w:r>
    </w:p>
    <w:p w:rsidR="001B59AA" w:rsidRPr="007804A5" w:rsidRDefault="001B59AA" w:rsidP="007804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sz w:val="20"/>
          <w:szCs w:val="20"/>
        </w:rPr>
      </w:pPr>
      <w:r w:rsidRPr="007804A5">
        <w:rPr>
          <w:sz w:val="20"/>
          <w:szCs w:val="20"/>
        </w:rPr>
        <w:t>– надлежащим образом исполнять обязательства перед другими организациями, осуществляющими эксплуатацию объектов централизованной си</w:t>
      </w:r>
      <w:r w:rsidRPr="007804A5">
        <w:rPr>
          <w:sz w:val="20"/>
          <w:szCs w:val="20"/>
        </w:rPr>
        <w:t>с</w:t>
      </w:r>
      <w:r w:rsidRPr="007804A5">
        <w:rPr>
          <w:sz w:val="20"/>
          <w:szCs w:val="20"/>
        </w:rPr>
        <w:t>темы холодного водоснабжения и (или) водоотведения, необходимые для обеспечения надежного и бесперебойного холодного водоснабжения и (или) водоотведения в соответствии с требованиями законодательства Российской Федерации;</w:t>
      </w:r>
    </w:p>
    <w:p w:rsidR="001B59AA" w:rsidRPr="007804A5" w:rsidRDefault="001B59AA" w:rsidP="007804A5">
      <w:pPr>
        <w:spacing w:after="0" w:line="240" w:lineRule="auto"/>
        <w:ind w:firstLine="720"/>
        <w:jc w:val="both"/>
        <w:rPr>
          <w:sz w:val="20"/>
          <w:szCs w:val="20"/>
        </w:rPr>
      </w:pPr>
      <w:r w:rsidRPr="007804A5">
        <w:rPr>
          <w:sz w:val="20"/>
          <w:szCs w:val="20"/>
        </w:rPr>
        <w:t>– осуществлять контроль режимов водопотребления в зоне своей де</w:t>
      </w:r>
      <w:r w:rsidRPr="007804A5">
        <w:rPr>
          <w:sz w:val="20"/>
          <w:szCs w:val="20"/>
        </w:rPr>
        <w:t>я</w:t>
      </w:r>
      <w:r w:rsidRPr="007804A5">
        <w:rPr>
          <w:sz w:val="20"/>
          <w:szCs w:val="20"/>
        </w:rPr>
        <w:t>тельности.</w:t>
      </w:r>
    </w:p>
    <w:p w:rsidR="001B59AA" w:rsidRPr="007804A5" w:rsidRDefault="001B59AA" w:rsidP="007804A5">
      <w:pPr>
        <w:spacing w:after="0" w:line="240" w:lineRule="auto"/>
        <w:ind w:firstLine="720"/>
        <w:jc w:val="both"/>
        <w:rPr>
          <w:sz w:val="20"/>
          <w:szCs w:val="20"/>
        </w:rPr>
      </w:pPr>
      <w:r w:rsidRPr="007804A5">
        <w:rPr>
          <w:sz w:val="20"/>
          <w:szCs w:val="20"/>
        </w:rPr>
        <w:t>Организация, осуществляющая водоотведение обязана:</w:t>
      </w:r>
    </w:p>
    <w:p w:rsidR="001B59AA" w:rsidRPr="007804A5" w:rsidRDefault="001B59AA" w:rsidP="007804A5">
      <w:pPr>
        <w:spacing w:after="0" w:line="240" w:lineRule="auto"/>
        <w:ind w:firstLine="720"/>
        <w:jc w:val="both"/>
        <w:rPr>
          <w:sz w:val="20"/>
          <w:szCs w:val="20"/>
        </w:rPr>
      </w:pPr>
      <w:r w:rsidRPr="007804A5">
        <w:rPr>
          <w:sz w:val="20"/>
          <w:szCs w:val="20"/>
        </w:rPr>
        <w:t>– заключать и надлежаще исполнять договоры водоотведения со всеми обратившимися к ней абонентами в своей зоне деятельности. Договор вод</w:t>
      </w:r>
      <w:r w:rsidRPr="007804A5">
        <w:rPr>
          <w:sz w:val="20"/>
          <w:szCs w:val="20"/>
        </w:rPr>
        <w:t>о</w:t>
      </w:r>
      <w:r w:rsidRPr="007804A5">
        <w:rPr>
          <w:sz w:val="20"/>
          <w:szCs w:val="20"/>
        </w:rPr>
        <w:t>отведения заключается в соответствии с типовым договором водоотведения, утверждённым Правительством Российской Федерации;</w:t>
      </w:r>
    </w:p>
    <w:p w:rsidR="001B59AA" w:rsidRPr="007804A5" w:rsidRDefault="001B59AA" w:rsidP="007804A5">
      <w:pPr>
        <w:spacing w:after="0" w:line="240" w:lineRule="auto"/>
        <w:ind w:firstLine="720"/>
        <w:jc w:val="both"/>
        <w:rPr>
          <w:sz w:val="20"/>
          <w:szCs w:val="20"/>
        </w:rPr>
      </w:pPr>
      <w:r w:rsidRPr="007804A5">
        <w:rPr>
          <w:sz w:val="20"/>
          <w:szCs w:val="20"/>
        </w:rPr>
        <w:t>– осуществлять приём сточных вод, обеспечивать их транспортировку и сброс в водный объект;</w:t>
      </w:r>
    </w:p>
    <w:p w:rsidR="001B59AA" w:rsidRPr="007804A5" w:rsidRDefault="001B59AA" w:rsidP="007804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sz w:val="20"/>
          <w:szCs w:val="20"/>
        </w:rPr>
      </w:pPr>
      <w:r w:rsidRPr="007804A5">
        <w:rPr>
          <w:sz w:val="20"/>
          <w:szCs w:val="20"/>
        </w:rPr>
        <w:t>– надлежащим образом исполнять обязательства перед другими организациями, осуществляющими эксплуатацию объектов централизованной си</w:t>
      </w:r>
      <w:r w:rsidRPr="007804A5">
        <w:rPr>
          <w:sz w:val="20"/>
          <w:szCs w:val="20"/>
        </w:rPr>
        <w:t>с</w:t>
      </w:r>
      <w:r w:rsidRPr="007804A5">
        <w:rPr>
          <w:sz w:val="20"/>
          <w:szCs w:val="20"/>
        </w:rPr>
        <w:t>темы холодного водоснабжения и (или) водоотведения, необходимые для   обеспечения надежного и бесперебойного холодного водоснабжения и (или) водоотведения в соответствии с требованиями законодательства Российской Федерации.</w:t>
      </w:r>
    </w:p>
    <w:p w:rsidR="001B59AA" w:rsidRPr="007804A5" w:rsidRDefault="001B59AA" w:rsidP="007804A5">
      <w:pPr>
        <w:tabs>
          <w:tab w:val="center" w:pos="5102"/>
        </w:tabs>
        <w:spacing w:after="0" w:line="240" w:lineRule="auto"/>
        <w:ind w:firstLine="720"/>
        <w:jc w:val="both"/>
        <w:rPr>
          <w:sz w:val="20"/>
          <w:szCs w:val="20"/>
        </w:rPr>
      </w:pPr>
      <w:r w:rsidRPr="007804A5">
        <w:rPr>
          <w:sz w:val="20"/>
          <w:szCs w:val="20"/>
        </w:rPr>
        <w:t xml:space="preserve">В настоящее время на территории с.п. Новая Рачейка действуют две </w:t>
      </w:r>
      <w:proofErr w:type="spellStart"/>
      <w:r w:rsidRPr="007804A5">
        <w:rPr>
          <w:sz w:val="20"/>
          <w:szCs w:val="20"/>
        </w:rPr>
        <w:t>вод</w:t>
      </w:r>
      <w:r w:rsidRPr="007804A5">
        <w:rPr>
          <w:sz w:val="20"/>
          <w:szCs w:val="20"/>
        </w:rPr>
        <w:t>о</w:t>
      </w:r>
      <w:r w:rsidRPr="007804A5">
        <w:rPr>
          <w:sz w:val="20"/>
          <w:szCs w:val="20"/>
        </w:rPr>
        <w:t>снабжающие</w:t>
      </w:r>
      <w:proofErr w:type="spellEnd"/>
      <w:r w:rsidRPr="007804A5">
        <w:rPr>
          <w:sz w:val="20"/>
          <w:szCs w:val="20"/>
        </w:rPr>
        <w:t xml:space="preserve"> организации: МУП «Райжилкомхоз Сызранского района» </w:t>
      </w:r>
      <w:proofErr w:type="gramStart"/>
      <w:r w:rsidRPr="007804A5">
        <w:rPr>
          <w:sz w:val="20"/>
          <w:szCs w:val="20"/>
        </w:rPr>
        <w:t>и ООО</w:t>
      </w:r>
      <w:proofErr w:type="gramEnd"/>
      <w:r w:rsidRPr="007804A5">
        <w:rPr>
          <w:sz w:val="20"/>
          <w:szCs w:val="20"/>
        </w:rPr>
        <w:t xml:space="preserve"> «</w:t>
      </w:r>
      <w:proofErr w:type="spellStart"/>
      <w:r w:rsidRPr="007804A5">
        <w:rPr>
          <w:sz w:val="20"/>
          <w:szCs w:val="20"/>
        </w:rPr>
        <w:t>Сызраньводоканал</w:t>
      </w:r>
      <w:proofErr w:type="spellEnd"/>
      <w:r w:rsidRPr="007804A5">
        <w:rPr>
          <w:sz w:val="20"/>
          <w:szCs w:val="20"/>
        </w:rPr>
        <w:t>».</w:t>
      </w:r>
    </w:p>
    <w:p w:rsidR="001B59AA" w:rsidRPr="007804A5" w:rsidRDefault="001B59AA" w:rsidP="007804A5">
      <w:pPr>
        <w:tabs>
          <w:tab w:val="center" w:pos="5102"/>
        </w:tabs>
        <w:spacing w:after="0" w:line="240" w:lineRule="auto"/>
        <w:ind w:firstLine="840"/>
        <w:jc w:val="both"/>
        <w:rPr>
          <w:sz w:val="20"/>
          <w:szCs w:val="20"/>
        </w:rPr>
      </w:pPr>
      <w:r w:rsidRPr="007804A5">
        <w:rPr>
          <w:sz w:val="20"/>
          <w:szCs w:val="20"/>
        </w:rPr>
        <w:tab/>
        <w:t>Организации имеют необходимый квалифицированный персонал по ремонту, наладке, обслуживанию, эксплуатации водопроводных сетей и сооружений. Имеется необходимая техника для провед</w:t>
      </w:r>
      <w:r w:rsidRPr="007804A5">
        <w:rPr>
          <w:sz w:val="20"/>
          <w:szCs w:val="20"/>
        </w:rPr>
        <w:t>е</w:t>
      </w:r>
      <w:r w:rsidRPr="007804A5">
        <w:rPr>
          <w:sz w:val="20"/>
          <w:szCs w:val="20"/>
        </w:rPr>
        <w:t>ния земляных работ, строительства и ремонта водопроводных сетей.</w:t>
      </w:r>
    </w:p>
    <w:p w:rsidR="001B59AA" w:rsidRPr="007804A5" w:rsidRDefault="001B59AA" w:rsidP="007804A5">
      <w:pPr>
        <w:spacing w:after="0" w:line="240" w:lineRule="auto"/>
        <w:ind w:firstLine="709"/>
        <w:jc w:val="both"/>
        <w:rPr>
          <w:bCs/>
          <w:sz w:val="20"/>
          <w:szCs w:val="20"/>
        </w:rPr>
      </w:pPr>
      <w:r w:rsidRPr="007804A5">
        <w:rPr>
          <w:sz w:val="20"/>
          <w:szCs w:val="20"/>
        </w:rPr>
        <w:t>На основании критериев определения организации, осуществляющей водоснабжение, установленных в правилах холодного водоснабжения и водоотведения, утвержденных Правительством Российской Федерации, предлагается определить гарантирующей организацией, осуществляющей холодное водоснабжение в населённых пунктах сельского поселения Новая Раче</w:t>
      </w:r>
      <w:r w:rsidRPr="007804A5">
        <w:rPr>
          <w:sz w:val="20"/>
          <w:szCs w:val="20"/>
        </w:rPr>
        <w:t>й</w:t>
      </w:r>
      <w:r w:rsidRPr="007804A5">
        <w:rPr>
          <w:sz w:val="20"/>
          <w:szCs w:val="20"/>
        </w:rPr>
        <w:t xml:space="preserve">ка:  МУП «Райжилкомхоз Сызранского района» </w:t>
      </w:r>
      <w:proofErr w:type="gramStart"/>
      <w:r w:rsidRPr="007804A5">
        <w:rPr>
          <w:sz w:val="20"/>
          <w:szCs w:val="20"/>
        </w:rPr>
        <w:t>и ООО</w:t>
      </w:r>
      <w:proofErr w:type="gramEnd"/>
      <w:r w:rsidRPr="007804A5">
        <w:rPr>
          <w:sz w:val="20"/>
          <w:szCs w:val="20"/>
        </w:rPr>
        <w:t xml:space="preserve"> «</w:t>
      </w:r>
      <w:proofErr w:type="spellStart"/>
      <w:r w:rsidRPr="007804A5">
        <w:rPr>
          <w:sz w:val="20"/>
          <w:szCs w:val="20"/>
        </w:rPr>
        <w:t>Сызраньводоканал</w:t>
      </w:r>
      <w:proofErr w:type="spellEnd"/>
      <w:r w:rsidRPr="007804A5">
        <w:rPr>
          <w:sz w:val="20"/>
          <w:szCs w:val="20"/>
        </w:rPr>
        <w:t>».</w:t>
      </w:r>
    </w:p>
    <w:p w:rsidR="001B59AA" w:rsidRPr="007804A5" w:rsidRDefault="001B59AA" w:rsidP="007804A5">
      <w:pPr>
        <w:spacing w:after="0" w:line="240" w:lineRule="auto"/>
        <w:ind w:firstLine="709"/>
        <w:jc w:val="both"/>
        <w:rPr>
          <w:sz w:val="20"/>
          <w:szCs w:val="20"/>
        </w:rPr>
      </w:pPr>
      <w:r w:rsidRPr="007804A5">
        <w:rPr>
          <w:sz w:val="20"/>
          <w:szCs w:val="20"/>
        </w:rPr>
        <w:t>В настоящее время на территории с. п. Новая Рачейка централизова</w:t>
      </w:r>
      <w:r w:rsidRPr="007804A5">
        <w:rPr>
          <w:sz w:val="20"/>
          <w:szCs w:val="20"/>
        </w:rPr>
        <w:t>н</w:t>
      </w:r>
      <w:r w:rsidRPr="007804A5">
        <w:rPr>
          <w:sz w:val="20"/>
          <w:szCs w:val="20"/>
        </w:rPr>
        <w:t>ная система водоотведения отсутствует.</w:t>
      </w:r>
    </w:p>
    <w:p w:rsidR="001B59AA" w:rsidRPr="007804A5" w:rsidRDefault="001B59AA" w:rsidP="007804A5">
      <w:pPr>
        <w:spacing w:after="0" w:line="240" w:lineRule="auto"/>
        <w:ind w:firstLine="709"/>
        <w:jc w:val="both"/>
        <w:rPr>
          <w:sz w:val="20"/>
          <w:szCs w:val="20"/>
        </w:rPr>
      </w:pPr>
      <w:r w:rsidRPr="007804A5">
        <w:rPr>
          <w:sz w:val="20"/>
          <w:szCs w:val="20"/>
        </w:rPr>
        <w:t>Очистка накопительных емкостей (выгреба) и транспортировка сто</w:t>
      </w:r>
      <w:r w:rsidRPr="007804A5">
        <w:rPr>
          <w:sz w:val="20"/>
          <w:szCs w:val="20"/>
        </w:rPr>
        <w:t>ч</w:t>
      </w:r>
      <w:r w:rsidRPr="007804A5">
        <w:rPr>
          <w:sz w:val="20"/>
          <w:szCs w:val="20"/>
        </w:rPr>
        <w:t>ных вод осуществляется на договорной основе.</w:t>
      </w:r>
    </w:p>
    <w:p w:rsidR="001B59AA" w:rsidRPr="007804A5" w:rsidRDefault="001B59AA" w:rsidP="007804A5">
      <w:pPr>
        <w:spacing w:after="0" w:line="240" w:lineRule="auto"/>
        <w:ind w:firstLine="709"/>
        <w:jc w:val="both"/>
        <w:rPr>
          <w:sz w:val="20"/>
          <w:szCs w:val="20"/>
        </w:rPr>
      </w:pPr>
      <w:r w:rsidRPr="007804A5">
        <w:rPr>
          <w:sz w:val="20"/>
          <w:szCs w:val="20"/>
        </w:rPr>
        <w:t>Гарантирующую организацию, осуществляющую водоотведение в н</w:t>
      </w:r>
      <w:r w:rsidRPr="007804A5">
        <w:rPr>
          <w:sz w:val="20"/>
          <w:szCs w:val="20"/>
        </w:rPr>
        <w:t>а</w:t>
      </w:r>
      <w:r w:rsidRPr="007804A5">
        <w:rPr>
          <w:sz w:val="20"/>
          <w:szCs w:val="20"/>
        </w:rPr>
        <w:t>селённых пунктах с.п. Новая Рачейка в перспективе, следует определить на конкурсной основе на основании критериев определения организации, осуществляющей водоотведение, установленных в правилах холодного водоснабжения и водоотведения, утверждённых Правительством Российской Ф</w:t>
      </w:r>
      <w:r w:rsidRPr="007804A5">
        <w:rPr>
          <w:sz w:val="20"/>
          <w:szCs w:val="20"/>
        </w:rPr>
        <w:t>е</w:t>
      </w:r>
      <w:r w:rsidRPr="007804A5">
        <w:rPr>
          <w:sz w:val="20"/>
          <w:szCs w:val="20"/>
        </w:rPr>
        <w:t xml:space="preserve">дерации. </w:t>
      </w:r>
    </w:p>
    <w:p w:rsidR="001B59AA" w:rsidRPr="00406369" w:rsidRDefault="001B59AA" w:rsidP="001B59AA">
      <w:pPr>
        <w:spacing w:line="360" w:lineRule="auto"/>
        <w:jc w:val="center"/>
        <w:rPr>
          <w:b/>
          <w:sz w:val="32"/>
          <w:szCs w:val="32"/>
        </w:rPr>
      </w:pPr>
    </w:p>
    <w:p w:rsidR="001B59AA" w:rsidRPr="00406369" w:rsidRDefault="001B59AA" w:rsidP="001B59AA">
      <w:pPr>
        <w:spacing w:line="360" w:lineRule="auto"/>
        <w:jc w:val="center"/>
        <w:rPr>
          <w:b/>
          <w:sz w:val="32"/>
          <w:szCs w:val="32"/>
        </w:rPr>
      </w:pPr>
      <w:r w:rsidRPr="00406369">
        <w:rPr>
          <w:b/>
          <w:sz w:val="32"/>
          <w:szCs w:val="32"/>
        </w:rPr>
        <w:t>ПРИЛОЖЕНИЕ</w:t>
      </w:r>
      <w:r>
        <w:rPr>
          <w:b/>
          <w:sz w:val="32"/>
          <w:szCs w:val="32"/>
        </w:rPr>
        <w:t xml:space="preserve"> №1</w:t>
      </w:r>
    </w:p>
    <w:p w:rsidR="001B59AA" w:rsidRPr="00406369" w:rsidRDefault="001B59AA" w:rsidP="001B59AA"/>
    <w:p w:rsidR="001B59AA" w:rsidRDefault="001B59AA" w:rsidP="004425E5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1B59AA" w:rsidSect="004425E5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005B" w:rsidRDefault="00D5005B" w:rsidP="001B59AA">
      <w:pPr>
        <w:spacing w:after="0" w:line="240" w:lineRule="auto"/>
      </w:pPr>
      <w:r>
        <w:separator/>
      </w:r>
    </w:p>
  </w:endnote>
  <w:endnote w:type="continuationSeparator" w:id="0">
    <w:p w:rsidR="00D5005B" w:rsidRDefault="00D5005B" w:rsidP="001B5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790D" w:rsidRDefault="009F790D" w:rsidP="009F790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9F790D" w:rsidRDefault="009F790D" w:rsidP="009F790D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790D" w:rsidRDefault="009F790D" w:rsidP="009F790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F75AE9">
      <w:rPr>
        <w:rStyle w:val="a9"/>
        <w:noProof/>
      </w:rPr>
      <w:t>1</w:t>
    </w:r>
    <w:r>
      <w:rPr>
        <w:rStyle w:val="a9"/>
      </w:rPr>
      <w:fldChar w:fldCharType="end"/>
    </w:r>
  </w:p>
  <w:p w:rsidR="009F790D" w:rsidRDefault="009F790D" w:rsidP="009F790D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005B" w:rsidRDefault="00D5005B" w:rsidP="001B59AA">
      <w:pPr>
        <w:spacing w:after="0" w:line="240" w:lineRule="auto"/>
      </w:pPr>
      <w:r>
        <w:separator/>
      </w:r>
    </w:p>
  </w:footnote>
  <w:footnote w:type="continuationSeparator" w:id="0">
    <w:p w:rsidR="00D5005B" w:rsidRDefault="00D5005B" w:rsidP="001B59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B"/>
    <w:multiLevelType w:val="singleLevel"/>
    <w:tmpl w:val="0000001B"/>
    <w:name w:val="WW8Num24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</w:abstractNum>
  <w:abstractNum w:abstractNumId="1">
    <w:nsid w:val="02E112C6"/>
    <w:multiLevelType w:val="hybridMultilevel"/>
    <w:tmpl w:val="F41ECF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3B3CA5"/>
    <w:multiLevelType w:val="hybridMultilevel"/>
    <w:tmpl w:val="D4BCEDB4"/>
    <w:lvl w:ilvl="0" w:tplc="E9E0F0AE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F2F3D97"/>
    <w:multiLevelType w:val="multilevel"/>
    <w:tmpl w:val="083412A6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110"/>
        </w:tabs>
        <w:ind w:left="111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4">
    <w:nsid w:val="10203FA0"/>
    <w:multiLevelType w:val="hybridMultilevel"/>
    <w:tmpl w:val="58F41564"/>
    <w:lvl w:ilvl="0" w:tplc="7252527E">
      <w:start w:val="1"/>
      <w:numFmt w:val="bullet"/>
      <w:lvlText w:val=""/>
      <w:lvlJc w:val="left"/>
      <w:pPr>
        <w:ind w:left="851" w:hanging="28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845260"/>
    <w:multiLevelType w:val="hybridMultilevel"/>
    <w:tmpl w:val="B50E561C"/>
    <w:lvl w:ilvl="0" w:tplc="D1E6EF6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6">
    <w:nsid w:val="10930FF8"/>
    <w:multiLevelType w:val="hybridMultilevel"/>
    <w:tmpl w:val="F1562118"/>
    <w:lvl w:ilvl="0" w:tplc="FD9005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3A39EF"/>
    <w:multiLevelType w:val="hybridMultilevel"/>
    <w:tmpl w:val="7088AB0C"/>
    <w:lvl w:ilvl="0" w:tplc="64E8967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BDF25FCC">
      <w:numFmt w:val="none"/>
      <w:lvlText w:val=""/>
      <w:lvlJc w:val="left"/>
      <w:pPr>
        <w:tabs>
          <w:tab w:val="num" w:pos="360"/>
        </w:tabs>
      </w:pPr>
    </w:lvl>
    <w:lvl w:ilvl="2" w:tplc="76E80932">
      <w:numFmt w:val="none"/>
      <w:lvlText w:val=""/>
      <w:lvlJc w:val="left"/>
      <w:pPr>
        <w:tabs>
          <w:tab w:val="num" w:pos="360"/>
        </w:tabs>
      </w:pPr>
    </w:lvl>
    <w:lvl w:ilvl="3" w:tplc="3E26BE08">
      <w:numFmt w:val="none"/>
      <w:lvlText w:val=""/>
      <w:lvlJc w:val="left"/>
      <w:pPr>
        <w:tabs>
          <w:tab w:val="num" w:pos="360"/>
        </w:tabs>
      </w:pPr>
    </w:lvl>
    <w:lvl w:ilvl="4" w:tplc="D564F372">
      <w:numFmt w:val="none"/>
      <w:lvlText w:val=""/>
      <w:lvlJc w:val="left"/>
      <w:pPr>
        <w:tabs>
          <w:tab w:val="num" w:pos="360"/>
        </w:tabs>
      </w:pPr>
    </w:lvl>
    <w:lvl w:ilvl="5" w:tplc="11CE7CC6">
      <w:numFmt w:val="none"/>
      <w:lvlText w:val=""/>
      <w:lvlJc w:val="left"/>
      <w:pPr>
        <w:tabs>
          <w:tab w:val="num" w:pos="360"/>
        </w:tabs>
      </w:pPr>
    </w:lvl>
    <w:lvl w:ilvl="6" w:tplc="2958890A">
      <w:numFmt w:val="none"/>
      <w:lvlText w:val=""/>
      <w:lvlJc w:val="left"/>
      <w:pPr>
        <w:tabs>
          <w:tab w:val="num" w:pos="360"/>
        </w:tabs>
      </w:pPr>
    </w:lvl>
    <w:lvl w:ilvl="7" w:tplc="CE26024C">
      <w:numFmt w:val="none"/>
      <w:lvlText w:val=""/>
      <w:lvlJc w:val="left"/>
      <w:pPr>
        <w:tabs>
          <w:tab w:val="num" w:pos="360"/>
        </w:tabs>
      </w:pPr>
    </w:lvl>
    <w:lvl w:ilvl="8" w:tplc="A038095E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1753733D"/>
    <w:multiLevelType w:val="hybridMultilevel"/>
    <w:tmpl w:val="5C246AC4"/>
    <w:lvl w:ilvl="0" w:tplc="6214132E">
      <w:start w:val="1"/>
      <w:numFmt w:val="bullet"/>
      <w:lvlText w:val=""/>
      <w:lvlJc w:val="left"/>
      <w:pPr>
        <w:tabs>
          <w:tab w:val="num" w:pos="794"/>
        </w:tabs>
        <w:ind w:firstLine="45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8F17F60"/>
    <w:multiLevelType w:val="hybridMultilevel"/>
    <w:tmpl w:val="D876AF4C"/>
    <w:lvl w:ilvl="0" w:tplc="1A28B324">
      <w:start w:val="1"/>
      <w:numFmt w:val="decimal"/>
      <w:lvlText w:val="%1."/>
      <w:lvlJc w:val="left"/>
      <w:pPr>
        <w:tabs>
          <w:tab w:val="num" w:pos="1714"/>
        </w:tabs>
        <w:ind w:left="1714" w:hanging="100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0">
    <w:nsid w:val="1B0E1686"/>
    <w:multiLevelType w:val="multilevel"/>
    <w:tmpl w:val="7FE274DC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>
    <w:nsid w:val="1DD66439"/>
    <w:multiLevelType w:val="hybridMultilevel"/>
    <w:tmpl w:val="75C20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F211DE"/>
    <w:multiLevelType w:val="hybridMultilevel"/>
    <w:tmpl w:val="45CE71AA"/>
    <w:lvl w:ilvl="0" w:tplc="77D6CFFA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E780BBD"/>
    <w:multiLevelType w:val="hybridMultilevel"/>
    <w:tmpl w:val="634841D4"/>
    <w:lvl w:ilvl="0" w:tplc="4A4234B6">
      <w:start w:val="1"/>
      <w:numFmt w:val="decimal"/>
      <w:lvlText w:val="%1)"/>
      <w:lvlJc w:val="left"/>
      <w:pPr>
        <w:tabs>
          <w:tab w:val="num" w:pos="720"/>
        </w:tabs>
        <w:ind w:left="0" w:firstLine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EF14A69"/>
    <w:multiLevelType w:val="hybridMultilevel"/>
    <w:tmpl w:val="BA3E7EE8"/>
    <w:lvl w:ilvl="0" w:tplc="6FD4A3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869079F"/>
    <w:multiLevelType w:val="multilevel"/>
    <w:tmpl w:val="3B2EE174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898"/>
        </w:tabs>
        <w:ind w:left="89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76"/>
        </w:tabs>
        <w:ind w:left="107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614"/>
        </w:tabs>
        <w:ind w:left="161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792"/>
        </w:tabs>
        <w:ind w:left="179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330"/>
        </w:tabs>
        <w:ind w:left="233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68"/>
        </w:tabs>
        <w:ind w:left="286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46"/>
        </w:tabs>
        <w:ind w:left="304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584"/>
        </w:tabs>
        <w:ind w:left="3584" w:hanging="2160"/>
      </w:pPr>
      <w:rPr>
        <w:rFonts w:cs="Times New Roman" w:hint="default"/>
      </w:rPr>
    </w:lvl>
  </w:abstractNum>
  <w:abstractNum w:abstractNumId="16">
    <w:nsid w:val="2A5C56E7"/>
    <w:multiLevelType w:val="multilevel"/>
    <w:tmpl w:val="2878E270"/>
    <w:lvl w:ilvl="0">
      <w:start w:val="3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924"/>
        </w:tabs>
        <w:ind w:left="924" w:hanging="57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17">
    <w:nsid w:val="35861276"/>
    <w:multiLevelType w:val="multilevel"/>
    <w:tmpl w:val="7FE274DC"/>
    <w:lvl w:ilvl="0">
      <w:start w:val="3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8">
    <w:nsid w:val="3F19684F"/>
    <w:multiLevelType w:val="multilevel"/>
    <w:tmpl w:val="C47EB48E"/>
    <w:lvl w:ilvl="0">
      <w:start w:val="2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2">
      <w:start w:val="3"/>
      <w:numFmt w:val="decimal"/>
      <w:lvlText w:val="%1.%2.%3"/>
      <w:lvlJc w:val="left"/>
      <w:pPr>
        <w:tabs>
          <w:tab w:val="num" w:pos="1288"/>
        </w:tabs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8280"/>
        </w:tabs>
        <w:ind w:left="828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800"/>
        </w:tabs>
        <w:ind w:left="10800" w:hanging="2160"/>
      </w:pPr>
      <w:rPr>
        <w:rFonts w:cs="Times New Roman" w:hint="default"/>
      </w:rPr>
    </w:lvl>
  </w:abstractNum>
  <w:abstractNum w:abstractNumId="19">
    <w:nsid w:val="45365AB4"/>
    <w:multiLevelType w:val="hybridMultilevel"/>
    <w:tmpl w:val="F58220C8"/>
    <w:lvl w:ilvl="0" w:tplc="FFFFFFFF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6BB2EFA"/>
    <w:multiLevelType w:val="hybridMultilevel"/>
    <w:tmpl w:val="B622AD78"/>
    <w:lvl w:ilvl="0" w:tplc="93F8194C">
      <w:start w:val="1"/>
      <w:numFmt w:val="bullet"/>
      <w:lvlText w:val=""/>
      <w:lvlJc w:val="left"/>
      <w:pPr>
        <w:ind w:left="851" w:hanging="28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D7251F7"/>
    <w:multiLevelType w:val="hybridMultilevel"/>
    <w:tmpl w:val="8B9EB964"/>
    <w:lvl w:ilvl="0" w:tplc="ED3CDF7E">
      <w:start w:val="1"/>
      <w:numFmt w:val="bullet"/>
      <w:lvlText w:val=""/>
      <w:lvlJc w:val="left"/>
      <w:pPr>
        <w:ind w:left="851" w:hanging="28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C80734"/>
    <w:multiLevelType w:val="multilevel"/>
    <w:tmpl w:val="23DC1EFA"/>
    <w:lvl w:ilvl="0">
      <w:start w:val="2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60"/>
        </w:tabs>
        <w:ind w:left="1460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3">
    <w:nsid w:val="5DE97CFC"/>
    <w:multiLevelType w:val="hybridMultilevel"/>
    <w:tmpl w:val="40705456"/>
    <w:lvl w:ilvl="0" w:tplc="D1E6EF6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026F29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E5661EE"/>
    <w:multiLevelType w:val="hybridMultilevel"/>
    <w:tmpl w:val="5FFCC668"/>
    <w:lvl w:ilvl="0" w:tplc="93F8194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FD659FE"/>
    <w:multiLevelType w:val="hybridMultilevel"/>
    <w:tmpl w:val="65FE481C"/>
    <w:lvl w:ilvl="0" w:tplc="FFFFFFFF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6226089B"/>
    <w:multiLevelType w:val="hybridMultilevel"/>
    <w:tmpl w:val="CA106F54"/>
    <w:lvl w:ilvl="0" w:tplc="D1E6EF62">
      <w:start w:val="1"/>
      <w:numFmt w:val="bullet"/>
      <w:lvlText w:val="-"/>
      <w:lvlJc w:val="left"/>
      <w:pPr>
        <w:ind w:left="1429" w:hanging="360"/>
      </w:pPr>
      <w:rPr>
        <w:rFonts w:ascii="Shruti" w:hAnsi="Shrut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2D85088"/>
    <w:multiLevelType w:val="hybridMultilevel"/>
    <w:tmpl w:val="5A7A8248"/>
    <w:lvl w:ilvl="0" w:tplc="A1443CE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50E070D"/>
    <w:multiLevelType w:val="hybridMultilevel"/>
    <w:tmpl w:val="43E63CF0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9">
    <w:nsid w:val="65280ECA"/>
    <w:multiLevelType w:val="hybridMultilevel"/>
    <w:tmpl w:val="FED26F7E"/>
    <w:lvl w:ilvl="0" w:tplc="93F8194C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6675665A"/>
    <w:multiLevelType w:val="hybridMultilevel"/>
    <w:tmpl w:val="CB6EC228"/>
    <w:lvl w:ilvl="0" w:tplc="04190001">
      <w:start w:val="1"/>
      <w:numFmt w:val="decimal"/>
      <w:lvlText w:val="%1."/>
      <w:lvlJc w:val="left"/>
      <w:pPr>
        <w:ind w:left="851" w:hanging="284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87179DF"/>
    <w:multiLevelType w:val="hybridMultilevel"/>
    <w:tmpl w:val="5434BF88"/>
    <w:lvl w:ilvl="0" w:tplc="EF1A5AAC">
      <w:start w:val="1"/>
      <w:numFmt w:val="bullet"/>
      <w:lvlText w:val="-"/>
      <w:lvlJc w:val="left"/>
      <w:pPr>
        <w:ind w:left="851" w:hanging="284"/>
      </w:pPr>
      <w:rPr>
        <w:rFonts w:ascii="Times New Roman" w:hAnsi="Times New Roman" w:hint="default"/>
      </w:rPr>
    </w:lvl>
    <w:lvl w:ilvl="1" w:tplc="04190019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A1B6EB4"/>
    <w:multiLevelType w:val="hybridMultilevel"/>
    <w:tmpl w:val="7032B1EE"/>
    <w:lvl w:ilvl="0" w:tplc="32462550">
      <w:start w:val="1"/>
      <w:numFmt w:val="bullet"/>
      <w:lvlText w:val=""/>
      <w:lvlJc w:val="left"/>
      <w:pPr>
        <w:ind w:left="851" w:hanging="28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6A691017"/>
    <w:multiLevelType w:val="multilevel"/>
    <w:tmpl w:val="A84AA4B6"/>
    <w:lvl w:ilvl="0">
      <w:start w:val="2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074"/>
        </w:tabs>
        <w:ind w:left="107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56"/>
        </w:tabs>
        <w:ind w:left="285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24"/>
        </w:tabs>
        <w:ind w:left="392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34">
    <w:nsid w:val="6BFB59FC"/>
    <w:multiLevelType w:val="hybridMultilevel"/>
    <w:tmpl w:val="C05650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1C60D7E"/>
    <w:multiLevelType w:val="hybridMultilevel"/>
    <w:tmpl w:val="9C52871E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6E75FE0"/>
    <w:multiLevelType w:val="hybridMultilevel"/>
    <w:tmpl w:val="C4BA941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7860FA7"/>
    <w:multiLevelType w:val="hybridMultilevel"/>
    <w:tmpl w:val="31AE6912"/>
    <w:lvl w:ilvl="0" w:tplc="0419000F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9155BD0"/>
    <w:multiLevelType w:val="hybridMultilevel"/>
    <w:tmpl w:val="1F542952"/>
    <w:lvl w:ilvl="0" w:tplc="77D6CFFA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>
    <w:nsid w:val="7C7F633B"/>
    <w:multiLevelType w:val="multilevel"/>
    <w:tmpl w:val="283C12E8"/>
    <w:lvl w:ilvl="0">
      <w:start w:val="3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8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num w:numId="1">
    <w:abstractNumId w:val="13"/>
  </w:num>
  <w:num w:numId="2">
    <w:abstractNumId w:val="8"/>
  </w:num>
  <w:num w:numId="3">
    <w:abstractNumId w:val="11"/>
  </w:num>
  <w:num w:numId="4">
    <w:abstractNumId w:val="22"/>
  </w:num>
  <w:num w:numId="5">
    <w:abstractNumId w:val="18"/>
  </w:num>
  <w:num w:numId="6">
    <w:abstractNumId w:val="26"/>
  </w:num>
  <w:num w:numId="7">
    <w:abstractNumId w:val="16"/>
  </w:num>
  <w:num w:numId="8">
    <w:abstractNumId w:val="17"/>
  </w:num>
  <w:num w:numId="9">
    <w:abstractNumId w:val="15"/>
  </w:num>
  <w:num w:numId="10">
    <w:abstractNumId w:val="20"/>
  </w:num>
  <w:num w:numId="11">
    <w:abstractNumId w:val="32"/>
  </w:num>
  <w:num w:numId="12">
    <w:abstractNumId w:val="9"/>
  </w:num>
  <w:num w:numId="13">
    <w:abstractNumId w:val="37"/>
  </w:num>
  <w:num w:numId="14">
    <w:abstractNumId w:val="21"/>
  </w:num>
  <w:num w:numId="15">
    <w:abstractNumId w:val="4"/>
  </w:num>
  <w:num w:numId="16">
    <w:abstractNumId w:val="30"/>
  </w:num>
  <w:num w:numId="17">
    <w:abstractNumId w:val="39"/>
  </w:num>
  <w:num w:numId="18">
    <w:abstractNumId w:val="7"/>
  </w:num>
  <w:num w:numId="19">
    <w:abstractNumId w:val="34"/>
  </w:num>
  <w:num w:numId="20">
    <w:abstractNumId w:val="31"/>
  </w:num>
  <w:num w:numId="21">
    <w:abstractNumId w:val="10"/>
  </w:num>
  <w:num w:numId="22">
    <w:abstractNumId w:val="2"/>
  </w:num>
  <w:num w:numId="23">
    <w:abstractNumId w:val="0"/>
  </w:num>
  <w:num w:numId="24">
    <w:abstractNumId w:val="33"/>
  </w:num>
  <w:num w:numId="25">
    <w:abstractNumId w:val="25"/>
  </w:num>
  <w:num w:numId="26">
    <w:abstractNumId w:val="3"/>
  </w:num>
  <w:num w:numId="27">
    <w:abstractNumId w:val="38"/>
  </w:num>
  <w:num w:numId="28">
    <w:abstractNumId w:val="36"/>
  </w:num>
  <w:num w:numId="29">
    <w:abstractNumId w:val="5"/>
  </w:num>
  <w:num w:numId="30">
    <w:abstractNumId w:val="24"/>
  </w:num>
  <w:num w:numId="31">
    <w:abstractNumId w:val="35"/>
  </w:num>
  <w:num w:numId="32">
    <w:abstractNumId w:val="14"/>
  </w:num>
  <w:num w:numId="33">
    <w:abstractNumId w:val="27"/>
  </w:num>
  <w:num w:numId="34">
    <w:abstractNumId w:val="19"/>
  </w:num>
  <w:num w:numId="35">
    <w:abstractNumId w:val="23"/>
  </w:num>
  <w:num w:numId="36">
    <w:abstractNumId w:val="12"/>
  </w:num>
  <w:num w:numId="37">
    <w:abstractNumId w:val="29"/>
  </w:num>
  <w:num w:numId="38">
    <w:abstractNumId w:val="6"/>
  </w:num>
  <w:num w:numId="39">
    <w:abstractNumId w:val="28"/>
  </w:num>
  <w:num w:numId="4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0289E"/>
    <w:rsid w:val="000B7D15"/>
    <w:rsid w:val="000F2AC0"/>
    <w:rsid w:val="0010139A"/>
    <w:rsid w:val="001907DB"/>
    <w:rsid w:val="001B59AA"/>
    <w:rsid w:val="0020289E"/>
    <w:rsid w:val="00222585"/>
    <w:rsid w:val="002373B0"/>
    <w:rsid w:val="00252C69"/>
    <w:rsid w:val="003C0091"/>
    <w:rsid w:val="004425E5"/>
    <w:rsid w:val="00454427"/>
    <w:rsid w:val="004652D6"/>
    <w:rsid w:val="004A3305"/>
    <w:rsid w:val="005B5A12"/>
    <w:rsid w:val="00690482"/>
    <w:rsid w:val="007076F1"/>
    <w:rsid w:val="007532C2"/>
    <w:rsid w:val="007804A5"/>
    <w:rsid w:val="007F7F8F"/>
    <w:rsid w:val="0080665E"/>
    <w:rsid w:val="00942634"/>
    <w:rsid w:val="00971D93"/>
    <w:rsid w:val="009F790D"/>
    <w:rsid w:val="00A2186E"/>
    <w:rsid w:val="00A66D9D"/>
    <w:rsid w:val="00AA79DC"/>
    <w:rsid w:val="00CB4807"/>
    <w:rsid w:val="00D5005B"/>
    <w:rsid w:val="00E16EAE"/>
    <w:rsid w:val="00EE49AF"/>
    <w:rsid w:val="00F75AE9"/>
    <w:rsid w:val="00F92F35"/>
    <w:rsid w:val="00FE1F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3B0"/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qFormat/>
    <w:rsid w:val="003C0091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4"/>
    </w:rPr>
  </w:style>
  <w:style w:type="paragraph" w:styleId="2">
    <w:name w:val="heading 2"/>
    <w:aliases w:val="Знак2 Знак,Знак2,Знак2 Знак Знак Знак,Знак2 Знак1"/>
    <w:basedOn w:val="a"/>
    <w:next w:val="a"/>
    <w:link w:val="20"/>
    <w:qFormat/>
    <w:rsid w:val="001B59AA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US" w:eastAsia="en-US"/>
    </w:rPr>
  </w:style>
  <w:style w:type="paragraph" w:styleId="3">
    <w:name w:val="heading 3"/>
    <w:aliases w:val="Знак3 Знак,Знак3,Знак3 Знак Знак Знак"/>
    <w:basedOn w:val="a"/>
    <w:next w:val="a"/>
    <w:link w:val="30"/>
    <w:qFormat/>
    <w:rsid w:val="001B59AA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1B59AA"/>
    <w:pPr>
      <w:keepNext/>
      <w:tabs>
        <w:tab w:val="left" w:pos="1418"/>
      </w:tabs>
      <w:spacing w:before="120" w:after="60" w:line="240" w:lineRule="auto"/>
      <w:ind w:left="426" w:firstLine="567"/>
      <w:outlineLvl w:val="3"/>
    </w:pPr>
    <w:rPr>
      <w:rFonts w:ascii="Times New Roman" w:eastAsia="Times New Roman" w:hAnsi="Times New Roman" w:cs="Times New Roman"/>
      <w:b/>
      <w:bCs/>
      <w:sz w:val="24"/>
      <w:szCs w:val="24"/>
      <w:lang/>
    </w:rPr>
  </w:style>
  <w:style w:type="paragraph" w:styleId="5">
    <w:name w:val="heading 5"/>
    <w:basedOn w:val="a"/>
    <w:next w:val="a"/>
    <w:link w:val="50"/>
    <w:qFormat/>
    <w:rsid w:val="001B59AA"/>
    <w:pPr>
      <w:tabs>
        <w:tab w:val="left" w:pos="1701"/>
      </w:tabs>
      <w:spacing w:before="240" w:after="60" w:line="240" w:lineRule="auto"/>
      <w:ind w:firstLine="567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/>
    </w:rPr>
  </w:style>
  <w:style w:type="paragraph" w:styleId="6">
    <w:name w:val="heading 6"/>
    <w:basedOn w:val="a"/>
    <w:next w:val="a"/>
    <w:link w:val="60"/>
    <w:qFormat/>
    <w:rsid w:val="001B59AA"/>
    <w:pPr>
      <w:spacing w:before="240" w:after="60" w:line="240" w:lineRule="auto"/>
      <w:ind w:firstLine="567"/>
      <w:outlineLvl w:val="5"/>
    </w:pPr>
    <w:rPr>
      <w:rFonts w:ascii="Calibri" w:eastAsia="Times New Roman" w:hAnsi="Calibri" w:cs="Times New Roman"/>
      <w:b/>
      <w:bCs/>
      <w:sz w:val="20"/>
      <w:szCs w:val="20"/>
      <w:lang/>
    </w:rPr>
  </w:style>
  <w:style w:type="paragraph" w:styleId="7">
    <w:name w:val="heading 7"/>
    <w:aliases w:val="Заголовок x.x"/>
    <w:basedOn w:val="a"/>
    <w:next w:val="a"/>
    <w:link w:val="70"/>
    <w:qFormat/>
    <w:rsid w:val="001B59AA"/>
    <w:pPr>
      <w:spacing w:before="240" w:after="60" w:line="240" w:lineRule="auto"/>
      <w:ind w:firstLine="567"/>
      <w:outlineLvl w:val="6"/>
    </w:pPr>
    <w:rPr>
      <w:rFonts w:ascii="Calibri" w:eastAsia="Times New Roman" w:hAnsi="Calibri" w:cs="Times New Roman"/>
      <w:sz w:val="24"/>
      <w:szCs w:val="24"/>
      <w:lang/>
    </w:rPr>
  </w:style>
  <w:style w:type="paragraph" w:styleId="8">
    <w:name w:val="heading 8"/>
    <w:basedOn w:val="a"/>
    <w:next w:val="a"/>
    <w:link w:val="80"/>
    <w:qFormat/>
    <w:rsid w:val="001B59AA"/>
    <w:pPr>
      <w:spacing w:before="240" w:after="60" w:line="240" w:lineRule="auto"/>
      <w:ind w:firstLine="567"/>
      <w:outlineLvl w:val="7"/>
    </w:pPr>
    <w:rPr>
      <w:rFonts w:ascii="Calibri" w:eastAsia="Times New Roman" w:hAnsi="Calibri" w:cs="Times New Roman"/>
      <w:i/>
      <w:iCs/>
      <w:sz w:val="24"/>
      <w:szCs w:val="24"/>
      <w:lang/>
    </w:rPr>
  </w:style>
  <w:style w:type="paragraph" w:styleId="9">
    <w:name w:val="heading 9"/>
    <w:basedOn w:val="a"/>
    <w:next w:val="a"/>
    <w:link w:val="90"/>
    <w:qFormat/>
    <w:rsid w:val="001B59AA"/>
    <w:pPr>
      <w:spacing w:before="240" w:after="60" w:line="240" w:lineRule="auto"/>
      <w:ind w:firstLine="567"/>
      <w:outlineLvl w:val="8"/>
    </w:pPr>
    <w:rPr>
      <w:rFonts w:ascii="Cambria" w:eastAsia="Times New Roman" w:hAnsi="Cambria" w:cs="Times New Roman"/>
      <w:sz w:val="20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3C0091"/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20">
    <w:name w:val="Заголовок 2 Знак"/>
    <w:aliases w:val="Знак2 Знак Знак,Знак2 Знак2,Знак2 Знак Знак Знак Знак,Знак2 Знак1 Знак"/>
    <w:basedOn w:val="a0"/>
    <w:link w:val="2"/>
    <w:rsid w:val="001B59AA"/>
    <w:rPr>
      <w:rFonts w:ascii="Arial" w:eastAsia="Times New Roman" w:hAnsi="Arial" w:cs="Arial"/>
      <w:b/>
      <w:bCs/>
      <w:i/>
      <w:iCs/>
      <w:sz w:val="28"/>
      <w:szCs w:val="28"/>
      <w:lang w:val="en-US" w:eastAsia="en-US"/>
    </w:rPr>
  </w:style>
  <w:style w:type="character" w:customStyle="1" w:styleId="30">
    <w:name w:val="Заголовок 3 Знак"/>
    <w:basedOn w:val="a0"/>
    <w:link w:val="3"/>
    <w:rsid w:val="001B59AA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1B59AA"/>
    <w:rPr>
      <w:rFonts w:ascii="Times New Roman" w:eastAsia="Times New Roman" w:hAnsi="Times New Roman" w:cs="Times New Roman"/>
      <w:b/>
      <w:bCs/>
      <w:sz w:val="24"/>
      <w:szCs w:val="24"/>
      <w:lang/>
    </w:rPr>
  </w:style>
  <w:style w:type="character" w:customStyle="1" w:styleId="50">
    <w:name w:val="Заголовок 5 Знак"/>
    <w:basedOn w:val="a0"/>
    <w:link w:val="5"/>
    <w:rsid w:val="001B59AA"/>
    <w:rPr>
      <w:rFonts w:ascii="Calibri" w:eastAsia="Times New Roman" w:hAnsi="Calibri" w:cs="Times New Roman"/>
      <w:b/>
      <w:bCs/>
      <w:i/>
      <w:iCs/>
      <w:sz w:val="26"/>
      <w:szCs w:val="26"/>
      <w:lang/>
    </w:rPr>
  </w:style>
  <w:style w:type="character" w:customStyle="1" w:styleId="60">
    <w:name w:val="Заголовок 6 Знак"/>
    <w:basedOn w:val="a0"/>
    <w:link w:val="6"/>
    <w:rsid w:val="001B59AA"/>
    <w:rPr>
      <w:rFonts w:ascii="Calibri" w:eastAsia="Times New Roman" w:hAnsi="Calibri" w:cs="Times New Roman"/>
      <w:b/>
      <w:bCs/>
      <w:sz w:val="20"/>
      <w:szCs w:val="20"/>
      <w:lang/>
    </w:rPr>
  </w:style>
  <w:style w:type="character" w:customStyle="1" w:styleId="70">
    <w:name w:val="Заголовок 7 Знак"/>
    <w:basedOn w:val="a0"/>
    <w:link w:val="7"/>
    <w:rsid w:val="001B59AA"/>
    <w:rPr>
      <w:rFonts w:ascii="Calibri" w:eastAsia="Times New Roman" w:hAnsi="Calibri" w:cs="Times New Roman"/>
      <w:sz w:val="24"/>
      <w:szCs w:val="24"/>
      <w:lang/>
    </w:rPr>
  </w:style>
  <w:style w:type="character" w:customStyle="1" w:styleId="80">
    <w:name w:val="Заголовок 8 Знак"/>
    <w:basedOn w:val="a0"/>
    <w:link w:val="8"/>
    <w:rsid w:val="001B59AA"/>
    <w:rPr>
      <w:rFonts w:ascii="Calibri" w:eastAsia="Times New Roman" w:hAnsi="Calibri" w:cs="Times New Roman"/>
      <w:i/>
      <w:iCs/>
      <w:sz w:val="24"/>
      <w:szCs w:val="24"/>
      <w:lang/>
    </w:rPr>
  </w:style>
  <w:style w:type="character" w:customStyle="1" w:styleId="90">
    <w:name w:val="Заголовок 9 Знак"/>
    <w:basedOn w:val="a0"/>
    <w:link w:val="9"/>
    <w:rsid w:val="001B59AA"/>
    <w:rPr>
      <w:rFonts w:ascii="Cambria" w:eastAsia="Times New Roman" w:hAnsi="Cambria" w:cs="Times New Roman"/>
      <w:sz w:val="20"/>
      <w:szCs w:val="20"/>
      <w:lang/>
    </w:rPr>
  </w:style>
  <w:style w:type="paragraph" w:styleId="a3">
    <w:name w:val="Body Text Indent"/>
    <w:basedOn w:val="a"/>
    <w:link w:val="a4"/>
    <w:rsid w:val="001907DB"/>
    <w:pPr>
      <w:spacing w:after="0" w:line="240" w:lineRule="auto"/>
      <w:ind w:left="1134" w:hanging="283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Основной текст с отступом Знак"/>
    <w:basedOn w:val="a0"/>
    <w:link w:val="a3"/>
    <w:rsid w:val="001907DB"/>
    <w:rPr>
      <w:rFonts w:ascii="Times New Roman" w:eastAsia="Times New Roman" w:hAnsi="Times New Roman" w:cs="Times New Roman"/>
      <w:sz w:val="24"/>
      <w:szCs w:val="20"/>
    </w:rPr>
  </w:style>
  <w:style w:type="paragraph" w:customStyle="1" w:styleId="ConsPlusNormal">
    <w:name w:val="ConsPlusNormal"/>
    <w:rsid w:val="001907D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31">
    <w:name w:val="Body Text Indent 3"/>
    <w:basedOn w:val="a"/>
    <w:link w:val="32"/>
    <w:unhideWhenUsed/>
    <w:rsid w:val="001B59A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1B59AA"/>
    <w:rPr>
      <w:sz w:val="16"/>
      <w:szCs w:val="16"/>
    </w:rPr>
  </w:style>
  <w:style w:type="paragraph" w:customStyle="1" w:styleId="CharChar1CharChar1CharChar">
    <w:name w:val=" Char Char Знак Знак1 Char Char1 Знак Знак Char Char"/>
    <w:basedOn w:val="a"/>
    <w:rsid w:val="001B59A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a5">
    <w:name w:val="List"/>
    <w:basedOn w:val="a"/>
    <w:rsid w:val="001B59AA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">
    <w:name w:val="List Paragraph"/>
    <w:basedOn w:val="a"/>
    <w:link w:val="ListParagraphChar"/>
    <w:rsid w:val="001B59AA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locked/>
    <w:rsid w:val="001B59AA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qFormat/>
    <w:rsid w:val="001B59AA"/>
    <w:rPr>
      <w:b/>
      <w:bCs/>
    </w:rPr>
  </w:style>
  <w:style w:type="paragraph" w:styleId="a7">
    <w:name w:val="footer"/>
    <w:aliases w:val=" Знак9"/>
    <w:basedOn w:val="a"/>
    <w:link w:val="a8"/>
    <w:rsid w:val="001B59A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aliases w:val=" Знак9 Знак"/>
    <w:basedOn w:val="a0"/>
    <w:link w:val="a7"/>
    <w:rsid w:val="001B59AA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page number"/>
    <w:basedOn w:val="a0"/>
    <w:rsid w:val="001B59AA"/>
  </w:style>
  <w:style w:type="paragraph" w:styleId="aa">
    <w:name w:val="Normal (Web)"/>
    <w:basedOn w:val="a"/>
    <w:rsid w:val="001B59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1B59A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b">
    <w:name w:val="Основной текст_"/>
    <w:link w:val="61"/>
    <w:locked/>
    <w:rsid w:val="001B59AA"/>
    <w:rPr>
      <w:sz w:val="27"/>
      <w:szCs w:val="27"/>
      <w:shd w:val="clear" w:color="auto" w:fill="FFFFFF"/>
    </w:rPr>
  </w:style>
  <w:style w:type="paragraph" w:customStyle="1" w:styleId="61">
    <w:name w:val="Основной текст6"/>
    <w:basedOn w:val="a"/>
    <w:link w:val="ab"/>
    <w:rsid w:val="001B59AA"/>
    <w:pPr>
      <w:widowControl w:val="0"/>
      <w:shd w:val="clear" w:color="auto" w:fill="FFFFFF"/>
      <w:spacing w:after="0" w:line="305" w:lineRule="exact"/>
      <w:jc w:val="right"/>
    </w:pPr>
    <w:rPr>
      <w:sz w:val="27"/>
      <w:szCs w:val="27"/>
      <w:shd w:val="clear" w:color="auto" w:fill="FFFFFF"/>
    </w:rPr>
  </w:style>
  <w:style w:type="paragraph" w:customStyle="1" w:styleId="71">
    <w:name w:val=" Знак Знак7"/>
    <w:basedOn w:val="a"/>
    <w:rsid w:val="001B59A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21">
    <w:name w:val="Body Text Indent 2"/>
    <w:basedOn w:val="a"/>
    <w:link w:val="22"/>
    <w:rsid w:val="001B59A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1B59AA"/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Основной стиль СТО ООО &quot;СамараЭСКО&quot;"/>
    <w:basedOn w:val="a"/>
    <w:rsid w:val="001B59AA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03">
    <w:name w:val="Font Style103"/>
    <w:rsid w:val="001B59AA"/>
    <w:rPr>
      <w:rFonts w:ascii="Times New Roman" w:hAnsi="Times New Roman" w:cs="Times New Roman"/>
      <w:color w:val="000000"/>
      <w:sz w:val="20"/>
      <w:szCs w:val="20"/>
    </w:rPr>
  </w:style>
  <w:style w:type="paragraph" w:styleId="ad">
    <w:name w:val="List Paragraph"/>
    <w:basedOn w:val="a"/>
    <w:link w:val="ae"/>
    <w:qFormat/>
    <w:rsid w:val="001B59AA"/>
    <w:pPr>
      <w:suppressAutoHyphens/>
      <w:spacing w:after="0" w:line="240" w:lineRule="auto"/>
      <w:ind w:left="720" w:firstLine="709"/>
      <w:contextualSpacing/>
      <w:jc w:val="both"/>
    </w:pPr>
    <w:rPr>
      <w:rFonts w:ascii="Arial" w:eastAsia="Times New Roman" w:hAnsi="Arial" w:cs="Arial"/>
      <w:sz w:val="24"/>
      <w:szCs w:val="16"/>
      <w:lang w:eastAsia="ar-SA"/>
    </w:rPr>
  </w:style>
  <w:style w:type="character" w:customStyle="1" w:styleId="ae">
    <w:name w:val="Абзац списка Знак"/>
    <w:link w:val="ad"/>
    <w:rsid w:val="001B59AA"/>
    <w:rPr>
      <w:rFonts w:ascii="Arial" w:eastAsia="Times New Roman" w:hAnsi="Arial" w:cs="Arial"/>
      <w:sz w:val="24"/>
      <w:szCs w:val="16"/>
      <w:lang w:eastAsia="ar-SA"/>
    </w:rPr>
  </w:style>
  <w:style w:type="paragraph" w:styleId="af">
    <w:name w:val="Body Text"/>
    <w:basedOn w:val="a"/>
    <w:link w:val="af0"/>
    <w:rsid w:val="001B59AA"/>
    <w:pPr>
      <w:spacing w:after="120" w:line="240" w:lineRule="auto"/>
    </w:pPr>
    <w:rPr>
      <w:rFonts w:ascii="Calibri" w:eastAsia="Times New Roman" w:hAnsi="Calibri" w:cs="Calibri"/>
      <w:sz w:val="24"/>
      <w:szCs w:val="24"/>
      <w:lang w:val="en-US" w:eastAsia="en-US"/>
    </w:rPr>
  </w:style>
  <w:style w:type="character" w:customStyle="1" w:styleId="af0">
    <w:name w:val="Основной текст Знак"/>
    <w:basedOn w:val="a0"/>
    <w:link w:val="af"/>
    <w:rsid w:val="001B59AA"/>
    <w:rPr>
      <w:rFonts w:ascii="Calibri" w:eastAsia="Times New Roman" w:hAnsi="Calibri" w:cs="Calibri"/>
      <w:sz w:val="24"/>
      <w:szCs w:val="24"/>
      <w:lang w:val="en-US" w:eastAsia="en-US"/>
    </w:rPr>
  </w:style>
  <w:style w:type="paragraph" w:customStyle="1" w:styleId="14">
    <w:name w:val="Основной текст14"/>
    <w:basedOn w:val="a"/>
    <w:rsid w:val="001B59AA"/>
    <w:pPr>
      <w:widowControl w:val="0"/>
      <w:shd w:val="clear" w:color="auto" w:fill="FFFFFF"/>
      <w:spacing w:after="0" w:line="480" w:lineRule="exact"/>
      <w:ind w:hanging="700"/>
      <w:jc w:val="both"/>
    </w:pPr>
    <w:rPr>
      <w:rFonts w:ascii="Times New Roman" w:eastAsia="Times New Roman" w:hAnsi="Times New Roman" w:cs="Times New Roman"/>
      <w:sz w:val="27"/>
      <w:szCs w:val="27"/>
      <w:shd w:val="clear" w:color="auto" w:fill="FFFFFF"/>
      <w:lang w:val="ru-RU" w:eastAsia="ru-RU"/>
    </w:rPr>
  </w:style>
  <w:style w:type="character" w:customStyle="1" w:styleId="11">
    <w:name w:val=" Знак Знак1"/>
    <w:rsid w:val="001B59AA"/>
    <w:rPr>
      <w:sz w:val="24"/>
      <w:szCs w:val="24"/>
      <w:lang w:val="ru-RU" w:eastAsia="ru-RU" w:bidi="ar-SA"/>
    </w:rPr>
  </w:style>
  <w:style w:type="paragraph" w:customStyle="1" w:styleId="Style8">
    <w:name w:val="Style8"/>
    <w:basedOn w:val="a"/>
    <w:rsid w:val="001B59AA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Arial Unicode MS" w:hAnsi="Times New Roman" w:cs="Times New Roman"/>
      <w:kern w:val="3"/>
      <w:sz w:val="24"/>
      <w:szCs w:val="24"/>
      <w:lang w:eastAsia="zh-CN" w:bidi="hi-IN"/>
    </w:rPr>
  </w:style>
  <w:style w:type="paragraph" w:customStyle="1" w:styleId="af1">
    <w:name w:val="Стиль пункта схемы Знак Знак Знак Знак Знак Знак"/>
    <w:basedOn w:val="a"/>
    <w:link w:val="af2"/>
    <w:rsid w:val="001B59AA"/>
    <w:pPr>
      <w:autoSpaceDE w:val="0"/>
      <w:autoSpaceDN w:val="0"/>
      <w:adjustRightInd w:val="0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2">
    <w:name w:val="Стиль пункта схемы Знак Знак Знак Знак Знак Знак Знак"/>
    <w:link w:val="af1"/>
    <w:rsid w:val="001B59AA"/>
    <w:rPr>
      <w:rFonts w:ascii="Times New Roman" w:eastAsia="Times New Roman" w:hAnsi="Times New Roman" w:cs="Times New Roman"/>
      <w:sz w:val="28"/>
      <w:szCs w:val="28"/>
    </w:rPr>
  </w:style>
  <w:style w:type="paragraph" w:customStyle="1" w:styleId="af3">
    <w:name w:val="Стиль пункта схемы"/>
    <w:basedOn w:val="a"/>
    <w:rsid w:val="001B59AA"/>
    <w:pPr>
      <w:autoSpaceDE w:val="0"/>
      <w:autoSpaceDN w:val="0"/>
      <w:adjustRightInd w:val="0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57">
    <w:name w:val="Font Style157"/>
    <w:rsid w:val="001B59AA"/>
    <w:rPr>
      <w:rFonts w:eastAsia="Times New Roman"/>
      <w:b/>
      <w:color w:val="auto"/>
      <w:sz w:val="26"/>
      <w:lang w:val="ru-RU" w:eastAsia="zh-CN"/>
    </w:rPr>
  </w:style>
  <w:style w:type="character" w:customStyle="1" w:styleId="s2">
    <w:name w:val="s2"/>
    <w:basedOn w:val="a0"/>
    <w:rsid w:val="001B59AA"/>
  </w:style>
  <w:style w:type="character" w:customStyle="1" w:styleId="FontStyle158">
    <w:name w:val="Font Style158"/>
    <w:rsid w:val="001B59AA"/>
    <w:rPr>
      <w:rFonts w:eastAsia="Times New Roman"/>
      <w:color w:val="auto"/>
      <w:sz w:val="26"/>
      <w:lang w:val="ru-RU" w:eastAsia="zh-CN"/>
    </w:rPr>
  </w:style>
  <w:style w:type="character" w:customStyle="1" w:styleId="FontStyle15">
    <w:name w:val="Font Style15"/>
    <w:rsid w:val="001B59AA"/>
    <w:rPr>
      <w:rFonts w:ascii="Times New Roman" w:hAnsi="Times New Roman" w:cs="Times New Roman" w:hint="default"/>
      <w:sz w:val="18"/>
    </w:rPr>
  </w:style>
  <w:style w:type="paragraph" w:customStyle="1" w:styleId="12">
    <w:name w:val="1"/>
    <w:basedOn w:val="a"/>
    <w:rsid w:val="001B59A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4">
    <w:name w:val="Абзац"/>
    <w:basedOn w:val="a"/>
    <w:link w:val="af5"/>
    <w:rsid w:val="001B59AA"/>
    <w:pPr>
      <w:spacing w:before="120" w:after="60" w:line="240" w:lineRule="auto"/>
      <w:ind w:firstLine="567"/>
      <w:jc w:val="both"/>
    </w:pPr>
    <w:rPr>
      <w:rFonts w:ascii="Calibri" w:eastAsia="Times New Roman" w:hAnsi="Calibri" w:cs="Times New Roman"/>
      <w:sz w:val="24"/>
      <w:szCs w:val="24"/>
    </w:rPr>
  </w:style>
  <w:style w:type="character" w:customStyle="1" w:styleId="af5">
    <w:name w:val="Абзац Знак"/>
    <w:link w:val="af4"/>
    <w:locked/>
    <w:rsid w:val="001B59AA"/>
    <w:rPr>
      <w:rFonts w:ascii="Calibri" w:eastAsia="Times New Roman" w:hAnsi="Calibri" w:cs="Times New Roman"/>
      <w:sz w:val="24"/>
      <w:szCs w:val="24"/>
    </w:rPr>
  </w:style>
  <w:style w:type="paragraph" w:customStyle="1" w:styleId="Style">
    <w:name w:val="Style"/>
    <w:basedOn w:val="a"/>
    <w:rsid w:val="001B59A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 w:eastAsia="en-US"/>
    </w:rPr>
  </w:style>
  <w:style w:type="paragraph" w:customStyle="1" w:styleId="23">
    <w:name w:val="2"/>
    <w:basedOn w:val="a"/>
    <w:rsid w:val="001B59A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6">
    <w:name w:val=" Знак"/>
    <w:basedOn w:val="a"/>
    <w:rsid w:val="001B59AA"/>
    <w:pPr>
      <w:tabs>
        <w:tab w:val="num" w:pos="360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f7">
    <w:name w:val="Balloon Text"/>
    <w:basedOn w:val="a"/>
    <w:link w:val="af8"/>
    <w:rsid w:val="001B59AA"/>
    <w:pPr>
      <w:spacing w:after="0" w:line="240" w:lineRule="auto"/>
    </w:pPr>
    <w:rPr>
      <w:rFonts w:ascii="Segoe UI" w:eastAsia="Times New Roman" w:hAnsi="Segoe UI" w:cs="Times New Roman"/>
      <w:sz w:val="18"/>
      <w:szCs w:val="18"/>
      <w:lang/>
    </w:rPr>
  </w:style>
  <w:style w:type="character" w:customStyle="1" w:styleId="af8">
    <w:name w:val="Текст выноски Знак"/>
    <w:basedOn w:val="a0"/>
    <w:link w:val="af7"/>
    <w:rsid w:val="001B59AA"/>
    <w:rPr>
      <w:rFonts w:ascii="Segoe UI" w:eastAsia="Times New Roman" w:hAnsi="Segoe UI" w:cs="Times New Roman"/>
      <w:sz w:val="18"/>
      <w:szCs w:val="18"/>
      <w:lang/>
    </w:rPr>
  </w:style>
  <w:style w:type="character" w:styleId="af9">
    <w:name w:val="Hyperlink"/>
    <w:rsid w:val="001B59AA"/>
    <w:rPr>
      <w:color w:val="0563C1"/>
      <w:u w:val="single"/>
    </w:rPr>
  </w:style>
  <w:style w:type="paragraph" w:styleId="afa">
    <w:name w:val="No Spacing"/>
    <w:qFormat/>
    <w:rsid w:val="001B59AA"/>
    <w:pPr>
      <w:spacing w:after="0" w:line="240" w:lineRule="auto"/>
    </w:pPr>
    <w:rPr>
      <w:rFonts w:ascii="Calibri" w:eastAsia="Times New Roman" w:hAnsi="Calibri" w:cs="Times New Roman"/>
    </w:rPr>
  </w:style>
  <w:style w:type="paragraph" w:styleId="afb">
    <w:name w:val="header"/>
    <w:basedOn w:val="a"/>
    <w:link w:val="afc"/>
    <w:uiPriority w:val="99"/>
    <w:semiHidden/>
    <w:unhideWhenUsed/>
    <w:rsid w:val="001B5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Верхний колонтитул Знак"/>
    <w:basedOn w:val="a0"/>
    <w:link w:val="afb"/>
    <w:uiPriority w:val="99"/>
    <w:semiHidden/>
    <w:rsid w:val="001B59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439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consultantplus://offline/ref=B79A3446E0CA75340C506B3ADA1E3110CEE2B0187062FEE361A1AA74EFDDF27FFA766DBD335350D9BEJA78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40</Pages>
  <Words>15820</Words>
  <Characters>90179</Characters>
  <Application>Microsoft Office Word</Application>
  <DocSecurity>0</DocSecurity>
  <Lines>751</Lines>
  <Paragraphs>211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15</cp:revision>
  <cp:lastPrinted>2018-03-28T14:12:00Z</cp:lastPrinted>
  <dcterms:created xsi:type="dcterms:W3CDTF">2016-08-23T10:50:00Z</dcterms:created>
  <dcterms:modified xsi:type="dcterms:W3CDTF">2018-03-28T14:18:00Z</dcterms:modified>
</cp:coreProperties>
</file>