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F8" w:rsidRDefault="002A31F8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F8" w:rsidRDefault="002A31F8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F8" w:rsidRDefault="002A31F8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ПРОЕКТ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3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523D36" w:rsidRPr="00523D36" w:rsidRDefault="00523D36" w:rsidP="00523D3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7138D" w:rsidRPr="002A31F8" w:rsidRDefault="002A31F8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523D36" w:rsidRPr="00523D36">
        <w:rPr>
          <w:rFonts w:ascii="Times New Roman" w:hAnsi="Times New Roman" w:cs="Times New Roman"/>
          <w:b/>
          <w:sz w:val="28"/>
          <w:szCs w:val="28"/>
        </w:rPr>
        <w:t>2016 г.</w:t>
      </w:r>
      <w:r w:rsidR="00523D36" w:rsidRPr="00523D3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</w:p>
    <w:p w:rsidR="00523D36" w:rsidRPr="002A31F8" w:rsidRDefault="00523D36" w:rsidP="00523D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8D" w:rsidRDefault="0067138D" w:rsidP="0067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 Контрольно-счетной палате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23D36" w:rsidRPr="00523D36" w:rsidRDefault="0067138D" w:rsidP="0067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полномочий контро</w:t>
      </w:r>
      <w:r w:rsidR="00523D36">
        <w:rPr>
          <w:rFonts w:ascii="Times New Roman" w:hAnsi="Times New Roman" w:cs="Times New Roman"/>
          <w:b/>
          <w:sz w:val="28"/>
          <w:szCs w:val="28"/>
        </w:rPr>
        <w:t xml:space="preserve">льно-счетного органа </w:t>
      </w:r>
    </w:p>
    <w:p w:rsidR="0067138D" w:rsidRDefault="0067138D" w:rsidP="0067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523D36">
        <w:rPr>
          <w:rFonts w:ascii="Times New Roman" w:hAnsi="Times New Roman" w:cs="Times New Roman"/>
          <w:b/>
          <w:sz w:val="28"/>
          <w:szCs w:val="28"/>
        </w:rPr>
        <w:t>ого поселения Усинское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38D" w:rsidRDefault="0067138D" w:rsidP="0067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67138D" w:rsidRDefault="0067138D" w:rsidP="0067138D">
      <w:pPr>
        <w:rPr>
          <w:rFonts w:ascii="Times New Roman" w:hAnsi="Times New Roman" w:cs="Times New Roman"/>
          <w:sz w:val="28"/>
          <w:szCs w:val="28"/>
        </w:rPr>
      </w:pPr>
    </w:p>
    <w:p w:rsidR="0067138D" w:rsidRDefault="0067138D" w:rsidP="006713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142.5 Бюджетного кодекса Российской Федерации, руководствуясь ст. ст. 157, 185, частью 2 ст. 264.4 Бюджетного кодекса Российской Федерации, Собрание представителей сельс</w:t>
      </w:r>
      <w:r w:rsidR="00523D36">
        <w:rPr>
          <w:rFonts w:ascii="Times New Roman" w:hAnsi="Times New Roman" w:cs="Times New Roman"/>
          <w:sz w:val="28"/>
          <w:szCs w:val="28"/>
        </w:rPr>
        <w:t>кого поселения Усинское</w:t>
      </w:r>
    </w:p>
    <w:p w:rsidR="0067138D" w:rsidRDefault="0067138D" w:rsidP="00671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7138D" w:rsidRDefault="0067138D" w:rsidP="006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с 01.01.2017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полномочия контро</w:t>
      </w:r>
      <w:r w:rsidR="00523D36">
        <w:rPr>
          <w:rFonts w:ascii="Times New Roman" w:hAnsi="Times New Roman" w:cs="Times New Roman"/>
          <w:sz w:val="28"/>
          <w:szCs w:val="28"/>
        </w:rPr>
        <w:t xml:space="preserve">льно-счетного органа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523D36">
        <w:rPr>
          <w:rFonts w:ascii="Times New Roman" w:hAnsi="Times New Roman" w:cs="Times New Roman"/>
          <w:sz w:val="28"/>
          <w:szCs w:val="28"/>
        </w:rPr>
        <w:t xml:space="preserve">ского поселения Усинское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67138D" w:rsidRDefault="0067138D" w:rsidP="006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Собранием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передаче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полномочий контро</w:t>
      </w:r>
      <w:r w:rsidR="00523D36">
        <w:rPr>
          <w:rFonts w:ascii="Times New Roman" w:hAnsi="Times New Roman" w:cs="Times New Roman"/>
          <w:sz w:val="28"/>
          <w:szCs w:val="28"/>
        </w:rPr>
        <w:t xml:space="preserve">льно-счетного органа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523D36">
        <w:rPr>
          <w:rFonts w:ascii="Times New Roman" w:hAnsi="Times New Roman" w:cs="Times New Roman"/>
          <w:sz w:val="28"/>
          <w:szCs w:val="28"/>
        </w:rPr>
        <w:t>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в соответствии с требованиями части 4 статьи 15 Федерального закона от 06.10.2003 № 131-ФЗ «Об общих принципах организации местного самоуправления в Российской Федерации» (далее - Соглашение).</w:t>
      </w:r>
      <w:proofErr w:type="gramEnd"/>
    </w:p>
    <w:p w:rsidR="0067138D" w:rsidRDefault="0067138D" w:rsidP="006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Предусмотреть в </w:t>
      </w:r>
      <w:r w:rsidR="00523D36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23D36">
        <w:rPr>
          <w:rFonts w:ascii="Times New Roman" w:hAnsi="Times New Roman" w:cs="Times New Roman"/>
          <w:sz w:val="28"/>
          <w:szCs w:val="28"/>
        </w:rPr>
        <w:t>ельского поселения Усинское</w:t>
      </w:r>
      <w:r>
        <w:rPr>
          <w:rFonts w:ascii="Times New Roman" w:hAnsi="Times New Roman" w:cs="Times New Roman"/>
          <w:sz w:val="28"/>
          <w:szCs w:val="28"/>
        </w:rPr>
        <w:t xml:space="preserve"> на 2017 год и последующие годы в течение срока действия Соглашения иные межбюджетные трансферты для финансового обеспечения полномочий,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переданных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 Самарской области в размере, определенном в соответствии с заключенным Соглашением.</w:t>
      </w:r>
    </w:p>
    <w:p w:rsidR="0067138D" w:rsidRDefault="0067138D" w:rsidP="0067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 и подлежит официальному опубли</w:t>
      </w:r>
      <w:r w:rsidR="00523D36">
        <w:rPr>
          <w:rFonts w:ascii="Times New Roman" w:hAnsi="Times New Roman" w:cs="Times New Roman"/>
          <w:sz w:val="28"/>
          <w:szCs w:val="28"/>
        </w:rPr>
        <w:t xml:space="preserve">кованию в газете « </w:t>
      </w:r>
      <w:proofErr w:type="spellStart"/>
      <w:r w:rsidR="00523D36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523D36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138D" w:rsidRDefault="0067138D" w:rsidP="0067138D">
      <w:pPr>
        <w:rPr>
          <w:rFonts w:ascii="Times New Roman" w:hAnsi="Times New Roman" w:cs="Times New Roman"/>
          <w:sz w:val="28"/>
          <w:szCs w:val="28"/>
        </w:rPr>
      </w:pPr>
    </w:p>
    <w:p w:rsidR="0067138D" w:rsidRDefault="0067138D" w:rsidP="0067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67138D" w:rsidRDefault="0067138D" w:rsidP="0067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23D36">
        <w:rPr>
          <w:rFonts w:ascii="Times New Roman" w:hAnsi="Times New Roman" w:cs="Times New Roman"/>
          <w:sz w:val="28"/>
          <w:szCs w:val="28"/>
        </w:rPr>
        <w:t xml:space="preserve"> Усинское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38" w:rsidRDefault="00911F38" w:rsidP="0067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911F38" w:rsidRDefault="00911F38" w:rsidP="00671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третьего созыва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Н.А.Логинов</w:t>
      </w:r>
      <w:proofErr w:type="spellEnd"/>
    </w:p>
    <w:p w:rsidR="0067138D" w:rsidRDefault="0067138D" w:rsidP="0067138D">
      <w:pPr>
        <w:spacing w:after="0" w:line="240" w:lineRule="auto"/>
      </w:pPr>
    </w:p>
    <w:p w:rsidR="0067138D" w:rsidRDefault="0067138D" w:rsidP="0067138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C729E" w:rsidRDefault="001C729E"/>
    <w:sectPr w:rsidR="001C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DF"/>
    <w:rsid w:val="000E40DF"/>
    <w:rsid w:val="001C729E"/>
    <w:rsid w:val="002A31F8"/>
    <w:rsid w:val="00523D36"/>
    <w:rsid w:val="0067138D"/>
    <w:rsid w:val="009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4</cp:revision>
  <cp:lastPrinted>2016-09-28T07:23:00Z</cp:lastPrinted>
  <dcterms:created xsi:type="dcterms:W3CDTF">2016-09-26T04:58:00Z</dcterms:created>
  <dcterms:modified xsi:type="dcterms:W3CDTF">2016-11-06T16:05:00Z</dcterms:modified>
</cp:coreProperties>
</file>