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Default="00CA7025" w:rsidP="00CA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CA7025" w:rsidRDefault="00CA7025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25" w:rsidRPr="00081529" w:rsidRDefault="00CA7025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025" w:rsidRPr="00CA7025" w:rsidRDefault="00CA7025" w:rsidP="00CA70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7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0D6750">
        <w:rPr>
          <w:rFonts w:ascii="Times New Roman" w:eastAsia="MS Mincho" w:hAnsi="Times New Roman" w:cs="Times New Roman"/>
          <w:sz w:val="28"/>
          <w:szCs w:val="28"/>
          <w:lang w:eastAsia="ru-RU"/>
        </w:rPr>
        <w:t>14 мая 2017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DC48AC" w:rsidRDefault="00FE0B2A" w:rsidP="00C5778B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lastRenderedPageBreak/>
        <w:t xml:space="preserve">1.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DC48AC">
        <w:rPr>
          <w:rFonts w:ascii="Times New Roman" w:hAnsi="Times New Roman"/>
          <w:sz w:val="28"/>
          <w:szCs w:val="28"/>
        </w:rPr>
        <w:t xml:space="preserve">Главе </w:t>
      </w:r>
      <w:r w:rsidR="00CE0EE4">
        <w:rPr>
          <w:rFonts w:ascii="Times New Roman" w:hAnsi="Times New Roman"/>
          <w:sz w:val="28"/>
          <w:szCs w:val="28"/>
        </w:rPr>
        <w:t xml:space="preserve"> </w:t>
      </w:r>
      <w:r w:rsidR="00902484">
        <w:rPr>
          <w:rFonts w:ascii="Times New Roman" w:hAnsi="Times New Roman"/>
          <w:sz w:val="28"/>
          <w:szCs w:val="28"/>
          <w:lang w:val="en-US"/>
        </w:rPr>
        <w:t>VIII</w:t>
      </w:r>
      <w:r w:rsidR="00CE0EE4">
        <w:rPr>
          <w:rFonts w:ascii="Times New Roman" w:hAnsi="Times New Roman"/>
          <w:sz w:val="28"/>
          <w:szCs w:val="28"/>
        </w:rPr>
        <w:t xml:space="preserve">   </w:t>
      </w:r>
      <w:r w:rsidR="00DC48AC">
        <w:rPr>
          <w:rFonts w:ascii="Times New Roman" w:hAnsi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строительства»:</w:t>
      </w:r>
    </w:p>
    <w:p w:rsidR="00C53946" w:rsidRPr="00115AC1" w:rsidRDefault="00DC48AC" w:rsidP="00115AC1">
      <w:pPr>
        <w:pStyle w:val="110"/>
        <w:numPr>
          <w:ilvl w:val="2"/>
          <w:numId w:val="14"/>
        </w:numPr>
        <w:spacing w:before="360" w:after="24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A76F38">
        <w:rPr>
          <w:rFonts w:ascii="Times New Roman" w:hAnsi="Times New Roman"/>
          <w:sz w:val="28"/>
          <w:szCs w:val="28"/>
        </w:rPr>
        <w:t>В стать</w:t>
      </w:r>
      <w:r w:rsidR="00A76F38" w:rsidRPr="00A76F38">
        <w:rPr>
          <w:rFonts w:ascii="Times New Roman" w:hAnsi="Times New Roman"/>
          <w:sz w:val="28"/>
          <w:szCs w:val="28"/>
        </w:rPr>
        <w:t>ю</w:t>
      </w:r>
      <w:r w:rsidRPr="00A76F38">
        <w:rPr>
          <w:rFonts w:ascii="Times New Roman" w:hAnsi="Times New Roman"/>
          <w:sz w:val="28"/>
          <w:szCs w:val="28"/>
        </w:rPr>
        <w:t xml:space="preserve"> 2</w:t>
      </w:r>
      <w:r w:rsidR="00115AC1">
        <w:rPr>
          <w:rFonts w:ascii="Times New Roman" w:hAnsi="Times New Roman"/>
          <w:sz w:val="28"/>
          <w:szCs w:val="28"/>
        </w:rPr>
        <w:t>5</w:t>
      </w:r>
      <w:r w:rsidRPr="00A76F38">
        <w:rPr>
          <w:rFonts w:ascii="Times New Roman" w:hAnsi="Times New Roman"/>
          <w:sz w:val="28"/>
          <w:szCs w:val="28"/>
        </w:rPr>
        <w:t xml:space="preserve"> </w:t>
      </w:r>
      <w:r w:rsidR="00A76F38" w:rsidRPr="00A76F38">
        <w:rPr>
          <w:rFonts w:ascii="Times New Roman" w:hAnsi="Times New Roman"/>
          <w:sz w:val="28"/>
          <w:szCs w:val="28"/>
        </w:rPr>
        <w:t>«</w:t>
      </w:r>
      <w:r w:rsidR="00115AC1" w:rsidRPr="00115AC1">
        <w:rPr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  <w:r w:rsidR="00A76F38" w:rsidRPr="00115AC1">
        <w:rPr>
          <w:sz w:val="28"/>
          <w:szCs w:val="28"/>
        </w:rPr>
        <w:t xml:space="preserve">» в зону </w:t>
      </w:r>
      <w:proofErr w:type="gramStart"/>
      <w:r w:rsidR="00115AC1" w:rsidRPr="00115AC1">
        <w:rPr>
          <w:sz w:val="28"/>
          <w:szCs w:val="28"/>
        </w:rPr>
        <w:t>ИТ</w:t>
      </w:r>
      <w:proofErr w:type="gramEnd"/>
      <w:r w:rsidR="00A76F38" w:rsidRPr="00115AC1">
        <w:rPr>
          <w:sz w:val="28"/>
          <w:szCs w:val="28"/>
        </w:rPr>
        <w:t xml:space="preserve"> включить в раздел</w:t>
      </w:r>
      <w:r w:rsidR="00A76F38" w:rsidRPr="00115AC1"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«</w:t>
      </w:r>
      <w:r w:rsidR="00C53946" w:rsidRPr="00115AC1">
        <w:rPr>
          <w:rFonts w:ascii="Times New Roman" w:hAnsi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</w:t>
      </w:r>
      <w:r w:rsidRPr="00115AC1">
        <w:rPr>
          <w:sz w:val="28"/>
          <w:szCs w:val="28"/>
        </w:rPr>
        <w:t xml:space="preserve">» </w:t>
      </w:r>
      <w:r w:rsidR="00C53946" w:rsidRPr="00115AC1">
        <w:rPr>
          <w:sz w:val="28"/>
          <w:szCs w:val="28"/>
        </w:rPr>
        <w:t>следующий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1"/>
      </w:tblGrid>
      <w:tr w:rsidR="00C53946" w:rsidRPr="00C53946" w:rsidTr="00A76F38">
        <w:trPr>
          <w:trHeight w:val="90"/>
        </w:trPr>
        <w:tc>
          <w:tcPr>
            <w:tcW w:w="2324" w:type="dxa"/>
            <w:shd w:val="clear" w:color="auto" w:fill="auto"/>
          </w:tcPr>
          <w:p w:rsidR="00C53946" w:rsidRPr="00A76F38" w:rsidRDefault="00A76F38" w:rsidP="00C53946">
            <w:pPr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7241" w:type="dxa"/>
            <w:shd w:val="clear" w:color="auto" w:fill="auto"/>
          </w:tcPr>
          <w:p w:rsidR="00C53946" w:rsidRPr="00C53946" w:rsidRDefault="00A76F38" w:rsidP="00C5394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</w:tbl>
    <w:p w:rsidR="00C53946" w:rsidRDefault="00C53946" w:rsidP="00DC48AC">
      <w:pPr>
        <w:pStyle w:val="110"/>
        <w:ind w:left="0" w:firstLine="697"/>
        <w:contextualSpacing w:val="0"/>
        <w:jc w:val="both"/>
        <w:outlineLvl w:val="3"/>
        <w:rPr>
          <w:sz w:val="28"/>
          <w:szCs w:val="28"/>
        </w:rPr>
      </w:pPr>
    </w:p>
    <w:p w:rsidR="00A76F38" w:rsidRDefault="00FE0B2A" w:rsidP="00C5778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30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изложить 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7BBD">
        <w:rPr>
          <w:rFonts w:ascii="Times New Roman" w:eastAsia="MS Mincho" w:hAnsi="Times New Roman" w:cs="Times New Roman"/>
          <w:sz w:val="28"/>
          <w:szCs w:val="28"/>
          <w:lang w:eastAsia="ru-RU"/>
        </w:rPr>
        <w:t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инфраструктуры»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8"/>
        <w:tblW w:w="4869" w:type="pct"/>
        <w:tblInd w:w="250" w:type="dxa"/>
        <w:tblLook w:val="04A0" w:firstRow="1" w:lastRow="0" w:firstColumn="1" w:lastColumn="0" w:noHBand="0" w:noVBand="1"/>
      </w:tblPr>
      <w:tblGrid>
        <w:gridCol w:w="540"/>
        <w:gridCol w:w="3571"/>
        <w:gridCol w:w="5203"/>
      </w:tblGrid>
      <w:tr w:rsidR="000E0477" w:rsidRPr="00927BBD" w:rsidTr="00927BBD">
        <w:tc>
          <w:tcPr>
            <w:tcW w:w="290" w:type="pct"/>
          </w:tcPr>
          <w:p w:rsidR="000E0477" w:rsidRPr="00927BBD" w:rsidRDefault="000E0477" w:rsidP="00063A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7" w:type="pct"/>
          </w:tcPr>
          <w:p w:rsidR="000E0477" w:rsidRPr="00927BBD" w:rsidRDefault="000E0477" w:rsidP="00063A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793" w:type="pct"/>
          </w:tcPr>
          <w:p w:rsidR="000E0477" w:rsidRPr="00927BBD" w:rsidRDefault="000E0477" w:rsidP="00063AF7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предельных </w:t>
            </w:r>
            <w:r w:rsidRPr="00927BBD">
              <w:rPr>
                <w:rFonts w:ascii="Times New Roman" w:hAnsi="Times New Roman"/>
                <w:sz w:val="24"/>
                <w:szCs w:val="24"/>
              </w:rPr>
              <w:t>размеров земельных участков и</w:t>
            </w:r>
            <w:r w:rsidRPr="00927BB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658"/>
        <w:gridCol w:w="3516"/>
        <w:gridCol w:w="723"/>
        <w:gridCol w:w="629"/>
        <w:gridCol w:w="631"/>
        <w:gridCol w:w="631"/>
        <w:gridCol w:w="911"/>
        <w:gridCol w:w="819"/>
        <w:gridCol w:w="825"/>
      </w:tblGrid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36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spacing w:line="360" w:lineRule="auto"/>
              <w:ind w:left="142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П1-3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П1-5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ПСЗ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927BBD" w:rsidRDefault="000E0477" w:rsidP="00063AF7">
            <w:pPr>
              <w:spacing w:after="0" w:line="36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7BBD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pStyle w:val="a3"/>
              <w:numPr>
                <w:ilvl w:val="0"/>
                <w:numId w:val="29"/>
              </w:numPr>
              <w:rPr>
                <w:rFonts w:eastAsia="MS Mincho"/>
                <w:color w:val="000000"/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отступы от границ земельных участков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927BBD" w:rsidRPr="00FE0B2A" w:rsidRDefault="00927BBD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D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объектов </w:t>
            </w:r>
            <w:r w:rsidR="00C5778B" w:rsidRPr="00C57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гаражного назначения</w:t>
            </w:r>
            <w:r w:rsidRPr="00FE0B2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, в том числе их площадь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927BBD" w:rsidRPr="00FE0B2A" w:rsidRDefault="00927BBD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D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927BBD" w:rsidRPr="00FE0B2A" w:rsidRDefault="00927BBD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BD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площадь земельного участка, </w:t>
            </w:r>
            <w:proofErr w:type="spellStart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D" w:rsidRPr="00FE0B2A" w:rsidRDefault="00927BBD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0E0477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0E0477" w:rsidP="00927BB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Максимальный размер санитарно-защитной зоны,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27BBD" w:rsidRPr="00FE0B2A" w:rsidTr="00927BBD">
        <w:tc>
          <w:tcPr>
            <w:tcW w:w="116" w:type="pct"/>
            <w:tcBorders>
              <w:right w:val="single" w:sz="4" w:space="0" w:color="auto"/>
            </w:tcBorders>
          </w:tcPr>
          <w:p w:rsidR="000E0477" w:rsidRPr="00FE0B2A" w:rsidRDefault="000E0477" w:rsidP="00927BBD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77" w:rsidRPr="00927BBD" w:rsidRDefault="00927BBD" w:rsidP="00927BBD">
            <w:pPr>
              <w:spacing w:after="0" w:line="240" w:lineRule="auto"/>
              <w:ind w:left="142"/>
              <w:contextualSpacing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77" w:rsidRPr="00FE0B2A" w:rsidRDefault="000E0477" w:rsidP="00063AF7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2A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E0477" w:rsidRPr="00FE0B2A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E0477" w:rsidRPr="00927BBD" w:rsidRDefault="000E0477" w:rsidP="00C5778B">
      <w:pPr>
        <w:spacing w:after="0" w:line="240" w:lineRule="auto"/>
        <w:ind w:left="-142" w:firstLine="142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927BBD">
        <w:rPr>
          <w:rFonts w:ascii="Times New Roman" w:eastAsia="MS Mincho" w:hAnsi="Times New Roman" w:cs="Times New Roman"/>
          <w:sz w:val="24"/>
          <w:szCs w:val="24"/>
          <w:lang w:eastAsia="ru-RU"/>
        </w:rPr>
        <w:t>Примечание:</w:t>
      </w:r>
      <w:r w:rsidR="00C5778B" w:rsidRP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0248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Пункт </w:t>
      </w:r>
      <w:r w:rsidR="00902484" w:rsidRPr="00902484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="00315C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настоящей статьи</w:t>
      </w:r>
      <w:r w:rsidR="00C577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объекты индивидуального гаражного строительства</w:t>
      </w:r>
      <w:r w:rsidR="00315C3C" w:rsidRPr="00315C3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315C3C">
        <w:rPr>
          <w:rFonts w:ascii="Times New Roman" w:eastAsia="MS Mincho" w:hAnsi="Times New Roman" w:cs="Times New Roman"/>
          <w:sz w:val="24"/>
          <w:szCs w:val="24"/>
          <w:lang w:eastAsia="ru-RU"/>
        </w:rPr>
        <w:t>не распространяется</w:t>
      </w:r>
      <w:r w:rsidR="00C5778B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FE0B2A" w:rsidRPr="00FE0B2A" w:rsidRDefault="00FE0B2A" w:rsidP="009024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57" w:rsidRDefault="00537E57">
      <w:pPr>
        <w:spacing w:after="0" w:line="240" w:lineRule="auto"/>
      </w:pPr>
      <w:r>
        <w:separator/>
      </w:r>
    </w:p>
  </w:endnote>
  <w:endnote w:type="continuationSeparator" w:id="0">
    <w:p w:rsidR="00537E57" w:rsidRDefault="005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CA7025">
      <w:rPr>
        <w:rStyle w:val="afb"/>
        <w:rFonts w:ascii="Times New Roman" w:hAnsi="Times New Roman"/>
        <w:noProof/>
      </w:rPr>
      <w:t>3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57" w:rsidRDefault="00537E57">
      <w:pPr>
        <w:spacing w:after="0" w:line="240" w:lineRule="auto"/>
      </w:pPr>
      <w:r>
        <w:separator/>
      </w:r>
    </w:p>
  </w:footnote>
  <w:footnote w:type="continuationSeparator" w:id="0">
    <w:p w:rsidR="00537E57" w:rsidRDefault="0053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6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3"/>
  </w:num>
  <w:num w:numId="13">
    <w:abstractNumId w:val="19"/>
  </w:num>
  <w:num w:numId="14">
    <w:abstractNumId w:val="28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16"/>
  </w:num>
  <w:num w:numId="22">
    <w:abstractNumId w:val="25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754EE"/>
    <w:rsid w:val="00081529"/>
    <w:rsid w:val="000D6750"/>
    <w:rsid w:val="000E0477"/>
    <w:rsid w:val="00115AC1"/>
    <w:rsid w:val="00147CB0"/>
    <w:rsid w:val="001E2CC5"/>
    <w:rsid w:val="00315C3C"/>
    <w:rsid w:val="00462431"/>
    <w:rsid w:val="00537E57"/>
    <w:rsid w:val="0073145A"/>
    <w:rsid w:val="007B2DD0"/>
    <w:rsid w:val="00902484"/>
    <w:rsid w:val="009137B9"/>
    <w:rsid w:val="00913A33"/>
    <w:rsid w:val="00927BBD"/>
    <w:rsid w:val="009D22D5"/>
    <w:rsid w:val="00A76F38"/>
    <w:rsid w:val="00AC7573"/>
    <w:rsid w:val="00BE1624"/>
    <w:rsid w:val="00C53946"/>
    <w:rsid w:val="00C5778B"/>
    <w:rsid w:val="00CA7025"/>
    <w:rsid w:val="00CE0EE4"/>
    <w:rsid w:val="00DC48AC"/>
    <w:rsid w:val="00DF37B4"/>
    <w:rsid w:val="00F4220D"/>
    <w:rsid w:val="00FB0C8F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2017-08-23T12:25:00Z</cp:lastPrinted>
  <dcterms:created xsi:type="dcterms:W3CDTF">2016-10-10T11:14:00Z</dcterms:created>
  <dcterms:modified xsi:type="dcterms:W3CDTF">2018-01-14T14:21:00Z</dcterms:modified>
</cp:coreProperties>
</file>