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4" w:rsidRDefault="00BE5E24" w:rsidP="00BE5E2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</w:t>
      </w:r>
    </w:p>
    <w:p w:rsidR="00BE5E24" w:rsidRPr="00BE5E24" w:rsidRDefault="00BE5E24" w:rsidP="00BE5E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5E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BE5E24" w:rsidRPr="00BE5E24" w:rsidRDefault="00BE5E24" w:rsidP="00BE5E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5E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САМАРСКАЯ ОБЛАСТЬ</w:t>
      </w:r>
    </w:p>
    <w:p w:rsidR="00BE5E24" w:rsidRPr="00BE5E24" w:rsidRDefault="00BE5E24" w:rsidP="00BE5E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5E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МУНИЦИПАЛЬНЫЙ РАЙОН СЫЗРАНСКИЙ</w:t>
      </w:r>
    </w:p>
    <w:p w:rsidR="00BE5E24" w:rsidRPr="00BE5E24" w:rsidRDefault="00BE5E24" w:rsidP="00BE5E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5E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ПРЕДСТАВИТЕЛЕЙ </w:t>
      </w:r>
    </w:p>
    <w:p w:rsidR="00BE5E24" w:rsidRPr="00BE5E24" w:rsidRDefault="00BE5E24" w:rsidP="00BE5E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5E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 НОВАЯ РАЧЕЙКА</w:t>
      </w:r>
    </w:p>
    <w:p w:rsidR="00BE5E24" w:rsidRPr="00BE5E24" w:rsidRDefault="00BE5E24" w:rsidP="00BE5E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5E24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ТРЕТЬЕГО СОЗЫВА</w:t>
      </w:r>
    </w:p>
    <w:p w:rsidR="00BE5E24" w:rsidRPr="00BE5E24" w:rsidRDefault="00BE5E24" w:rsidP="00BE5E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E24" w:rsidRPr="00BE5E24" w:rsidRDefault="00BE5E24" w:rsidP="00BE5E2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C0317" w:rsidRPr="001C0317" w:rsidRDefault="00BE5E24" w:rsidP="00BE5E24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0317" w:rsidRPr="001C0317">
        <w:rPr>
          <w:rFonts w:ascii="Times New Roman" w:eastAsia="Calibri" w:hAnsi="Times New Roman" w:cs="Times New Roman"/>
          <w:b/>
          <w:sz w:val="28"/>
          <w:szCs w:val="28"/>
        </w:rPr>
        <w:t>«»2020 г.</w:t>
      </w:r>
      <w:r w:rsidR="001C0317"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  <w:r w:rsidR="009D40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9D40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9D40B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C0317" w:rsidRPr="001C0317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B301D" w:rsidRPr="00FB301D" w:rsidRDefault="00FB301D" w:rsidP="00BE5E2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1C0317" w:rsidRDefault="00FB301D" w:rsidP="00BE5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«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1C0317">
        <w:rPr>
          <w:rFonts w:ascii="Times New Roman" w:hAnsi="Times New Roman" w:cs="Times New Roman"/>
          <w:b/>
          <w:sz w:val="28"/>
          <w:szCs w:val="28"/>
        </w:rPr>
        <w:t xml:space="preserve">предоставления жилых помещений 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 фонда</w:t>
      </w:r>
      <w:r w:rsidRPr="001C0317">
        <w:rPr>
          <w:rFonts w:ascii="Times New Roman" w:hAnsi="Times New Roman" w:cs="Times New Roman"/>
          <w:b/>
          <w:sz w:val="28"/>
          <w:szCs w:val="28"/>
        </w:rPr>
        <w:t>»</w:t>
      </w:r>
    </w:p>
    <w:p w:rsidR="00FB301D" w:rsidRPr="00FB301D" w:rsidRDefault="00FB301D" w:rsidP="00FB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1C031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C03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FF1">
        <w:rPr>
          <w:rFonts w:ascii="Times New Roman" w:hAnsi="Times New Roman" w:cs="Times New Roman"/>
          <w:sz w:val="28"/>
          <w:szCs w:val="28"/>
        </w:rPr>
        <w:t>поселения</w:t>
      </w:r>
      <w:r w:rsidR="001C0317">
        <w:rPr>
          <w:rFonts w:ascii="Times New Roman" w:hAnsi="Times New Roman" w:cs="Times New Roman"/>
          <w:sz w:val="28"/>
          <w:szCs w:val="28"/>
        </w:rPr>
        <w:t xml:space="preserve">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="001C0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Сызранский, Собрание представителей 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="001C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D913D8" w:rsidP="001C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>О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: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692B8D" w:rsidP="001C03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214B71">
        <w:rPr>
          <w:rFonts w:ascii="Times New Roman" w:hAnsi="Times New Roman" w:cs="Times New Roman"/>
          <w:sz w:val="28"/>
          <w:szCs w:val="28"/>
        </w:rPr>
        <w:t>орядок предоставления жилых помещений муниципального специализированного жилищного фонда согласно приложению.</w:t>
      </w:r>
    </w:p>
    <w:p w:rsidR="00D913D8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="00D913D8" w:rsidRPr="00991F22">
        <w:rPr>
          <w:szCs w:val="28"/>
        </w:rPr>
        <w:t xml:space="preserve">. Опубликовать (обнародовать) настоящее решение в </w:t>
      </w:r>
      <w:r>
        <w:rPr>
          <w:szCs w:val="28"/>
        </w:rPr>
        <w:t xml:space="preserve">газете «Вестник </w:t>
      </w:r>
      <w:r w:rsidR="00BE5E24">
        <w:rPr>
          <w:szCs w:val="28"/>
        </w:rPr>
        <w:t>Новой Рачейки</w:t>
      </w:r>
      <w:r>
        <w:rPr>
          <w:szCs w:val="28"/>
        </w:rPr>
        <w:t>»</w:t>
      </w:r>
      <w:r w:rsidR="00D913D8" w:rsidRPr="00991F22">
        <w:rPr>
          <w:szCs w:val="28"/>
        </w:rPr>
        <w:t xml:space="preserve"> и на официальном </w:t>
      </w:r>
      <w:r w:rsidR="00D913D8" w:rsidRPr="00991F22">
        <w:rPr>
          <w:rFonts w:eastAsiaTheme="minorHAnsi"/>
          <w:szCs w:val="28"/>
          <w:lang w:eastAsia="en-US"/>
        </w:rPr>
        <w:t xml:space="preserve">сайте администрации </w:t>
      </w:r>
      <w:r>
        <w:rPr>
          <w:rFonts w:eastAsiaTheme="minorHAnsi"/>
          <w:szCs w:val="28"/>
          <w:lang w:eastAsia="en-US"/>
        </w:rPr>
        <w:t>Сызранского района</w:t>
      </w:r>
      <w:r w:rsidR="00D913D8" w:rsidRPr="00991F22">
        <w:rPr>
          <w:rFonts w:eastAsiaTheme="minorHAnsi"/>
          <w:szCs w:val="28"/>
          <w:lang w:eastAsia="en-US"/>
        </w:rPr>
        <w:t xml:space="preserve"> (</w:t>
      </w:r>
      <w:hyperlink r:id="rId8" w:history="1">
        <w:r w:rsidRPr="00B16B38">
          <w:rPr>
            <w:rStyle w:val="a8"/>
            <w:szCs w:val="28"/>
            <w:lang w:val="en-US"/>
          </w:rPr>
          <w:t>http</w:t>
        </w:r>
        <w:r w:rsidRPr="00B16B38">
          <w:rPr>
            <w:rStyle w:val="a8"/>
            <w:szCs w:val="28"/>
          </w:rPr>
          <w:t>://</w:t>
        </w:r>
        <w:proofErr w:type="spellStart"/>
        <w:r w:rsidRPr="00B16B38">
          <w:rPr>
            <w:rStyle w:val="a8"/>
            <w:szCs w:val="28"/>
            <w:lang w:val="en-US"/>
          </w:rPr>
          <w:t>syzrayon</w:t>
        </w:r>
        <w:proofErr w:type="spellEnd"/>
        <w:r w:rsidRPr="00B16B38">
          <w:rPr>
            <w:rStyle w:val="a8"/>
            <w:szCs w:val="28"/>
          </w:rPr>
          <w:t>.</w:t>
        </w:r>
        <w:proofErr w:type="spellStart"/>
        <w:r w:rsidRPr="00B16B38">
          <w:rPr>
            <w:rStyle w:val="a8"/>
            <w:szCs w:val="28"/>
            <w:lang w:val="en-US"/>
          </w:rPr>
          <w:t>ru</w:t>
        </w:r>
        <w:proofErr w:type="spellEnd"/>
      </w:hyperlink>
      <w:r w:rsidRPr="00991F22">
        <w:rPr>
          <w:szCs w:val="28"/>
        </w:rPr>
        <w:t xml:space="preserve"> </w:t>
      </w:r>
      <w:r w:rsidR="00D913D8" w:rsidRPr="00991F22">
        <w:rPr>
          <w:szCs w:val="28"/>
        </w:rPr>
        <w:t>/</w:t>
      </w:r>
      <w:r w:rsidR="00D913D8" w:rsidRPr="00991F22">
        <w:rPr>
          <w:rFonts w:eastAsiaTheme="minorHAnsi"/>
          <w:szCs w:val="28"/>
          <w:lang w:eastAsia="en-US"/>
        </w:rPr>
        <w:t>).</w:t>
      </w:r>
      <w:r w:rsidR="00D913D8" w:rsidRPr="00991F22">
        <w:rPr>
          <w:color w:val="000000" w:themeColor="text1"/>
          <w:szCs w:val="28"/>
        </w:rPr>
        <w:t xml:space="preserve">        </w:t>
      </w:r>
    </w:p>
    <w:p w:rsidR="006C396B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="00D913D8"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6C396B" w:rsidRPr="00991F22" w:rsidRDefault="00692B8D" w:rsidP="006C396B">
      <w:pPr>
        <w:pStyle w:val="a6"/>
        <w:rPr>
          <w:color w:val="000000"/>
          <w:szCs w:val="28"/>
        </w:rPr>
      </w:pPr>
      <w:r w:rsidRPr="00692B8D">
        <w:t xml:space="preserve">     </w:t>
      </w:r>
      <w:r w:rsidR="001C0317" w:rsidRPr="001C0317">
        <w:t xml:space="preserve">     </w:t>
      </w:r>
      <w:r w:rsidR="001C0317" w:rsidRPr="00581387">
        <w:rPr>
          <w:color w:val="000000"/>
          <w:szCs w:val="28"/>
        </w:rPr>
        <w:t>4</w:t>
      </w:r>
      <w:r w:rsidR="006C396B">
        <w:rPr>
          <w:color w:val="000000"/>
          <w:szCs w:val="28"/>
        </w:rPr>
        <w:t xml:space="preserve">. </w:t>
      </w:r>
      <w:proofErr w:type="gramStart"/>
      <w:r w:rsidR="006C396B">
        <w:rPr>
          <w:color w:val="000000"/>
          <w:szCs w:val="28"/>
        </w:rPr>
        <w:t>Контроль за</w:t>
      </w:r>
      <w:proofErr w:type="gramEnd"/>
      <w:r w:rsidR="006C396B">
        <w:rPr>
          <w:color w:val="000000"/>
          <w:szCs w:val="28"/>
        </w:rPr>
        <w:t xml:space="preserve"> выполнением решения возложить на п</w:t>
      </w:r>
      <w:r w:rsidR="00581387">
        <w:rPr>
          <w:color w:val="000000"/>
          <w:szCs w:val="28"/>
        </w:rPr>
        <w:t>остоянную комиссию по соблюдению законности, пра</w:t>
      </w:r>
      <w:r w:rsidR="00C74A30">
        <w:rPr>
          <w:color w:val="000000"/>
          <w:szCs w:val="28"/>
        </w:rPr>
        <w:t>вопорядку и социальной политике.</w:t>
      </w:r>
      <w:bookmarkStart w:id="0" w:name="_GoBack"/>
      <w:bookmarkEnd w:id="0"/>
    </w:p>
    <w:p w:rsidR="00D913D8" w:rsidRDefault="00D913D8" w:rsidP="00692B8D">
      <w:pPr>
        <w:jc w:val="both"/>
        <w:rPr>
          <w:rFonts w:ascii="Times New Roman" w:hAnsi="Times New Roman" w:cs="Times New Roman"/>
          <w:sz w:val="28"/>
        </w:rPr>
      </w:pPr>
    </w:p>
    <w:p w:rsidR="00FB301D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Pr="00E7231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C74A30">
        <w:rPr>
          <w:rFonts w:ascii="Times New Roman" w:hAnsi="Times New Roman" w:cs="Times New Roman"/>
          <w:sz w:val="28"/>
          <w:szCs w:val="28"/>
        </w:rPr>
        <w:t>Р.Н.Дымкова</w:t>
      </w:r>
      <w:proofErr w:type="spellEnd"/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</w:p>
    <w:p w:rsidR="00692B8D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                              </w:t>
      </w:r>
      <w:r w:rsidR="00C74A3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74A30">
        <w:rPr>
          <w:rFonts w:ascii="Times New Roman" w:hAnsi="Times New Roman" w:cs="Times New Roman"/>
          <w:sz w:val="28"/>
          <w:szCs w:val="28"/>
        </w:rPr>
        <w:t>О.В.Шагова</w:t>
      </w:r>
      <w:proofErr w:type="spellEnd"/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P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2B8D" w:rsidRDefault="00692B8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87FC2" w:rsidRPr="00E72317" w:rsidRDefault="00287FC2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301D" w:rsidRPr="0064592C" w:rsidRDefault="00FB301D" w:rsidP="00C74A3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FB301D" w:rsidRDefault="004C0772" w:rsidP="00C74A3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C0772" w:rsidRPr="00DB4A12" w:rsidRDefault="004C0772" w:rsidP="00C74A3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</w:p>
    <w:p w:rsidR="00FB301D" w:rsidRPr="00287FC2" w:rsidRDefault="004C0772" w:rsidP="00C74A3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D40BB">
        <w:rPr>
          <w:rFonts w:ascii="Times New Roman" w:hAnsi="Times New Roman" w:cs="Times New Roman"/>
          <w:sz w:val="28"/>
          <w:szCs w:val="28"/>
        </w:rPr>
        <w:t>..2020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1" w:name="Par34"/>
      <w:bookmarkEnd w:id="1"/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7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предоставления жилых помещений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специализированного жилищного фонда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1.1. В качестве специализированных жилых помещений используются жилые помещения муниципального жилищного фонда </w:t>
      </w:r>
      <w:r w:rsidR="00DB4A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="00DB4A12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(далее – специализированные жилые помещения).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1.2. Виды специализированных жилых помещений: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маневренного фонда;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в общежитиях.</w:t>
      </w:r>
    </w:p>
    <w:p w:rsidR="00D913D8" w:rsidRPr="00D175BE" w:rsidRDefault="00FB301D" w:rsidP="00D9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1.3. Включение жилого помещения в 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с отнесением к определенному виду </w:t>
      </w:r>
      <w:r w:rsidRPr="00D175BE">
        <w:rPr>
          <w:rFonts w:ascii="Times New Roman" w:hAnsi="Times New Roman" w:cs="Times New Roman"/>
          <w:sz w:val="28"/>
          <w:szCs w:val="28"/>
        </w:rPr>
        <w:t xml:space="preserve">и исключение жилого помещения из указанного фонда осуществляется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 соблюдением требований и в </w:t>
      </w:r>
      <w:proofErr w:type="gramStart"/>
      <w:r w:rsidR="00D913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913D8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Правительства Российской Федерации от 26.01.2006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="00D913D8" w:rsidRPr="00D175BE">
        <w:rPr>
          <w:rFonts w:ascii="Times New Roman" w:hAnsi="Times New Roman" w:cs="Times New Roman"/>
          <w:sz w:val="28"/>
          <w:szCs w:val="28"/>
        </w:rPr>
        <w:t xml:space="preserve">на </w:t>
      </w:r>
      <w:r w:rsidR="00D913D8" w:rsidRPr="00D913D8"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D913D8" w:rsidRPr="00D913D8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5B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предоставляются гражданам, </w:t>
      </w:r>
      <w:r w:rsidRPr="00E14626">
        <w:rPr>
          <w:rFonts w:ascii="Times New Roman" w:hAnsi="Times New Roman" w:cs="Times New Roman"/>
          <w:sz w:val="28"/>
          <w:szCs w:val="28"/>
        </w:rPr>
        <w:t>не обеспеченным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жилыми помещениями в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Решение о предоставлении специализированных жилых помещений оформляется постановлением администрации </w:t>
      </w:r>
      <w:r w:rsidR="00DB4A12">
        <w:rPr>
          <w:rFonts w:ascii="Times New Roman" w:hAnsi="Times New Roman" w:cs="Times New Roman"/>
          <w:sz w:val="28"/>
          <w:szCs w:val="28"/>
        </w:rPr>
        <w:t>поселения</w:t>
      </w:r>
      <w:r w:rsidRPr="00D175BE">
        <w:rPr>
          <w:rFonts w:ascii="Times New Roman" w:hAnsi="Times New Roman" w:cs="Times New Roman"/>
          <w:sz w:val="28"/>
          <w:szCs w:val="28"/>
        </w:rPr>
        <w:t>, на основании которого с нанимателем заключается договор найма специализированного жилого помещения.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75BE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является основанием для вселения нанимателя и членов его семьи в жилое помещение.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5BE">
        <w:rPr>
          <w:rFonts w:ascii="Times New Roman" w:hAnsi="Times New Roman" w:cs="Times New Roman"/>
          <w:sz w:val="28"/>
          <w:szCs w:val="28"/>
        </w:rPr>
        <w:t xml:space="preserve">. Полномочия наймодателя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найма специализированных жилых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помещений  осуществляет администрация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75BE">
        <w:rPr>
          <w:rFonts w:ascii="Times New Roman" w:hAnsi="Times New Roman" w:cs="Times New Roman"/>
          <w:sz w:val="28"/>
          <w:szCs w:val="28"/>
        </w:rPr>
        <w:t>. Вселение в специализированн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членов семьи нанимателя, не указанных в договоре найма такого жилого помещения,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Специализированные </w:t>
      </w:r>
      <w:r w:rsidRPr="00D175BE">
        <w:rPr>
          <w:rFonts w:ascii="Times New Roman" w:hAnsi="Times New Roman" w:cs="Times New Roman"/>
          <w:sz w:val="28"/>
          <w:szCs w:val="28"/>
        </w:rPr>
        <w:t>жилые помещения не подлежат отчуждению, обмену, передаче в аренду, внаем, за исключением случаев, предусмотренных настоящим порядком и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Рассмотрение 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</w:t>
      </w:r>
      <w:r w:rsidR="00936248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производится при наличии свободных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D175BE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Перечень документов, необходимых для рассмотрения вопроса о предоставлен</w:t>
      </w:r>
      <w:r w:rsidR="00936248">
        <w:rPr>
          <w:rFonts w:ascii="Times New Roman" w:hAnsi="Times New Roman" w:cs="Times New Roman"/>
          <w:sz w:val="28"/>
          <w:szCs w:val="28"/>
        </w:rPr>
        <w:t>ии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1.11.1. Х</w:t>
      </w:r>
      <w:r w:rsidRPr="00D175BE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работодателя, с которым гражданин состоит в трудовых отношениях,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1.11.3. З</w:t>
      </w:r>
      <w:r w:rsidRPr="00D175BE">
        <w:rPr>
          <w:rFonts w:ascii="Times New Roman" w:hAnsi="Times New Roman" w:cs="Times New Roman"/>
          <w:sz w:val="28"/>
          <w:szCs w:val="28"/>
        </w:rPr>
        <w:t>аверенн</w:t>
      </w:r>
      <w:r>
        <w:rPr>
          <w:rFonts w:ascii="Times New Roman" w:hAnsi="Times New Roman" w:cs="Times New Roman"/>
          <w:sz w:val="28"/>
          <w:szCs w:val="28"/>
        </w:rPr>
        <w:t>ая копия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Pr="00110665">
        <w:rPr>
          <w:rFonts w:ascii="Times New Roman" w:hAnsi="Times New Roman" w:cs="Times New Roman"/>
          <w:sz w:val="28"/>
          <w:szCs w:val="28"/>
        </w:rPr>
        <w:t>трудовой к</w:t>
      </w:r>
      <w:r w:rsidRPr="00D175BE">
        <w:rPr>
          <w:rFonts w:ascii="Times New Roman" w:hAnsi="Times New Roman" w:cs="Times New Roman"/>
          <w:sz w:val="28"/>
          <w:szCs w:val="28"/>
        </w:rPr>
        <w:t>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1.11.4.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1.11.5. С</w:t>
      </w:r>
      <w:r w:rsidRPr="00D175B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по месту жительства или месту пребывания на территории </w:t>
      </w:r>
      <w:r w:rsidR="00E723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Pr="001D4383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5F">
        <w:rPr>
          <w:rFonts w:ascii="Times New Roman" w:hAnsi="Times New Roman" w:cs="Times New Roman"/>
          <w:sz w:val="28"/>
          <w:szCs w:val="28"/>
        </w:rPr>
        <w:t xml:space="preserve">1.11.6. Справка </w:t>
      </w:r>
      <w:r w:rsidR="009362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Pr="00CB455F">
        <w:rPr>
          <w:rFonts w:ascii="Times New Roman" w:hAnsi="Times New Roman" w:cs="Times New Roman"/>
          <w:sz w:val="28"/>
          <w:szCs w:val="28"/>
        </w:rPr>
        <w:t>, о наличии или отсутствии у заявителя и членов его семьи жилых помещений муниципального жилищного фонда по договорам найма.</w:t>
      </w:r>
    </w:p>
    <w:p w:rsidR="00FB301D" w:rsidRPr="00F16D8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1.11.7. 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12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на заявителя и членов его семьи о зарегистрированных правах на жилые помещения в соответствующем населенном пункте в период с 11.07.1991 по 09.07.1998. При изменении фамилии справки представляются на бывшую и настоящую фамилии.</w:t>
      </w:r>
    </w:p>
    <w:p w:rsidR="00FB301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ним, на заявителя и членов его семьи о зарегистрированных правах на жилые помещения в соответствующем населенном пункте в период с </w:t>
      </w:r>
      <w:r w:rsidRPr="00CB455F">
        <w:rPr>
          <w:rFonts w:ascii="Times New Roman" w:hAnsi="Times New Roman" w:cs="Times New Roman"/>
          <w:sz w:val="28"/>
          <w:szCs w:val="28"/>
        </w:rPr>
        <w:t>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изменении фамилии справки представляются на бывшую и настоящую фамилии.</w:t>
      </w:r>
      <w:proofErr w:type="gramEnd"/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1.11.1. пункта 1.11., представляются работодателем в администрацию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1.11.2.-1.11.5. пункта 1.11., представляются заявителем.</w:t>
      </w:r>
      <w:r w:rsidRPr="006F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1.11.6. - 1.11.8. пункта 1.11., если они не представлены заявителем по собственной инициативе, запрашиваются администрацией </w:t>
      </w:r>
      <w:r w:rsidR="00B53D1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4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5F4B">
        <w:rPr>
          <w:rFonts w:ascii="Times New Roman" w:hAnsi="Times New Roman" w:cs="Times New Roman"/>
          <w:sz w:val="28"/>
          <w:szCs w:val="28"/>
        </w:rPr>
        <w:t>.</w:t>
      </w:r>
      <w:r w:rsidRPr="00EC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рассмотрения вопроса о предоставлении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жилого помещения: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подпункте 3.1.1.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подпункте 3.1.2. пункта 3.1. настоящего Порядка).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1.12.3. Документ о том, что единственное жилое помещение стало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непригодным для проживания в результате чрезвычайных обстоятельств (для граждан, указанных в подпункте 3.1.3.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1.12.4.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</w:t>
      </w:r>
      <w:r>
        <w:rPr>
          <w:rFonts w:ascii="Times New Roman" w:hAnsi="Times New Roman" w:cs="Times New Roman"/>
          <w:sz w:val="28"/>
          <w:szCs w:val="28"/>
        </w:rPr>
        <w:t>маневренного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1.12.5.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1.12.6. Копии д</w:t>
      </w:r>
      <w:r w:rsidRPr="00D175BE">
        <w:rPr>
          <w:rFonts w:ascii="Times New Roman" w:hAnsi="Times New Roman" w:cs="Times New Roman"/>
          <w:sz w:val="28"/>
          <w:szCs w:val="28"/>
        </w:rPr>
        <w:t xml:space="preserve">окументов, подтверждающих право владения, пользования заявителем и членами его семьи занимаемым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1.12.7. Справка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902F62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1.12.8. Справки </w:t>
      </w:r>
      <w:r w:rsidR="00B53D15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 о зарегистрированных правах на жилые помещения в соответствующем населенном пункте в период с 11.07.1991</w:t>
      </w:r>
      <w:r w:rsidR="00E7231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1.12.9.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</w:t>
      </w:r>
      <w:r w:rsidR="00B53D15">
        <w:rPr>
          <w:rFonts w:ascii="Times New Roman" w:hAnsi="Times New Roman" w:cs="Times New Roman"/>
          <w:sz w:val="28"/>
          <w:szCs w:val="28"/>
        </w:rPr>
        <w:t xml:space="preserve"> (выписки)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 на заявителя и членов его семьи о зарегистрированных правах на жилые помещения в соответствующем населенном пункте в период с </w:t>
      </w:r>
      <w:r w:rsidRPr="00FB6314">
        <w:rPr>
          <w:rFonts w:ascii="Times New Roman" w:hAnsi="Times New Roman" w:cs="Times New Roman"/>
          <w:sz w:val="28"/>
          <w:szCs w:val="28"/>
        </w:rPr>
        <w:t>09.07.1998</w:t>
      </w:r>
      <w:r w:rsidR="003322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  <w:proofErr w:type="gramEnd"/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 указанные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- 1.12.7. </w:t>
      </w:r>
      <w:r w:rsidRPr="003821E7">
        <w:rPr>
          <w:rFonts w:ascii="Times New Roman" w:hAnsi="Times New Roman" w:cs="Times New Roman"/>
          <w:sz w:val="28"/>
          <w:szCs w:val="28"/>
        </w:rPr>
        <w:t>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представляются заявителем самостоятельно.</w:t>
      </w:r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указанные в пунктах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1E7">
        <w:rPr>
          <w:rFonts w:ascii="Times New Roman" w:hAnsi="Times New Roman" w:cs="Times New Roman"/>
          <w:sz w:val="28"/>
          <w:szCs w:val="28"/>
        </w:rPr>
        <w:t>,</w:t>
      </w:r>
      <w:r w:rsidRPr="00321DE4">
        <w:rPr>
          <w:rFonts w:ascii="Times New Roman" w:hAnsi="Times New Roman" w:cs="Times New Roman"/>
          <w:sz w:val="28"/>
          <w:szCs w:val="28"/>
        </w:rPr>
        <w:t xml:space="preserve"> </w:t>
      </w:r>
      <w:r w:rsidRPr="003821E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8.,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если они не представлены заявителем по собственной инициативе,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4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821E7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EE5F4B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II. Предоставление служебных жилых помещений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2.1. Служебные жилые помещения предоставляются для создания жилищно-бытовых условий граждан: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в связи с избранием на выборные должности в органы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иным гражданам в связи с осуществлением трудовых отношений с органами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0B6067" w:rsidRDefault="00FB301D" w:rsidP="000B6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E24">
        <w:rPr>
          <w:rFonts w:ascii="Times New Roman" w:hAnsi="Times New Roman" w:cs="Times New Roman"/>
          <w:sz w:val="28"/>
          <w:szCs w:val="28"/>
        </w:rPr>
        <w:t>Новая Рачейка</w:t>
      </w:r>
      <w:r w:rsidR="000B6067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217D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в виде жилых домов, отдельных квартир.</w:t>
      </w:r>
    </w:p>
    <w:p w:rsidR="00FB301D" w:rsidRPr="00D217D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7D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по договорам найма служебного жилого помещения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217DD">
        <w:rPr>
          <w:rFonts w:ascii="Times New Roman" w:hAnsi="Times New Roman" w:cs="Times New Roman"/>
          <w:sz w:val="28"/>
          <w:szCs w:val="28"/>
        </w:rPr>
        <w:t>нахождения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2.4. Основанием расторжения договора найма служебного жилого помещения является прекращение трудовых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DD">
        <w:rPr>
          <w:rFonts w:ascii="Times New Roman" w:hAnsi="Times New Roman" w:cs="Times New Roman"/>
          <w:sz w:val="28"/>
          <w:szCs w:val="28"/>
        </w:rPr>
        <w:t xml:space="preserve"> истечение срока пр</w:t>
      </w:r>
      <w:r w:rsidR="000B6067">
        <w:rPr>
          <w:rFonts w:ascii="Times New Roman" w:hAnsi="Times New Roman" w:cs="Times New Roman"/>
          <w:sz w:val="28"/>
          <w:szCs w:val="28"/>
        </w:rPr>
        <w:t>ебывания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2.5. В случае расторжения или прекращения договора найма служебного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 </w:t>
      </w:r>
      <w:r w:rsidRPr="00D175BE">
        <w:rPr>
          <w:rFonts w:ascii="Times New Roman" w:hAnsi="Times New Roman" w:cs="Times New Roman"/>
          <w:sz w:val="28"/>
          <w:szCs w:val="28"/>
        </w:rPr>
        <w:lastRenderedPageBreak/>
        <w:t>жилого помещения выселение граждан из этого жилого помещения осуществляется в порядке, предусмотренном действующим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Предоставление </w:t>
      </w:r>
      <w:r w:rsidRPr="00214B71">
        <w:rPr>
          <w:rFonts w:ascii="Times New Roman" w:hAnsi="Times New Roman" w:cs="Times New Roman"/>
          <w:b/>
          <w:sz w:val="28"/>
          <w:szCs w:val="28"/>
        </w:rPr>
        <w:t>жилых помещений маневренного фонда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Маневренные жилые помещения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предоставляются для временного проживания: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 xml:space="preserve">ражданам </w:t>
      </w:r>
      <w:bookmarkStart w:id="2" w:name="Par94"/>
      <w:bookmarkEnd w:id="2"/>
      <w:r w:rsidRPr="00D175BE">
        <w:rPr>
          <w:rFonts w:ascii="Times New Roman" w:hAnsi="Times New Roman" w:cs="Times New Roman"/>
          <w:sz w:val="28"/>
          <w:szCs w:val="28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>ражданам, утратившим жилые помещения 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 и заложены в обеспечение возврата кредита или целевого займа, если на момент обращения взыскания эти жилые помещения являются для них единственными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>
        <w:rPr>
          <w:rFonts w:ascii="Times New Roman" w:hAnsi="Times New Roman" w:cs="Times New Roman"/>
          <w:sz w:val="28"/>
          <w:szCs w:val="28"/>
        </w:rPr>
        <w:t>3.1.3.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>ражданам, у которых единственн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жилые помещения стали непригодными для проживания в результате чрезвычайных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>
        <w:rPr>
          <w:rFonts w:ascii="Times New Roman" w:hAnsi="Times New Roman" w:cs="Times New Roman"/>
          <w:sz w:val="28"/>
          <w:szCs w:val="28"/>
        </w:rPr>
        <w:t>3.1.4. И</w:t>
      </w:r>
      <w:r w:rsidRPr="00D175BE">
        <w:rPr>
          <w:rFonts w:ascii="Times New Roman" w:hAnsi="Times New Roman" w:cs="Times New Roman"/>
          <w:sz w:val="28"/>
          <w:szCs w:val="28"/>
        </w:rPr>
        <w:t>ным гражданам в случаях, предусмотренных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3.2. Маневренные жилые помещения  предоставляются в виде жилых домов, отдельных квартир, комнат.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3.3. Маневренные жилые помещения предоставляются из расчета не менее шести квадратных метров жилой площади на одного человека.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D175BE">
        <w:rPr>
          <w:rFonts w:ascii="Times New Roman" w:hAnsi="Times New Roman" w:cs="Times New Roman"/>
          <w:sz w:val="28"/>
          <w:szCs w:val="28"/>
        </w:rPr>
        <w:t>3.4. Маневренные жилые помещения предоставляются гражданам по договорам найма жилого помещения маневренного фонда на период, определенный ст. 106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0B6067" w:rsidRDefault="000B6067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01D" w:rsidRDefault="00FB301D" w:rsidP="00FB301D">
      <w:pPr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845" w:rsidRDefault="00175AA4"/>
    <w:sectPr w:rsidR="00294845" w:rsidSect="00AB28E7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A4" w:rsidRDefault="00175AA4" w:rsidP="00115753">
      <w:pPr>
        <w:spacing w:after="0" w:line="240" w:lineRule="auto"/>
      </w:pPr>
      <w:r>
        <w:separator/>
      </w:r>
    </w:p>
  </w:endnote>
  <w:endnote w:type="continuationSeparator" w:id="0">
    <w:p w:rsidR="00175AA4" w:rsidRDefault="00175AA4" w:rsidP="001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A4" w:rsidRDefault="00175AA4" w:rsidP="00115753">
      <w:pPr>
        <w:spacing w:after="0" w:line="240" w:lineRule="auto"/>
      </w:pPr>
      <w:r>
        <w:separator/>
      </w:r>
    </w:p>
  </w:footnote>
  <w:footnote w:type="continuationSeparator" w:id="0">
    <w:p w:rsidR="00175AA4" w:rsidRDefault="00175AA4" w:rsidP="001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53" w:rsidRPr="0064592C" w:rsidRDefault="00175AA4" w:rsidP="00BE5E2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01D"/>
    <w:rsid w:val="000116D4"/>
    <w:rsid w:val="000A10BD"/>
    <w:rsid w:val="000B6067"/>
    <w:rsid w:val="00112F5F"/>
    <w:rsid w:val="00115753"/>
    <w:rsid w:val="00130DFE"/>
    <w:rsid w:val="0014104E"/>
    <w:rsid w:val="00165CBB"/>
    <w:rsid w:val="00175AA4"/>
    <w:rsid w:val="0018595D"/>
    <w:rsid w:val="00192531"/>
    <w:rsid w:val="001C0317"/>
    <w:rsid w:val="001F2D39"/>
    <w:rsid w:val="00276E1C"/>
    <w:rsid w:val="00287FC2"/>
    <w:rsid w:val="00312923"/>
    <w:rsid w:val="00332293"/>
    <w:rsid w:val="004008FE"/>
    <w:rsid w:val="00422FDE"/>
    <w:rsid w:val="00442CC3"/>
    <w:rsid w:val="004926CC"/>
    <w:rsid w:val="004C0772"/>
    <w:rsid w:val="004C6D7C"/>
    <w:rsid w:val="00503F3F"/>
    <w:rsid w:val="005169C3"/>
    <w:rsid w:val="00567EB3"/>
    <w:rsid w:val="00581387"/>
    <w:rsid w:val="005C60C0"/>
    <w:rsid w:val="00692B8D"/>
    <w:rsid w:val="006C2BA8"/>
    <w:rsid w:val="006C396B"/>
    <w:rsid w:val="00770D23"/>
    <w:rsid w:val="00925885"/>
    <w:rsid w:val="00936248"/>
    <w:rsid w:val="009411EC"/>
    <w:rsid w:val="009D341F"/>
    <w:rsid w:val="009D40BB"/>
    <w:rsid w:val="00A643A4"/>
    <w:rsid w:val="00AD6A20"/>
    <w:rsid w:val="00B53D15"/>
    <w:rsid w:val="00BE2BFF"/>
    <w:rsid w:val="00BE5E24"/>
    <w:rsid w:val="00C61C63"/>
    <w:rsid w:val="00C74A30"/>
    <w:rsid w:val="00C77BB0"/>
    <w:rsid w:val="00C96A21"/>
    <w:rsid w:val="00CB7FF1"/>
    <w:rsid w:val="00CC6972"/>
    <w:rsid w:val="00D01406"/>
    <w:rsid w:val="00D913D8"/>
    <w:rsid w:val="00DB4A12"/>
    <w:rsid w:val="00DC5109"/>
    <w:rsid w:val="00E72317"/>
    <w:rsid w:val="00E81D39"/>
    <w:rsid w:val="00E929D2"/>
    <w:rsid w:val="00EA26B9"/>
    <w:rsid w:val="00EA65C0"/>
    <w:rsid w:val="00EF5A6F"/>
    <w:rsid w:val="00F74C65"/>
    <w:rsid w:val="00F85151"/>
    <w:rsid w:val="00F92151"/>
    <w:rsid w:val="00FB301D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D"/>
  </w:style>
  <w:style w:type="paragraph" w:styleId="5">
    <w:name w:val="heading 5"/>
    <w:basedOn w:val="a"/>
    <w:next w:val="a"/>
    <w:link w:val="50"/>
    <w:qFormat/>
    <w:rsid w:val="00FB3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1D"/>
  </w:style>
  <w:style w:type="paragraph" w:styleId="a5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Normal">
    <w:name w:val="ConsPlusNormal"/>
    <w:rsid w:val="00FB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9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913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0317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E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2CA4-10CD-4F03-B59E-67A4DC72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5</cp:revision>
  <cp:lastPrinted>2020-02-27T07:02:00Z</cp:lastPrinted>
  <dcterms:created xsi:type="dcterms:W3CDTF">2020-02-27T06:56:00Z</dcterms:created>
  <dcterms:modified xsi:type="dcterms:W3CDTF">2020-03-17T05:54:00Z</dcterms:modified>
</cp:coreProperties>
</file>