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F" w:rsidRPr="00901393" w:rsidRDefault="00EE77DF" w:rsidP="00EE7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013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77DF" w:rsidRPr="00901393" w:rsidRDefault="00EE77DF" w:rsidP="00EE77DF">
      <w:pPr>
        <w:jc w:val="center"/>
        <w:rPr>
          <w:rFonts w:ascii="Times New Roman" w:hAnsi="Times New Roman"/>
          <w:b/>
          <w:sz w:val="28"/>
          <w:szCs w:val="28"/>
        </w:rPr>
      </w:pPr>
      <w:r w:rsidRPr="00901393">
        <w:rPr>
          <w:rFonts w:ascii="Times New Roman" w:hAnsi="Times New Roman"/>
          <w:b/>
          <w:sz w:val="28"/>
          <w:szCs w:val="28"/>
        </w:rPr>
        <w:t>АДМИНИСТРАЦИЯ</w:t>
      </w:r>
    </w:p>
    <w:p w:rsidR="00EE77DF" w:rsidRPr="00901393" w:rsidRDefault="00EE77DF" w:rsidP="00EE77DF">
      <w:pPr>
        <w:jc w:val="center"/>
        <w:rPr>
          <w:rFonts w:ascii="Times New Roman" w:hAnsi="Times New Roman"/>
          <w:b/>
          <w:sz w:val="28"/>
          <w:szCs w:val="28"/>
        </w:rPr>
      </w:pPr>
      <w:r w:rsidRPr="00901393">
        <w:rPr>
          <w:rFonts w:ascii="Times New Roman" w:hAnsi="Times New Roman"/>
          <w:b/>
          <w:sz w:val="28"/>
          <w:szCs w:val="28"/>
        </w:rPr>
        <w:t>СЕЛЬСКОГО ПОСЕЛЕНИЯ НОВОЗАБОРОВСКИЙ МУНИЦИПАЛЬНОГО РАЙОНА СЫЗРАНСКИЙ</w:t>
      </w:r>
    </w:p>
    <w:p w:rsidR="00EE77DF" w:rsidRPr="00901393" w:rsidRDefault="00EE77DF" w:rsidP="00EE77DF">
      <w:pPr>
        <w:jc w:val="center"/>
        <w:rPr>
          <w:rFonts w:ascii="Times New Roman" w:hAnsi="Times New Roman"/>
          <w:b/>
          <w:sz w:val="28"/>
          <w:szCs w:val="28"/>
        </w:rPr>
      </w:pPr>
      <w:r w:rsidRPr="0090139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E77DF" w:rsidRPr="00901393" w:rsidRDefault="00EE77DF" w:rsidP="00EE77DF">
      <w:pPr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77DF" w:rsidRPr="00901393" w:rsidRDefault="00EE77DF" w:rsidP="00EE77DF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EE77DF" w:rsidRPr="00901393" w:rsidRDefault="00EE77DF" w:rsidP="00EE77DF">
      <w:pPr>
        <w:rPr>
          <w:rFonts w:ascii="Times New Roman" w:hAnsi="Times New Roman"/>
          <w:sz w:val="28"/>
          <w:szCs w:val="28"/>
        </w:rPr>
      </w:pPr>
      <w:r w:rsidRPr="009013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90139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9013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901393">
        <w:rPr>
          <w:rFonts w:ascii="Times New Roman" w:hAnsi="Times New Roman"/>
          <w:sz w:val="28"/>
          <w:szCs w:val="28"/>
        </w:rPr>
        <w:t xml:space="preserve"> г.</w:t>
      </w:r>
      <w:r w:rsidRPr="00901393">
        <w:rPr>
          <w:rFonts w:ascii="Times New Roman" w:hAnsi="Times New Roman"/>
          <w:sz w:val="28"/>
          <w:szCs w:val="28"/>
        </w:rPr>
        <w:tab/>
      </w:r>
      <w:r w:rsidRPr="0090139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901393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01393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04</w:t>
      </w:r>
    </w:p>
    <w:p w:rsidR="00EE77DF" w:rsidRDefault="00EE77DF" w:rsidP="00EE7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7DF" w:rsidRPr="00901393" w:rsidRDefault="00EE77DF" w:rsidP="00EE77DF">
      <w:pPr>
        <w:jc w:val="center"/>
        <w:rPr>
          <w:rFonts w:ascii="Times New Roman" w:hAnsi="Times New Roman"/>
          <w:b/>
          <w:sz w:val="28"/>
          <w:szCs w:val="28"/>
        </w:rPr>
      </w:pPr>
      <w:r w:rsidRPr="00901393">
        <w:rPr>
          <w:rFonts w:ascii="Times New Roman" w:hAnsi="Times New Roman"/>
          <w:b/>
          <w:sz w:val="28"/>
          <w:szCs w:val="28"/>
        </w:rPr>
        <w:t>ПОСТАНОВЛЕНИЕ</w:t>
      </w:r>
    </w:p>
    <w:p w:rsidR="00EE77DF" w:rsidRDefault="00EE77DF" w:rsidP="00EE77DF">
      <w:pPr>
        <w:autoSpaceDE w:val="0"/>
        <w:autoSpaceDN w:val="0"/>
        <w:adjustRightInd w:val="0"/>
        <w:spacing w:line="360" w:lineRule="auto"/>
        <w:jc w:val="center"/>
        <w:rPr>
          <w:rStyle w:val="FontStyle35"/>
          <w:sz w:val="28"/>
          <w:szCs w:val="28"/>
        </w:rPr>
      </w:pPr>
      <w:r w:rsidRPr="00901393">
        <w:rPr>
          <w:rStyle w:val="FontStyle35"/>
          <w:sz w:val="28"/>
          <w:szCs w:val="28"/>
        </w:rPr>
        <w:t>О</w:t>
      </w:r>
      <w:r>
        <w:rPr>
          <w:rStyle w:val="FontStyle35"/>
          <w:sz w:val="28"/>
          <w:szCs w:val="28"/>
        </w:rPr>
        <w:t>б утверждении схемы размещения нестационарных торговых объектов на территории сельского поселения Новозаборовский муниципального района Сызранский Самарской области</w:t>
      </w:r>
    </w:p>
    <w:p w:rsidR="00EE77DF" w:rsidRPr="00901393" w:rsidRDefault="00EE77DF" w:rsidP="00EE77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7DF" w:rsidRPr="00901393" w:rsidRDefault="00EE77DF" w:rsidP="00EE77DF">
      <w:pPr>
        <w:autoSpaceDE w:val="0"/>
        <w:autoSpaceDN w:val="0"/>
        <w:adjustRightInd w:val="0"/>
        <w:spacing w:line="360" w:lineRule="auto"/>
        <w:ind w:firstLine="54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 соответствии с </w:t>
      </w:r>
      <w:proofErr w:type="gramStart"/>
      <w:r>
        <w:rPr>
          <w:rStyle w:val="FontStyle36"/>
          <w:sz w:val="28"/>
          <w:szCs w:val="28"/>
        </w:rPr>
        <w:t>ч</w:t>
      </w:r>
      <w:proofErr w:type="gramEnd"/>
      <w:r>
        <w:rPr>
          <w:rStyle w:val="FontStyle36"/>
          <w:sz w:val="28"/>
          <w:szCs w:val="28"/>
        </w:rPr>
        <w:t>. 3 ст. 10 Федерального закона от 28.12.2009 года № 381 – ФЗ «Об основах государственного регулирования торговой деятельности в Российской Федерации» и ч.2 ст. 5 Закона Самарской области от 05.07.2010 года № 76 – ГД «О государственном регулировании торговой деятельности на территории Самарской области»</w:t>
      </w:r>
    </w:p>
    <w:p w:rsidR="00EE77DF" w:rsidRPr="00901393" w:rsidRDefault="00EE77DF" w:rsidP="00EE77DF">
      <w:pPr>
        <w:pStyle w:val="Style1"/>
        <w:widowControl/>
        <w:spacing w:before="115" w:line="240" w:lineRule="auto"/>
        <w:ind w:left="3931"/>
        <w:rPr>
          <w:rStyle w:val="FontStyle35"/>
          <w:b w:val="0"/>
          <w:spacing w:val="30"/>
          <w:sz w:val="28"/>
          <w:szCs w:val="28"/>
        </w:rPr>
      </w:pPr>
      <w:r w:rsidRPr="00901393">
        <w:rPr>
          <w:rStyle w:val="FontStyle35"/>
          <w:b w:val="0"/>
          <w:spacing w:val="30"/>
          <w:sz w:val="28"/>
          <w:szCs w:val="28"/>
        </w:rPr>
        <w:t>ПОСТАНОВЛЯЕТ:</w:t>
      </w:r>
    </w:p>
    <w:p w:rsidR="00EE77DF" w:rsidRPr="00901393" w:rsidRDefault="00EE77DF" w:rsidP="00EE77DF">
      <w:pPr>
        <w:pStyle w:val="Style1"/>
        <w:widowControl/>
        <w:spacing w:before="115" w:line="240" w:lineRule="auto"/>
        <w:ind w:left="3931"/>
        <w:jc w:val="both"/>
        <w:rPr>
          <w:rStyle w:val="FontStyle35"/>
          <w:b w:val="0"/>
          <w:spacing w:val="30"/>
          <w:sz w:val="28"/>
          <w:szCs w:val="28"/>
        </w:rPr>
      </w:pPr>
    </w:p>
    <w:p w:rsidR="00EE77DF" w:rsidRDefault="00EE77DF" w:rsidP="00EE77DF">
      <w:pPr>
        <w:pStyle w:val="Style12"/>
        <w:widowControl/>
        <w:tabs>
          <w:tab w:val="left" w:pos="974"/>
        </w:tabs>
        <w:spacing w:line="360" w:lineRule="auto"/>
        <w:ind w:firstLine="709"/>
        <w:rPr>
          <w:rStyle w:val="FontStyle36"/>
          <w:sz w:val="28"/>
          <w:szCs w:val="28"/>
        </w:rPr>
      </w:pPr>
      <w:r w:rsidRPr="00901393">
        <w:rPr>
          <w:rStyle w:val="FontStyle36"/>
          <w:sz w:val="28"/>
          <w:szCs w:val="28"/>
        </w:rPr>
        <w:t xml:space="preserve">1. </w:t>
      </w:r>
      <w:r>
        <w:rPr>
          <w:rStyle w:val="FontStyle36"/>
          <w:sz w:val="28"/>
          <w:szCs w:val="28"/>
        </w:rPr>
        <w:t>Утвердить Схему размещения нестационарных торговых объектов на территории сельского поселения Новозаборовский муниципального района Сызранский Самарской области согласно приложению;</w:t>
      </w:r>
    </w:p>
    <w:p w:rsidR="00EE77DF" w:rsidRDefault="00EE77DF" w:rsidP="00EE77DF">
      <w:pPr>
        <w:pStyle w:val="Style12"/>
        <w:widowControl/>
        <w:tabs>
          <w:tab w:val="left" w:pos="974"/>
        </w:tabs>
        <w:spacing w:line="36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2. </w:t>
      </w:r>
      <w:proofErr w:type="gramStart"/>
      <w:r>
        <w:rPr>
          <w:rStyle w:val="FontStyle36"/>
          <w:sz w:val="28"/>
          <w:szCs w:val="28"/>
        </w:rPr>
        <w:t xml:space="preserve">Постановление № 81 от 12.10.2011 г., «Об утверждении Схемы размещения нестационарных торговых объектов на территории сельского поселения Новозаборовский муниципального района Сызранский Самарской области» и Постановление № 14 от 30.01.2012 г., «О внесении изменений в Постановление Администрации сельского поселения </w:t>
      </w:r>
      <w:r>
        <w:rPr>
          <w:rStyle w:val="FontStyle36"/>
          <w:sz w:val="28"/>
          <w:szCs w:val="28"/>
        </w:rPr>
        <w:lastRenderedPageBreak/>
        <w:t>Новозаборовский муниципального района Сызранский Самарской области № 81 от 12.10.2011 г., «Об утверждении Схемы размещения нестационарных торговых объектов на территории сельского поселения Новозаборовский муниципального района</w:t>
      </w:r>
      <w:proofErr w:type="gramEnd"/>
      <w:r>
        <w:rPr>
          <w:rStyle w:val="FontStyle36"/>
          <w:sz w:val="28"/>
          <w:szCs w:val="28"/>
        </w:rPr>
        <w:t xml:space="preserve"> Сызранский Самарской области» считать утратившим силу;</w:t>
      </w:r>
    </w:p>
    <w:p w:rsidR="00EE77DF" w:rsidRPr="00901393" w:rsidRDefault="00EE77DF" w:rsidP="00EE77DF">
      <w:pPr>
        <w:pStyle w:val="Style12"/>
        <w:widowControl/>
        <w:tabs>
          <w:tab w:val="left" w:pos="974"/>
        </w:tabs>
        <w:spacing w:line="36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3. Опубликовать настоящее Постановление в информационном «Вестнике сельского поселения Новозаборовский»;</w:t>
      </w:r>
    </w:p>
    <w:p w:rsidR="00EE77DF" w:rsidRPr="00901393" w:rsidRDefault="00EE77DF" w:rsidP="00EE77D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Style w:val="FontStyle36"/>
          <w:sz w:val="28"/>
          <w:szCs w:val="28"/>
        </w:rPr>
        <w:t>4</w:t>
      </w:r>
      <w:r w:rsidRPr="00901393">
        <w:rPr>
          <w:rStyle w:val="FontStyle36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77DF" w:rsidRPr="00901393" w:rsidRDefault="00EE77DF" w:rsidP="00EE77DF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EE77DF" w:rsidRPr="00901393" w:rsidRDefault="00EE77DF" w:rsidP="00EE77DF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EE77DF" w:rsidRPr="00901393" w:rsidRDefault="00EE77DF" w:rsidP="00EE77DF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b/>
          <w:sz w:val="28"/>
          <w:szCs w:val="28"/>
        </w:rPr>
      </w:pPr>
    </w:p>
    <w:p w:rsidR="00EE77DF" w:rsidRPr="00901393" w:rsidRDefault="00EE77DF" w:rsidP="00EE77DF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901393">
        <w:rPr>
          <w:b/>
          <w:sz w:val="28"/>
          <w:szCs w:val="28"/>
        </w:rPr>
        <w:t>Глава сельского поселения</w:t>
      </w:r>
    </w:p>
    <w:p w:rsidR="00EE77DF" w:rsidRPr="00901393" w:rsidRDefault="00EE77DF" w:rsidP="00EE77DF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901393">
        <w:rPr>
          <w:b/>
          <w:sz w:val="28"/>
          <w:szCs w:val="28"/>
        </w:rPr>
        <w:t xml:space="preserve">Новозаборовский муниципального района </w:t>
      </w:r>
    </w:p>
    <w:p w:rsidR="00EE77DF" w:rsidRPr="00901393" w:rsidRDefault="00EE77DF" w:rsidP="00EE77DF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jc w:val="left"/>
        <w:rPr>
          <w:rStyle w:val="FontStyle36"/>
          <w:b/>
          <w:sz w:val="28"/>
          <w:szCs w:val="28"/>
        </w:rPr>
      </w:pPr>
      <w:r w:rsidRPr="00901393">
        <w:rPr>
          <w:b/>
          <w:sz w:val="28"/>
          <w:szCs w:val="28"/>
        </w:rPr>
        <w:t xml:space="preserve">Сызранский Самарской области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901393">
        <w:rPr>
          <w:b/>
          <w:sz w:val="28"/>
          <w:szCs w:val="28"/>
        </w:rPr>
        <w:t xml:space="preserve">  </w:t>
      </w:r>
      <w:proofErr w:type="spellStart"/>
      <w:r w:rsidRPr="00901393">
        <w:rPr>
          <w:b/>
          <w:sz w:val="28"/>
          <w:szCs w:val="28"/>
        </w:rPr>
        <w:t>И.И.Курнакина</w:t>
      </w:r>
      <w:proofErr w:type="spellEnd"/>
    </w:p>
    <w:p w:rsidR="00EE77DF" w:rsidRPr="00901393" w:rsidRDefault="00EE77DF" w:rsidP="00EE77DF">
      <w:pPr>
        <w:spacing w:line="36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11FB" w:rsidRDefault="006811FB" w:rsidP="006811FB">
      <w:pPr>
        <w:jc w:val="right"/>
        <w:rPr>
          <w:rFonts w:ascii="Times New Roman" w:hAnsi="Times New Roman" w:cs="Times New Roman"/>
        </w:rPr>
      </w:pPr>
    </w:p>
    <w:p w:rsidR="006811FB" w:rsidRDefault="006811FB" w:rsidP="006811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Приложение</w:t>
      </w:r>
    </w:p>
    <w:p w:rsidR="006811FB" w:rsidRPr="006811FB" w:rsidRDefault="00D214C0" w:rsidP="006811FB">
      <w:pPr>
        <w:jc w:val="right"/>
        <w:rPr>
          <w:rFonts w:ascii="Times New Roman" w:hAnsi="Times New Roman" w:cs="Times New Roman"/>
        </w:rPr>
      </w:pPr>
      <w:r w:rsidRPr="006811FB">
        <w:rPr>
          <w:rFonts w:ascii="Times New Roman" w:hAnsi="Times New Roman" w:cs="Times New Roman"/>
        </w:rPr>
        <w:t xml:space="preserve">к Постановлению № </w:t>
      </w:r>
      <w:r w:rsidR="00EE77DF">
        <w:rPr>
          <w:rFonts w:ascii="Times New Roman" w:hAnsi="Times New Roman" w:cs="Times New Roman"/>
        </w:rPr>
        <w:t>04</w:t>
      </w:r>
      <w:r w:rsidRPr="006811FB">
        <w:rPr>
          <w:rFonts w:ascii="Times New Roman" w:hAnsi="Times New Roman" w:cs="Times New Roman"/>
        </w:rPr>
        <w:t xml:space="preserve"> </w:t>
      </w:r>
    </w:p>
    <w:p w:rsidR="006811FB" w:rsidRPr="006811FB" w:rsidRDefault="006811FB" w:rsidP="006811FB">
      <w:pPr>
        <w:tabs>
          <w:tab w:val="left" w:pos="12225"/>
          <w:tab w:val="right" w:pos="1457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11FB">
        <w:rPr>
          <w:rFonts w:ascii="Times New Roman" w:hAnsi="Times New Roman" w:cs="Times New Roman"/>
        </w:rPr>
        <w:t>от «</w:t>
      </w:r>
      <w:r w:rsidR="00EE77DF">
        <w:rPr>
          <w:rFonts w:ascii="Times New Roman" w:hAnsi="Times New Roman" w:cs="Times New Roman"/>
        </w:rPr>
        <w:t xml:space="preserve">18» января </w:t>
      </w:r>
      <w:r w:rsidRPr="006811FB">
        <w:rPr>
          <w:rFonts w:ascii="Times New Roman" w:hAnsi="Times New Roman" w:cs="Times New Roman"/>
        </w:rPr>
        <w:t>2013</w:t>
      </w:r>
    </w:p>
    <w:p w:rsidR="00D214C0" w:rsidRDefault="00D214C0" w:rsidP="00681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D214C0" w:rsidRDefault="00D214C0" w:rsidP="00681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точек на территории сельского поселения Новозаборовский муниципального района Сызранский Самарской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10"/>
        <w:gridCol w:w="1483"/>
        <w:gridCol w:w="1417"/>
        <w:gridCol w:w="851"/>
        <w:gridCol w:w="992"/>
        <w:gridCol w:w="1701"/>
        <w:gridCol w:w="1276"/>
        <w:gridCol w:w="2268"/>
        <w:gridCol w:w="1417"/>
        <w:gridCol w:w="1276"/>
        <w:gridCol w:w="1495"/>
      </w:tblGrid>
      <w:tr w:rsidR="00B10D61" w:rsidTr="006811FB">
        <w:trPr>
          <w:cantSplit/>
          <w:trHeight w:val="7222"/>
        </w:trPr>
        <w:tc>
          <w:tcPr>
            <w:tcW w:w="610" w:type="dxa"/>
          </w:tcPr>
          <w:p w:rsidR="00D214C0" w:rsidRDefault="00D214C0" w:rsidP="00D21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Адресное обозначение</w:t>
            </w:r>
          </w:p>
        </w:tc>
        <w:tc>
          <w:tcPr>
            <w:tcW w:w="1417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здания, строения, сооружения, где расположен или предполагается  расположить нестационарный торговый объект</w:t>
            </w:r>
          </w:p>
        </w:tc>
        <w:tc>
          <w:tcPr>
            <w:tcW w:w="851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общей площади нестационарного объекта</w:t>
            </w:r>
          </w:p>
        </w:tc>
        <w:tc>
          <w:tcPr>
            <w:tcW w:w="992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76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размещения стационарного торгового объекта</w:t>
            </w:r>
          </w:p>
        </w:tc>
        <w:tc>
          <w:tcPr>
            <w:tcW w:w="2268" w:type="dxa"/>
            <w:textDirection w:val="btLr"/>
          </w:tcPr>
          <w:p w:rsidR="00D214C0" w:rsidRDefault="00D214C0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417" w:type="dxa"/>
            <w:textDirection w:val="btLr"/>
          </w:tcPr>
          <w:p w:rsidR="00D214C0" w:rsidRDefault="00B10D61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правообладателе земельного участка, здания, строения, сооружения, где расположен нестационарный торговый объект</w:t>
            </w:r>
          </w:p>
        </w:tc>
        <w:tc>
          <w:tcPr>
            <w:tcW w:w="1276" w:type="dxa"/>
            <w:textDirection w:val="btLr"/>
          </w:tcPr>
          <w:p w:rsidR="00D214C0" w:rsidRDefault="00B10D61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1495" w:type="dxa"/>
            <w:textDirection w:val="btLr"/>
          </w:tcPr>
          <w:p w:rsidR="00D214C0" w:rsidRDefault="00B10D61" w:rsidP="00B10D6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B10D61" w:rsidTr="006811FB">
        <w:tc>
          <w:tcPr>
            <w:tcW w:w="610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3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D214C0" w:rsidRDefault="00B10D61" w:rsidP="00B10D6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0D61" w:rsidTr="006811FB">
        <w:tc>
          <w:tcPr>
            <w:tcW w:w="610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обл., с. п. Новозаборовский, ул. Новосадовая, 2 а</w:t>
            </w:r>
            <w:proofErr w:type="gramEnd"/>
          </w:p>
        </w:tc>
        <w:tc>
          <w:tcPr>
            <w:tcW w:w="1417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851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  <w:proofErr w:type="gramEnd"/>
          </w:p>
        </w:tc>
        <w:tc>
          <w:tcPr>
            <w:tcW w:w="1276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2268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– государственная собственность</w:t>
            </w:r>
          </w:p>
        </w:tc>
        <w:tc>
          <w:tcPr>
            <w:tcW w:w="1417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0D61">
              <w:rPr>
                <w:rFonts w:ascii="Times New Roman" w:hAnsi="Times New Roman" w:cs="Times New Roman"/>
                <w:sz w:val="28"/>
                <w:szCs w:val="28"/>
              </w:rPr>
              <w:t>редполагаемый</w:t>
            </w:r>
            <w:proofErr w:type="gramEnd"/>
          </w:p>
        </w:tc>
      </w:tr>
      <w:tr w:rsidR="00B10D61" w:rsidTr="006811FB">
        <w:tc>
          <w:tcPr>
            <w:tcW w:w="610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D214C0" w:rsidRDefault="00B10D61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обл., с.п.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Новорепьевский ул. </w:t>
            </w:r>
            <w:r w:rsidR="006811FB">
              <w:rPr>
                <w:rFonts w:ascii="Times New Roman" w:hAnsi="Times New Roman" w:cs="Times New Roman"/>
                <w:sz w:val="28"/>
                <w:szCs w:val="28"/>
              </w:rPr>
              <w:t>Центральная, 14 а</w:t>
            </w:r>
            <w:proofErr w:type="gramEnd"/>
          </w:p>
        </w:tc>
        <w:tc>
          <w:tcPr>
            <w:tcW w:w="1417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кв. м</w:t>
            </w:r>
          </w:p>
        </w:tc>
        <w:tc>
          <w:tcPr>
            <w:tcW w:w="851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  <w:proofErr w:type="gramEnd"/>
          </w:p>
        </w:tc>
        <w:tc>
          <w:tcPr>
            <w:tcW w:w="1276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2268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– государственная собственность</w:t>
            </w:r>
          </w:p>
        </w:tc>
        <w:tc>
          <w:tcPr>
            <w:tcW w:w="1417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D214C0" w:rsidRDefault="006811FB" w:rsidP="006811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proofErr w:type="gramEnd"/>
          </w:p>
        </w:tc>
      </w:tr>
    </w:tbl>
    <w:p w:rsidR="00D214C0" w:rsidRPr="00D214C0" w:rsidRDefault="00D214C0" w:rsidP="00D214C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214C0" w:rsidRPr="00D214C0" w:rsidSect="00D214C0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14C0"/>
    <w:rsid w:val="000449AD"/>
    <w:rsid w:val="000D1C62"/>
    <w:rsid w:val="00147EA9"/>
    <w:rsid w:val="00211085"/>
    <w:rsid w:val="00241865"/>
    <w:rsid w:val="00254296"/>
    <w:rsid w:val="003401BE"/>
    <w:rsid w:val="00407C89"/>
    <w:rsid w:val="00570D50"/>
    <w:rsid w:val="006811FB"/>
    <w:rsid w:val="0076018F"/>
    <w:rsid w:val="009419CB"/>
    <w:rsid w:val="00994211"/>
    <w:rsid w:val="009D34BE"/>
    <w:rsid w:val="009E20FF"/>
    <w:rsid w:val="00AD554B"/>
    <w:rsid w:val="00B10D61"/>
    <w:rsid w:val="00B81010"/>
    <w:rsid w:val="00CC398F"/>
    <w:rsid w:val="00D214C0"/>
    <w:rsid w:val="00D578D0"/>
    <w:rsid w:val="00EC60B2"/>
    <w:rsid w:val="00EE77DF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E77DF"/>
    <w:pPr>
      <w:widowControl w:val="0"/>
      <w:autoSpaceDE w:val="0"/>
      <w:autoSpaceDN w:val="0"/>
      <w:adjustRightInd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E77DF"/>
    <w:pPr>
      <w:widowControl w:val="0"/>
      <w:autoSpaceDE w:val="0"/>
      <w:autoSpaceDN w:val="0"/>
      <w:adjustRightInd w:val="0"/>
      <w:spacing w:line="482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EE77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EE77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2013-01-22T07:13:00Z</cp:lastPrinted>
  <dcterms:created xsi:type="dcterms:W3CDTF">2013-03-19T11:50:00Z</dcterms:created>
  <dcterms:modified xsi:type="dcterms:W3CDTF">2013-03-19T11:50:00Z</dcterms:modified>
</cp:coreProperties>
</file>