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19" w:rsidRDefault="00B60E19" w:rsidP="00B60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60E19" w:rsidRDefault="00B60E19" w:rsidP="00F12A3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 реализации  программы «</w:t>
      </w:r>
      <w:r w:rsidR="00F12A32">
        <w:rPr>
          <w:b/>
          <w:sz w:val="28"/>
          <w:szCs w:val="28"/>
        </w:rPr>
        <w:t xml:space="preserve">Развитие и поддержка малого и среднего предпринимательства на территории </w:t>
      </w:r>
      <w:r w:rsidR="00F12A32">
        <w:rPr>
          <w:b/>
          <w:color w:val="000000"/>
          <w:sz w:val="28"/>
          <w:szCs w:val="28"/>
        </w:rPr>
        <w:t>сельского поселения</w:t>
      </w:r>
      <w:bookmarkStart w:id="0" w:name="YANDEX_4"/>
      <w:bookmarkStart w:id="1" w:name="YANDEX_5"/>
      <w:bookmarkEnd w:id="0"/>
      <w:bookmarkEnd w:id="1"/>
      <w:r w:rsidR="00F12A32">
        <w:rPr>
          <w:b/>
          <w:color w:val="000000"/>
          <w:sz w:val="28"/>
          <w:szCs w:val="28"/>
        </w:rPr>
        <w:t xml:space="preserve"> Печер</w:t>
      </w:r>
      <w:r w:rsidR="00F12A32" w:rsidRPr="00BC1B7F">
        <w:rPr>
          <w:b/>
          <w:color w:val="000000"/>
          <w:sz w:val="28"/>
          <w:szCs w:val="28"/>
        </w:rPr>
        <w:t xml:space="preserve">ское </w:t>
      </w:r>
      <w:r w:rsidR="00F12A32"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="00F12A32">
        <w:rPr>
          <w:b/>
          <w:color w:val="000000"/>
          <w:sz w:val="28"/>
          <w:szCs w:val="28"/>
        </w:rPr>
        <w:t>Сызранский</w:t>
      </w:r>
      <w:proofErr w:type="spellEnd"/>
      <w:r w:rsidR="00F12A32">
        <w:rPr>
          <w:b/>
          <w:color w:val="000000"/>
          <w:sz w:val="28"/>
          <w:szCs w:val="28"/>
        </w:rPr>
        <w:t xml:space="preserve"> Самарской области на 2018 годы</w:t>
      </w:r>
      <w:r w:rsidR="00F12A32">
        <w:rPr>
          <w:b/>
          <w:bCs/>
          <w:sz w:val="28"/>
          <w:szCs w:val="28"/>
        </w:rPr>
        <w:t xml:space="preserve"> »</w:t>
      </w:r>
      <w:r>
        <w:rPr>
          <w:b/>
          <w:bCs/>
          <w:sz w:val="28"/>
          <w:szCs w:val="28"/>
        </w:rPr>
        <w:t xml:space="preserve"> </w:t>
      </w:r>
      <w:r w:rsidR="00F12A32">
        <w:rPr>
          <w:b/>
          <w:bCs/>
          <w:sz w:val="28"/>
          <w:szCs w:val="28"/>
        </w:rPr>
        <w:t xml:space="preserve"> </w:t>
      </w:r>
    </w:p>
    <w:p w:rsidR="00B60E19" w:rsidRDefault="00B60E19" w:rsidP="00B60E19">
      <w:pPr>
        <w:jc w:val="center"/>
        <w:rPr>
          <w:sz w:val="28"/>
          <w:szCs w:val="28"/>
        </w:rPr>
      </w:pPr>
    </w:p>
    <w:p w:rsidR="00B60E19" w:rsidRDefault="00B60E19" w:rsidP="00B60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результаты Программы</w:t>
      </w:r>
    </w:p>
    <w:p w:rsidR="00B60E19" w:rsidRDefault="00B60E19" w:rsidP="00B60E19">
      <w:pPr>
        <w:jc w:val="center"/>
        <w:rPr>
          <w:sz w:val="28"/>
          <w:szCs w:val="28"/>
        </w:rPr>
      </w:pPr>
    </w:p>
    <w:p w:rsidR="00F12A32" w:rsidRPr="00F12A32" w:rsidRDefault="00B60E19" w:rsidP="00F12A32">
      <w:pPr>
        <w:tabs>
          <w:tab w:val="center" w:pos="4677"/>
          <w:tab w:val="right" w:pos="935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Программой   </w:t>
      </w:r>
      <w:r>
        <w:rPr>
          <w:kern w:val="2"/>
          <w:sz w:val="28"/>
          <w:szCs w:val="28"/>
          <w:lang w:eastAsia="ar-SA"/>
        </w:rPr>
        <w:t>«</w:t>
      </w:r>
      <w:r w:rsidR="00F12A32" w:rsidRPr="00F12A32">
        <w:rPr>
          <w:sz w:val="28"/>
          <w:szCs w:val="28"/>
        </w:rPr>
        <w:t xml:space="preserve">Развитие и поддержка малого и среднего предпринимательства на территории </w:t>
      </w:r>
      <w:r w:rsidR="00F12A32" w:rsidRPr="00F12A32">
        <w:rPr>
          <w:color w:val="000000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F12A32" w:rsidRPr="00F12A32">
        <w:rPr>
          <w:color w:val="000000"/>
          <w:sz w:val="28"/>
          <w:szCs w:val="28"/>
        </w:rPr>
        <w:t>Сызранский</w:t>
      </w:r>
      <w:proofErr w:type="spellEnd"/>
      <w:r w:rsidR="00F12A32" w:rsidRPr="00F12A32">
        <w:rPr>
          <w:color w:val="000000"/>
          <w:sz w:val="28"/>
          <w:szCs w:val="28"/>
        </w:rPr>
        <w:t xml:space="preserve"> Самарской области на 2018 годы</w:t>
      </w:r>
      <w:r w:rsidRPr="00F12A32">
        <w:rPr>
          <w:kern w:val="2"/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 предусмотрен</w:t>
      </w:r>
      <w:r w:rsidR="00F12A3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12A32">
        <w:rPr>
          <w:sz w:val="28"/>
          <w:szCs w:val="28"/>
          <w:lang w:eastAsia="en-US"/>
        </w:rPr>
        <w:t>с</w:t>
      </w:r>
      <w:r w:rsidR="00F12A32" w:rsidRPr="00F12A32">
        <w:rPr>
          <w:sz w:val="28"/>
          <w:szCs w:val="28"/>
          <w:lang w:eastAsia="en-US"/>
        </w:rPr>
        <w:t xml:space="preserve">оздание благоприятных условий для развития малого и среднего предпринимательства  и  устойчивого функционирования действующих субъектов малого и среднего предпринимательства  в сельском поселении   Печерское муниципального района </w:t>
      </w:r>
      <w:proofErr w:type="spellStart"/>
      <w:r w:rsidR="00F12A32" w:rsidRPr="00F12A32">
        <w:rPr>
          <w:sz w:val="28"/>
          <w:szCs w:val="28"/>
          <w:lang w:eastAsia="en-US"/>
        </w:rPr>
        <w:t>Сызранский</w:t>
      </w:r>
      <w:proofErr w:type="spellEnd"/>
    </w:p>
    <w:p w:rsidR="00B60E19" w:rsidRDefault="00F12A32" w:rsidP="00B60E19">
      <w:pPr>
        <w:shd w:val="clear" w:color="auto" w:fill="FFFFFF"/>
        <w:ind w:firstLine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0E19" w:rsidRDefault="00B60E19" w:rsidP="00B60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0E19" w:rsidRPr="00F12A32" w:rsidRDefault="00B60E19" w:rsidP="00B60E19">
      <w:pPr>
        <w:widowControl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F12A32">
        <w:rPr>
          <w:b/>
          <w:sz w:val="28"/>
          <w:szCs w:val="28"/>
        </w:rPr>
        <w:t>ОСНОВНЫЕ ЦЕЛИ И ЗАДАЧИ  ПРОГРАММЫ</w:t>
      </w:r>
    </w:p>
    <w:p w:rsidR="00F12A32" w:rsidRPr="00F12A32" w:rsidRDefault="00F12A32" w:rsidP="00F12A32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12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2A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Основной целью Программы  </w:t>
      </w:r>
      <w:r w:rsidRPr="00F12A32">
        <w:rPr>
          <w:rFonts w:ascii="Times New Roman" w:hAnsi="Times New Roman" w:cs="Times New Roman"/>
          <w:snapToGrid w:val="0"/>
          <w:sz w:val="28"/>
          <w:szCs w:val="28"/>
        </w:rPr>
        <w:t xml:space="preserve">является создание благоприятных   условий  для развития   малого  и среднего предпринимательства    и  устойчивого функционирования действующих субъектов малого и среднего предпринимательства  в сельском поселении Печерское  муниципального района </w:t>
      </w:r>
      <w:proofErr w:type="spellStart"/>
      <w:r w:rsidRPr="00F12A32">
        <w:rPr>
          <w:rFonts w:ascii="Times New Roman" w:hAnsi="Times New Roman" w:cs="Times New Roman"/>
          <w:snapToGrid w:val="0"/>
          <w:sz w:val="28"/>
          <w:szCs w:val="28"/>
        </w:rPr>
        <w:t>Сызранский</w:t>
      </w:r>
      <w:proofErr w:type="spellEnd"/>
      <w:r w:rsidRPr="00F12A3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12A32" w:rsidRPr="00F12A32" w:rsidRDefault="00F12A32" w:rsidP="00F12A32">
      <w:pPr>
        <w:autoSpaceDE/>
        <w:autoSpaceDN/>
        <w:ind w:firstLine="540"/>
        <w:jc w:val="both"/>
        <w:rPr>
          <w:b/>
          <w:snapToGrid w:val="0"/>
          <w:sz w:val="28"/>
          <w:szCs w:val="28"/>
        </w:rPr>
      </w:pPr>
      <w:r w:rsidRPr="00F12A32">
        <w:rPr>
          <w:b/>
          <w:snapToGrid w:val="0"/>
          <w:sz w:val="28"/>
          <w:szCs w:val="28"/>
        </w:rPr>
        <w:t xml:space="preserve">Задачи Программы:  </w:t>
      </w:r>
    </w:p>
    <w:p w:rsidR="00F12A32" w:rsidRPr="00F12A32" w:rsidRDefault="00F12A32" w:rsidP="00F12A32">
      <w:pPr>
        <w:tabs>
          <w:tab w:val="left" w:pos="-30"/>
          <w:tab w:val="left" w:pos="126"/>
        </w:tabs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>- создание и развитие инфраструктуры поддержки субъектов малого и среднего предпринимательства;</w:t>
      </w:r>
    </w:p>
    <w:p w:rsidR="00F12A32" w:rsidRPr="00F12A32" w:rsidRDefault="00F12A32" w:rsidP="00F12A32">
      <w:pPr>
        <w:tabs>
          <w:tab w:val="left" w:pos="-30"/>
          <w:tab w:val="left" w:pos="126"/>
        </w:tabs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</w:r>
    </w:p>
    <w:p w:rsidR="00F12A32" w:rsidRPr="00F12A32" w:rsidRDefault="00F12A32" w:rsidP="00F12A32">
      <w:pPr>
        <w:tabs>
          <w:tab w:val="left" w:pos="-30"/>
          <w:tab w:val="left" w:pos="126"/>
        </w:tabs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 xml:space="preserve"> - повышение у субъектов малого и среднего предпринимательства социальной ответственности и активного участия в жизни сельского поселения Волжское муниципального района </w:t>
      </w:r>
      <w:proofErr w:type="spellStart"/>
      <w:r w:rsidRPr="00F12A32">
        <w:rPr>
          <w:sz w:val="28"/>
          <w:szCs w:val="28"/>
        </w:rPr>
        <w:t>Сызранский</w:t>
      </w:r>
      <w:proofErr w:type="spellEnd"/>
      <w:r w:rsidRPr="00F12A32">
        <w:rPr>
          <w:sz w:val="28"/>
          <w:szCs w:val="28"/>
        </w:rPr>
        <w:t>;</w:t>
      </w:r>
    </w:p>
    <w:p w:rsidR="00F12A32" w:rsidRPr="00F12A32" w:rsidRDefault="00F12A32" w:rsidP="00F12A32">
      <w:pPr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 xml:space="preserve">- повышение информированности субъектов малого и среднего предпринимательства. </w:t>
      </w:r>
    </w:p>
    <w:p w:rsidR="00F12A32" w:rsidRPr="00F12A32" w:rsidRDefault="00F12A32" w:rsidP="00F12A32">
      <w:pPr>
        <w:autoSpaceDE/>
        <w:autoSpaceDN/>
        <w:jc w:val="both"/>
        <w:rPr>
          <w:sz w:val="28"/>
          <w:szCs w:val="28"/>
        </w:rPr>
      </w:pPr>
      <w:r w:rsidRPr="00F12A32">
        <w:rPr>
          <w:sz w:val="28"/>
          <w:szCs w:val="28"/>
        </w:rPr>
        <w:t xml:space="preserve">        Малое и среднее предпринимательство в настоящее время является наиболее массовым сегментом частного сектора экономики, оставаясь практически единственной возможностью для большей части населения реализовать свой предпринимательский потенциал.</w:t>
      </w:r>
    </w:p>
    <w:p w:rsidR="00F12A32" w:rsidRPr="00F12A32" w:rsidRDefault="00F12A32" w:rsidP="00F12A32">
      <w:pPr>
        <w:autoSpaceDE/>
        <w:autoSpaceDN/>
        <w:ind w:firstLine="540"/>
        <w:jc w:val="both"/>
        <w:rPr>
          <w:snapToGrid w:val="0"/>
          <w:sz w:val="28"/>
          <w:szCs w:val="28"/>
        </w:rPr>
      </w:pPr>
      <w:r w:rsidRPr="00F12A32">
        <w:rPr>
          <w:snapToGrid w:val="0"/>
          <w:sz w:val="28"/>
          <w:szCs w:val="28"/>
        </w:rPr>
        <w:t>Сроки реализации Программы: 2018 год.</w:t>
      </w:r>
    </w:p>
    <w:p w:rsidR="00B60E19" w:rsidRPr="00F12A32" w:rsidRDefault="00B60E19" w:rsidP="00F12A32">
      <w:pPr>
        <w:ind w:firstLine="709"/>
        <w:jc w:val="both"/>
        <w:rPr>
          <w:sz w:val="28"/>
          <w:szCs w:val="28"/>
        </w:rPr>
      </w:pPr>
    </w:p>
    <w:p w:rsidR="00B60E19" w:rsidRPr="00F12A32" w:rsidRDefault="00B60E19" w:rsidP="00F12A3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F12A32" w:rsidRPr="00F12A32">
        <w:rPr>
          <w:sz w:val="28"/>
          <w:szCs w:val="28"/>
        </w:rPr>
        <w:t xml:space="preserve">« Развитие и поддержка малого и среднего предпринимательства на территории </w:t>
      </w:r>
      <w:r w:rsidR="00F12A32" w:rsidRPr="00F12A32">
        <w:rPr>
          <w:color w:val="000000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F12A32" w:rsidRPr="00F12A32">
        <w:rPr>
          <w:color w:val="000000"/>
          <w:sz w:val="28"/>
          <w:szCs w:val="28"/>
        </w:rPr>
        <w:t>Сызранский</w:t>
      </w:r>
      <w:proofErr w:type="spellEnd"/>
      <w:r w:rsidR="00F12A32" w:rsidRPr="00F12A32">
        <w:rPr>
          <w:color w:val="000000"/>
          <w:sz w:val="28"/>
          <w:szCs w:val="28"/>
        </w:rPr>
        <w:t xml:space="preserve"> Самарской области на 2018 годы</w:t>
      </w:r>
      <w:r w:rsidR="00F12A32">
        <w:rPr>
          <w:color w:val="000000"/>
          <w:sz w:val="28"/>
          <w:szCs w:val="28"/>
        </w:rPr>
        <w:t>»- без финансирования.</w:t>
      </w:r>
    </w:p>
    <w:p w:rsidR="00B60E19" w:rsidRDefault="00B60E19" w:rsidP="00B60E1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B60E19" w:rsidRDefault="00B60E19" w:rsidP="00B6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программных мероприятий позволила достичь следующих результатов:</w:t>
      </w:r>
    </w:p>
    <w:p w:rsidR="00F12A32" w:rsidRPr="00F12A32" w:rsidRDefault="00F12A32" w:rsidP="00F12A32">
      <w:pPr>
        <w:widowControl w:val="0"/>
        <w:autoSpaceDE/>
        <w:autoSpaceDN/>
        <w:ind w:firstLine="540"/>
        <w:jc w:val="both"/>
        <w:rPr>
          <w:snapToGrid w:val="0"/>
          <w:sz w:val="28"/>
          <w:szCs w:val="28"/>
        </w:rPr>
      </w:pPr>
      <w:r w:rsidRPr="00F12A32">
        <w:rPr>
          <w:snapToGrid w:val="0"/>
          <w:sz w:val="28"/>
          <w:szCs w:val="28"/>
        </w:rPr>
        <w:t xml:space="preserve">    - прирост числа субъектов малого и среднего предпринимательства;</w:t>
      </w:r>
    </w:p>
    <w:p w:rsidR="00F12A32" w:rsidRPr="00F12A32" w:rsidRDefault="00F12A32" w:rsidP="00F12A32">
      <w:pPr>
        <w:autoSpaceDE/>
        <w:autoSpaceDN/>
        <w:ind w:firstLine="858"/>
        <w:jc w:val="both"/>
        <w:rPr>
          <w:snapToGrid w:val="0"/>
          <w:sz w:val="28"/>
          <w:szCs w:val="28"/>
        </w:rPr>
      </w:pPr>
      <w:proofErr w:type="gramStart"/>
      <w:r w:rsidRPr="00F12A32">
        <w:rPr>
          <w:snapToGrid w:val="0"/>
          <w:sz w:val="28"/>
          <w:szCs w:val="28"/>
        </w:rPr>
        <w:t>- достижение увеличения  удельного веса численности, занятых на предприятиях малого бизнеса.</w:t>
      </w:r>
      <w:proofErr w:type="gramEnd"/>
    </w:p>
    <w:p w:rsidR="00B60E19" w:rsidRDefault="00F12A32" w:rsidP="00B60E19">
      <w:pPr>
        <w:ind w:firstLine="709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 </w:t>
      </w:r>
    </w:p>
    <w:p w:rsidR="004C1D16" w:rsidRDefault="004C1D16"/>
    <w:sectPr w:rsidR="004C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CD7"/>
    <w:multiLevelType w:val="hybridMultilevel"/>
    <w:tmpl w:val="38A6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BD"/>
    <w:rsid w:val="004C1D16"/>
    <w:rsid w:val="009C36BD"/>
    <w:rsid w:val="00B60E19"/>
    <w:rsid w:val="00F1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19"/>
    <w:pPr>
      <w:ind w:left="720"/>
      <w:contextualSpacing/>
    </w:pPr>
  </w:style>
  <w:style w:type="paragraph" w:customStyle="1" w:styleId="ConsPlusNormal">
    <w:name w:val="ConsPlusNormal"/>
    <w:rsid w:val="00B60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19"/>
    <w:pPr>
      <w:ind w:left="720"/>
      <w:contextualSpacing/>
    </w:pPr>
  </w:style>
  <w:style w:type="paragraph" w:customStyle="1" w:styleId="ConsPlusNormal">
    <w:name w:val="ConsPlusNormal"/>
    <w:rsid w:val="00B60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2018-04-17T08:31:00Z</dcterms:created>
  <dcterms:modified xsi:type="dcterms:W3CDTF">2019-01-21T12:31:00Z</dcterms:modified>
</cp:coreProperties>
</file>