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7" w:rsidRDefault="004C4DD4" w:rsidP="00D502C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D502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B32E7" w:rsidRPr="00D502C5" w:rsidRDefault="005B32E7" w:rsidP="00D502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r w:rsidR="00D502C5">
        <w:rPr>
          <w:rFonts w:ascii="Times New Roman" w:hAnsi="Times New Roman"/>
          <w:sz w:val="28"/>
          <w:szCs w:val="28"/>
          <w:lang w:eastAsia="ru-RU"/>
        </w:rPr>
        <w:t>07.02</w:t>
      </w:r>
      <w:r w:rsidR="00937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701">
        <w:rPr>
          <w:rFonts w:ascii="Times New Roman" w:hAnsi="Times New Roman"/>
          <w:sz w:val="28"/>
          <w:szCs w:val="28"/>
          <w:lang w:eastAsia="ru-RU"/>
        </w:rPr>
        <w:t>.20</w:t>
      </w:r>
      <w:r w:rsidR="00D502C5">
        <w:rPr>
          <w:rFonts w:ascii="Times New Roman" w:hAnsi="Times New Roman"/>
          <w:sz w:val="28"/>
          <w:szCs w:val="28"/>
          <w:lang w:eastAsia="ru-RU"/>
        </w:rPr>
        <w:t>20</w:t>
      </w:r>
      <w:r w:rsidR="009379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№</w:t>
      </w:r>
      <w:r w:rsidR="009379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502C5">
        <w:rPr>
          <w:rFonts w:ascii="Times New Roman" w:hAnsi="Times New Roman"/>
          <w:sz w:val="28"/>
          <w:szCs w:val="28"/>
          <w:lang w:eastAsia="ru-RU"/>
        </w:rPr>
        <w:t>16</w:t>
      </w:r>
    </w:p>
    <w:p w:rsidR="005B32E7" w:rsidRDefault="005B32E7" w:rsidP="00211B1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зменений   в постановление № 236 от 26</w:t>
      </w:r>
      <w:r w:rsidR="00D502C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12.2019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AD117A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  Об утверждении муниципальной Программы  </w:t>
      </w:r>
      <w:bookmarkStart w:id="1" w:name="YANDEX_3"/>
      <w:bookmarkEnd w:id="1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Сызра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нский</w:t>
      </w:r>
      <w:proofErr w:type="spellEnd"/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год»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32E7" w:rsidRPr="001124A6" w:rsidRDefault="00D502C5" w:rsidP="00211B14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B32E7" w:rsidRPr="001124A6">
        <w:rPr>
          <w:rFonts w:ascii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="005B32E7" w:rsidRPr="001124A6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="005B32E7" w:rsidRPr="001124A6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D502C5" w:rsidRPr="00D502C5" w:rsidRDefault="005B32E7" w:rsidP="00D502C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  <w:r w:rsidR="00D50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9A6" w:rsidRPr="009379A6" w:rsidRDefault="00D502C5" w:rsidP="00211B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2E7">
        <w:rPr>
          <w:rFonts w:ascii="Times New Roman" w:hAnsi="Times New Roman"/>
          <w:sz w:val="28"/>
          <w:szCs w:val="28"/>
        </w:rPr>
        <w:t xml:space="preserve"> .Пункт №5 «</w:t>
      </w:r>
      <w:r w:rsidR="005B32E7">
        <w:rPr>
          <w:rFonts w:ascii="Times New Roman" w:hAnsi="Times New Roman"/>
          <w:bCs/>
          <w:sz w:val="28"/>
          <w:szCs w:val="28"/>
        </w:rPr>
        <w:t>Перечень мероприятий программы «Мероприятия по благоустройству сельского поселения Печер</w:t>
      </w:r>
      <w:r w:rsidR="009379A6">
        <w:rPr>
          <w:rFonts w:ascii="Times New Roman" w:hAnsi="Times New Roman"/>
          <w:bCs/>
          <w:sz w:val="28"/>
          <w:szCs w:val="28"/>
        </w:rPr>
        <w:t xml:space="preserve">ское» изложить </w:t>
      </w:r>
      <w:proofErr w:type="gramStart"/>
      <w:r w:rsidR="009379A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9379A6">
        <w:rPr>
          <w:rFonts w:ascii="Times New Roman" w:hAnsi="Times New Roman"/>
          <w:bCs/>
          <w:sz w:val="28"/>
          <w:szCs w:val="28"/>
        </w:rPr>
        <w:t xml:space="preserve"> новой редакции</w:t>
      </w:r>
    </w:p>
    <w:p w:rsidR="005B32E7" w:rsidRDefault="005B32E7" w:rsidP="00211B14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8069A9">
        <w:rPr>
          <w:rFonts w:ascii="Times New Roman" w:hAnsi="Times New Roman"/>
          <w:b/>
          <w:bCs/>
          <w:sz w:val="24"/>
          <w:szCs w:val="24"/>
          <w:lang w:eastAsia="ru-RU"/>
        </w:rPr>
        <w:t>5. Перечень мероприятий программы «Мероприятия по благоустройству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Печерское»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</w:rPr>
        <w:t xml:space="preserve"> </w:t>
      </w:r>
    </w:p>
    <w:tbl>
      <w:tblPr>
        <w:tblW w:w="3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</w:tblGrid>
      <w:tr w:rsidR="00D502C5" w:rsidRPr="00552C1E" w:rsidTr="00D502C5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C1E">
              <w:rPr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</w:p>
          <w:p w:rsidR="00D502C5" w:rsidRPr="00552C1E" w:rsidRDefault="00D502C5" w:rsidP="00C4177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395,00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Потребление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187,00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Ремонт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t>Обкос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Химический анализ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D50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89142</w:t>
            </w:r>
          </w:p>
        </w:tc>
      </w:tr>
      <w:tr w:rsidR="00D502C5" w:rsidRPr="00552C1E" w:rsidTr="00D502C5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ОСАГО на 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D50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1,</w:t>
            </w:r>
            <w:r w:rsidR="007E0E13">
              <w:rPr>
                <w:rFonts w:ascii="Times New Roman" w:eastAsia="Times New Roman" w:hAnsi="Times New Roman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gramStart"/>
            <w:r w:rsidRPr="00552C1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552C1E">
              <w:rPr>
                <w:rFonts w:ascii="Times New Roman" w:eastAsia="Times New Roman" w:hAnsi="Times New Roman"/>
                <w:lang w:eastAsia="ru-RU"/>
              </w:rPr>
              <w:t>ошлина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за технический осмотр 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Приобретение запасных частей и технических масел для 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D502C5" w:rsidRPr="00552C1E" w:rsidTr="00D502C5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Сбор и удаление твердых отходов с природоохранных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D502C5" w:rsidRPr="00552C1E" w:rsidTr="00D502C5">
        <w:trPr>
          <w:trHeight w:val="4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Вывоз ТБО  с берега Куйбышевского водохранилища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592,00</w:t>
            </w:r>
          </w:p>
        </w:tc>
      </w:tr>
    </w:tbl>
    <w:p w:rsidR="009379A6" w:rsidRPr="00552C1E" w:rsidRDefault="009379A6" w:rsidP="009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9A6" w:rsidRPr="00C63799" w:rsidRDefault="009379A6" w:rsidP="00211B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5B32E7" w:rsidRDefault="004C4DD4" w:rsidP="00211B1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Pr="004C4DD4" w:rsidRDefault="005B32E7" w:rsidP="004C4D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bookmarkStart w:id="4" w:name="YANDEX_22"/>
      <w:bookmarkStart w:id="5" w:name="YANDEX_23"/>
      <w:bookmarkEnd w:id="4"/>
      <w:bookmarkEnd w:id="5"/>
    </w:p>
    <w:p w:rsidR="005B32E7" w:rsidRDefault="005B32E7" w:rsidP="00211B14"/>
    <w:p w:rsidR="005B32E7" w:rsidRDefault="005B32E7"/>
    <w:sectPr w:rsidR="005B32E7" w:rsidSect="00D50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98"/>
    <w:rsid w:val="000326DF"/>
    <w:rsid w:val="001124A6"/>
    <w:rsid w:val="001A7CA8"/>
    <w:rsid w:val="00211B14"/>
    <w:rsid w:val="00282560"/>
    <w:rsid w:val="002A207F"/>
    <w:rsid w:val="00371701"/>
    <w:rsid w:val="0038762C"/>
    <w:rsid w:val="0039596D"/>
    <w:rsid w:val="003E7715"/>
    <w:rsid w:val="0042557F"/>
    <w:rsid w:val="004A7696"/>
    <w:rsid w:val="004C4DD4"/>
    <w:rsid w:val="00556E10"/>
    <w:rsid w:val="005B32E7"/>
    <w:rsid w:val="006164AB"/>
    <w:rsid w:val="0069710A"/>
    <w:rsid w:val="007C339C"/>
    <w:rsid w:val="007E0E13"/>
    <w:rsid w:val="008069A9"/>
    <w:rsid w:val="00894F18"/>
    <w:rsid w:val="009379A6"/>
    <w:rsid w:val="00A51787"/>
    <w:rsid w:val="00AD117A"/>
    <w:rsid w:val="00B2492B"/>
    <w:rsid w:val="00B30972"/>
    <w:rsid w:val="00B33467"/>
    <w:rsid w:val="00B37DB7"/>
    <w:rsid w:val="00C62198"/>
    <w:rsid w:val="00C63799"/>
    <w:rsid w:val="00C956C6"/>
    <w:rsid w:val="00D502C5"/>
    <w:rsid w:val="00DD0400"/>
    <w:rsid w:val="00DD1ED7"/>
    <w:rsid w:val="00DE32CC"/>
    <w:rsid w:val="00E752F0"/>
    <w:rsid w:val="00F60404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D3C8-9225-4CE2-920F-403C3C54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2020-02-07T06:55:00Z</cp:lastPrinted>
  <dcterms:created xsi:type="dcterms:W3CDTF">2019-05-15T11:27:00Z</dcterms:created>
  <dcterms:modified xsi:type="dcterms:W3CDTF">2020-02-19T06:02:00Z</dcterms:modified>
</cp:coreProperties>
</file>