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C5" w:rsidRDefault="003122C5" w:rsidP="003122C5">
      <w:pPr>
        <w:rPr>
          <w:sz w:val="28"/>
          <w:szCs w:val="28"/>
        </w:rPr>
      </w:pPr>
      <w:r>
        <w:t xml:space="preserve"> </w:t>
      </w:r>
    </w:p>
    <w:p w:rsidR="0034653E" w:rsidRPr="0034653E" w:rsidRDefault="0034653E" w:rsidP="003122C5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      </w:t>
      </w:r>
      <w:r w:rsidR="00406C40">
        <w:rPr>
          <w:b/>
          <w:sz w:val="28"/>
          <w:szCs w:val="28"/>
        </w:rPr>
        <w:t xml:space="preserve"> </w:t>
      </w:r>
    </w:p>
    <w:p w:rsidR="003122C5" w:rsidRDefault="003122C5" w:rsidP="003122C5">
      <w:pPr>
        <w:jc w:val="center"/>
        <w:rPr>
          <w:b/>
          <w:sz w:val="40"/>
          <w:szCs w:val="40"/>
        </w:rPr>
      </w:pPr>
      <w:r w:rsidRPr="005B70F7">
        <w:rPr>
          <w:b/>
          <w:sz w:val="40"/>
          <w:szCs w:val="40"/>
        </w:rPr>
        <w:t>Администрация</w:t>
      </w:r>
    </w:p>
    <w:p w:rsidR="003122C5" w:rsidRPr="005B70F7" w:rsidRDefault="003122C5" w:rsidP="003122C5">
      <w:pPr>
        <w:jc w:val="center"/>
        <w:rPr>
          <w:b/>
          <w:sz w:val="40"/>
          <w:szCs w:val="40"/>
        </w:rPr>
      </w:pPr>
      <w:r w:rsidRPr="005B70F7">
        <w:rPr>
          <w:sz w:val="32"/>
          <w:szCs w:val="32"/>
        </w:rPr>
        <w:t>сельского поселения   Печерское</w:t>
      </w:r>
    </w:p>
    <w:p w:rsidR="003122C5" w:rsidRDefault="003122C5" w:rsidP="003122C5">
      <w:pPr>
        <w:tabs>
          <w:tab w:val="left" w:pos="6075"/>
        </w:tabs>
        <w:jc w:val="center"/>
        <w:rPr>
          <w:sz w:val="32"/>
          <w:szCs w:val="32"/>
        </w:rPr>
      </w:pPr>
      <w:r w:rsidRPr="005B70F7">
        <w:rPr>
          <w:sz w:val="32"/>
          <w:szCs w:val="32"/>
        </w:rPr>
        <w:t xml:space="preserve">муниципального района      </w:t>
      </w:r>
      <w:proofErr w:type="spellStart"/>
      <w:r w:rsidRPr="005B70F7">
        <w:rPr>
          <w:sz w:val="32"/>
          <w:szCs w:val="32"/>
        </w:rPr>
        <w:t>Сызранский</w:t>
      </w:r>
      <w:proofErr w:type="spellEnd"/>
    </w:p>
    <w:p w:rsidR="003122C5" w:rsidRDefault="003122C5" w:rsidP="003122C5">
      <w:pPr>
        <w:tabs>
          <w:tab w:val="left" w:pos="6075"/>
        </w:tabs>
        <w:jc w:val="center"/>
        <w:rPr>
          <w:sz w:val="32"/>
          <w:szCs w:val="32"/>
        </w:rPr>
      </w:pPr>
      <w:r w:rsidRPr="005B70F7">
        <w:rPr>
          <w:sz w:val="32"/>
          <w:szCs w:val="32"/>
        </w:rPr>
        <w:t>Самарской     области</w:t>
      </w:r>
    </w:p>
    <w:p w:rsidR="003122C5" w:rsidRPr="005B70F7" w:rsidRDefault="003122C5" w:rsidP="003122C5">
      <w:pPr>
        <w:tabs>
          <w:tab w:val="left" w:pos="6075"/>
        </w:tabs>
        <w:jc w:val="center"/>
        <w:rPr>
          <w:sz w:val="32"/>
          <w:szCs w:val="32"/>
        </w:rPr>
      </w:pPr>
    </w:p>
    <w:p w:rsidR="003122C5" w:rsidRDefault="003122C5" w:rsidP="003122C5">
      <w:pPr>
        <w:tabs>
          <w:tab w:val="left" w:pos="6075"/>
        </w:tabs>
        <w:jc w:val="center"/>
        <w:rPr>
          <w:sz w:val="28"/>
          <w:szCs w:val="28"/>
        </w:rPr>
      </w:pPr>
      <w:r w:rsidRPr="005B70F7">
        <w:rPr>
          <w:b/>
          <w:sz w:val="32"/>
          <w:szCs w:val="32"/>
        </w:rPr>
        <w:t>ПОСТАНОВЛЕНИЕ</w:t>
      </w:r>
    </w:p>
    <w:p w:rsidR="003122C5" w:rsidRDefault="003122C5" w:rsidP="003122C5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t xml:space="preserve">   </w:t>
      </w:r>
      <w:r>
        <w:rPr>
          <w:sz w:val="28"/>
          <w:szCs w:val="28"/>
        </w:rPr>
        <w:t xml:space="preserve">                </w:t>
      </w:r>
    </w:p>
    <w:p w:rsidR="003122C5" w:rsidRPr="00FC2B14" w:rsidRDefault="003122C5" w:rsidP="003122C5">
      <w:pPr>
        <w:tabs>
          <w:tab w:val="left" w:pos="6075"/>
        </w:tabs>
        <w:rPr>
          <w:sz w:val="28"/>
          <w:szCs w:val="28"/>
        </w:rPr>
      </w:pPr>
      <w:r w:rsidRPr="00FC2B14">
        <w:t xml:space="preserve">    «   </w:t>
      </w:r>
      <w:r w:rsidR="00406C40">
        <w:t>26</w:t>
      </w:r>
      <w:r w:rsidRPr="00FC2B14">
        <w:t xml:space="preserve">    »  </w:t>
      </w:r>
      <w:r>
        <w:t xml:space="preserve">   </w:t>
      </w:r>
      <w:r w:rsidR="00406C40">
        <w:t>12</w:t>
      </w:r>
      <w:r>
        <w:t xml:space="preserve"> </w:t>
      </w:r>
      <w:r w:rsidRPr="00FC2B14">
        <w:t xml:space="preserve">   201</w:t>
      </w:r>
      <w:r>
        <w:t>3</w:t>
      </w:r>
      <w:r w:rsidRPr="00FC2B14">
        <w:t xml:space="preserve">        г.                                                               № </w:t>
      </w:r>
      <w:r w:rsidR="00406C40">
        <w:t>237</w:t>
      </w:r>
      <w:r w:rsidRPr="00FC2B14">
        <w:t xml:space="preserve"> </w:t>
      </w:r>
    </w:p>
    <w:p w:rsidR="00191FEA" w:rsidRPr="00672FA2" w:rsidRDefault="00191FEA" w:rsidP="00191FEA">
      <w:pPr>
        <w:pStyle w:val="a5"/>
        <w:spacing w:line="360" w:lineRule="auto"/>
        <w:ind w:firstLine="0"/>
        <w:jc w:val="both"/>
      </w:pPr>
    </w:p>
    <w:p w:rsidR="00191FEA" w:rsidRPr="00672FA2" w:rsidRDefault="00B53EE3" w:rsidP="00191FEA">
      <w:pPr>
        <w:pStyle w:val="a5"/>
        <w:ind w:firstLine="0"/>
        <w:jc w:val="center"/>
        <w:rPr>
          <w:b/>
        </w:rPr>
      </w:pPr>
      <w:r>
        <w:rPr>
          <w:b/>
        </w:rPr>
        <w:t xml:space="preserve">Об отмене постановления №156 от 20.07.2011 года «О создании добровольной пожарной команды в сельском поселении Печерское»  и </w:t>
      </w:r>
      <w:bookmarkStart w:id="0" w:name="_GoBack"/>
      <w:r>
        <w:rPr>
          <w:b/>
        </w:rPr>
        <w:t>о</w:t>
      </w:r>
      <w:r w:rsidR="00191FEA" w:rsidRPr="00672FA2">
        <w:rPr>
          <w:b/>
        </w:rPr>
        <w:t xml:space="preserve">б утверждении Положения о добровольной пожарной охране </w:t>
      </w:r>
      <w:bookmarkEnd w:id="0"/>
      <w:r w:rsidR="00191FEA" w:rsidRPr="00672FA2">
        <w:rPr>
          <w:b/>
        </w:rPr>
        <w:t>на террито</w:t>
      </w:r>
      <w:r w:rsidR="003122C5">
        <w:rPr>
          <w:b/>
        </w:rPr>
        <w:t>рии сельского поселения Печерское</w:t>
      </w:r>
      <w:r>
        <w:rPr>
          <w:b/>
        </w:rPr>
        <w:t>.</w:t>
      </w:r>
    </w:p>
    <w:p w:rsidR="00191FEA" w:rsidRPr="00672FA2" w:rsidRDefault="00191FEA" w:rsidP="00191FEA">
      <w:pPr>
        <w:pStyle w:val="a5"/>
        <w:ind w:firstLine="0"/>
        <w:jc w:val="center"/>
        <w:rPr>
          <w:b/>
        </w:rPr>
      </w:pPr>
    </w:p>
    <w:p w:rsidR="00191FEA" w:rsidRPr="00672FA2" w:rsidRDefault="003122C5" w:rsidP="003122C5">
      <w:pPr>
        <w:pStyle w:val="a5"/>
        <w:ind w:firstLine="0"/>
        <w:jc w:val="both"/>
      </w:pPr>
      <w:r>
        <w:rPr>
          <w:b/>
        </w:rPr>
        <w:t xml:space="preserve">      </w:t>
      </w:r>
      <w:proofErr w:type="gramStart"/>
      <w:r w:rsidR="00191FEA" w:rsidRPr="00672FA2"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22.074.2008 г. №123-ФЗ «Технический регламент о требованиях пожарной безопасности», Федеральным законом от 21.12.1994 г. №69-ФЗ «О пожарной безопасности», Федеральным законом от 06.05.2011 г. №100-ФЗ «О добровольной пожарной охране», в целях организации участия </w:t>
      </w:r>
      <w:r>
        <w:t>граждан и (или) юридических лиц,</w:t>
      </w:r>
      <w:r w:rsidR="00191FEA" w:rsidRPr="00672FA2">
        <w:t xml:space="preserve"> общественных объединений</w:t>
      </w:r>
      <w:proofErr w:type="gramEnd"/>
      <w:r w:rsidR="00191FEA" w:rsidRPr="00672FA2">
        <w:t xml:space="preserve"> для участия и профилактики и (или) </w:t>
      </w:r>
      <w:proofErr w:type="gramStart"/>
      <w:r w:rsidR="00191FEA" w:rsidRPr="00672FA2">
        <w:t>тушении</w:t>
      </w:r>
      <w:proofErr w:type="gramEnd"/>
      <w:r w:rsidR="00191FEA" w:rsidRPr="00672FA2">
        <w:t xml:space="preserve"> пожаров на террито</w:t>
      </w:r>
      <w:r>
        <w:t>рии сельского поселения Печерское</w:t>
      </w:r>
      <w:r w:rsidR="00191FEA" w:rsidRPr="00672FA2">
        <w:t>, руководствуясь Уста</w:t>
      </w:r>
      <w:r>
        <w:t>вом сельского поселения Печерское</w:t>
      </w:r>
      <w:r w:rsidR="00191FEA" w:rsidRPr="00672FA2">
        <w:t>,</w:t>
      </w:r>
    </w:p>
    <w:p w:rsidR="00191FEA" w:rsidRPr="00672FA2" w:rsidRDefault="00191FEA" w:rsidP="00191FEA">
      <w:pPr>
        <w:pStyle w:val="a5"/>
        <w:ind w:firstLine="0"/>
        <w:jc w:val="center"/>
        <w:rPr>
          <w:b/>
        </w:rPr>
      </w:pPr>
    </w:p>
    <w:p w:rsidR="00191FEA" w:rsidRPr="00672FA2" w:rsidRDefault="00191FEA" w:rsidP="00191FEA">
      <w:pPr>
        <w:pStyle w:val="a5"/>
        <w:ind w:firstLine="0"/>
        <w:jc w:val="center"/>
        <w:rPr>
          <w:b/>
        </w:rPr>
      </w:pPr>
      <w:r w:rsidRPr="00672FA2">
        <w:rPr>
          <w:b/>
        </w:rPr>
        <w:t>ПОСТАНОВЛЯЮ:</w:t>
      </w:r>
    </w:p>
    <w:p w:rsidR="00191FEA" w:rsidRPr="00672FA2" w:rsidRDefault="00191FEA" w:rsidP="00191FEA">
      <w:pPr>
        <w:pStyle w:val="a5"/>
        <w:ind w:firstLine="0"/>
        <w:rPr>
          <w:b/>
        </w:rPr>
      </w:pPr>
    </w:p>
    <w:p w:rsidR="007243FF" w:rsidRDefault="00191FEA" w:rsidP="00191FEA">
      <w:pPr>
        <w:pStyle w:val="a5"/>
        <w:numPr>
          <w:ilvl w:val="0"/>
          <w:numId w:val="2"/>
        </w:numPr>
        <w:jc w:val="both"/>
      </w:pPr>
      <w:r w:rsidRPr="00672FA2">
        <w:t xml:space="preserve"> </w:t>
      </w:r>
      <w:r w:rsidR="007243FF" w:rsidRPr="007243FF">
        <w:t>Постановление №156 от 20.07.2011 года «О создании добровольной пожарной команды в сельском поселении Печерское»</w:t>
      </w:r>
      <w:r w:rsidR="007243FF">
        <w:t xml:space="preserve"> отменить.</w:t>
      </w:r>
      <w:r w:rsidR="007243FF">
        <w:rPr>
          <w:b/>
        </w:rPr>
        <w:t xml:space="preserve"> </w:t>
      </w:r>
    </w:p>
    <w:p w:rsidR="00191FEA" w:rsidRPr="00672FA2" w:rsidRDefault="007243FF" w:rsidP="00191FEA">
      <w:pPr>
        <w:pStyle w:val="a5"/>
        <w:numPr>
          <w:ilvl w:val="0"/>
          <w:numId w:val="2"/>
        </w:numPr>
        <w:jc w:val="both"/>
      </w:pPr>
      <w:r w:rsidRPr="007243FF">
        <w:t xml:space="preserve"> </w:t>
      </w:r>
      <w:r w:rsidR="00191FEA" w:rsidRPr="00672FA2">
        <w:t>Утвердить Положение о добровольной пожарной охране на террито</w:t>
      </w:r>
      <w:r w:rsidR="003122C5">
        <w:t>рии сельского поселения Печерское</w:t>
      </w:r>
      <w:r w:rsidR="00191FEA" w:rsidRPr="00672FA2">
        <w:t xml:space="preserve"> согласно приложению к настоящему постановлению.</w:t>
      </w:r>
    </w:p>
    <w:p w:rsidR="00191FEA" w:rsidRPr="00672FA2" w:rsidRDefault="00191FEA" w:rsidP="00191FEA">
      <w:pPr>
        <w:pStyle w:val="a5"/>
        <w:numPr>
          <w:ilvl w:val="0"/>
          <w:numId w:val="2"/>
        </w:numPr>
        <w:jc w:val="both"/>
      </w:pPr>
      <w:r w:rsidRPr="00672FA2">
        <w:t xml:space="preserve">Опубликовать настоящее </w:t>
      </w:r>
      <w:r w:rsidR="003122C5">
        <w:t>постановление в газете «Печерский Вестник</w:t>
      </w:r>
      <w:r w:rsidRPr="00672FA2">
        <w:t>».</w:t>
      </w:r>
    </w:p>
    <w:p w:rsidR="00191FEA" w:rsidRPr="00672FA2" w:rsidRDefault="00191FEA" w:rsidP="00191FEA">
      <w:pPr>
        <w:pStyle w:val="a5"/>
        <w:ind w:firstLine="0"/>
        <w:jc w:val="both"/>
      </w:pPr>
    </w:p>
    <w:p w:rsidR="00191FEA" w:rsidRPr="00672FA2" w:rsidRDefault="00191FEA" w:rsidP="00191FEA">
      <w:pPr>
        <w:pStyle w:val="a5"/>
        <w:ind w:firstLine="0"/>
        <w:jc w:val="both"/>
      </w:pPr>
    </w:p>
    <w:p w:rsidR="00191FEA" w:rsidRPr="00672FA2" w:rsidRDefault="00191FEA" w:rsidP="00191FEA">
      <w:pPr>
        <w:pStyle w:val="a5"/>
        <w:ind w:firstLine="0"/>
        <w:jc w:val="both"/>
        <w:rPr>
          <w:b/>
        </w:rPr>
      </w:pPr>
      <w:r w:rsidRPr="00672FA2">
        <w:rPr>
          <w:b/>
        </w:rPr>
        <w:t xml:space="preserve">Глава  </w:t>
      </w:r>
      <w:proofErr w:type="gramStart"/>
      <w:r w:rsidRPr="00672FA2">
        <w:rPr>
          <w:b/>
        </w:rPr>
        <w:t>сельского</w:t>
      </w:r>
      <w:proofErr w:type="gramEnd"/>
    </w:p>
    <w:p w:rsidR="00191FEA" w:rsidRPr="00672FA2" w:rsidRDefault="003122C5" w:rsidP="00191FEA">
      <w:pPr>
        <w:pStyle w:val="a5"/>
        <w:ind w:firstLine="0"/>
        <w:jc w:val="both"/>
        <w:rPr>
          <w:b/>
        </w:rPr>
      </w:pPr>
      <w:r>
        <w:rPr>
          <w:b/>
        </w:rPr>
        <w:t>поселения Печерское</w:t>
      </w:r>
      <w:r w:rsidR="00191FEA" w:rsidRPr="00672FA2">
        <w:rPr>
          <w:b/>
        </w:rPr>
        <w:t xml:space="preserve">                                             </w:t>
      </w:r>
      <w:r w:rsidR="00191FEA" w:rsidRPr="00672FA2">
        <w:rPr>
          <w:b/>
        </w:rPr>
        <w:tab/>
      </w:r>
      <w:proofErr w:type="spellStart"/>
      <w:r>
        <w:rPr>
          <w:b/>
        </w:rPr>
        <w:t>В.А.Щербаков</w:t>
      </w:r>
      <w:proofErr w:type="spellEnd"/>
      <w:r w:rsidR="00191FEA" w:rsidRPr="00672FA2">
        <w:rPr>
          <w:b/>
        </w:rPr>
        <w:tab/>
      </w:r>
      <w:r w:rsidR="00191FEA" w:rsidRPr="00672FA2">
        <w:rPr>
          <w:b/>
        </w:rPr>
        <w:tab/>
      </w:r>
      <w:r>
        <w:rPr>
          <w:b/>
        </w:rPr>
        <w:t xml:space="preserve"> </w:t>
      </w:r>
    </w:p>
    <w:p w:rsidR="00191FEA" w:rsidRPr="00672FA2" w:rsidRDefault="00191FEA" w:rsidP="00191FEA"/>
    <w:p w:rsidR="00191FEA" w:rsidRPr="00672FA2" w:rsidRDefault="00191FEA" w:rsidP="00191FEA"/>
    <w:p w:rsidR="00191FEA" w:rsidRPr="00672FA2" w:rsidRDefault="00191FEA" w:rsidP="00191FEA">
      <w:pPr>
        <w:jc w:val="right"/>
      </w:pPr>
    </w:p>
    <w:p w:rsidR="00191FEA" w:rsidRDefault="00191FEA" w:rsidP="00191FEA">
      <w:pPr>
        <w:jc w:val="right"/>
      </w:pPr>
    </w:p>
    <w:p w:rsidR="00191FEA" w:rsidRDefault="00191FEA" w:rsidP="00191FEA">
      <w:pPr>
        <w:jc w:val="right"/>
      </w:pPr>
    </w:p>
    <w:p w:rsidR="00191FEA" w:rsidRDefault="00191FEA" w:rsidP="00191FEA">
      <w:pPr>
        <w:jc w:val="right"/>
      </w:pPr>
    </w:p>
    <w:p w:rsidR="00191FEA" w:rsidRPr="00672FA2" w:rsidRDefault="00191FEA" w:rsidP="00191FEA">
      <w:pPr>
        <w:jc w:val="right"/>
      </w:pPr>
    </w:p>
    <w:p w:rsidR="00191FEA" w:rsidRPr="00672FA2" w:rsidRDefault="00191FEA" w:rsidP="00191FEA">
      <w:pPr>
        <w:jc w:val="right"/>
      </w:pPr>
    </w:p>
    <w:p w:rsidR="00191FEA" w:rsidRPr="00672FA2" w:rsidRDefault="00191FEA" w:rsidP="00191FEA">
      <w:pPr>
        <w:jc w:val="right"/>
      </w:pPr>
    </w:p>
    <w:p w:rsidR="003122C5" w:rsidRDefault="003122C5" w:rsidP="00191FEA">
      <w:pPr>
        <w:jc w:val="right"/>
      </w:pPr>
    </w:p>
    <w:p w:rsidR="003122C5" w:rsidRDefault="003122C5" w:rsidP="00191FEA">
      <w:pPr>
        <w:jc w:val="right"/>
      </w:pPr>
    </w:p>
    <w:p w:rsidR="00191FEA" w:rsidRPr="00672FA2" w:rsidRDefault="00191FEA" w:rsidP="00191FEA">
      <w:pPr>
        <w:jc w:val="right"/>
      </w:pPr>
      <w:r w:rsidRPr="00672FA2">
        <w:t>Приложение</w:t>
      </w:r>
    </w:p>
    <w:p w:rsidR="00191FEA" w:rsidRPr="00672FA2" w:rsidRDefault="00191FEA" w:rsidP="00191FEA">
      <w:pPr>
        <w:jc w:val="right"/>
      </w:pPr>
      <w:r w:rsidRPr="00672FA2">
        <w:t>к постановлению Главы</w:t>
      </w:r>
    </w:p>
    <w:p w:rsidR="00191FEA" w:rsidRPr="00672FA2" w:rsidRDefault="003122C5" w:rsidP="00191FEA">
      <w:pPr>
        <w:jc w:val="right"/>
      </w:pPr>
      <w:r>
        <w:t>сельского поселения Печерское</w:t>
      </w:r>
    </w:p>
    <w:p w:rsidR="00191FEA" w:rsidRPr="00672FA2" w:rsidRDefault="003122C5" w:rsidP="00191FEA">
      <w:pPr>
        <w:jc w:val="right"/>
      </w:pPr>
      <w:r>
        <w:t xml:space="preserve">от           .20      г. №    </w:t>
      </w:r>
    </w:p>
    <w:p w:rsidR="00191FEA" w:rsidRPr="00672FA2" w:rsidRDefault="00191FEA" w:rsidP="00191FEA">
      <w:pPr>
        <w:jc w:val="right"/>
      </w:pPr>
    </w:p>
    <w:p w:rsidR="00191FEA" w:rsidRPr="00672FA2" w:rsidRDefault="00191FEA" w:rsidP="00191FEA">
      <w:pPr>
        <w:jc w:val="center"/>
        <w:rPr>
          <w:b/>
          <w:sz w:val="28"/>
          <w:szCs w:val="28"/>
        </w:rPr>
      </w:pPr>
      <w:r w:rsidRPr="00672FA2">
        <w:rPr>
          <w:b/>
          <w:sz w:val="28"/>
          <w:szCs w:val="28"/>
        </w:rPr>
        <w:t>ПОЛОЖЕНИЕ</w:t>
      </w:r>
      <w:r w:rsidRPr="00672FA2">
        <w:rPr>
          <w:b/>
          <w:sz w:val="28"/>
          <w:szCs w:val="28"/>
        </w:rPr>
        <w:br/>
        <w:t>О ДОБРОВОЛЬНОЙ ПОЖАРНОЙ ОХРАНЕ НА ТЕРРИТО</w:t>
      </w:r>
      <w:r w:rsidR="003122C5">
        <w:rPr>
          <w:b/>
          <w:sz w:val="28"/>
          <w:szCs w:val="28"/>
        </w:rPr>
        <w:t>РИИ СЕЛЬСКОГО ПОСЕЛЕНИЯ  ПЕЧЕРСКОЕ</w:t>
      </w:r>
    </w:p>
    <w:p w:rsidR="00191FEA" w:rsidRPr="00672FA2" w:rsidRDefault="00191FEA" w:rsidP="00191FEA">
      <w:pPr>
        <w:jc w:val="center"/>
        <w:rPr>
          <w:b/>
          <w:sz w:val="28"/>
          <w:szCs w:val="28"/>
        </w:rPr>
      </w:pPr>
    </w:p>
    <w:p w:rsidR="00191FEA" w:rsidRPr="00672FA2" w:rsidRDefault="00191FEA" w:rsidP="00191FEA">
      <w:pPr>
        <w:numPr>
          <w:ilvl w:val="0"/>
          <w:numId w:val="3"/>
        </w:numPr>
        <w:suppressAutoHyphens/>
        <w:jc w:val="center"/>
        <w:rPr>
          <w:b/>
          <w:sz w:val="28"/>
          <w:szCs w:val="28"/>
        </w:rPr>
      </w:pPr>
      <w:r w:rsidRPr="00672FA2">
        <w:rPr>
          <w:b/>
          <w:sz w:val="28"/>
          <w:szCs w:val="28"/>
        </w:rPr>
        <w:t>Общие положения.</w:t>
      </w:r>
    </w:p>
    <w:p w:rsidR="00191FEA" w:rsidRPr="00672FA2" w:rsidRDefault="00191FEA" w:rsidP="00191FEA">
      <w:pPr>
        <w:pStyle w:val="a7"/>
        <w:numPr>
          <w:ilvl w:val="1"/>
          <w:numId w:val="4"/>
        </w:numPr>
        <w:ind w:left="360"/>
        <w:jc w:val="both"/>
        <w:rPr>
          <w:sz w:val="28"/>
          <w:szCs w:val="28"/>
        </w:rPr>
      </w:pPr>
      <w:r w:rsidRPr="00672FA2">
        <w:rPr>
          <w:sz w:val="28"/>
          <w:szCs w:val="28"/>
        </w:rPr>
        <w:t xml:space="preserve"> Положение о добровольной пожарной охране </w:t>
      </w:r>
      <w:r w:rsidR="003122C5">
        <w:rPr>
          <w:sz w:val="28"/>
          <w:szCs w:val="28"/>
        </w:rPr>
        <w:t>на территории поселения Печерское</w:t>
      </w:r>
      <w:r w:rsidRPr="00672FA2">
        <w:rPr>
          <w:sz w:val="28"/>
          <w:szCs w:val="28"/>
        </w:rPr>
        <w:t xml:space="preserve"> разработано в соответствии с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Федеральным законом от 21.12.1994 г. №69-ФЗ «О пожарной безопасности», Федеральным законом от 06.05.2011 г. №100-ФЗ «О добровольной пожарной охране».</w:t>
      </w:r>
    </w:p>
    <w:p w:rsidR="00191FEA" w:rsidRPr="00672FA2" w:rsidRDefault="00191FEA" w:rsidP="00191FEA">
      <w:pPr>
        <w:pStyle w:val="a7"/>
        <w:numPr>
          <w:ilvl w:val="1"/>
          <w:numId w:val="4"/>
        </w:numPr>
        <w:ind w:left="36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</w:rPr>
        <w:t xml:space="preserve"> Настоящим Положением регулируются общественные отношения, возникающие в связи с реализацией физически</w:t>
      </w:r>
      <w:r w:rsidR="003122C5">
        <w:rPr>
          <w:sz w:val="28"/>
          <w:szCs w:val="28"/>
        </w:rPr>
        <w:t>ми лицами и юридическими лицами,</w:t>
      </w:r>
      <w:r w:rsidRPr="00672FA2">
        <w:rPr>
          <w:sz w:val="28"/>
          <w:szCs w:val="28"/>
        </w:rPr>
        <w:t xml:space="preserve"> общественными объединениями права на объединение для участия в профилактике </w:t>
      </w:r>
      <w:proofErr w:type="gramStart"/>
      <w:r w:rsidRPr="00672FA2">
        <w:rPr>
          <w:sz w:val="28"/>
          <w:szCs w:val="28"/>
        </w:rPr>
        <w:t>и(</w:t>
      </w:r>
      <w:proofErr w:type="gramEnd"/>
      <w:r w:rsidRPr="00672FA2">
        <w:rPr>
          <w:sz w:val="28"/>
          <w:szCs w:val="28"/>
        </w:rPr>
        <w:t>или) тушении пожаров и проведении аварийно-спасательных работ, а также в связи с созданием, деятельностью, реорганизацией и(или) ликвидацией общественных объединений пожарной охраны на террито</w:t>
      </w:r>
      <w:r w:rsidR="003122C5">
        <w:rPr>
          <w:sz w:val="28"/>
          <w:szCs w:val="28"/>
        </w:rPr>
        <w:t>рии сельского поселения Печерское</w:t>
      </w:r>
      <w:r w:rsidRPr="00672FA2">
        <w:rPr>
          <w:sz w:val="28"/>
          <w:szCs w:val="28"/>
        </w:rPr>
        <w:t>.</w:t>
      </w:r>
    </w:p>
    <w:p w:rsidR="00191FEA" w:rsidRPr="00672FA2" w:rsidRDefault="00191FEA" w:rsidP="00191FEA">
      <w:pPr>
        <w:pStyle w:val="a7"/>
        <w:numPr>
          <w:ilvl w:val="1"/>
          <w:numId w:val="4"/>
        </w:numPr>
        <w:ind w:left="36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Настоящее Положение устанавливает правовые основы создания и деятельности добровольной пожарной охраны, права и гарантии деятельности общественных объединений пожарной охраны и добровольных пожарных, регулирует отношения добровольной пожарной охраны с органами государственной власти, органами местного самоуправления, организациями и гражданами Российской Федерации, иностранными гражданами и лицами без гражданства.</w:t>
      </w:r>
    </w:p>
    <w:p w:rsidR="00191FEA" w:rsidRPr="00672FA2" w:rsidRDefault="00191FEA" w:rsidP="00191FEA">
      <w:pPr>
        <w:pStyle w:val="a7"/>
        <w:numPr>
          <w:ilvl w:val="1"/>
          <w:numId w:val="4"/>
        </w:numPr>
        <w:ind w:left="36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Для целей настоящего Федерального закона используются следующие основные понятия:</w:t>
      </w:r>
    </w:p>
    <w:p w:rsidR="00191FEA" w:rsidRPr="00672FA2" w:rsidRDefault="00191FEA" w:rsidP="00191FEA">
      <w:pPr>
        <w:pStyle w:val="a7"/>
        <w:numPr>
          <w:ilvl w:val="2"/>
          <w:numId w:val="4"/>
        </w:numPr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191FEA" w:rsidRPr="00672FA2" w:rsidRDefault="00191FEA" w:rsidP="00191FEA">
      <w:pPr>
        <w:pStyle w:val="a7"/>
        <w:numPr>
          <w:ilvl w:val="2"/>
          <w:numId w:val="4"/>
        </w:numPr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191FEA" w:rsidRPr="00672FA2" w:rsidRDefault="00191FEA" w:rsidP="00191FEA">
      <w:pPr>
        <w:pStyle w:val="a7"/>
        <w:numPr>
          <w:ilvl w:val="2"/>
          <w:numId w:val="4"/>
        </w:numPr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191FEA" w:rsidRPr="00672FA2" w:rsidRDefault="00191FEA" w:rsidP="00191FEA">
      <w:pPr>
        <w:pStyle w:val="a7"/>
        <w:numPr>
          <w:ilvl w:val="2"/>
          <w:numId w:val="4"/>
        </w:numPr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пожаротушения;</w:t>
      </w:r>
    </w:p>
    <w:p w:rsidR="00191FEA" w:rsidRPr="00B53EE3" w:rsidRDefault="00191FEA" w:rsidP="00191FEA">
      <w:pPr>
        <w:pStyle w:val="a7"/>
        <w:numPr>
          <w:ilvl w:val="3"/>
          <w:numId w:val="4"/>
        </w:numPr>
        <w:jc w:val="both"/>
        <w:rPr>
          <w:sz w:val="28"/>
          <w:szCs w:val="28"/>
          <w:lang w:eastAsia="ru-RU"/>
        </w:rPr>
      </w:pPr>
      <w:r w:rsidRPr="00B53EE3">
        <w:rPr>
          <w:sz w:val="28"/>
          <w:szCs w:val="28"/>
          <w:lang w:eastAsia="ru-RU"/>
        </w:rPr>
        <w:t>Команды подразделяются на разряды:</w:t>
      </w:r>
    </w:p>
    <w:p w:rsidR="00191FEA" w:rsidRPr="00672FA2" w:rsidRDefault="00191FEA" w:rsidP="00191FEA">
      <w:pPr>
        <w:pStyle w:val="a7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первый 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191FEA" w:rsidRPr="00672FA2" w:rsidRDefault="00191FEA" w:rsidP="00191FEA">
      <w:pPr>
        <w:pStyle w:val="a7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второй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191FEA" w:rsidRPr="00672FA2" w:rsidRDefault="00191FEA" w:rsidP="00191FEA">
      <w:pPr>
        <w:pStyle w:val="a7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191FEA" w:rsidRPr="00672FA2" w:rsidRDefault="00191FEA" w:rsidP="00191FEA">
      <w:pPr>
        <w:pStyle w:val="a7"/>
        <w:numPr>
          <w:ilvl w:val="2"/>
          <w:numId w:val="4"/>
        </w:numPr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работник добровольной пожарной охраны - физическое лицо, вступившее в трудовые отношения с юридическим лицом - общественным объединением пожарной охраны;</w:t>
      </w:r>
    </w:p>
    <w:p w:rsidR="00191FEA" w:rsidRPr="00672FA2" w:rsidRDefault="00191FEA" w:rsidP="00191FEA">
      <w:pPr>
        <w:pStyle w:val="a7"/>
        <w:numPr>
          <w:ilvl w:val="2"/>
          <w:numId w:val="4"/>
        </w:numPr>
        <w:jc w:val="both"/>
        <w:rPr>
          <w:sz w:val="28"/>
          <w:szCs w:val="28"/>
          <w:lang w:eastAsia="ru-RU"/>
        </w:rPr>
      </w:pPr>
      <w:proofErr w:type="gramStart"/>
      <w:r w:rsidRPr="00672FA2">
        <w:rPr>
          <w:sz w:val="28"/>
          <w:szCs w:val="28"/>
          <w:lang w:eastAsia="ru-RU"/>
        </w:rPr>
        <w:t>статус добровольного пожарного - совокупность прав и свобод, гарантированных государством, и обязанностей и ответственности добровольных пожарных, у</w:t>
      </w:r>
      <w:r w:rsidR="00B53EE3">
        <w:rPr>
          <w:sz w:val="28"/>
          <w:szCs w:val="28"/>
          <w:lang w:eastAsia="ru-RU"/>
        </w:rPr>
        <w:t>становленных Федеральными закона</w:t>
      </w:r>
      <w:r w:rsidRPr="00672FA2">
        <w:rPr>
          <w:sz w:val="28"/>
          <w:szCs w:val="28"/>
          <w:lang w:eastAsia="ru-RU"/>
        </w:rPr>
        <w:t>ми и иными нормативными правовыми актами Российской Федерации, нормативными правовыми актами субъектов Российской Федерации, настоящим Положением,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дружине.</w:t>
      </w:r>
      <w:proofErr w:type="gramEnd"/>
    </w:p>
    <w:p w:rsidR="00191FEA" w:rsidRPr="00672FA2" w:rsidRDefault="00191FEA" w:rsidP="00191FEA">
      <w:pPr>
        <w:pStyle w:val="a7"/>
        <w:numPr>
          <w:ilvl w:val="1"/>
          <w:numId w:val="4"/>
        </w:numPr>
        <w:jc w:val="both"/>
        <w:rPr>
          <w:sz w:val="28"/>
          <w:szCs w:val="28"/>
        </w:rPr>
      </w:pPr>
      <w:r w:rsidRPr="00672FA2">
        <w:rPr>
          <w:sz w:val="28"/>
          <w:szCs w:val="28"/>
        </w:rPr>
        <w:t xml:space="preserve"> Подразделения добровольной пожарной охраны на террито</w:t>
      </w:r>
      <w:r w:rsidR="00B53EE3">
        <w:rPr>
          <w:sz w:val="28"/>
          <w:szCs w:val="28"/>
        </w:rPr>
        <w:t>рии сельского поселения Печерское</w:t>
      </w:r>
      <w:r w:rsidRPr="00672FA2">
        <w:rPr>
          <w:sz w:val="28"/>
          <w:szCs w:val="28"/>
        </w:rPr>
        <w:t xml:space="preserve"> при решении возложенных на них задач взаимодействуют с органами местного самоуправления, Главным управлением МЧС России по Самарской области и заинтересованными организациями.</w:t>
      </w:r>
    </w:p>
    <w:p w:rsidR="00191FEA" w:rsidRPr="00672FA2" w:rsidRDefault="00191FEA" w:rsidP="00191FEA">
      <w:pPr>
        <w:ind w:left="360"/>
        <w:jc w:val="both"/>
        <w:rPr>
          <w:sz w:val="28"/>
          <w:szCs w:val="28"/>
        </w:rPr>
      </w:pPr>
    </w:p>
    <w:p w:rsidR="00191FEA" w:rsidRPr="00672FA2" w:rsidRDefault="00191FEA" w:rsidP="00191FEA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Основные принципы создания и деятельности добровольной пожарной охраны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2FA2">
        <w:rPr>
          <w:bCs/>
          <w:sz w:val="28"/>
          <w:szCs w:val="28"/>
        </w:rPr>
        <w:t>Создание и деятельность добровольной пожарной охраны осуществляются в соответствии с принципами: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2FA2">
        <w:rPr>
          <w:bCs/>
          <w:sz w:val="28"/>
          <w:szCs w:val="28"/>
        </w:rPr>
        <w:t>1) равенства перед законом общественных объединений пожарной охраны независимо от их организационно-правовых форм;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2FA2">
        <w:rPr>
          <w:bCs/>
          <w:sz w:val="28"/>
          <w:szCs w:val="28"/>
        </w:rPr>
        <w:t>2) добровольности, равноправия и законности деятельности добровольной пожарной охраны;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2FA2">
        <w:rPr>
          <w:bCs/>
          <w:sz w:val="28"/>
          <w:szCs w:val="28"/>
        </w:rPr>
        <w:t>3) свободы в определении внутренней структуры добровольной пожарной охраны, целей, форм и методов деятельности добровольной пожарной охраны;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2FA2">
        <w:rPr>
          <w:bCs/>
          <w:sz w:val="28"/>
          <w:szCs w:val="28"/>
        </w:rPr>
        <w:t>4) гласности и общедоступности информации о деятельности добровольной пожарной охраны;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2FA2">
        <w:rPr>
          <w:bCs/>
          <w:sz w:val="28"/>
          <w:szCs w:val="28"/>
        </w:rPr>
        <w:t>5) готовности подразделений добровольной пожарной охраны и добровольных пожарных к участию в профилактике и (или) тушении пожаров, проведении аварийно-спасательных работ и оказанию первой помощи пострадавшим;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2FA2">
        <w:rPr>
          <w:bCs/>
          <w:sz w:val="28"/>
          <w:szCs w:val="28"/>
        </w:rPr>
        <w:t>6) приоритетности спасения людей и оказания первой помощи пострадавшим при тушении пожаров и проведении аварийно-спасательных работ;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2FA2">
        <w:rPr>
          <w:bCs/>
          <w:sz w:val="28"/>
          <w:szCs w:val="28"/>
        </w:rPr>
        <w:t>7) обоснованного риска и обеспечения безопасности добровольных пожарных при тушении пожаров и проведении аварийно-спасательных работ.</w:t>
      </w:r>
    </w:p>
    <w:p w:rsidR="00191FEA" w:rsidRPr="00672FA2" w:rsidRDefault="00191FEA" w:rsidP="00191FEA">
      <w:pPr>
        <w:ind w:left="360"/>
        <w:jc w:val="both"/>
        <w:rPr>
          <w:sz w:val="28"/>
          <w:szCs w:val="28"/>
        </w:rPr>
      </w:pPr>
    </w:p>
    <w:p w:rsidR="00191FEA" w:rsidRPr="00672FA2" w:rsidRDefault="00191FEA" w:rsidP="00191FEA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Общественные объединения пожарной охраны</w:t>
      </w:r>
    </w:p>
    <w:p w:rsidR="00191FEA" w:rsidRPr="00672FA2" w:rsidRDefault="00191FEA" w:rsidP="00191FEA">
      <w:pPr>
        <w:pStyle w:val="a7"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Под общественным объединением пожарной охраны понимается созданное в соответствии с законодательством Российской Федерации социально ориентированное общественное объединение физических лиц и (или) юридических лиц - общественных объединений, основной уставной целью </w:t>
      </w:r>
      <w:proofErr w:type="gramStart"/>
      <w:r w:rsidRPr="00672FA2">
        <w:rPr>
          <w:sz w:val="28"/>
          <w:szCs w:val="28"/>
          <w:lang w:eastAsia="ru-RU"/>
        </w:rPr>
        <w:t>которого</w:t>
      </w:r>
      <w:proofErr w:type="gramEnd"/>
      <w:r w:rsidRPr="00672FA2">
        <w:rPr>
          <w:sz w:val="28"/>
          <w:szCs w:val="28"/>
          <w:lang w:eastAsia="ru-RU"/>
        </w:rPr>
        <w:t xml:space="preserve"> является участие в осуществлении деятельности в области пожарной безопасности и проведении аварийно-спасательных работ.</w:t>
      </w:r>
    </w:p>
    <w:p w:rsidR="00191FEA" w:rsidRPr="00672FA2" w:rsidRDefault="00191FEA" w:rsidP="00191FEA">
      <w:pPr>
        <w:pStyle w:val="a7"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Право физических лиц на создание общественных объединений пожарной охраны реализуется как непосредственно путем их объединения, так и через юридические лица - общественные объединения.</w:t>
      </w:r>
    </w:p>
    <w:p w:rsidR="00191FEA" w:rsidRPr="00672FA2" w:rsidRDefault="00191FEA" w:rsidP="00191FEA">
      <w:pPr>
        <w:pStyle w:val="a7"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Общественные объединения пожарной охраны создаются в одной из следующих организационно-правовых форм: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FA2">
        <w:rPr>
          <w:sz w:val="28"/>
          <w:szCs w:val="28"/>
        </w:rPr>
        <w:t>1) общественная организация;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FA2">
        <w:rPr>
          <w:sz w:val="28"/>
          <w:szCs w:val="28"/>
        </w:rPr>
        <w:t>2) общественное учреждение.</w:t>
      </w:r>
    </w:p>
    <w:p w:rsidR="00191FEA" w:rsidRPr="00B53EE3" w:rsidRDefault="00191FEA" w:rsidP="00191FEA">
      <w:pPr>
        <w:pStyle w:val="a7"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Учредителями общественного объединения пожарной охраны могут выступать физические лица и (или) юридические лица - общественные объединения.</w:t>
      </w:r>
    </w:p>
    <w:p w:rsidR="00191FEA" w:rsidRPr="00672FA2" w:rsidRDefault="00191FEA" w:rsidP="00191FEA">
      <w:pPr>
        <w:pStyle w:val="a7"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53EE3">
        <w:rPr>
          <w:color w:val="FF0000"/>
          <w:sz w:val="28"/>
          <w:szCs w:val="28"/>
          <w:lang w:eastAsia="ru-RU"/>
        </w:rPr>
        <w:t xml:space="preserve"> </w:t>
      </w:r>
      <w:r w:rsidRPr="007243FF">
        <w:rPr>
          <w:sz w:val="28"/>
          <w:szCs w:val="28"/>
          <w:lang w:eastAsia="ru-RU"/>
        </w:rPr>
        <w:t>Членами общественного</w:t>
      </w:r>
      <w:r w:rsidRPr="00672FA2">
        <w:rPr>
          <w:sz w:val="28"/>
          <w:szCs w:val="28"/>
          <w:lang w:eastAsia="ru-RU"/>
        </w:rPr>
        <w:t xml:space="preserve"> объединения пожарной охраны могут быть физические лица и юридические лица - общественные объединения,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документами, позволяющими учитывать количество членов объединения. Членам общественного объединения пожарной охраны могут выдаваться удостоверения (членские билеты) установленного образца.</w:t>
      </w:r>
    </w:p>
    <w:p w:rsidR="00191FEA" w:rsidRPr="00672FA2" w:rsidRDefault="00191FEA" w:rsidP="00191FEA">
      <w:pPr>
        <w:pStyle w:val="a7"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</w:t>
      </w:r>
      <w:proofErr w:type="gramStart"/>
      <w:r w:rsidRPr="00672FA2">
        <w:rPr>
          <w:sz w:val="28"/>
          <w:szCs w:val="28"/>
          <w:lang w:eastAsia="ru-RU"/>
        </w:rPr>
        <w:t>Участниками общественного объединения пожарной охраны могут быть физические лица и юридические лица - общественные объединения, выразившие поддержку целям данного объединения и (или) его конкретным акциям и принимающие участие в его деятельности с обязательным оформлением условий своего участия.</w:t>
      </w:r>
      <w:proofErr w:type="gramEnd"/>
    </w:p>
    <w:p w:rsidR="00191FEA" w:rsidRPr="00672FA2" w:rsidRDefault="00191FEA" w:rsidP="00191FEA">
      <w:pPr>
        <w:pStyle w:val="a7"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Учредители, члены и участники общественного объединения пожарной охраны имеют права и </w:t>
      </w:r>
      <w:proofErr w:type="gramStart"/>
      <w:r w:rsidRPr="00672FA2">
        <w:rPr>
          <w:sz w:val="28"/>
          <w:szCs w:val="28"/>
          <w:lang w:eastAsia="ru-RU"/>
        </w:rPr>
        <w:t>несут обязанности</w:t>
      </w:r>
      <w:proofErr w:type="gramEnd"/>
      <w:r w:rsidRPr="00672FA2">
        <w:rPr>
          <w:sz w:val="28"/>
          <w:szCs w:val="28"/>
          <w:lang w:eastAsia="ru-RU"/>
        </w:rPr>
        <w:t>, определенные настоящим Федеральным законом и уставом общественного объединения пожарной охраны или положением об общественном объединении пожарной охраны.</w:t>
      </w:r>
    </w:p>
    <w:p w:rsidR="00191FEA" w:rsidRPr="00672FA2" w:rsidRDefault="00191FEA" w:rsidP="00191FEA">
      <w:pPr>
        <w:pStyle w:val="a7"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Условия участия добровольного пожарного или юридического лица - общественного объединения в деятельности подразделения добровольной пожарной охраны устанавливаются гражданско-правовым договором на выполнение работ по участию в профилактике и (или) тушении пожаров и проведении аварийно-спасательных работ.</w:t>
      </w:r>
    </w:p>
    <w:p w:rsidR="00191FEA" w:rsidRPr="00672FA2" w:rsidRDefault="00191FEA" w:rsidP="00191FEA">
      <w:pPr>
        <w:pStyle w:val="a7"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Добровольные пожарные обязаны быть членами или участниками общественных объединений пожарной охраны.</w:t>
      </w:r>
    </w:p>
    <w:p w:rsidR="00191FEA" w:rsidRPr="00672FA2" w:rsidRDefault="00191FEA" w:rsidP="00191FEA">
      <w:pPr>
        <w:pStyle w:val="a7"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порядке, установленном законодательством Российской Федерации.</w:t>
      </w:r>
    </w:p>
    <w:p w:rsidR="00191FEA" w:rsidRPr="00672FA2" w:rsidRDefault="00191FEA" w:rsidP="00191FEA">
      <w:pPr>
        <w:pStyle w:val="a7"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Порядок создания, реорганизации и (или)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Федерации.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1FEA" w:rsidRPr="00672FA2" w:rsidRDefault="00191FEA" w:rsidP="00191FEA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Общественная организация пожарной охраны</w:t>
      </w:r>
    </w:p>
    <w:p w:rsidR="00191FEA" w:rsidRPr="00672FA2" w:rsidRDefault="00191FEA" w:rsidP="00191FEA">
      <w:pPr>
        <w:pStyle w:val="a7"/>
        <w:numPr>
          <w:ilvl w:val="1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Общественной организацией пожарной охраны является основанное на членстве общественное объединение пожарной охраны, созданное физическими лицами и (или) юридическими лицами - общественными объединениями для осуществления совместной деятельности, защиты общих интересов и достижения уставных целей.</w:t>
      </w:r>
    </w:p>
    <w:p w:rsidR="00191FEA" w:rsidRPr="00672FA2" w:rsidRDefault="00191FEA" w:rsidP="00191FEA">
      <w:pPr>
        <w:pStyle w:val="a7"/>
        <w:numPr>
          <w:ilvl w:val="1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Общественные организации пожарной охраны для достижения уставных целей организуют и обеспечивают создание подразделений добровольной пожарной охраны, подготовку добровольных пожарных и материальное стимулирование участия добровольных пожарных в обеспечении пожарной безопасности.</w:t>
      </w:r>
    </w:p>
    <w:p w:rsidR="00191FEA" w:rsidRPr="00672FA2" w:rsidRDefault="00191FEA" w:rsidP="00191FEA">
      <w:pPr>
        <w:pStyle w:val="a7"/>
        <w:numPr>
          <w:ilvl w:val="1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Общественные организации пожарной охраны представляют и защищают законные права и интересы добровольных пожарных и иных членов общественных организаций пожарной охраны в отношениях с органами государственной власти, органами местного самоуправления и организациями. Руководящие органы общественных организаций пожарной охраны формируются и осуществляют свою деятельность в соответствии с законодательством Российской Федерации и уставом соответствующей общественной организации пожарной охраны.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1FEA" w:rsidRPr="00672FA2" w:rsidRDefault="00191FEA" w:rsidP="00191FEA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Общественное учреждение пожарной охраны</w:t>
      </w:r>
    </w:p>
    <w:p w:rsidR="00191FEA" w:rsidRPr="00672FA2" w:rsidRDefault="00191FEA" w:rsidP="00191FEA">
      <w:pPr>
        <w:pStyle w:val="a7"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Общественным учреждением пожарной охраны является не имеющее членства общественное объединение пожарной охраны, созданное в целях участия в профилактике и (или) тушении пожаров и проведении аварийно-спасательных работ на территори</w:t>
      </w:r>
      <w:r w:rsidR="007243FF">
        <w:rPr>
          <w:sz w:val="28"/>
          <w:szCs w:val="28"/>
          <w:lang w:eastAsia="ru-RU"/>
        </w:rPr>
        <w:t>и сельского поселения Печерское.</w:t>
      </w:r>
    </w:p>
    <w:p w:rsidR="00191FEA" w:rsidRPr="00672FA2" w:rsidRDefault="00191FEA" w:rsidP="00191FEA">
      <w:pPr>
        <w:pStyle w:val="a7"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В форме общественных учреждений пожарной охраны создаются добровольные пожарные команды и добровольные пожарные дружины, ставящие своей целью участие в профилактике и (или) тушении пожаров и проведении аварийно-спасательных работ на террито</w:t>
      </w:r>
      <w:r w:rsidR="007243FF">
        <w:rPr>
          <w:sz w:val="28"/>
          <w:szCs w:val="28"/>
          <w:lang w:eastAsia="ru-RU"/>
        </w:rPr>
        <w:t>рии сельского поселения Печерское</w:t>
      </w:r>
      <w:r w:rsidRPr="00672FA2">
        <w:rPr>
          <w:sz w:val="28"/>
          <w:szCs w:val="28"/>
          <w:lang w:eastAsia="ru-RU"/>
        </w:rPr>
        <w:t>, или в организациях (объектовые добровольные пожарные команды или объектовые добровольные пожарные дружины).</w:t>
      </w:r>
    </w:p>
    <w:p w:rsidR="00191FEA" w:rsidRPr="00672FA2" w:rsidRDefault="00191FEA" w:rsidP="00191FEA">
      <w:pPr>
        <w:pStyle w:val="a7"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Участниками территориальной добровольной пожарной команды или территориальной добровольной пожарной дружины могут быть добровольные пожарные, проживающие на террито</w:t>
      </w:r>
      <w:r w:rsidR="007243FF">
        <w:rPr>
          <w:sz w:val="28"/>
          <w:szCs w:val="28"/>
          <w:lang w:eastAsia="ru-RU"/>
        </w:rPr>
        <w:t>рии сельского поселения Печерское</w:t>
      </w:r>
      <w:r w:rsidRPr="00672FA2">
        <w:rPr>
          <w:sz w:val="28"/>
          <w:szCs w:val="28"/>
          <w:lang w:eastAsia="ru-RU"/>
        </w:rPr>
        <w:t xml:space="preserve"> в районе обслуживания данной добровольной пожарной команды или добровольной пожарной дружины.</w:t>
      </w:r>
    </w:p>
    <w:p w:rsidR="00191FEA" w:rsidRPr="00672FA2" w:rsidRDefault="00191FEA" w:rsidP="00191FEA">
      <w:pPr>
        <w:pStyle w:val="a7"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На должности руководителя территориальной добровольной пожарной команды, бухгалтера и водителей мобильных средств пожаротушения (машинистов, мотористов и иных работников, в обязанности которых входит управление мобильными средствами пожаротушения) назначаются работники на условиях трудового договора в порядке, установленном трудовым законодательством.</w:t>
      </w:r>
    </w:p>
    <w:p w:rsidR="00191FEA" w:rsidRPr="00672FA2" w:rsidRDefault="00191FEA" w:rsidP="00191FEA">
      <w:pPr>
        <w:pStyle w:val="a7"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Управление деятельностью и имуществом территориальной добровольной пожарной команды или территориальной добровольной пожарной дружины осуществляется ее руководителем, который назначается на должность и освобождается от должности решением ее учредителя (учредителей).</w:t>
      </w:r>
    </w:p>
    <w:p w:rsidR="00191FEA" w:rsidRPr="00672FA2" w:rsidRDefault="00191FEA" w:rsidP="00191FEA">
      <w:pPr>
        <w:pStyle w:val="a7"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Объектовые добровольные пожарные команды и объектовые добровольные пожарные дружины могут создаваться по месту работы или учебы физических лиц.</w:t>
      </w:r>
    </w:p>
    <w:p w:rsidR="00191FEA" w:rsidRPr="00672FA2" w:rsidRDefault="00191FEA" w:rsidP="00191FEA">
      <w:pPr>
        <w:pStyle w:val="a7"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Учредителями объектовой добровольной пожарной команды или объектовой добровольной пожарной дружины могут выступать физические лица из числа работников организации с согласия собственника имущества организации.</w:t>
      </w:r>
    </w:p>
    <w:p w:rsidR="00191FEA" w:rsidRPr="00672FA2" w:rsidRDefault="00191FEA" w:rsidP="00191FEA">
      <w:pPr>
        <w:pStyle w:val="a7"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Участниками объектовой добровольной пожарной команды или объектовой добровольной пожарной дружины могут быть добровольные пожарные из числа работников организации.</w:t>
      </w:r>
    </w:p>
    <w:p w:rsidR="00191FEA" w:rsidRPr="00672FA2" w:rsidRDefault="00191FEA" w:rsidP="00191FEA">
      <w:pPr>
        <w:pStyle w:val="a7"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Управление объектовой добровольной пожарной командой или объектовой добровольной пожарной дружиной и ее имуществом осуществляется руководителем объектовой добровольной пожарной команды или объектовой добровольной пожарной дружины, который назначается на должность и освобождается от должности решением ее учредителя (учредителей).</w:t>
      </w:r>
    </w:p>
    <w:p w:rsidR="00191FEA" w:rsidRPr="00672FA2" w:rsidRDefault="00191FEA" w:rsidP="00191FEA">
      <w:pPr>
        <w:pStyle w:val="a7"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Руководитель объектовой добровольной пожарной команды или объектовой добровольной пожарной дружины имеет право совещательного голоса при учредителе (учредителях).</w:t>
      </w:r>
    </w:p>
    <w:p w:rsidR="00191FEA" w:rsidRPr="00672FA2" w:rsidRDefault="00191FEA" w:rsidP="00191FEA">
      <w:pPr>
        <w:pStyle w:val="a7"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672FA2">
        <w:rPr>
          <w:sz w:val="28"/>
          <w:szCs w:val="28"/>
          <w:lang w:eastAsia="ru-RU"/>
        </w:rPr>
        <w:t>Деятельность добровольной пожарной команды и добровольной пожарной дружины, их структура, права и обязанности их работников и добровольных пожарных определяются Федеральным законом, уставом добровольной пожарной команды или добровольной пожарной дружины (в случае их регистрации в качестве юридического лица) или положением об объектовой добровольной пожарной команде или объектовой добровольной пожарной дружине (в случае, если регистрация их в качестве юридического лица не осуществлялась).</w:t>
      </w:r>
      <w:proofErr w:type="gramEnd"/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1FEA" w:rsidRPr="00672FA2" w:rsidRDefault="00191FEA" w:rsidP="00191FEA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Задачи добровольной пожарной охраны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FA2">
        <w:rPr>
          <w:sz w:val="28"/>
          <w:szCs w:val="28"/>
        </w:rPr>
        <w:t>Основными задачами добровольной пожарной охраны в области пожарной безопасности являются: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FA2">
        <w:rPr>
          <w:sz w:val="28"/>
          <w:szCs w:val="28"/>
        </w:rPr>
        <w:t>1) осуществление профилактики пожаров;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FA2">
        <w:rPr>
          <w:sz w:val="28"/>
          <w:szCs w:val="28"/>
        </w:rPr>
        <w:t>2) спасение людей и имущества при пожарах, проведении аварийно-спасательных работ и оказание первой помощи пострадавшим;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FA2">
        <w:rPr>
          <w:sz w:val="28"/>
          <w:szCs w:val="28"/>
        </w:rPr>
        <w:t>3) участие в тушении пожаров и проведении аварийно-спасательных работ.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1FEA" w:rsidRPr="00672FA2" w:rsidRDefault="00191FEA" w:rsidP="00191FEA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Личный состав добровольной пожарной охраны</w:t>
      </w:r>
    </w:p>
    <w:p w:rsidR="00191FEA" w:rsidRPr="00672FA2" w:rsidRDefault="00191FEA" w:rsidP="00191FEA">
      <w:pPr>
        <w:pStyle w:val="a7"/>
        <w:numPr>
          <w:ilvl w:val="1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Личный состав добровольной пожарной охраны включает в себя работников добровольной пожарной охраны, состоящих на должностях, предусмотренных штатным расписанием, и добровольных пожарных.</w:t>
      </w:r>
    </w:p>
    <w:p w:rsidR="00191FEA" w:rsidRPr="00672FA2" w:rsidRDefault="00191FEA" w:rsidP="00191FEA">
      <w:pPr>
        <w:pStyle w:val="a7"/>
        <w:numPr>
          <w:ilvl w:val="1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 Состояние здоровья добровольных пожарных определяется в соответствии с порядком, установленным федеральным органом исполнительной власти, уполномоченным на решение задач в области пожарной безопасности.</w:t>
      </w:r>
    </w:p>
    <w:p w:rsidR="00191FEA" w:rsidRPr="00672FA2" w:rsidRDefault="00191FEA" w:rsidP="00191FEA">
      <w:pPr>
        <w:pStyle w:val="a7"/>
        <w:numPr>
          <w:ilvl w:val="1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Для личного состава добровольной пожарной охраны учредителем (учредителями) соответствующих общественных объединений пожарной охраны могут быть установлены знаки отличия и форма одежды.</w:t>
      </w:r>
    </w:p>
    <w:p w:rsidR="00191FEA" w:rsidRPr="00672FA2" w:rsidRDefault="00191FEA" w:rsidP="00191FEA">
      <w:pPr>
        <w:pStyle w:val="a7"/>
        <w:numPr>
          <w:ilvl w:val="1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Основанием для исключения гражданина из числа добровольных пожарных является:</w:t>
      </w:r>
    </w:p>
    <w:p w:rsidR="00191FEA" w:rsidRPr="00672FA2" w:rsidRDefault="00191FEA" w:rsidP="00191FEA">
      <w:pPr>
        <w:pStyle w:val="a7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личное заявление;</w:t>
      </w:r>
    </w:p>
    <w:p w:rsidR="00191FEA" w:rsidRPr="00672FA2" w:rsidRDefault="00191FEA" w:rsidP="00191FEA">
      <w:pPr>
        <w:pStyle w:val="a7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несоответствие квалификационным требованиям, установленным для добровольных пожарных;</w:t>
      </w:r>
    </w:p>
    <w:p w:rsidR="00191FEA" w:rsidRPr="00672FA2" w:rsidRDefault="00191FEA" w:rsidP="00191FEA">
      <w:pPr>
        <w:pStyle w:val="a7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состояние здоровья, не позволяющее работать в пожарной охране;</w:t>
      </w:r>
    </w:p>
    <w:p w:rsidR="00191FEA" w:rsidRPr="00672FA2" w:rsidRDefault="00191FEA" w:rsidP="00191FEA">
      <w:pPr>
        <w:pStyle w:val="a7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191FEA" w:rsidRPr="00672FA2" w:rsidRDefault="00191FEA" w:rsidP="00191FEA">
      <w:pPr>
        <w:pStyle w:val="a7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совершение действий, не совместимых с пребыванием в добровольной пожарной охране.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1FEA" w:rsidRPr="00672FA2" w:rsidRDefault="00191FEA" w:rsidP="00191FEA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Финансовое и материально-техническое обеспечение деятельности добровольной пожарной охраны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FA2">
        <w:rPr>
          <w:sz w:val="28"/>
          <w:szCs w:val="28"/>
        </w:rPr>
        <w:t>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органами местного самоуправления общественным объединениям пожарной охраны, и иных средств, не запрещенных законодательством Российской Федерации.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1FEA" w:rsidRPr="00672FA2" w:rsidRDefault="00191FEA" w:rsidP="00191FEA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Имущество добровольной пожарной охраны</w:t>
      </w:r>
    </w:p>
    <w:p w:rsidR="00191FEA" w:rsidRPr="00672FA2" w:rsidRDefault="00191FEA" w:rsidP="00191FEA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</w:t>
      </w:r>
      <w:proofErr w:type="gramStart"/>
      <w:r w:rsidRPr="00672FA2">
        <w:rPr>
          <w:sz w:val="28"/>
          <w:szCs w:val="28"/>
          <w:lang w:eastAsia="ru-RU"/>
        </w:rPr>
        <w:t>Имущество, используемое добровольной пожарной охраной, формируется посредством передачи имущества учредителя (учредителей) во владение, в аренду и (или) в безвозмездное пользование на долгосрочной основе добровольной пожарной команде или добровольной пожарной дружине, взносов и пожертвований, поступлений от мероприятий, проводимых в соответствии с уставом добровольной пожарной команды или добровольной пожарной дружины, за счет средств поддержки, оказываемой органами государственной власти и органами местного самоуправления</w:t>
      </w:r>
      <w:proofErr w:type="gramEnd"/>
      <w:r w:rsidRPr="00672FA2">
        <w:rPr>
          <w:sz w:val="28"/>
          <w:szCs w:val="28"/>
          <w:lang w:eastAsia="ru-RU"/>
        </w:rPr>
        <w:t xml:space="preserve"> общественным объединениям пожарной охраны в соответствии с законодательством Российской Федерации, законодательством субъектов Российской Федерации, муниципальными правовыми актами, и иных не запрещенных законодательством Российской Федерации поступлений (в том числе сре</w:t>
      </w:r>
      <w:proofErr w:type="gramStart"/>
      <w:r w:rsidRPr="00672FA2">
        <w:rPr>
          <w:sz w:val="28"/>
          <w:szCs w:val="28"/>
          <w:lang w:eastAsia="ru-RU"/>
        </w:rPr>
        <w:t>дств стр</w:t>
      </w:r>
      <w:proofErr w:type="gramEnd"/>
      <w:r w:rsidRPr="00672FA2">
        <w:rPr>
          <w:sz w:val="28"/>
          <w:szCs w:val="28"/>
          <w:lang w:eastAsia="ru-RU"/>
        </w:rPr>
        <w:t>аховых организаций, осуществляющих страхование имущества и (или) гражданской ответственности на случай пожара).</w:t>
      </w:r>
    </w:p>
    <w:p w:rsidR="00191FEA" w:rsidRPr="00672FA2" w:rsidRDefault="00191FEA" w:rsidP="00191FEA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Органы местного самоуправле</w:t>
      </w:r>
      <w:r w:rsidR="007608EF">
        <w:rPr>
          <w:sz w:val="28"/>
          <w:szCs w:val="28"/>
          <w:lang w:eastAsia="ru-RU"/>
        </w:rPr>
        <w:t xml:space="preserve">ния сельского поселения Печерское </w:t>
      </w:r>
      <w:r w:rsidRPr="00672FA2">
        <w:rPr>
          <w:sz w:val="28"/>
          <w:szCs w:val="28"/>
          <w:lang w:eastAsia="ru-RU"/>
        </w:rPr>
        <w:t xml:space="preserve"> вправе в порядке оказания поддержки передавать во владение и (или) в пользование на долгосрочной основе общественным объединениям пожарной охраны здания, сооружения,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общественных объединений пожарной охраны. Имущество, полученное общественными объединениями пожарной охраны за счет средств поддержки, оказанной органами местного самоуправления, подлежит отдельному учету.</w:t>
      </w:r>
    </w:p>
    <w:p w:rsidR="00191FEA" w:rsidRPr="00672FA2" w:rsidRDefault="00191FEA" w:rsidP="00191FEA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Муниципальные имущественные преференции предоставляются общественным объединениям пожарной охраны в порядке, определенном законодательством Российской Федерации, на основании правовых ак</w:t>
      </w:r>
      <w:r w:rsidR="007608EF">
        <w:rPr>
          <w:sz w:val="28"/>
          <w:szCs w:val="28"/>
          <w:lang w:eastAsia="ru-RU"/>
        </w:rPr>
        <w:t>тов сельского поселения Печерское</w:t>
      </w:r>
      <w:r w:rsidRPr="00672FA2">
        <w:rPr>
          <w:sz w:val="28"/>
          <w:szCs w:val="28"/>
          <w:lang w:eastAsia="ru-RU"/>
        </w:rPr>
        <w:t xml:space="preserve"> с предварительного согласия в письменной форме антимонопольного органа.</w:t>
      </w:r>
    </w:p>
    <w:p w:rsidR="00191FEA" w:rsidRPr="00672FA2" w:rsidRDefault="00191FEA" w:rsidP="00191FEA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Письменное обращение об оказании имущественной поддержки в виде предоставления во владение и (или) пользование на долгосрочной основе зданий, сооружений, служебных помещений, автотранспортных средств, оргтехники и иного имущества направляется в Администра</w:t>
      </w:r>
      <w:r w:rsidR="007608EF">
        <w:rPr>
          <w:sz w:val="28"/>
          <w:szCs w:val="28"/>
          <w:lang w:eastAsia="ru-RU"/>
        </w:rPr>
        <w:t>цию сельского поселения Печерское</w:t>
      </w:r>
      <w:r w:rsidRPr="00672FA2">
        <w:rPr>
          <w:sz w:val="28"/>
          <w:szCs w:val="28"/>
          <w:lang w:eastAsia="ru-RU"/>
        </w:rPr>
        <w:t>. К обращению прилагаются следующие документы:</w:t>
      </w:r>
    </w:p>
    <w:p w:rsidR="00191FEA" w:rsidRPr="00672FA2" w:rsidRDefault="00191FEA" w:rsidP="00191FEA">
      <w:pPr>
        <w:pStyle w:val="a7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нотариально заверенные копии учредительных документов;</w:t>
      </w:r>
    </w:p>
    <w:p w:rsidR="00191FEA" w:rsidRPr="00672FA2" w:rsidRDefault="00191FEA" w:rsidP="00191FEA">
      <w:pPr>
        <w:pStyle w:val="a7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нотариально заверенная копия свидетельства о государственной регистрации юридического лица;</w:t>
      </w:r>
    </w:p>
    <w:p w:rsidR="00191FEA" w:rsidRPr="00672FA2" w:rsidRDefault="00191FEA" w:rsidP="00191FEA">
      <w:pPr>
        <w:pStyle w:val="a7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копия свидетельства о постановке на налоговый учет;</w:t>
      </w:r>
    </w:p>
    <w:p w:rsidR="00191FEA" w:rsidRPr="00672FA2" w:rsidRDefault="00191FEA" w:rsidP="00191FEA">
      <w:pPr>
        <w:pStyle w:val="a7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копия информационного письма о кодах из органов </w:t>
      </w:r>
      <w:proofErr w:type="spellStart"/>
      <w:r w:rsidRPr="00672FA2">
        <w:rPr>
          <w:sz w:val="28"/>
          <w:szCs w:val="28"/>
          <w:lang w:eastAsia="ru-RU"/>
        </w:rPr>
        <w:t>госстатистики</w:t>
      </w:r>
      <w:proofErr w:type="spellEnd"/>
      <w:r w:rsidRPr="00672FA2">
        <w:rPr>
          <w:sz w:val="28"/>
          <w:szCs w:val="28"/>
          <w:lang w:eastAsia="ru-RU"/>
        </w:rPr>
        <w:t>;</w:t>
      </w:r>
    </w:p>
    <w:p w:rsidR="00191FEA" w:rsidRPr="00672FA2" w:rsidRDefault="00191FEA" w:rsidP="00191FEA">
      <w:pPr>
        <w:pStyle w:val="a7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копия выписки из Единого государственного реестра юридических лиц с указанием сведений о видах деятельности, полученной не ранее чем за шесть месяцев до даты обращения;</w:t>
      </w:r>
    </w:p>
    <w:p w:rsidR="00191FEA" w:rsidRPr="00672FA2" w:rsidRDefault="00191FEA" w:rsidP="00191FEA">
      <w:pPr>
        <w:pStyle w:val="a7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документ, подтверждающий полномочия (назначение) руководителя организации - заявителя либо уполномоченного представителя;</w:t>
      </w:r>
    </w:p>
    <w:p w:rsidR="00191FEA" w:rsidRPr="00672FA2" w:rsidRDefault="00191FEA" w:rsidP="00191FEA">
      <w:pPr>
        <w:pStyle w:val="a7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иные документы, необходимые для предоставления муниципальных преференций, предусмотренные </w:t>
      </w:r>
      <w:hyperlink r:id="rId7" w:history="1">
        <w:r w:rsidRPr="00672FA2">
          <w:rPr>
            <w:sz w:val="28"/>
            <w:szCs w:val="28"/>
            <w:lang w:eastAsia="ru-RU"/>
          </w:rPr>
          <w:t>статьей 20</w:t>
        </w:r>
      </w:hyperlink>
      <w:r w:rsidRPr="00672FA2">
        <w:rPr>
          <w:sz w:val="28"/>
          <w:szCs w:val="28"/>
          <w:lang w:eastAsia="ru-RU"/>
        </w:rPr>
        <w:t xml:space="preserve"> Федерального закона от 26.07.2006 N 135-ФЗ "О защите конкуренции".</w:t>
      </w:r>
    </w:p>
    <w:p w:rsidR="00191FEA" w:rsidRPr="00672FA2" w:rsidRDefault="00191FEA" w:rsidP="00191FEA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Администрац</w:t>
      </w:r>
      <w:r w:rsidR="007608EF">
        <w:rPr>
          <w:sz w:val="28"/>
          <w:szCs w:val="28"/>
          <w:lang w:eastAsia="ru-RU"/>
        </w:rPr>
        <w:t xml:space="preserve">ия сельского поселения Печерское </w:t>
      </w:r>
      <w:r w:rsidRPr="00672FA2">
        <w:rPr>
          <w:sz w:val="28"/>
          <w:szCs w:val="28"/>
          <w:lang w:eastAsia="ru-RU"/>
        </w:rPr>
        <w:t>рассматривает обращение и представленные документы в течение месяца со дня их поступления и по итогам рассмотрения принимает решение в форме правового акта о предоставлении муниципальной имущественной преференции или об отказе в предоставлении муниципальной имущественной преференции.</w:t>
      </w:r>
    </w:p>
    <w:p w:rsidR="00191FEA" w:rsidRPr="00672FA2" w:rsidRDefault="00191FEA" w:rsidP="00191FEA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Основаниями для отказа в предоставлении муниципальной имущественной преференции являются:</w:t>
      </w:r>
    </w:p>
    <w:p w:rsidR="00191FEA" w:rsidRPr="00672FA2" w:rsidRDefault="00191FEA" w:rsidP="00191FEA">
      <w:pPr>
        <w:pStyle w:val="a7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несоответствие заявителя категории социально ориентированной некоммерческой организации, установленной Федеральным </w:t>
      </w:r>
      <w:hyperlink r:id="rId8" w:history="1">
        <w:r w:rsidRPr="00672FA2">
          <w:rPr>
            <w:sz w:val="28"/>
            <w:szCs w:val="28"/>
            <w:lang w:eastAsia="ru-RU"/>
          </w:rPr>
          <w:t>законом</w:t>
        </w:r>
      </w:hyperlink>
      <w:r w:rsidRPr="00672FA2">
        <w:rPr>
          <w:sz w:val="28"/>
          <w:szCs w:val="28"/>
          <w:lang w:eastAsia="ru-RU"/>
        </w:rPr>
        <w:t xml:space="preserve"> от 12.01.1996 N 7-ФЗ "О некоммерческих организациях";</w:t>
      </w:r>
    </w:p>
    <w:p w:rsidR="00191FEA" w:rsidRPr="00672FA2" w:rsidRDefault="00191FEA" w:rsidP="00191FEA">
      <w:pPr>
        <w:pStyle w:val="a7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непредставление документов, перечисленных в </w:t>
      </w:r>
      <w:hyperlink r:id="rId9" w:history="1">
        <w:r w:rsidRPr="00672FA2">
          <w:rPr>
            <w:sz w:val="28"/>
            <w:szCs w:val="28"/>
            <w:lang w:eastAsia="ru-RU"/>
          </w:rPr>
          <w:t>пункте 3.4</w:t>
        </w:r>
      </w:hyperlink>
      <w:r w:rsidRPr="00672FA2">
        <w:rPr>
          <w:sz w:val="28"/>
          <w:szCs w:val="28"/>
          <w:lang w:eastAsia="ru-RU"/>
        </w:rPr>
        <w:t xml:space="preserve"> настоящего раздела;</w:t>
      </w:r>
    </w:p>
    <w:p w:rsidR="00191FEA" w:rsidRPr="00672FA2" w:rsidRDefault="00191FEA" w:rsidP="00191FEA">
      <w:pPr>
        <w:pStyle w:val="a7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несоответствие заявленной цели использования имущества его назначению;</w:t>
      </w:r>
    </w:p>
    <w:p w:rsidR="00191FEA" w:rsidRPr="00672FA2" w:rsidRDefault="00191FEA" w:rsidP="00191FEA">
      <w:pPr>
        <w:pStyle w:val="a7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наличие обременения правами третьих лиц испрашиваемого в аренду или в безвозмездное пользование имущества.</w:t>
      </w:r>
    </w:p>
    <w:p w:rsidR="00191FEA" w:rsidRPr="00672FA2" w:rsidRDefault="00191FEA" w:rsidP="00191FEA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Копия мотивированного решения об отказе в оказании имущественной поддержки направля</w:t>
      </w:r>
      <w:r w:rsidR="007608EF">
        <w:rPr>
          <w:sz w:val="28"/>
          <w:szCs w:val="28"/>
          <w:lang w:eastAsia="ru-RU"/>
        </w:rPr>
        <w:t xml:space="preserve">ется Администрацией </w:t>
      </w:r>
      <w:proofErr w:type="spellStart"/>
      <w:r w:rsidR="007608EF">
        <w:rPr>
          <w:sz w:val="28"/>
          <w:szCs w:val="28"/>
          <w:lang w:eastAsia="ru-RU"/>
        </w:rPr>
        <w:t>с.п</w:t>
      </w:r>
      <w:proofErr w:type="spellEnd"/>
      <w:r w:rsidR="007608EF">
        <w:rPr>
          <w:sz w:val="28"/>
          <w:szCs w:val="28"/>
          <w:lang w:eastAsia="ru-RU"/>
        </w:rPr>
        <w:t>. Печерское</w:t>
      </w:r>
      <w:r w:rsidRPr="00672FA2">
        <w:rPr>
          <w:sz w:val="28"/>
          <w:szCs w:val="28"/>
          <w:lang w:eastAsia="ru-RU"/>
        </w:rPr>
        <w:t xml:space="preserve"> заявителю в течение трех дней с момента принятия решения об отказе в предоставлении муниципальной имущественной преференции.</w:t>
      </w:r>
    </w:p>
    <w:p w:rsidR="00191FEA" w:rsidRPr="00672FA2" w:rsidRDefault="00191FEA" w:rsidP="00191FEA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После принятия решения в форме правового акта о предоставлении муниципальной имущественной префер</w:t>
      </w:r>
      <w:r w:rsidR="007608EF">
        <w:rPr>
          <w:sz w:val="28"/>
          <w:szCs w:val="28"/>
          <w:lang w:eastAsia="ru-RU"/>
        </w:rPr>
        <w:t>енции Администрация с. п. Печерское</w:t>
      </w:r>
      <w:r w:rsidRPr="00672FA2">
        <w:rPr>
          <w:sz w:val="28"/>
          <w:szCs w:val="28"/>
          <w:lang w:eastAsia="ru-RU"/>
        </w:rPr>
        <w:t xml:space="preserve"> в течение трех дней с момента принятия решения:</w:t>
      </w:r>
    </w:p>
    <w:p w:rsidR="00191FEA" w:rsidRPr="00672FA2" w:rsidRDefault="00191FEA" w:rsidP="00191FEA">
      <w:pPr>
        <w:pStyle w:val="a7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готовит заявление в федеральный антимонопольный орган о даче согласия на предоставление преференции по определенной федеральным антимонопольным органом форме;</w:t>
      </w:r>
    </w:p>
    <w:p w:rsidR="00191FEA" w:rsidRPr="00672FA2" w:rsidRDefault="00191FEA" w:rsidP="00191FEA">
      <w:pPr>
        <w:pStyle w:val="a7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формирует приложения к заявлению о даче согласия на предоставление преференции;</w:t>
      </w:r>
    </w:p>
    <w:p w:rsidR="00191FEA" w:rsidRPr="00672FA2" w:rsidRDefault="00191FEA" w:rsidP="00191FEA">
      <w:pPr>
        <w:pStyle w:val="a7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подает заявление в федеральный антимонопольный орган в соответствии с Федеральным </w:t>
      </w:r>
      <w:hyperlink r:id="rId10" w:history="1">
        <w:r w:rsidRPr="00672FA2">
          <w:rPr>
            <w:sz w:val="28"/>
            <w:szCs w:val="28"/>
            <w:lang w:eastAsia="ru-RU"/>
          </w:rPr>
          <w:t>законом</w:t>
        </w:r>
      </w:hyperlink>
      <w:r w:rsidRPr="00672FA2">
        <w:rPr>
          <w:sz w:val="28"/>
          <w:szCs w:val="28"/>
          <w:lang w:eastAsia="ru-RU"/>
        </w:rPr>
        <w:t xml:space="preserve"> от 26.07.2006 N 135-ФЗ "О защите конкуренции".</w:t>
      </w:r>
    </w:p>
    <w:p w:rsidR="00191FEA" w:rsidRPr="00672FA2" w:rsidRDefault="00191FEA" w:rsidP="00191FEA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После получения решения федерального антимонопольного о</w:t>
      </w:r>
      <w:r w:rsidR="007608EF">
        <w:rPr>
          <w:sz w:val="28"/>
          <w:szCs w:val="28"/>
          <w:lang w:eastAsia="ru-RU"/>
        </w:rPr>
        <w:t xml:space="preserve">ргана Администрация с. п. Печерское </w:t>
      </w:r>
      <w:r w:rsidRPr="00672FA2">
        <w:rPr>
          <w:sz w:val="28"/>
          <w:szCs w:val="28"/>
          <w:lang w:eastAsia="ru-RU"/>
        </w:rPr>
        <w:t xml:space="preserve"> в течение трех дней уведомляет заявителя о принятом федеральным антимонопольным органом решении.</w:t>
      </w:r>
    </w:p>
    <w:p w:rsidR="00191FEA" w:rsidRPr="00672FA2" w:rsidRDefault="007608EF" w:rsidP="00191FEA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Администрация с. п. Печерское</w:t>
      </w:r>
      <w:r w:rsidR="00191FEA" w:rsidRPr="00672FA2">
        <w:rPr>
          <w:sz w:val="28"/>
          <w:szCs w:val="28"/>
          <w:lang w:eastAsia="ru-RU"/>
        </w:rPr>
        <w:t xml:space="preserve"> в месячный срок после получения решения антимонопольного органа о даче согласия на предоставление муниципальной имущественной преференции либо о даче согласия на предоставление муниципальной имущественной преференции и введении ограничения в отношении муниципальной преференции заключает договор аренды или безвозмездного пользования имуществом в порядке, установленном действующим законодательством и муниципальными правовыми акт</w:t>
      </w:r>
      <w:r>
        <w:rPr>
          <w:sz w:val="28"/>
          <w:szCs w:val="28"/>
          <w:lang w:eastAsia="ru-RU"/>
        </w:rPr>
        <w:t>ами сельского поселения Печерское</w:t>
      </w:r>
      <w:r w:rsidR="00191FEA" w:rsidRPr="00672FA2">
        <w:rPr>
          <w:sz w:val="28"/>
          <w:szCs w:val="28"/>
          <w:lang w:eastAsia="ru-RU"/>
        </w:rPr>
        <w:t>, с учетом решения, принятого федеральным</w:t>
      </w:r>
      <w:proofErr w:type="gramEnd"/>
      <w:r w:rsidR="00191FEA" w:rsidRPr="00672FA2">
        <w:rPr>
          <w:sz w:val="28"/>
          <w:szCs w:val="28"/>
          <w:lang w:eastAsia="ru-RU"/>
        </w:rPr>
        <w:t xml:space="preserve"> антимонопольным органом.</w:t>
      </w:r>
    </w:p>
    <w:p w:rsidR="00191FEA" w:rsidRPr="00672FA2" w:rsidRDefault="00191FEA" w:rsidP="00191FEA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Иные условия предоставления в аренду или в безвозмездное пользование имущес</w:t>
      </w:r>
      <w:r w:rsidR="007608EF">
        <w:rPr>
          <w:sz w:val="28"/>
          <w:szCs w:val="28"/>
          <w:lang w:eastAsia="ru-RU"/>
        </w:rPr>
        <w:t xml:space="preserve">тва сельского поселения </w:t>
      </w:r>
      <w:r w:rsidRPr="00672FA2">
        <w:rPr>
          <w:sz w:val="28"/>
          <w:szCs w:val="28"/>
          <w:lang w:eastAsia="ru-RU"/>
        </w:rPr>
        <w:t xml:space="preserve"> общественным объединениям пожарной охраны устанавливаются соответствующим договором.</w:t>
      </w:r>
    </w:p>
    <w:p w:rsidR="00191FEA" w:rsidRPr="00672FA2" w:rsidRDefault="00191FEA" w:rsidP="00191FEA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Имущество и средства, находящиеся в собственности (во владении, в пользовании, распоряжении) добровольной пожарной охраны, должны использоваться для достижения уставных целей общественных объединений пожарной охраны. </w:t>
      </w:r>
      <w:proofErr w:type="gramStart"/>
      <w:r w:rsidRPr="00672FA2">
        <w:rPr>
          <w:sz w:val="28"/>
          <w:szCs w:val="28"/>
          <w:lang w:eastAsia="ru-RU"/>
        </w:rPr>
        <w:t>В случае ликвидации общественного объединения пожарной охраны имущество, полученное и (или) приобретенное за счет средств поддержки, оказываемой органами государственной власти и органами местного самоуправления общественным объединениям пожарной охраны, передается на баланс соответствующего территориального подразделения Государственной противопожарной службы по согласованию с федеральным органом исполнительной власти, уполномоченным на решение задач в области пожарной безопасности.</w:t>
      </w:r>
      <w:proofErr w:type="gramEnd"/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1FEA" w:rsidRPr="00672FA2" w:rsidRDefault="00191FEA" w:rsidP="00191FEA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Регистрация добровольных пожарных</w:t>
      </w:r>
    </w:p>
    <w:p w:rsidR="00191FEA" w:rsidRPr="00672FA2" w:rsidRDefault="00191FEA" w:rsidP="00191FEA">
      <w:pPr>
        <w:pStyle w:val="a7"/>
        <w:numPr>
          <w:ilvl w:val="1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пожарных.</w:t>
      </w:r>
    </w:p>
    <w:p w:rsidR="00191FEA" w:rsidRPr="00672FA2" w:rsidRDefault="007608EF" w:rsidP="00191FEA">
      <w:pPr>
        <w:pStyle w:val="a7"/>
        <w:numPr>
          <w:ilvl w:val="1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91FEA" w:rsidRPr="00672FA2">
        <w:rPr>
          <w:sz w:val="28"/>
          <w:szCs w:val="28"/>
          <w:lang w:eastAsia="ru-RU"/>
        </w:rPr>
        <w:t xml:space="preserve">Федеральный орган исполнительной власти, уполномоченный на решение задач в области пожарной безопасности, определяет </w:t>
      </w:r>
      <w:hyperlink r:id="rId11" w:history="1">
        <w:r w:rsidR="00191FEA" w:rsidRPr="00672FA2">
          <w:rPr>
            <w:sz w:val="28"/>
            <w:szCs w:val="28"/>
            <w:lang w:eastAsia="ru-RU"/>
          </w:rPr>
          <w:t>порядок</w:t>
        </w:r>
      </w:hyperlink>
      <w:r w:rsidR="00191FEA" w:rsidRPr="00672FA2">
        <w:rPr>
          <w:sz w:val="28"/>
          <w:szCs w:val="28"/>
          <w:lang w:eastAsia="ru-RU"/>
        </w:rPr>
        <w:t xml:space="preserve"> формирования и ведения реестра общественных объединений пожарной охраны и сводного реестра добровольных пожарных.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1FEA" w:rsidRPr="00672FA2" w:rsidRDefault="00191FEA" w:rsidP="00191FEA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Права работников добровольной пожарной охраны и добровольных пожарных</w:t>
      </w:r>
    </w:p>
    <w:p w:rsidR="00191FEA" w:rsidRPr="00672FA2" w:rsidRDefault="00191FEA" w:rsidP="00191FEA">
      <w:pPr>
        <w:pStyle w:val="a7"/>
        <w:numPr>
          <w:ilvl w:val="1"/>
          <w:numId w:val="1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Работники добровольной пожарной охраны, состоящие на должностях, предусмотренных штатным расписанием, и добровольные пожарные, осуществляющие деятельность в составе добровольной пожарной команды или добровольной пожарной дружины, имеют право </w:t>
      </w:r>
      <w:proofErr w:type="gramStart"/>
      <w:r w:rsidRPr="00672FA2">
        <w:rPr>
          <w:sz w:val="28"/>
          <w:szCs w:val="28"/>
          <w:lang w:eastAsia="ru-RU"/>
        </w:rPr>
        <w:t>на</w:t>
      </w:r>
      <w:proofErr w:type="gramEnd"/>
      <w:r w:rsidRPr="00672FA2">
        <w:rPr>
          <w:sz w:val="28"/>
          <w:szCs w:val="28"/>
          <w:lang w:eastAsia="ru-RU"/>
        </w:rPr>
        <w:t>:</w:t>
      </w:r>
    </w:p>
    <w:p w:rsidR="00191FEA" w:rsidRPr="00672FA2" w:rsidRDefault="00191FEA" w:rsidP="00191FEA">
      <w:pPr>
        <w:pStyle w:val="a7"/>
        <w:numPr>
          <w:ilvl w:val="2"/>
          <w:numId w:val="1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защиту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</w:p>
    <w:p w:rsidR="00191FEA" w:rsidRPr="00672FA2" w:rsidRDefault="00191FEA" w:rsidP="00191FEA">
      <w:pPr>
        <w:pStyle w:val="a7"/>
        <w:numPr>
          <w:ilvl w:val="2"/>
          <w:numId w:val="1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законодательством Российской Федерации;</w:t>
      </w:r>
    </w:p>
    <w:p w:rsidR="00191FEA" w:rsidRPr="00672FA2" w:rsidRDefault="00191FEA" w:rsidP="00191FEA">
      <w:pPr>
        <w:pStyle w:val="a7"/>
        <w:numPr>
          <w:ilvl w:val="2"/>
          <w:numId w:val="1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участие самостоятельно или в составе добровольной пожарной команды или добровольной пожарной дружины на законных основаниях в профилактике и (или) тушении пожаров, проведении аварийно-спасательных работ и оказание первой помощи пострадавшим;</w:t>
      </w:r>
    </w:p>
    <w:p w:rsidR="00191FEA" w:rsidRPr="00672FA2" w:rsidRDefault="00191FEA" w:rsidP="00191FEA">
      <w:pPr>
        <w:pStyle w:val="a7"/>
        <w:numPr>
          <w:ilvl w:val="2"/>
          <w:numId w:val="1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191FEA" w:rsidRPr="00672FA2" w:rsidRDefault="00191FEA" w:rsidP="00191FEA">
      <w:pPr>
        <w:pStyle w:val="a7"/>
        <w:numPr>
          <w:ilvl w:val="2"/>
          <w:numId w:val="1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внесение в органы местного самоуправления и организации предложений по повышению уровня пожарной безопасности на территори</w:t>
      </w:r>
      <w:r w:rsidR="007608EF">
        <w:rPr>
          <w:sz w:val="28"/>
          <w:szCs w:val="28"/>
          <w:lang w:eastAsia="ru-RU"/>
        </w:rPr>
        <w:t>ях сельского  поселения Печерское;</w:t>
      </w:r>
    </w:p>
    <w:p w:rsidR="00191FEA" w:rsidRPr="00672FA2" w:rsidRDefault="00191FEA" w:rsidP="00191FEA">
      <w:pPr>
        <w:pStyle w:val="a7"/>
        <w:numPr>
          <w:ilvl w:val="2"/>
          <w:numId w:val="1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Федерации.</w:t>
      </w:r>
    </w:p>
    <w:p w:rsidR="00191FEA" w:rsidRPr="00672FA2" w:rsidRDefault="00191FEA" w:rsidP="00191FEA">
      <w:pPr>
        <w:pStyle w:val="a7"/>
        <w:numPr>
          <w:ilvl w:val="1"/>
          <w:numId w:val="1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Работники добровольной пожарной охраны и 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тушения пожаров, в </w:t>
      </w:r>
      <w:hyperlink r:id="rId12" w:history="1">
        <w:r w:rsidRPr="00672FA2">
          <w:rPr>
            <w:sz w:val="28"/>
            <w:szCs w:val="28"/>
            <w:lang w:eastAsia="ru-RU"/>
          </w:rPr>
          <w:t>порядке</w:t>
        </w:r>
      </w:hyperlink>
      <w:r w:rsidRPr="00672FA2">
        <w:rPr>
          <w:sz w:val="28"/>
          <w:szCs w:val="28"/>
          <w:lang w:eastAsia="ru-RU"/>
        </w:rPr>
        <w:t>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1FEA" w:rsidRPr="00672FA2" w:rsidRDefault="00191FEA" w:rsidP="00191FEA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Обязанности работников добровольной пожарной охраны и добровольных пожарных</w:t>
      </w:r>
    </w:p>
    <w:p w:rsidR="00191FEA" w:rsidRPr="00672FA2" w:rsidRDefault="00191FEA" w:rsidP="00191FEA">
      <w:pPr>
        <w:pStyle w:val="a7"/>
        <w:numPr>
          <w:ilvl w:val="1"/>
          <w:numId w:val="1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На работников добровольной пожарной охраны и </w:t>
      </w:r>
      <w:proofErr w:type="gramStart"/>
      <w:r w:rsidRPr="00672FA2">
        <w:rPr>
          <w:sz w:val="28"/>
          <w:szCs w:val="28"/>
          <w:lang w:eastAsia="ru-RU"/>
        </w:rPr>
        <w:t>добровольных пожарных, осуществляющих деятельность в составе добровольной пожарной команды или добровольной пожарной дружины возлагаются</w:t>
      </w:r>
      <w:proofErr w:type="gramEnd"/>
      <w:r w:rsidRPr="00672FA2">
        <w:rPr>
          <w:sz w:val="28"/>
          <w:szCs w:val="28"/>
          <w:lang w:eastAsia="ru-RU"/>
        </w:rPr>
        <w:t xml:space="preserve"> следующие обязанности:</w:t>
      </w:r>
    </w:p>
    <w:p w:rsidR="00191FEA" w:rsidRPr="00672FA2" w:rsidRDefault="00191FEA" w:rsidP="00191FEA">
      <w:pPr>
        <w:pStyle w:val="a7"/>
        <w:numPr>
          <w:ilvl w:val="2"/>
          <w:numId w:val="1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191FEA" w:rsidRPr="00672FA2" w:rsidRDefault="00191FEA" w:rsidP="00191FEA">
      <w:pPr>
        <w:pStyle w:val="a7"/>
        <w:numPr>
          <w:ilvl w:val="2"/>
          <w:numId w:val="1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191FEA" w:rsidRPr="00672FA2" w:rsidRDefault="00191FEA" w:rsidP="00191FEA">
      <w:pPr>
        <w:pStyle w:val="a7"/>
        <w:numPr>
          <w:ilvl w:val="2"/>
          <w:numId w:val="1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191FEA" w:rsidRPr="00672FA2" w:rsidRDefault="00191FEA" w:rsidP="00191FEA">
      <w:pPr>
        <w:pStyle w:val="a7"/>
        <w:numPr>
          <w:ilvl w:val="2"/>
          <w:numId w:val="1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191FEA" w:rsidRPr="00672FA2" w:rsidRDefault="00191FEA" w:rsidP="00191FEA">
      <w:pPr>
        <w:pStyle w:val="a7"/>
        <w:numPr>
          <w:ilvl w:val="2"/>
          <w:numId w:val="1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191FEA" w:rsidRPr="00672FA2" w:rsidRDefault="00191FEA" w:rsidP="00191FEA">
      <w:pPr>
        <w:pStyle w:val="a7"/>
        <w:numPr>
          <w:ilvl w:val="2"/>
          <w:numId w:val="1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1FEA" w:rsidRPr="00672FA2" w:rsidRDefault="00191FEA" w:rsidP="00191FEA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Страхование добровольных пожарных</w:t>
      </w:r>
    </w:p>
    <w:p w:rsidR="00191FEA" w:rsidRPr="00672FA2" w:rsidRDefault="00191FEA" w:rsidP="00191FEA">
      <w:pPr>
        <w:pStyle w:val="a7"/>
        <w:numPr>
          <w:ilvl w:val="1"/>
          <w:numId w:val="1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</w:t>
      </w:r>
      <w:proofErr w:type="gramStart"/>
      <w:r w:rsidRPr="00672FA2">
        <w:rPr>
          <w:sz w:val="28"/>
          <w:szCs w:val="28"/>
          <w:lang w:eastAsia="ru-RU"/>
        </w:rPr>
        <w:t>Органы местного самоуправле</w:t>
      </w:r>
      <w:r w:rsidR="007608EF">
        <w:rPr>
          <w:sz w:val="28"/>
          <w:szCs w:val="28"/>
          <w:lang w:eastAsia="ru-RU"/>
        </w:rPr>
        <w:t>ния сельского поселения Печерское</w:t>
      </w:r>
      <w:r w:rsidRPr="00672FA2">
        <w:rPr>
          <w:sz w:val="28"/>
          <w:szCs w:val="28"/>
          <w:lang w:eastAsia="ru-RU"/>
        </w:rPr>
        <w:t>, привлекающие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пострадавшим, в порядке оказания поддержки за счет бюджетных ассигнований, предусмотренных в соответствующем бюджете на содержание указанных органов, осуществляют личное страхование добровольных пожарных территориальных подразделений добровольной пожарной охраны на</w:t>
      </w:r>
      <w:proofErr w:type="gramEnd"/>
      <w:r w:rsidRPr="00672FA2">
        <w:rPr>
          <w:sz w:val="28"/>
          <w:szCs w:val="28"/>
          <w:lang w:eastAsia="ru-RU"/>
        </w:rPr>
        <w:t xml:space="preserve"> период исполнения ими обязанностей добровольного пожарного.</w:t>
      </w:r>
    </w:p>
    <w:p w:rsidR="00191FEA" w:rsidRPr="00672FA2" w:rsidRDefault="00191FEA" w:rsidP="00191FEA">
      <w:pPr>
        <w:pStyle w:val="a7"/>
        <w:numPr>
          <w:ilvl w:val="1"/>
          <w:numId w:val="1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В целях </w:t>
      </w:r>
      <w:proofErr w:type="gramStart"/>
      <w:r w:rsidRPr="00672FA2">
        <w:rPr>
          <w:sz w:val="28"/>
          <w:szCs w:val="28"/>
          <w:lang w:eastAsia="ru-RU"/>
        </w:rPr>
        <w:t>осуществления личного страхования добровольных пожарных территориальных подразделений добровольной пожарной охраны сельского пос</w:t>
      </w:r>
      <w:r w:rsidR="0034653E">
        <w:rPr>
          <w:sz w:val="28"/>
          <w:szCs w:val="28"/>
          <w:lang w:eastAsia="ru-RU"/>
        </w:rPr>
        <w:t>еления</w:t>
      </w:r>
      <w:proofErr w:type="gramEnd"/>
      <w:r w:rsidR="0034653E">
        <w:rPr>
          <w:sz w:val="28"/>
          <w:szCs w:val="28"/>
          <w:lang w:eastAsia="ru-RU"/>
        </w:rPr>
        <w:t xml:space="preserve"> Печерское</w:t>
      </w:r>
      <w:r w:rsidRPr="00672FA2">
        <w:rPr>
          <w:sz w:val="28"/>
          <w:szCs w:val="28"/>
          <w:lang w:eastAsia="ru-RU"/>
        </w:rPr>
        <w:t xml:space="preserve"> заинтересованные лица подают в Администра</w:t>
      </w:r>
      <w:r w:rsidR="0034653E">
        <w:rPr>
          <w:sz w:val="28"/>
          <w:szCs w:val="28"/>
          <w:lang w:eastAsia="ru-RU"/>
        </w:rPr>
        <w:t>цию сельского поселения Печерское</w:t>
      </w:r>
      <w:r w:rsidRPr="00672FA2">
        <w:rPr>
          <w:sz w:val="28"/>
          <w:szCs w:val="28"/>
          <w:lang w:eastAsia="ru-RU"/>
        </w:rPr>
        <w:t xml:space="preserve"> сведения о лицах, в пользу которых необходимо заключить договор страхования.</w:t>
      </w:r>
    </w:p>
    <w:p w:rsidR="00191FEA" w:rsidRPr="00672FA2" w:rsidRDefault="00191FEA" w:rsidP="00191FEA">
      <w:pPr>
        <w:pStyle w:val="a7"/>
        <w:numPr>
          <w:ilvl w:val="1"/>
          <w:numId w:val="1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Объектами личного страхования добровольных пожарных территориальных подразделений добровольной пожарной охр</w:t>
      </w:r>
      <w:r w:rsidR="0034653E">
        <w:rPr>
          <w:sz w:val="28"/>
          <w:szCs w:val="28"/>
          <w:lang w:eastAsia="ru-RU"/>
        </w:rPr>
        <w:t>аны сельского поселения Печерское</w:t>
      </w:r>
      <w:r w:rsidRPr="00672FA2">
        <w:rPr>
          <w:sz w:val="28"/>
          <w:szCs w:val="28"/>
          <w:lang w:eastAsia="ru-RU"/>
        </w:rPr>
        <w:t xml:space="preserve"> являются жизнь и здоровье добровольных пожарных территориальных подразделений добровольной пожарной охр</w:t>
      </w:r>
      <w:r w:rsidR="0034653E">
        <w:rPr>
          <w:sz w:val="28"/>
          <w:szCs w:val="28"/>
          <w:lang w:eastAsia="ru-RU"/>
        </w:rPr>
        <w:t>аны сельского поселения Печерское</w:t>
      </w:r>
      <w:r w:rsidRPr="00672FA2">
        <w:rPr>
          <w:sz w:val="28"/>
          <w:szCs w:val="28"/>
          <w:lang w:eastAsia="ru-RU"/>
        </w:rPr>
        <w:t>.</w:t>
      </w:r>
    </w:p>
    <w:p w:rsidR="00191FEA" w:rsidRPr="00672FA2" w:rsidRDefault="00191FEA" w:rsidP="00191FEA">
      <w:pPr>
        <w:pStyle w:val="a7"/>
        <w:numPr>
          <w:ilvl w:val="1"/>
          <w:numId w:val="1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Страховщиками по договору личного страхования добровольных пожарных территориальных подразделений добровольной пожарной охр</w:t>
      </w:r>
      <w:r w:rsidR="0034653E">
        <w:rPr>
          <w:sz w:val="28"/>
          <w:szCs w:val="28"/>
          <w:lang w:eastAsia="ru-RU"/>
        </w:rPr>
        <w:t>аны сельского поселения Печерское</w:t>
      </w:r>
      <w:r w:rsidRPr="00672FA2">
        <w:rPr>
          <w:sz w:val="28"/>
          <w:szCs w:val="28"/>
          <w:lang w:eastAsia="ru-RU"/>
        </w:rPr>
        <w:t xml:space="preserve"> могут быть страховые организации, имеющие разрешения (лицензии) на осуществление соответствующей деятельности. Страховщики выбираются в порядке, предусмотренном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191FEA" w:rsidRPr="00672FA2" w:rsidRDefault="00191FEA" w:rsidP="00191FEA">
      <w:pPr>
        <w:pStyle w:val="a7"/>
        <w:numPr>
          <w:ilvl w:val="1"/>
          <w:numId w:val="1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Обеспечение по страхованию добровольных пожарных территориальных подразделений добровольной пожарной охр</w:t>
      </w:r>
      <w:r w:rsidR="0034653E">
        <w:rPr>
          <w:sz w:val="28"/>
          <w:szCs w:val="28"/>
          <w:lang w:eastAsia="ru-RU"/>
        </w:rPr>
        <w:t>аны сельского поселения Печерское</w:t>
      </w:r>
      <w:r w:rsidRPr="00672FA2">
        <w:rPr>
          <w:sz w:val="28"/>
          <w:szCs w:val="28"/>
          <w:lang w:eastAsia="ru-RU"/>
        </w:rPr>
        <w:t xml:space="preserve"> осуществляется в виде единовременных страховых выплат.</w:t>
      </w:r>
    </w:p>
    <w:p w:rsidR="00191FEA" w:rsidRPr="00672FA2" w:rsidRDefault="00191FEA" w:rsidP="00191FEA">
      <w:pPr>
        <w:pStyle w:val="a7"/>
        <w:numPr>
          <w:ilvl w:val="1"/>
          <w:numId w:val="1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Страховщики выплачивают страховые суммы в случае:</w:t>
      </w:r>
    </w:p>
    <w:p w:rsidR="00191FEA" w:rsidRPr="00672FA2" w:rsidRDefault="00191FEA" w:rsidP="00191FEA">
      <w:pPr>
        <w:pStyle w:val="a7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гибели (смерти) добровольного пожарного территориального подразделения добровольной пожарной охраны сельского поселен</w:t>
      </w:r>
      <w:r w:rsidR="0034653E">
        <w:rPr>
          <w:sz w:val="28"/>
          <w:szCs w:val="28"/>
          <w:lang w:eastAsia="ru-RU"/>
        </w:rPr>
        <w:t>ия Печерское</w:t>
      </w:r>
      <w:r w:rsidRPr="00672FA2">
        <w:rPr>
          <w:sz w:val="28"/>
          <w:szCs w:val="28"/>
          <w:lang w:eastAsia="ru-RU"/>
        </w:rPr>
        <w:t>, если она наступила вследствие причинения вреда здоровью в связи с исполнением обязанностей добровольного пожарного, - наследникам добровольных пожарных территориальных подразделений добровольной пожарной охра</w:t>
      </w:r>
      <w:r w:rsidR="0034653E">
        <w:rPr>
          <w:sz w:val="28"/>
          <w:szCs w:val="28"/>
          <w:lang w:eastAsia="ru-RU"/>
        </w:rPr>
        <w:t xml:space="preserve">ны сельского поселения Печерское </w:t>
      </w:r>
      <w:r w:rsidRPr="00672FA2">
        <w:rPr>
          <w:sz w:val="28"/>
          <w:szCs w:val="28"/>
          <w:lang w:eastAsia="ru-RU"/>
        </w:rPr>
        <w:t>в размере 100 000 рублей;</w:t>
      </w:r>
    </w:p>
    <w:p w:rsidR="00191FEA" w:rsidRPr="00672FA2" w:rsidRDefault="00191FEA" w:rsidP="00191FEA">
      <w:pPr>
        <w:pStyle w:val="a7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причинения добровольному пожарному территориального подразделения добровольной пожарной охр</w:t>
      </w:r>
      <w:r w:rsidR="0034653E">
        <w:rPr>
          <w:sz w:val="28"/>
          <w:szCs w:val="28"/>
          <w:lang w:eastAsia="ru-RU"/>
        </w:rPr>
        <w:t>аны сельского поселения Печерское</w:t>
      </w:r>
      <w:r w:rsidRPr="00672FA2">
        <w:rPr>
          <w:sz w:val="28"/>
          <w:szCs w:val="28"/>
          <w:lang w:eastAsia="ru-RU"/>
        </w:rPr>
        <w:t xml:space="preserve"> в связи с исполнением обязанностей добровольного пожарного тяжкого вреда здоровью, повлекшего постоянную утрату трудоспособности, - в размере 30 000 рублей;</w:t>
      </w:r>
    </w:p>
    <w:p w:rsidR="00191FEA" w:rsidRPr="00672FA2" w:rsidRDefault="00191FEA" w:rsidP="00191FEA">
      <w:pPr>
        <w:pStyle w:val="a7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причинения добровольному пожарному территориального подразделения добровольной пожарной охр</w:t>
      </w:r>
      <w:r w:rsidR="0034653E">
        <w:rPr>
          <w:sz w:val="28"/>
          <w:szCs w:val="28"/>
          <w:lang w:eastAsia="ru-RU"/>
        </w:rPr>
        <w:t>аны сельского поселения Печерское</w:t>
      </w:r>
      <w:r w:rsidRPr="00672FA2">
        <w:rPr>
          <w:sz w:val="28"/>
          <w:szCs w:val="28"/>
          <w:lang w:eastAsia="ru-RU"/>
        </w:rPr>
        <w:t xml:space="preserve"> в связи с исполнением обязанностей добровольного пожарного телесных повреждений или иного вреда здоровью средней тяжести, не повлиявших на способность заниматься в дальнейшем профессиональной деятельностью, - в размере 10 000 рублей.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1FEA" w:rsidRPr="00672FA2" w:rsidRDefault="00191FEA" w:rsidP="00191FEA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Социальная защита членов семей работников добровольной пожарной охраны и добровольных пожарных</w:t>
      </w:r>
    </w:p>
    <w:p w:rsidR="00191FEA" w:rsidRPr="00672FA2" w:rsidRDefault="0034653E" w:rsidP="00191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с.п. Печерское</w:t>
      </w:r>
      <w:r w:rsidR="00191FEA" w:rsidRPr="00672FA2">
        <w:rPr>
          <w:sz w:val="28"/>
          <w:szCs w:val="28"/>
        </w:rPr>
        <w:t xml:space="preserve"> за счет средств соответствующих бюджетов устанавливают гарантии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пожарного.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1FEA" w:rsidRPr="00672FA2" w:rsidRDefault="00191FEA" w:rsidP="00191FEA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Несение службы работниками добровольной пожарной охраны и добровольными пожарными</w:t>
      </w:r>
    </w:p>
    <w:p w:rsidR="00191FEA" w:rsidRPr="00672FA2" w:rsidRDefault="00191FEA" w:rsidP="00191FEA">
      <w:pPr>
        <w:pStyle w:val="a7"/>
        <w:numPr>
          <w:ilvl w:val="1"/>
          <w:numId w:val="1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Работники добровольной пожарной охраны, состоящие на должностях, предусмотренных штатным расписанием, и добровольные пожарные допускаются к самостоятельной работе по тушению пожаров при наличии у них документа о прохождении </w:t>
      </w:r>
      <w:proofErr w:type="gramStart"/>
      <w:r w:rsidRPr="00672FA2">
        <w:rPr>
          <w:sz w:val="28"/>
          <w:szCs w:val="28"/>
          <w:lang w:eastAsia="ru-RU"/>
        </w:rPr>
        <w:t>обучения по программе</w:t>
      </w:r>
      <w:proofErr w:type="gramEnd"/>
      <w:r w:rsidRPr="00672FA2">
        <w:rPr>
          <w:sz w:val="28"/>
          <w:szCs w:val="28"/>
          <w:lang w:eastAsia="ru-RU"/>
        </w:rPr>
        <w:t xml:space="preserve"> первоначальной профессиональной подготовки.</w:t>
      </w:r>
    </w:p>
    <w:p w:rsidR="00191FEA" w:rsidRPr="00672FA2" w:rsidRDefault="00191FEA" w:rsidP="00191FEA">
      <w:pPr>
        <w:pStyle w:val="a7"/>
        <w:numPr>
          <w:ilvl w:val="1"/>
          <w:numId w:val="1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Режим несения службы (дежурства) работниками добровольной пожарной охраны и режим их отдыха устанавливаются трудовым законодательством.</w:t>
      </w:r>
    </w:p>
    <w:p w:rsidR="00191FEA" w:rsidRPr="00672FA2" w:rsidRDefault="00191FEA" w:rsidP="00191FEA">
      <w:pPr>
        <w:pStyle w:val="a7"/>
        <w:numPr>
          <w:ilvl w:val="1"/>
          <w:numId w:val="1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Режим несения службы (дежурства) добровольными пожарными устанавливается учредителем (учредителями) общественного объединения пожарной охраны по согласованию с территориальным органом федерального органа исполнительной власти, уполномоченного на решение задач в области пожарной безопасности.</w:t>
      </w:r>
    </w:p>
    <w:p w:rsidR="00191FEA" w:rsidRPr="00672FA2" w:rsidRDefault="00191FEA" w:rsidP="00191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1FEA" w:rsidRPr="00672FA2" w:rsidRDefault="00191FEA" w:rsidP="00191FEA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Подготовка работников добровольной пожарной охраны и добровольных пожарных</w:t>
      </w:r>
    </w:p>
    <w:p w:rsidR="00191FEA" w:rsidRPr="00672FA2" w:rsidRDefault="00191FEA" w:rsidP="00191FEA">
      <w:pPr>
        <w:pStyle w:val="a7"/>
        <w:numPr>
          <w:ilvl w:val="1"/>
          <w:numId w:val="1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</w:t>
      </w:r>
      <w:proofErr w:type="gramStart"/>
      <w:r w:rsidRPr="00672FA2">
        <w:rPr>
          <w:sz w:val="28"/>
          <w:szCs w:val="28"/>
          <w:lang w:eastAsia="ru-RU"/>
        </w:rPr>
        <w:t>обучение по программам</w:t>
      </w:r>
      <w:proofErr w:type="gramEnd"/>
      <w:r w:rsidRPr="00672FA2">
        <w:rPr>
          <w:sz w:val="28"/>
          <w:szCs w:val="28"/>
          <w:lang w:eastAsia="ru-RU"/>
        </w:rPr>
        <w:t xml:space="preserve"> первоначальной и последующей профессиональной подготовки добровольных пожарных, разработанным и утвержденным федеральным органом исполнительной власти, уполномоченным на решение задач в области пожарной безопасности.</w:t>
      </w:r>
    </w:p>
    <w:p w:rsidR="00191FEA" w:rsidRPr="00672FA2" w:rsidRDefault="00191FEA" w:rsidP="00191FEA">
      <w:pPr>
        <w:pStyle w:val="a7"/>
        <w:numPr>
          <w:ilvl w:val="1"/>
          <w:numId w:val="1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</w:t>
      </w:r>
      <w:proofErr w:type="gramStart"/>
      <w:r w:rsidRPr="00672FA2">
        <w:rPr>
          <w:sz w:val="28"/>
          <w:szCs w:val="28"/>
          <w:lang w:eastAsia="ru-RU"/>
        </w:rPr>
        <w:t>Первоначальная и последующая профессиональная подготовка работников добровольной пожарной охраны и добровольных пожарных осуществляется в подразделениях добровольной пожарной охраны в порядке, установленном руководителем соответствующего подразделения, с учетом особенностей охраняемых объектов и территорий сельского поселений и межселенных территорий или на базе учебных центров (пунктов) Государственной противопожарной службы, пожарно-технических образовательных учреждений, а также других организаций, имеющих лицензию на обучение.</w:t>
      </w:r>
      <w:proofErr w:type="gramEnd"/>
    </w:p>
    <w:p w:rsidR="00191FEA" w:rsidRPr="00672FA2" w:rsidRDefault="00191FEA" w:rsidP="00191FEA">
      <w:pPr>
        <w:pStyle w:val="a7"/>
        <w:numPr>
          <w:ilvl w:val="1"/>
          <w:numId w:val="1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</w:t>
      </w:r>
      <w:proofErr w:type="gramStart"/>
      <w:r w:rsidRPr="00672FA2">
        <w:rPr>
          <w:sz w:val="28"/>
          <w:szCs w:val="28"/>
          <w:lang w:eastAsia="ru-RU"/>
        </w:rPr>
        <w:t>Физические лица, входящие в состав органов территориального общественного самоуправления, либо физические лица, входящие в состав органов общественной самодеятельности, созданных физическими лицами по месту их жительства, работы или учебы в целях решения различных социальных проблем в области пожарной безопасности, проходят первоначальную и последующую профессиональную подготовку в объеме, предусмотренном для добровольных пожарных, на добровольной основе в общественных организациях пожарной охраны.</w:t>
      </w:r>
      <w:proofErr w:type="gramEnd"/>
    </w:p>
    <w:p w:rsidR="00191FEA" w:rsidRPr="00672FA2" w:rsidRDefault="00191FEA" w:rsidP="00191FE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91FEA" w:rsidRPr="00672FA2" w:rsidRDefault="00191FEA" w:rsidP="00191FEA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>Привлечение подразделений добровольной пожарной охраны к участию в тушении пожаров и проведении аварийно-спасательных работ</w:t>
      </w:r>
    </w:p>
    <w:p w:rsidR="00191FEA" w:rsidRPr="00672FA2" w:rsidRDefault="00191FEA" w:rsidP="00191FEA">
      <w:pPr>
        <w:pStyle w:val="a7"/>
        <w:numPr>
          <w:ilvl w:val="1"/>
          <w:numId w:val="1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</w:t>
      </w:r>
      <w:proofErr w:type="gramStart"/>
      <w:r w:rsidRPr="00672FA2">
        <w:rPr>
          <w:sz w:val="28"/>
          <w:szCs w:val="28"/>
          <w:lang w:eastAsia="ru-RU"/>
        </w:rPr>
        <w:t>Подразделения добровольной пожарной охраны осуществляют несение службы (дежурство) в составе гарнизона пожарной охраны и привлекаются к участию в тушении пожаров и проведении аварийно-спасательных работ в соответствии с порядком привлечения сил и средств подразделений пожарной охраны, гарнизонов пожарной охраны для тушения пожаров и проведения аварийно-спасательных работ, утвержденным федеральным органом исполнительной власти, уполномоченным на решение задач в области пожарной безопасности.</w:t>
      </w:r>
      <w:proofErr w:type="gramEnd"/>
    </w:p>
    <w:p w:rsidR="00191FEA" w:rsidRPr="00672FA2" w:rsidRDefault="00191FEA" w:rsidP="00191FEA">
      <w:pPr>
        <w:pStyle w:val="a7"/>
        <w:numPr>
          <w:ilvl w:val="1"/>
          <w:numId w:val="1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Выезд территориальных и объектовых подразделений добровольной пожарной охраны на тушение пожаров и проведение аварийно-спасательных работ за пределы закрепленного за ними района выезда осуществляется в порядке, согласованном с учредителем (учредителями) общественного объединения пожарной охраны.</w:t>
      </w:r>
    </w:p>
    <w:p w:rsidR="00191FEA" w:rsidRPr="00672FA2" w:rsidRDefault="00191FEA" w:rsidP="00191FEA">
      <w:pPr>
        <w:pStyle w:val="a7"/>
        <w:numPr>
          <w:ilvl w:val="1"/>
          <w:numId w:val="1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Личный состав добровольной пожарной охраны, участвовавший в тушении пожара и проведении аварийно-спасательных работ и действовавший в условиях крайней необходимости и (или) обоснованного риска, освобождается от возмещения причиненного ущерба в соответствии с законодательством Российской Федерации.</w:t>
      </w:r>
    </w:p>
    <w:p w:rsidR="00191FEA" w:rsidRPr="00672FA2" w:rsidRDefault="00191FEA" w:rsidP="00191FEA">
      <w:pPr>
        <w:pStyle w:val="a7"/>
        <w:numPr>
          <w:ilvl w:val="1"/>
          <w:numId w:val="1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FA2">
        <w:rPr>
          <w:sz w:val="28"/>
          <w:szCs w:val="28"/>
          <w:lang w:eastAsia="ru-RU"/>
        </w:rPr>
        <w:t xml:space="preserve"> Старшее должностное лицо подразделения добровольной пожарной охраны, первым прибывшее на пожар, до прибытия подразделений Государственной противопожарной службы координирует действия личного состава добровольной пожарной охраны по тушению пожара, спасению людей и имущества при пожаре, проведению аварийно-спасательных работ. По прибытии на пожар подразделений Государственной противопожарной службы руководство тушением пожара осуществляет старшее оперативное должностное лицо Государственной противопожарной службы в соответствии с законодательством Российской Федерации. </w:t>
      </w:r>
    </w:p>
    <w:p w:rsidR="00191FEA" w:rsidRPr="00672FA2" w:rsidRDefault="00191FEA" w:rsidP="00191F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FEA" w:rsidRPr="00672FA2" w:rsidRDefault="00191FEA" w:rsidP="00191FEA">
      <w:pPr>
        <w:pStyle w:val="1"/>
        <w:numPr>
          <w:ilvl w:val="0"/>
          <w:numId w:val="5"/>
        </w:numPr>
        <w:rPr>
          <w:sz w:val="28"/>
          <w:szCs w:val="28"/>
        </w:rPr>
      </w:pPr>
      <w:r w:rsidRPr="00672FA2">
        <w:rPr>
          <w:sz w:val="28"/>
          <w:szCs w:val="28"/>
        </w:rPr>
        <w:t>Полномочия Администра</w:t>
      </w:r>
      <w:r w:rsidR="0034653E">
        <w:rPr>
          <w:sz w:val="28"/>
          <w:szCs w:val="28"/>
        </w:rPr>
        <w:t>ции сельского поселения Печерское</w:t>
      </w:r>
    </w:p>
    <w:p w:rsidR="00191FEA" w:rsidRPr="00672FA2" w:rsidRDefault="00191FEA" w:rsidP="00191FEA">
      <w:pPr>
        <w:ind w:firstLine="708"/>
        <w:jc w:val="both"/>
        <w:rPr>
          <w:sz w:val="28"/>
          <w:szCs w:val="28"/>
        </w:rPr>
      </w:pPr>
      <w:r w:rsidRPr="00672FA2">
        <w:rPr>
          <w:sz w:val="28"/>
          <w:szCs w:val="28"/>
        </w:rPr>
        <w:t>К полномочиям Администра</w:t>
      </w:r>
      <w:r w:rsidR="0034653E">
        <w:rPr>
          <w:sz w:val="28"/>
          <w:szCs w:val="28"/>
        </w:rPr>
        <w:t>ции сельского поселения Печерское</w:t>
      </w:r>
      <w:r w:rsidRPr="00672FA2">
        <w:rPr>
          <w:sz w:val="28"/>
          <w:szCs w:val="28"/>
        </w:rPr>
        <w:t xml:space="preserve"> относятся:</w:t>
      </w:r>
    </w:p>
    <w:p w:rsidR="00191FEA" w:rsidRPr="00672FA2" w:rsidRDefault="00191FEA" w:rsidP="00191FEA">
      <w:pPr>
        <w:pStyle w:val="a7"/>
        <w:numPr>
          <w:ilvl w:val="1"/>
          <w:numId w:val="22"/>
        </w:numPr>
        <w:jc w:val="both"/>
        <w:rPr>
          <w:sz w:val="28"/>
          <w:szCs w:val="28"/>
        </w:rPr>
      </w:pPr>
      <w:r w:rsidRPr="00672FA2">
        <w:rPr>
          <w:sz w:val="28"/>
          <w:szCs w:val="28"/>
        </w:rPr>
        <w:t xml:space="preserve"> Обеспечение нормативного правового регулирования в сфере организации деятельности подразделений добровольной пожарной охраны.</w:t>
      </w:r>
    </w:p>
    <w:p w:rsidR="00191FEA" w:rsidRPr="00672FA2" w:rsidRDefault="00191FEA" w:rsidP="00191FEA">
      <w:pPr>
        <w:pStyle w:val="a7"/>
        <w:numPr>
          <w:ilvl w:val="1"/>
          <w:numId w:val="22"/>
        </w:numPr>
        <w:jc w:val="both"/>
        <w:rPr>
          <w:sz w:val="28"/>
          <w:szCs w:val="28"/>
        </w:rPr>
      </w:pPr>
      <w:r w:rsidRPr="00672FA2">
        <w:rPr>
          <w:sz w:val="28"/>
          <w:szCs w:val="28"/>
        </w:rPr>
        <w:t xml:space="preserve"> Создание условий для участия граждан в обеспечении первичных мер пожарной безопасности и деятельности подразделений добровольной пожарной охраны.</w:t>
      </w:r>
    </w:p>
    <w:p w:rsidR="00191FEA" w:rsidRPr="00672FA2" w:rsidRDefault="00191FEA" w:rsidP="00191FEA">
      <w:pPr>
        <w:pStyle w:val="a7"/>
        <w:numPr>
          <w:ilvl w:val="1"/>
          <w:numId w:val="22"/>
        </w:numPr>
        <w:jc w:val="both"/>
        <w:rPr>
          <w:sz w:val="28"/>
          <w:szCs w:val="28"/>
        </w:rPr>
      </w:pPr>
      <w:r w:rsidRPr="00672FA2">
        <w:rPr>
          <w:sz w:val="28"/>
          <w:szCs w:val="28"/>
        </w:rPr>
        <w:t xml:space="preserve"> Участие в финансовом и материально-техническом обеспечении деятельности подразделений добровольной пожарной охраны.</w:t>
      </w:r>
    </w:p>
    <w:p w:rsidR="00191FEA" w:rsidRPr="00672FA2" w:rsidRDefault="00191FEA" w:rsidP="00191FEA">
      <w:pPr>
        <w:pStyle w:val="a7"/>
        <w:numPr>
          <w:ilvl w:val="1"/>
          <w:numId w:val="22"/>
        </w:numPr>
        <w:jc w:val="both"/>
        <w:rPr>
          <w:sz w:val="28"/>
          <w:szCs w:val="28"/>
        </w:rPr>
      </w:pPr>
      <w:r w:rsidRPr="00672FA2">
        <w:rPr>
          <w:sz w:val="28"/>
          <w:szCs w:val="28"/>
        </w:rPr>
        <w:t xml:space="preserve"> Организация и принятие мер по оповещению добровольных пожарных о пожаре.</w:t>
      </w:r>
    </w:p>
    <w:p w:rsidR="00191FEA" w:rsidRPr="00672FA2" w:rsidRDefault="00191FEA" w:rsidP="00191FEA">
      <w:pPr>
        <w:pStyle w:val="a7"/>
        <w:numPr>
          <w:ilvl w:val="1"/>
          <w:numId w:val="22"/>
        </w:numPr>
        <w:jc w:val="both"/>
        <w:rPr>
          <w:sz w:val="28"/>
          <w:szCs w:val="28"/>
        </w:rPr>
      </w:pPr>
      <w:r w:rsidRPr="00672FA2">
        <w:rPr>
          <w:sz w:val="28"/>
          <w:szCs w:val="28"/>
        </w:rPr>
        <w:t xml:space="preserve"> Осуществление в пределах компетенции мер по правовой и социальной защите, финансовому стимулированию граждан, участвующих в деятельности подразделений добровольной пожарной охраны.</w:t>
      </w:r>
    </w:p>
    <w:p w:rsidR="00191FEA" w:rsidRPr="00672FA2" w:rsidRDefault="00191FEA" w:rsidP="00191FEA">
      <w:pPr>
        <w:pStyle w:val="a7"/>
        <w:numPr>
          <w:ilvl w:val="1"/>
          <w:numId w:val="22"/>
        </w:numPr>
        <w:jc w:val="both"/>
        <w:rPr>
          <w:sz w:val="28"/>
          <w:szCs w:val="28"/>
        </w:rPr>
      </w:pPr>
      <w:r w:rsidRPr="00672FA2">
        <w:rPr>
          <w:sz w:val="28"/>
          <w:szCs w:val="28"/>
        </w:rPr>
        <w:t xml:space="preserve"> Формирование и утверждение муниципальных целевых программ по развитию и обеспечению деятельности добровольной пожарной охраны.</w:t>
      </w:r>
    </w:p>
    <w:p w:rsidR="00191FEA" w:rsidRPr="00672FA2" w:rsidRDefault="00191FEA" w:rsidP="00191FEA">
      <w:pPr>
        <w:pStyle w:val="a7"/>
        <w:numPr>
          <w:ilvl w:val="1"/>
          <w:numId w:val="22"/>
        </w:numPr>
        <w:jc w:val="both"/>
        <w:rPr>
          <w:sz w:val="28"/>
          <w:szCs w:val="28"/>
        </w:rPr>
      </w:pPr>
      <w:r w:rsidRPr="00672FA2">
        <w:rPr>
          <w:sz w:val="28"/>
          <w:szCs w:val="28"/>
        </w:rPr>
        <w:t xml:space="preserve"> Утверждение на муниципальном уровне порядка привлечения сил и средств подразделений добровольной пожарной охраны для профилактики </w:t>
      </w:r>
      <w:proofErr w:type="gramStart"/>
      <w:r w:rsidRPr="00672FA2">
        <w:rPr>
          <w:sz w:val="28"/>
          <w:szCs w:val="28"/>
        </w:rPr>
        <w:t>и(</w:t>
      </w:r>
      <w:proofErr w:type="gramEnd"/>
      <w:r w:rsidRPr="00672FA2">
        <w:rPr>
          <w:sz w:val="28"/>
          <w:szCs w:val="28"/>
        </w:rPr>
        <w:t>или) тушения пожаров и проведения аварийно-восстановительных работ.</w:t>
      </w:r>
    </w:p>
    <w:p w:rsidR="00191FEA" w:rsidRPr="00672FA2" w:rsidRDefault="00191FEA" w:rsidP="00191FEA">
      <w:pPr>
        <w:pStyle w:val="a7"/>
        <w:numPr>
          <w:ilvl w:val="1"/>
          <w:numId w:val="22"/>
        </w:numPr>
        <w:jc w:val="both"/>
        <w:rPr>
          <w:sz w:val="28"/>
          <w:szCs w:val="28"/>
        </w:rPr>
      </w:pPr>
      <w:r w:rsidRPr="00672FA2">
        <w:rPr>
          <w:sz w:val="28"/>
          <w:szCs w:val="28"/>
        </w:rPr>
        <w:t xml:space="preserve"> Осуществление мер по правовой и социальной защите личного состава добровольной пожарной дружины.</w:t>
      </w:r>
    </w:p>
    <w:p w:rsidR="00191FEA" w:rsidRPr="00672FA2" w:rsidRDefault="00191FEA" w:rsidP="00191FEA">
      <w:pPr>
        <w:pStyle w:val="a7"/>
        <w:numPr>
          <w:ilvl w:val="1"/>
          <w:numId w:val="22"/>
        </w:numPr>
        <w:jc w:val="both"/>
        <w:rPr>
          <w:sz w:val="28"/>
          <w:szCs w:val="28"/>
        </w:rPr>
      </w:pPr>
      <w:r w:rsidRPr="00672FA2">
        <w:rPr>
          <w:bCs/>
          <w:sz w:val="28"/>
          <w:szCs w:val="28"/>
          <w:lang w:eastAsia="ru-RU"/>
        </w:rPr>
        <w:t xml:space="preserve"> Органами местного самоуправления поселений по согласованию с руководителями подразделения ГПС организуется и осуществляется последующая подготовка добровольных пожарных с привлечением специалистов подразделения ГПС. Последующая подготовка добровольных пожарных осуществляется в подразделениях добровольной пожарной охраны, а также может проводиться на ежегодных учебных сборах в подразделениях ГПС.</w:t>
      </w:r>
    </w:p>
    <w:p w:rsidR="00191FEA" w:rsidRPr="00672FA2" w:rsidRDefault="00191FEA" w:rsidP="00191F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FEA" w:rsidRPr="001B10FE" w:rsidRDefault="00191FEA" w:rsidP="00191FEA">
      <w:pPr>
        <w:spacing w:line="240" w:lineRule="exact"/>
        <w:jc w:val="both"/>
        <w:rPr>
          <w:rFonts w:eastAsia="Arial"/>
          <w:color w:val="000000"/>
          <w:sz w:val="28"/>
          <w:szCs w:val="28"/>
        </w:rPr>
      </w:pPr>
    </w:p>
    <w:p w:rsidR="00191FEA" w:rsidRDefault="00191FEA" w:rsidP="00191FEA">
      <w:pPr>
        <w:ind w:firstLine="708"/>
        <w:rPr>
          <w:sz w:val="28"/>
          <w:szCs w:val="28"/>
        </w:rPr>
      </w:pPr>
    </w:p>
    <w:p w:rsidR="00191FEA" w:rsidRDefault="00191FEA" w:rsidP="00191FEA">
      <w:pPr>
        <w:spacing w:line="240" w:lineRule="exact"/>
        <w:ind w:firstLine="708"/>
        <w:rPr>
          <w:sz w:val="28"/>
          <w:szCs w:val="28"/>
        </w:rPr>
      </w:pPr>
    </w:p>
    <w:p w:rsidR="00191FEA" w:rsidRDefault="00191FEA" w:rsidP="00191FEA">
      <w:pPr>
        <w:spacing w:line="240" w:lineRule="exact"/>
        <w:ind w:firstLine="708"/>
        <w:rPr>
          <w:sz w:val="28"/>
          <w:szCs w:val="28"/>
        </w:rPr>
      </w:pPr>
    </w:p>
    <w:p w:rsidR="00191FEA" w:rsidRDefault="00191FEA" w:rsidP="00191FEA">
      <w:pPr>
        <w:spacing w:line="240" w:lineRule="exact"/>
        <w:ind w:firstLine="708"/>
        <w:rPr>
          <w:sz w:val="28"/>
          <w:szCs w:val="28"/>
        </w:rPr>
      </w:pPr>
    </w:p>
    <w:p w:rsidR="00191FEA" w:rsidRDefault="00191FEA" w:rsidP="00191FEA">
      <w:pPr>
        <w:spacing w:line="240" w:lineRule="exact"/>
        <w:ind w:firstLine="708"/>
        <w:rPr>
          <w:sz w:val="28"/>
          <w:szCs w:val="28"/>
        </w:rPr>
      </w:pPr>
    </w:p>
    <w:p w:rsidR="00191FEA" w:rsidRDefault="00191FEA" w:rsidP="00191FEA">
      <w:pPr>
        <w:spacing w:line="240" w:lineRule="exact"/>
        <w:ind w:firstLine="708"/>
        <w:rPr>
          <w:sz w:val="28"/>
          <w:szCs w:val="28"/>
        </w:rPr>
      </w:pPr>
    </w:p>
    <w:p w:rsidR="00D37A28" w:rsidRDefault="00D37A28"/>
    <w:sectPr w:rsidR="00D37A28" w:rsidSect="003122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A42B6"/>
    <w:multiLevelType w:val="multilevel"/>
    <w:tmpl w:val="F92E01F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1F36CA4"/>
    <w:multiLevelType w:val="hybridMultilevel"/>
    <w:tmpl w:val="26525A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3382067"/>
    <w:multiLevelType w:val="multilevel"/>
    <w:tmpl w:val="A36E33A2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52B6CB8"/>
    <w:multiLevelType w:val="multilevel"/>
    <w:tmpl w:val="A36E33A2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9275F91"/>
    <w:multiLevelType w:val="hybridMultilevel"/>
    <w:tmpl w:val="2E3AD52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0C467A6A"/>
    <w:multiLevelType w:val="multilevel"/>
    <w:tmpl w:val="1E02B35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0E8372A"/>
    <w:multiLevelType w:val="multilevel"/>
    <w:tmpl w:val="2A8A753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1843488"/>
    <w:multiLevelType w:val="hybridMultilevel"/>
    <w:tmpl w:val="06A8C1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3030B52"/>
    <w:multiLevelType w:val="multilevel"/>
    <w:tmpl w:val="0E6A472C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B4F5D2B"/>
    <w:multiLevelType w:val="hybridMultilevel"/>
    <w:tmpl w:val="1B4A53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342476A"/>
    <w:multiLevelType w:val="hybridMultilevel"/>
    <w:tmpl w:val="BE0201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FC650E3"/>
    <w:multiLevelType w:val="hybridMultilevel"/>
    <w:tmpl w:val="B5A4FD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F26C11"/>
    <w:multiLevelType w:val="multilevel"/>
    <w:tmpl w:val="B1B035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746092A"/>
    <w:multiLevelType w:val="multilevel"/>
    <w:tmpl w:val="B1B035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FB46840"/>
    <w:multiLevelType w:val="hybridMultilevel"/>
    <w:tmpl w:val="0596862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D17A7"/>
    <w:multiLevelType w:val="multilevel"/>
    <w:tmpl w:val="27C631B2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6082E60"/>
    <w:multiLevelType w:val="multilevel"/>
    <w:tmpl w:val="B1B035D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0CE10FA"/>
    <w:multiLevelType w:val="multilevel"/>
    <w:tmpl w:val="B1B035D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D8B2BBB"/>
    <w:multiLevelType w:val="multilevel"/>
    <w:tmpl w:val="B1B035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3D46808"/>
    <w:multiLevelType w:val="multilevel"/>
    <w:tmpl w:val="FF40EC0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60737B0"/>
    <w:multiLevelType w:val="multilevel"/>
    <w:tmpl w:val="3C98144E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76102480"/>
    <w:multiLevelType w:val="multilevel"/>
    <w:tmpl w:val="F9548FD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15"/>
    <w:lvlOverride w:ilvl="0">
      <w:startOverride w:val="2"/>
    </w:lvlOverride>
  </w:num>
  <w:num w:numId="6">
    <w:abstractNumId w:val="20"/>
  </w:num>
  <w:num w:numId="7">
    <w:abstractNumId w:val="14"/>
  </w:num>
  <w:num w:numId="8">
    <w:abstractNumId w:val="13"/>
  </w:num>
  <w:num w:numId="9">
    <w:abstractNumId w:val="18"/>
  </w:num>
  <w:num w:numId="10">
    <w:abstractNumId w:val="17"/>
  </w:num>
  <w:num w:numId="11">
    <w:abstractNumId w:val="22"/>
  </w:num>
  <w:num w:numId="12">
    <w:abstractNumId w:val="6"/>
  </w:num>
  <w:num w:numId="13">
    <w:abstractNumId w:val="1"/>
  </w:num>
  <w:num w:numId="14">
    <w:abstractNumId w:val="7"/>
  </w:num>
  <w:num w:numId="15">
    <w:abstractNumId w:val="9"/>
  </w:num>
  <w:num w:numId="16">
    <w:abstractNumId w:val="16"/>
  </w:num>
  <w:num w:numId="17">
    <w:abstractNumId w:val="3"/>
  </w:num>
  <w:num w:numId="18">
    <w:abstractNumId w:val="12"/>
  </w:num>
  <w:num w:numId="19">
    <w:abstractNumId w:val="11"/>
  </w:num>
  <w:num w:numId="20">
    <w:abstractNumId w:val="10"/>
  </w:num>
  <w:num w:numId="21">
    <w:abstractNumId w:val="5"/>
  </w:num>
  <w:num w:numId="22">
    <w:abstractNumId w:val="4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91FEA"/>
    <w:rsid w:val="00191FEA"/>
    <w:rsid w:val="001A0730"/>
    <w:rsid w:val="003122C5"/>
    <w:rsid w:val="0034653E"/>
    <w:rsid w:val="00406C40"/>
    <w:rsid w:val="007243FF"/>
    <w:rsid w:val="007608EF"/>
    <w:rsid w:val="00B53EE3"/>
    <w:rsid w:val="00BB3B8B"/>
    <w:rsid w:val="00D3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FEA"/>
    <w:pPr>
      <w:keepNext/>
      <w:numPr>
        <w:numId w:val="2"/>
      </w:numPr>
      <w:suppressAutoHyphens/>
      <w:jc w:val="center"/>
      <w:outlineLvl w:val="0"/>
    </w:pPr>
    <w:rPr>
      <w:b/>
      <w:lang w:eastAsia="ar-SA"/>
    </w:rPr>
  </w:style>
  <w:style w:type="paragraph" w:styleId="4">
    <w:name w:val="heading 4"/>
    <w:basedOn w:val="a"/>
    <w:next w:val="a"/>
    <w:link w:val="40"/>
    <w:qFormat/>
    <w:rsid w:val="00191FEA"/>
    <w:pPr>
      <w:keepNext/>
      <w:numPr>
        <w:ilvl w:val="3"/>
        <w:numId w:val="2"/>
      </w:numPr>
      <w:suppressAutoHyphens/>
      <w:jc w:val="center"/>
      <w:outlineLvl w:val="3"/>
    </w:pPr>
    <w:rPr>
      <w:b/>
      <w:w w:val="150"/>
      <w:sz w:val="32"/>
      <w:lang w:eastAsia="ar-SA"/>
    </w:rPr>
  </w:style>
  <w:style w:type="paragraph" w:styleId="8">
    <w:name w:val="heading 8"/>
    <w:basedOn w:val="a"/>
    <w:next w:val="a"/>
    <w:link w:val="80"/>
    <w:qFormat/>
    <w:rsid w:val="00191FEA"/>
    <w:pPr>
      <w:keepNext/>
      <w:numPr>
        <w:ilvl w:val="7"/>
        <w:numId w:val="2"/>
      </w:numPr>
      <w:suppressAutoHyphens/>
      <w:overflowPunct w:val="0"/>
      <w:autoSpaceDE w:val="0"/>
      <w:spacing w:after="120"/>
      <w:jc w:val="center"/>
      <w:outlineLvl w:val="7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FE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91FEA"/>
    <w:rPr>
      <w:rFonts w:ascii="Times New Roman" w:eastAsia="Times New Roman" w:hAnsi="Times New Roman" w:cs="Times New Roman"/>
      <w:b/>
      <w:w w:val="150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91F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191FEA"/>
    <w:pPr>
      <w:suppressAutoHyphens/>
      <w:jc w:val="center"/>
    </w:pPr>
    <w:rPr>
      <w:color w:val="000000"/>
      <w:sz w:val="22"/>
      <w:lang w:eastAsia="ar-SA"/>
    </w:rPr>
  </w:style>
  <w:style w:type="character" w:customStyle="1" w:styleId="a4">
    <w:name w:val="Основной текст Знак"/>
    <w:basedOn w:val="a0"/>
    <w:link w:val="a3"/>
    <w:rsid w:val="00191FEA"/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styleId="a5">
    <w:name w:val="Body Text Indent"/>
    <w:basedOn w:val="a"/>
    <w:link w:val="a6"/>
    <w:rsid w:val="00191FEA"/>
    <w:pPr>
      <w:suppressAutoHyphens/>
      <w:ind w:firstLine="709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91FE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191FEA"/>
    <w:pPr>
      <w:suppressAutoHyphens/>
    </w:pPr>
    <w:rPr>
      <w:sz w:val="28"/>
      <w:lang w:eastAsia="ar-SA"/>
    </w:rPr>
  </w:style>
  <w:style w:type="paragraph" w:styleId="a7">
    <w:name w:val="List Paragraph"/>
    <w:basedOn w:val="a"/>
    <w:uiPriority w:val="34"/>
    <w:qFormat/>
    <w:rsid w:val="00191FEA"/>
    <w:pPr>
      <w:suppressAutoHyphens/>
      <w:ind w:left="720"/>
      <w:contextualSpacing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465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5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8BCA33940397FDD258CE8792AE3892DC25E1E0EE5406342C1DC8EF0pDg9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28BCA33940397FDD258CE8792AE3892DC25F130DED406342C1DC8EF0D9F86DD4B77CE3p5g2Q" TargetMode="External"/><Relationship Id="rId12" Type="http://schemas.openxmlformats.org/officeDocument/2006/relationships/hyperlink" Target="consultantplus://offline/ref=AA79BE985B5DF5E56844825AD59EF3CEBA25A45A9FD01FBE746EC317C93684CA1CAA72BB794C6C02O1sD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79BE985B5DF5E56844825AD59EF3CEBA24A45D9ADC1FBE746EC317C93684CA1CAA72BB794C6C03O1s5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28BCA33940397FDD258CE8792AE3892DC25F130DED406342C1DC8EF0pDg9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28BCA33940397FDD2592E56F46BF812ACA021A08EC423D1C9E87D3A7D0F23A93F825A81F89EAD10E2234p7gD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17EF-E936-4868-A10F-B4CD1704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5369</Words>
  <Characters>30604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Основные принципы создания и деятельности добровольной пожарной охраны</vt:lpstr>
      <vt:lpstr>Общественные объединения пожарной охраны</vt:lpstr>
      <vt:lpstr>Общественная организация пожарной охраны</vt:lpstr>
      <vt:lpstr>Общественное учреждение пожарной охраны</vt:lpstr>
      <vt:lpstr>Задачи добровольной пожарной охраны</vt:lpstr>
      <vt:lpstr>Личный состав добровольной пожарной охраны</vt:lpstr>
      <vt:lpstr>Финансовое и материально-техническое обеспечение деятельности добровольной пожар</vt:lpstr>
      <vt:lpstr>Имущество добровольной пожарной охраны</vt:lpstr>
      <vt:lpstr>Регистрация добровольных пожарных</vt:lpstr>
      <vt:lpstr>Права работников добровольной пожарной охраны и добровольных пожарных</vt:lpstr>
      <vt:lpstr>Обязанности работников добровольной пожарной охраны и добровольных пожарных</vt:lpstr>
      <vt:lpstr>Страхование добровольных пожарных</vt:lpstr>
      <vt:lpstr>Социальная защита членов семей работников добровольной пожарной охраны и добров</vt:lpstr>
      <vt:lpstr>Несение службы работниками добровольной пожарной охраны и добровольными пожарны</vt:lpstr>
      <vt:lpstr>Подготовка работников добровольной пожарной охраны и добровольных пожарных</vt:lpstr>
      <vt:lpstr>    </vt:lpstr>
      <vt:lpstr>Привлечение подразделений добровольной пожарной охраны к участию в тушении пожар</vt:lpstr>
      <vt:lpstr>Полномочия Администрации сельского поселения Печерское</vt:lpstr>
    </vt:vector>
  </TitlesOfParts>
  <Company/>
  <LinksUpToDate>false</LinksUpToDate>
  <CharactersWithSpaces>35902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2013-12-26T12:09:00Z</cp:lastPrinted>
  <dcterms:created xsi:type="dcterms:W3CDTF">2013-11-07T08:22:00Z</dcterms:created>
  <dcterms:modified xsi:type="dcterms:W3CDTF">2013-12-26T12:12:00Z</dcterms:modified>
</cp:coreProperties>
</file>