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85" w:rsidRDefault="00B33085" w:rsidP="00B330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B33085" w:rsidRDefault="00B33085" w:rsidP="00B330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33085" w:rsidRDefault="00B33085" w:rsidP="00B330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33085" w:rsidRDefault="00B33085" w:rsidP="00B33085">
      <w:pPr>
        <w:jc w:val="center"/>
        <w:rPr>
          <w:b/>
          <w:caps/>
          <w:sz w:val="32"/>
          <w:szCs w:val="32"/>
        </w:rPr>
      </w:pPr>
    </w:p>
    <w:p w:rsidR="00B33085" w:rsidRDefault="00B33085" w:rsidP="00B3308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33085" w:rsidRDefault="00B33085" w:rsidP="00B3308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7262F5">
        <w:rPr>
          <w:b/>
          <w:sz w:val="36"/>
          <w:szCs w:val="36"/>
        </w:rPr>
        <w:t>Печерское</w:t>
      </w:r>
    </w:p>
    <w:p w:rsidR="00B33085" w:rsidRDefault="00B33085" w:rsidP="00B33085">
      <w:pPr>
        <w:jc w:val="center"/>
        <w:rPr>
          <w:b/>
          <w:caps/>
          <w:sz w:val="32"/>
          <w:szCs w:val="32"/>
        </w:rPr>
      </w:pPr>
    </w:p>
    <w:p w:rsidR="00B33085" w:rsidRDefault="00B33085" w:rsidP="00B3308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33085" w:rsidRDefault="00B33085" w:rsidP="00B33085">
      <w:pPr>
        <w:keepNext/>
        <w:jc w:val="center"/>
        <w:outlineLvl w:val="2"/>
        <w:rPr>
          <w:b/>
          <w:bCs/>
          <w:sz w:val="12"/>
          <w:szCs w:val="40"/>
        </w:rPr>
      </w:pPr>
    </w:p>
    <w:p w:rsidR="00B33085" w:rsidRDefault="00B33085" w:rsidP="00B33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33085" w:rsidRDefault="007262F5" w:rsidP="00B33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3085">
        <w:rPr>
          <w:b/>
          <w:sz w:val="28"/>
          <w:szCs w:val="28"/>
        </w:rPr>
        <w:tab/>
      </w:r>
      <w:r w:rsidR="00B33085">
        <w:rPr>
          <w:b/>
          <w:sz w:val="28"/>
          <w:szCs w:val="28"/>
        </w:rPr>
        <w:tab/>
      </w:r>
      <w:r w:rsidR="004B5FFA">
        <w:rPr>
          <w:b/>
          <w:sz w:val="28"/>
          <w:szCs w:val="28"/>
        </w:rPr>
        <w:t>27.09.2017</w:t>
      </w:r>
      <w:r w:rsidR="00B33085">
        <w:rPr>
          <w:b/>
          <w:sz w:val="28"/>
          <w:szCs w:val="28"/>
        </w:rPr>
        <w:tab/>
        <w:t xml:space="preserve">                                                                    № </w:t>
      </w:r>
      <w:r>
        <w:rPr>
          <w:b/>
          <w:sz w:val="28"/>
          <w:szCs w:val="28"/>
        </w:rPr>
        <w:t xml:space="preserve">  </w:t>
      </w:r>
      <w:r w:rsidR="004B5FFA">
        <w:rPr>
          <w:b/>
          <w:sz w:val="28"/>
          <w:szCs w:val="28"/>
        </w:rPr>
        <w:t>123</w:t>
      </w:r>
    </w:p>
    <w:p w:rsidR="00B33085" w:rsidRDefault="00B33085" w:rsidP="00B3308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подготовки населения в области пожарной безопасности</w:t>
      </w:r>
    </w:p>
    <w:p w:rsidR="00B33085" w:rsidRDefault="00B33085" w:rsidP="00B33085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7262F5">
        <w:rPr>
          <w:rFonts w:eastAsia="Times New Roman"/>
          <w:b/>
          <w:bCs/>
          <w:sz w:val="28"/>
          <w:szCs w:val="28"/>
        </w:rPr>
        <w:t>Печерское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Самарской области </w:t>
      </w:r>
    </w:p>
    <w:p w:rsidR="00B33085" w:rsidRDefault="00B33085" w:rsidP="00B33085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33085" w:rsidRDefault="00B33085" w:rsidP="004B5FF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33085" w:rsidRDefault="00B33085" w:rsidP="004B5FF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от 21.12.1994 г. № 69-ФЗ «О пожарной безопасности, приказом МЧС России от 12.12.2007 г. № 645 «Об утверждении Норм пожарной безопасности «Обучение мерам пожарной безопасности работников организаций», </w:t>
      </w:r>
      <w:r>
        <w:rPr>
          <w:sz w:val="28"/>
          <w:szCs w:val="28"/>
        </w:rPr>
        <w:t xml:space="preserve">Федеральным Законом № 131-ФЗ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06.10.2003 г.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bookmarkStart w:id="0" w:name="YANDEX_6"/>
      <w:bookmarkStart w:id="1" w:name="YANDEX_7"/>
      <w:bookmarkEnd w:id="0"/>
      <w:bookmarkEnd w:id="1"/>
      <w:r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7262F5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администрация сельского поселения </w:t>
      </w:r>
      <w:r w:rsidR="007262F5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B33085" w:rsidRDefault="00B33085" w:rsidP="004B5FF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B33085" w:rsidRDefault="00B33085" w:rsidP="004B5FFA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B33085" w:rsidRDefault="00B33085" w:rsidP="004B5FFA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B33085" w:rsidRDefault="00B33085" w:rsidP="004B5FF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Утвердить прилагаемый Порядок подготовки населения в области пожарной безопасности на территории сельского</w:t>
      </w:r>
      <w:r>
        <w:rPr>
          <w:color w:val="000000"/>
          <w:sz w:val="28"/>
          <w:szCs w:val="28"/>
        </w:rPr>
        <w:t xml:space="preserve"> поселения </w:t>
      </w:r>
      <w:r w:rsidR="007262F5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B33085" w:rsidRDefault="00B33085" w:rsidP="004B5FF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7262F5">
        <w:rPr>
          <w:sz w:val="28"/>
          <w:szCs w:val="28"/>
        </w:rPr>
        <w:t xml:space="preserve">Печерский </w:t>
      </w:r>
      <w:r>
        <w:rPr>
          <w:sz w:val="28"/>
          <w:szCs w:val="28"/>
        </w:rPr>
        <w:t xml:space="preserve">вестник» и разместить на официальном сайте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B33085" w:rsidRDefault="00B33085" w:rsidP="004B5FFA">
      <w:pPr>
        <w:numPr>
          <w:ilvl w:val="0"/>
          <w:numId w:val="1"/>
        </w:numPr>
        <w:tabs>
          <w:tab w:val="left" w:pos="0"/>
          <w:tab w:val="left" w:pos="142"/>
        </w:tabs>
        <w:spacing w:before="100" w:beforeAutospacing="1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33085" w:rsidRDefault="00B33085" w:rsidP="004B5FFA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B33085" w:rsidRDefault="00B33085" w:rsidP="004B5FFA">
      <w:pPr>
        <w:shd w:val="clear" w:color="auto" w:fill="FFFFFF"/>
        <w:ind w:left="709"/>
        <w:rPr>
          <w:rFonts w:eastAsia="Times New Roman"/>
          <w:color w:val="000000"/>
          <w:sz w:val="28"/>
          <w:szCs w:val="28"/>
        </w:rPr>
      </w:pPr>
    </w:p>
    <w:p w:rsidR="00B33085" w:rsidRDefault="00B33085" w:rsidP="004B5FF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Глава сельского поселения </w:t>
      </w:r>
      <w:r w:rsidR="007262F5">
        <w:rPr>
          <w:rFonts w:eastAsia="Times New Roman"/>
          <w:b/>
          <w:bCs/>
          <w:color w:val="000000"/>
          <w:sz w:val="28"/>
          <w:szCs w:val="28"/>
        </w:rPr>
        <w:t>Печерское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33085" w:rsidRDefault="00B33085" w:rsidP="004B5FF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33085" w:rsidRDefault="00B33085" w:rsidP="004B5FF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Самарской  области       </w:t>
      </w:r>
      <w:r w:rsidR="007262F5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</w:t>
      </w:r>
      <w:proofErr w:type="spellStart"/>
      <w:r w:rsidR="007262F5">
        <w:rPr>
          <w:rFonts w:eastAsia="Times New Roman"/>
          <w:b/>
          <w:bCs/>
          <w:color w:val="000000"/>
          <w:sz w:val="28"/>
          <w:szCs w:val="28"/>
        </w:rPr>
        <w:t>В.А.Щербаков</w:t>
      </w:r>
      <w:proofErr w:type="spellEnd"/>
    </w:p>
    <w:p w:rsidR="00B33085" w:rsidRDefault="00B33085" w:rsidP="004B5FFA">
      <w:pPr>
        <w:rPr>
          <w:rFonts w:eastAsia="Times New Roman"/>
          <w:color w:val="000000"/>
        </w:rPr>
      </w:pPr>
    </w:p>
    <w:p w:rsidR="004B5FFA" w:rsidRDefault="004B5FFA" w:rsidP="004B5FFA">
      <w:pPr>
        <w:rPr>
          <w:rFonts w:eastAsia="Times New Roman"/>
          <w:color w:val="000000"/>
        </w:rPr>
      </w:pPr>
    </w:p>
    <w:p w:rsidR="004B5FFA" w:rsidRDefault="004B5FFA" w:rsidP="004B5FFA"/>
    <w:p w:rsidR="00B33085" w:rsidRDefault="00B33085" w:rsidP="00B33085">
      <w:pPr>
        <w:ind w:left="5245"/>
      </w:pPr>
      <w:r>
        <w:lastRenderedPageBreak/>
        <w:t>Утвержден</w:t>
      </w:r>
    </w:p>
    <w:p w:rsidR="004B5FFA" w:rsidRDefault="00B33085" w:rsidP="004B5FFA">
      <w:pPr>
        <w:ind w:left="5245"/>
      </w:pPr>
      <w:r>
        <w:t xml:space="preserve">Постановлением администрации сельского поселения </w:t>
      </w:r>
      <w:r w:rsidR="007262F5">
        <w:t>Печерское</w:t>
      </w:r>
    </w:p>
    <w:p w:rsidR="00B33085" w:rsidRDefault="00B33085" w:rsidP="004B5FFA">
      <w:pPr>
        <w:ind w:left="5245"/>
      </w:pPr>
      <w:r>
        <w:rPr>
          <w:szCs w:val="20"/>
        </w:rPr>
        <w:t xml:space="preserve">от </w:t>
      </w:r>
      <w:r w:rsidR="004B5FFA">
        <w:rPr>
          <w:szCs w:val="20"/>
        </w:rPr>
        <w:t>27.09.2017</w:t>
      </w:r>
      <w:r w:rsidR="007262F5">
        <w:rPr>
          <w:szCs w:val="20"/>
        </w:rPr>
        <w:t xml:space="preserve"> </w:t>
      </w:r>
      <w:r>
        <w:rPr>
          <w:szCs w:val="20"/>
        </w:rPr>
        <w:t xml:space="preserve">  № </w:t>
      </w:r>
      <w:r w:rsidR="007262F5">
        <w:rPr>
          <w:szCs w:val="20"/>
        </w:rPr>
        <w:t xml:space="preserve"> </w:t>
      </w:r>
      <w:r w:rsidR="004B5FFA">
        <w:rPr>
          <w:szCs w:val="20"/>
        </w:rPr>
        <w:t>12</w:t>
      </w:r>
    </w:p>
    <w:p w:rsidR="00B33085" w:rsidRDefault="00B33085" w:rsidP="00B330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33085" w:rsidRDefault="00B33085" w:rsidP="00B330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населения в области пожарной безопасности</w:t>
      </w:r>
    </w:p>
    <w:p w:rsidR="00B33085" w:rsidRDefault="00B33085" w:rsidP="00B330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r w:rsidR="007262F5">
        <w:rPr>
          <w:rFonts w:eastAsia="Times New Roman"/>
          <w:b/>
          <w:bCs/>
          <w:sz w:val="28"/>
          <w:szCs w:val="28"/>
        </w:rPr>
        <w:t>Печерское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Самарской области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Порядок, разработан в соответствии с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  <w:proofErr w:type="gramEnd"/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мерам пожарной безопасности проходят: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занятые в сфере производства и обслуживания (далее – работающее население);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не занятые в сфере производства и обслуживания (далее – неработающее население);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в дошкольных образовательных учреждениях и лица, обучающиеся в образовательных учреждениях;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органов местного самоуправления и организаций.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цели подготовки населения мерам пожарной безопасности: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числа пожаров и степени тяжести последствий от них;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знаний населения в области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и методов противопожарной пропаганды;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задачи подготовки населения мерам пожарной безопасности: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жизни, здоровья и имущества граждан в случае пожара;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 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подготовки населения мерам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Организация и осуществление подготовки населения мерам пожарной безопасности включают в себя: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осуществление подготовки населения в области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программ подготовки должностных лиц и работников, ответственных за пожарную безопасность;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собраний, учений, тренировок и других плановых мероприятий по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издание наглядных пособий по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 качеством подготовки населения в области пожарной безопасности.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Подготовка мерам пожарной безопасности  предусматривает: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работающего населения –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 Обучение мерам пожарной безопасности в организации приведены в приложении 1 к настоящему Порядку.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Для неработающего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Для детей в дошкольных образовательных учреждениях и лиц, обучающихся в образовательных учреждениях, – проведение занятий в  соответствующих учреждениях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>Для руководителей органов местного самоуправления муниципального образования, организаций – обучение в организациях, имеющих соответствующие лицензии на право обучения мерам пожарной безопасности (далее –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  <w:proofErr w:type="gramEnd"/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Тренировки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Финансирование подготовки неработающего населения путем осуществления противопожарной пропаганды осуществляется за счет средств бюджета муниципального образования в порядке, установленном действующим законодательством.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Финансирование подготовки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Информирование населения о мерах пожарной безопасности: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Информирование населения о мерах пожарной безопасности осуществляется посредством: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тематических выставок, смотров, конкурсов;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учебно-методических занятий, семинаров и конференций;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уголков (информационных стендов)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размещения стендов социальной рекламы по пожарной безопасности;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конкурсов, соревнований на противопожарную тематику;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средств массовой информации;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иных не запрещенных законодательством мероприятий.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B33085" w:rsidRDefault="00B33085" w:rsidP="00B3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 – это специально созданные технические устройства, осуществляющие прием, обработку и передачу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B33085" w:rsidRPr="004B5FFA" w:rsidRDefault="00B33085" w:rsidP="004B5F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</w:t>
      </w:r>
      <w:r w:rsidR="004B5FFA">
        <w:rPr>
          <w:sz w:val="28"/>
          <w:szCs w:val="28"/>
        </w:rPr>
        <w:t>м текущей обстановки с пожарам</w:t>
      </w:r>
      <w:bookmarkStart w:id="2" w:name="_GoBack"/>
      <w:bookmarkEnd w:id="2"/>
      <w:proofErr w:type="gramEnd"/>
    </w:p>
    <w:p w:rsidR="00B33085" w:rsidRDefault="00B33085" w:rsidP="00B33085">
      <w:pPr>
        <w:ind w:left="5245"/>
      </w:pPr>
    </w:p>
    <w:p w:rsidR="00B33085" w:rsidRDefault="00B33085" w:rsidP="00B33085">
      <w:pPr>
        <w:ind w:left="5245"/>
      </w:pPr>
    </w:p>
    <w:p w:rsidR="00B33085" w:rsidRDefault="00B33085" w:rsidP="00B33085">
      <w:pPr>
        <w:ind w:left="5245"/>
      </w:pPr>
      <w:r>
        <w:t>Приложение №1</w:t>
      </w:r>
    </w:p>
    <w:p w:rsidR="00B33085" w:rsidRDefault="00B33085" w:rsidP="00B33085">
      <w:pPr>
        <w:ind w:left="5245"/>
      </w:pPr>
      <w:r>
        <w:t>к Порядку подготовки населения</w:t>
      </w:r>
    </w:p>
    <w:p w:rsidR="00B33085" w:rsidRDefault="00B33085" w:rsidP="00B33085">
      <w:pPr>
        <w:ind w:left="5245"/>
        <w:rPr>
          <w:bCs/>
          <w:sz w:val="28"/>
          <w:szCs w:val="32"/>
        </w:rPr>
      </w:pPr>
      <w:r>
        <w:t>в области пожарной безопасности</w:t>
      </w:r>
    </w:p>
    <w:p w:rsidR="00B33085" w:rsidRDefault="00B33085" w:rsidP="00B33085">
      <w:pPr>
        <w:ind w:left="5245"/>
      </w:pPr>
    </w:p>
    <w:p w:rsidR="00B33085" w:rsidRDefault="00B33085" w:rsidP="00B33085">
      <w:pPr>
        <w:shd w:val="clear" w:color="auto" w:fill="FFFFFF"/>
        <w:spacing w:line="270" w:lineRule="atLeast"/>
        <w:ind w:firstLine="15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ind w:firstLine="15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Положение об обучении мерам пожарной безопасности в организациях</w:t>
      </w:r>
    </w:p>
    <w:p w:rsidR="00B33085" w:rsidRDefault="00B33085" w:rsidP="00B33085">
      <w:pPr>
        <w:shd w:val="clear" w:color="auto" w:fill="FFFFFF"/>
        <w:spacing w:line="270" w:lineRule="atLeast"/>
        <w:ind w:firstLine="15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 Общие положения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1.1. Положение об обучении мерам пожарной безопасности в организациях (далее – Положение) устанавливает виды и порядок проведения обучения работников организаций мерам пожарной безопасности.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1.2. Руководитель организации, лица, назначенные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ответственными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 Положения.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1.3. 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1.4. Организация своевременного и качественного проведения обучения, инструктажей и проверок знаний работников по вопросам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 п.) – на руководителей соответствующих подразделений или лиц, назначенных приказом руководителя организации.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1.5. 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1.6. Допуск к работе лиц, не прошедших обучения мерам пожарной безопасности или не сдавших зачет (экзамен), запрещается.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 Порядок обучения в системе пожарно-технического минимума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2.1.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Пожарно-технический минимум проводится с целью доведения до сведения руководителей организаций,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</w:r>
      <w:proofErr w:type="gramEnd"/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2.2. Устанавливается следующий порядок обучения в системе пожарно-технического минимума: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2.2.1. Руководители и специалисты (технологи, механики, энергетики и т. д.) организаций проходят обучение с отрывом от производства в специализированных организациях.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Перечисленные лица проходят обучение 1 раз в 3 года.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2.2.2.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 xml:space="preserve">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взрыво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- и пожароопасных участков (цехов), лица, выполняющие работы, связанные с повышенной пожарной опасностью.</w:t>
      </w:r>
      <w:proofErr w:type="gramEnd"/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2.3. 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 результате обучения руководители организаций и лица, ответственные за пожарную безопасность подразделений организации, должны знать: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основные нормативные правовые акты и иные нормативные технические документы по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основные цели, достигаемые организацией при осуществлении профилактики пожаров;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основные права и обязанности организации как одного из элементов системы обеспечения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обучение работающих принятым в организации мерам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мероприятия, направленные на предотвращение пожара в организации;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порядок обеспечения противопожарной защиты организации;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права, обязанности и льготы, предоставляемые добровольным пожарным.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2.4. 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 человек.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 состав созданной в организации комиссии в обязательном порядке должны включаться представители специализированной организации, противопожарной службы района, территориальных подразделений государственного пожарного надзора.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2.5. 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2.6. 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2.8. Лицам, прошедшим обучение и сдавшим зачет (экзамен) по курсу пожарно-технического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2.9. Лица, не сдавшие зачет (экзамен) из-за неудовлетворительной подготовки, обязаны в течение месяца пройти повторную проверку.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2.10.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Работники, которые проходят обучение в системе пожарно-технического минимума, могут быть освобождены от вводного и первичного противопожарных инструктажей.</w:t>
      </w:r>
      <w:proofErr w:type="gramEnd"/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B33085" w:rsidRDefault="00B33085" w:rsidP="00B33085">
      <w:pPr>
        <w:shd w:val="clear" w:color="auto" w:fill="FFFFFF"/>
        <w:spacing w:line="270" w:lineRule="atLeast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 Противопожарные инструктажи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3.1. 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ГОСТ 12.0.004-90 «Система стандартов безопасности труда. Организация обучения безопасности труда. Общие положения», утвержденного постановлением Государственного стандарта СССР по управлению качеством продукции и стандартам от 15.11.90 № 2797.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3.2.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3.3. 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Примерный перечень основных вопросов вводного противопожарного инструктажа: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стандарты (системы стандартов безопасности труда), правила и инструкции по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требования инструкции о мерах пожарной безопасности в организации;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ответственность за нарушения правил пожарной безопасности;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основные причины пожаров и взрывов, наличие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взрыво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- и пожароопасных производств (участков, работ) и их общая характеристика;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организация деятельности и функции добровольной (ведомственной) пожарной охраны;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 п.);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огнетушащие вещества, первичные средства тушения пожаров и правила пользования ими.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3.4. Первичный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Программа для проведения инструктажа утверждается руководителем соответствующего структурного подразделения (начальником цеха, отдела и т. п.) или руководителем организации (его заместителем).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Примерный перечень основных вопросов первичного противопожарного инструктажа на рабочем месте: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z w:val="28"/>
          <w:szCs w:val="28"/>
        </w:rPr>
        <w:t>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  <w:proofErr w:type="gramEnd"/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Инструктаж проводится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структурному подразделению.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От стажировки на рабочем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3.5. Повторный противопожарный инструктаж проходят все рабочие независимо от квалификации, образования, стажа, характера выполняемой работы не реже 1 раза в полугодие.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3.6. Внеплановый противопожарный инструктаж проводится: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нарушении работающими и учащимися требований пожарной безопасности, которые могут привести или привели к травме, аварии, взрыву или пожару;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 требованию надзорных органов;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 перерывах в трудовой деятельности: для работ, к которым предъявляются дополнительные (повышенные) требования к безопасности труда, – более чем на 30 календарных дней, а для остальных работ – более чем на 60 дней.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Внеплановый противопожарный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3.7. 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3.8. Первичный противопожарный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3.9.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Лица, показавшие неудовлетворительные знания, обязаны вновь пройти инструктаж.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3.10.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(приложение 2 к ГОСТу 12.0.004-90 «Система стандартов безопасности труда.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Организация обучения безопасности труда.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Общие положения», утвержденному постановлением Государственного стандарта СССР по управлению качеством продукции и стандартам от 15.11.90 № 000) с обязательной подписью инструктируемого и инструктирующего.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При регистрации внепланового инструктажа указывают причину его проведения.</w:t>
      </w:r>
    </w:p>
    <w:p w:rsidR="00B33085" w:rsidRDefault="00B33085" w:rsidP="00B33085">
      <w:pPr>
        <w:shd w:val="clear" w:color="auto" w:fill="FFFFFF"/>
        <w:spacing w:line="27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3.11. Целевой инструктаж с работниками, проводящими работы по наряду-допуску, разрешению и т. п., фиксируется в наряде-допуске или другой документации, разрешающей производство работ.</w:t>
      </w:r>
    </w:p>
    <w:p w:rsidR="00B33085" w:rsidRDefault="00B33085" w:rsidP="00B33085">
      <w:pPr>
        <w:shd w:val="clear" w:color="auto" w:fill="FFFFFF"/>
        <w:spacing w:line="270" w:lineRule="atLeast"/>
        <w:ind w:firstLine="15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E12DC" w:rsidRDefault="00DE12DC"/>
    <w:sectPr w:rsidR="00D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1D8"/>
    <w:multiLevelType w:val="hybridMultilevel"/>
    <w:tmpl w:val="8E943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A"/>
    <w:rsid w:val="004B5FFA"/>
    <w:rsid w:val="007262F5"/>
    <w:rsid w:val="00B33085"/>
    <w:rsid w:val="00DE12DC"/>
    <w:rsid w:val="00E6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85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B5FFA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FA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85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B5FFA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FA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3804</Words>
  <Characters>21687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2017-09-27T09:53:00Z</cp:lastPrinted>
  <dcterms:created xsi:type="dcterms:W3CDTF">2017-09-18T10:52:00Z</dcterms:created>
  <dcterms:modified xsi:type="dcterms:W3CDTF">2017-09-27T09:55:00Z</dcterms:modified>
</cp:coreProperties>
</file>