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16" w:rsidRPr="00D74816" w:rsidRDefault="00D74816" w:rsidP="00D7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4816" w:rsidRPr="00D74816" w:rsidRDefault="00D74816" w:rsidP="00D748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4816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D74816" w:rsidRPr="00D74816" w:rsidRDefault="00D74816" w:rsidP="00D748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4816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ПЕЧЕРСКОЕ</w:t>
      </w:r>
    </w:p>
    <w:p w:rsidR="00D74816" w:rsidRPr="00D74816" w:rsidRDefault="00D74816" w:rsidP="00D748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4816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D74816" w:rsidRPr="00D74816" w:rsidRDefault="00D74816" w:rsidP="00D748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4816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D74816" w:rsidRPr="00D74816" w:rsidRDefault="00D74816" w:rsidP="00D74816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16" w:rsidRDefault="00D74816" w:rsidP="00D74816">
      <w:pPr>
        <w:tabs>
          <w:tab w:val="left" w:pos="6075"/>
        </w:tabs>
        <w:spacing w:after="0" w:line="240" w:lineRule="auto"/>
        <w:jc w:val="center"/>
        <w:rPr>
          <w:sz w:val="28"/>
          <w:szCs w:val="28"/>
        </w:rPr>
      </w:pPr>
      <w:r w:rsidRPr="00D74816">
        <w:rPr>
          <w:rFonts w:ascii="Times New Roman" w:hAnsi="Times New Roman" w:cs="Times New Roman"/>
          <w:b/>
          <w:sz w:val="28"/>
          <w:szCs w:val="28"/>
        </w:rPr>
        <w:t xml:space="preserve">                   ПОСТАНОВЛЕНИЕ</w:t>
      </w:r>
      <w:r>
        <w:rPr>
          <w:sz w:val="28"/>
          <w:szCs w:val="28"/>
        </w:rPr>
        <w:tab/>
      </w:r>
      <w:r>
        <w:t xml:space="preserve">   </w:t>
      </w:r>
      <w:r>
        <w:rPr>
          <w:sz w:val="28"/>
          <w:szCs w:val="28"/>
        </w:rPr>
        <w:t xml:space="preserve">                </w:t>
      </w:r>
    </w:p>
    <w:p w:rsidR="00D74816" w:rsidRDefault="00D74816" w:rsidP="00D74816">
      <w:pPr>
        <w:tabs>
          <w:tab w:val="left" w:pos="6075"/>
        </w:tabs>
        <w:rPr>
          <w:sz w:val="28"/>
          <w:szCs w:val="28"/>
        </w:rPr>
      </w:pPr>
      <w:r>
        <w:t xml:space="preserve"> </w:t>
      </w:r>
    </w:p>
    <w:p w:rsidR="00C25E5D" w:rsidRPr="00D74816" w:rsidRDefault="00D74816">
      <w:pPr>
        <w:rPr>
          <w:rFonts w:ascii="Times New Roman" w:hAnsi="Times New Roman" w:cs="Times New Roman"/>
          <w:sz w:val="28"/>
          <w:szCs w:val="28"/>
        </w:rPr>
      </w:pPr>
      <w:r w:rsidRPr="00D74816">
        <w:rPr>
          <w:rFonts w:ascii="Times New Roman" w:hAnsi="Times New Roman" w:cs="Times New Roman"/>
          <w:sz w:val="28"/>
          <w:szCs w:val="28"/>
        </w:rPr>
        <w:t xml:space="preserve">        </w:t>
      </w:r>
      <w:r w:rsidR="004752B0" w:rsidRPr="00D74816">
        <w:rPr>
          <w:rFonts w:ascii="Times New Roman" w:hAnsi="Times New Roman" w:cs="Times New Roman"/>
          <w:sz w:val="28"/>
          <w:szCs w:val="28"/>
        </w:rPr>
        <w:t>1</w:t>
      </w:r>
      <w:r w:rsidR="00C034C7">
        <w:rPr>
          <w:rFonts w:ascii="Times New Roman" w:hAnsi="Times New Roman" w:cs="Times New Roman"/>
          <w:sz w:val="28"/>
          <w:szCs w:val="28"/>
        </w:rPr>
        <w:t xml:space="preserve">0 </w:t>
      </w:r>
      <w:bookmarkStart w:id="0" w:name="_GoBack"/>
      <w:bookmarkEnd w:id="0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апреля 2020 г. </w:t>
      </w:r>
      <w:r w:rsidRPr="00D748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34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4816">
        <w:rPr>
          <w:rFonts w:ascii="Times New Roman" w:hAnsi="Times New Roman" w:cs="Times New Roman"/>
          <w:sz w:val="28"/>
          <w:szCs w:val="28"/>
        </w:rPr>
        <w:t xml:space="preserve">                 № 61</w:t>
      </w:r>
    </w:p>
    <w:p w:rsidR="00C25E5D" w:rsidRPr="00C034C7" w:rsidRDefault="004752B0" w:rsidP="00C03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C7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противодействию распространения новой </w:t>
      </w:r>
      <w:proofErr w:type="spellStart"/>
      <w:r w:rsidRPr="00C034C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034C7">
        <w:rPr>
          <w:rFonts w:ascii="Times New Roman" w:hAnsi="Times New Roman" w:cs="Times New Roman"/>
          <w:b/>
          <w:sz w:val="28"/>
          <w:szCs w:val="28"/>
        </w:rPr>
        <w:t xml:space="preserve"> инфекции (COVID-19) на территории </w:t>
      </w:r>
      <w:r w:rsidR="00D74816" w:rsidRPr="00C034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Печерское </w:t>
      </w:r>
      <w:r w:rsidRPr="00C034C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034C7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C034C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25E5D" w:rsidRPr="00D74816" w:rsidRDefault="00C034C7" w:rsidP="00C0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816" w:rsidRPr="00D74816">
        <w:rPr>
          <w:rFonts w:ascii="Times New Roman" w:hAnsi="Times New Roman" w:cs="Times New Roman"/>
          <w:sz w:val="28"/>
          <w:szCs w:val="28"/>
        </w:rPr>
        <w:t xml:space="preserve">   </w:t>
      </w:r>
      <w:r w:rsidR="004752B0" w:rsidRPr="00D74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30.03.1999 г. № 52- ФЗ «О санитарно-эпидемиологическом благополучии населения», 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4752B0" w:rsidRPr="00D748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инфекции (COVID-2019)», постановления Губернатора Самарской области от 03.04.2020 года № 70 «Об ограничительных и иных мероприятиях по обеспечению санитарно-эпидемиологического</w:t>
      </w:r>
      <w:proofErr w:type="gram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благополучия населения в связи с распространением новой </w:t>
      </w:r>
      <w:proofErr w:type="spellStart"/>
      <w:r w:rsidR="004752B0" w:rsidRPr="00D748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="004752B0" w:rsidRPr="00D748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инфекции, вызванной 2019-nCoV», решения Временного оперативного штаба по предупреждению завоза и распространения новой </w:t>
      </w:r>
      <w:proofErr w:type="spellStart"/>
      <w:r w:rsidR="004752B0" w:rsidRPr="00D748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района </w:t>
      </w:r>
      <w:proofErr w:type="spellStart"/>
      <w:r w:rsidR="004752B0" w:rsidRPr="00D7481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Самарской области от</w:t>
      </w:r>
      <w:proofErr w:type="gram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10.04.2020 г. в целях принятия дополнительных мер по снижению рисков распространения новой </w:t>
      </w:r>
      <w:proofErr w:type="spellStart"/>
      <w:r w:rsidR="004752B0" w:rsidRPr="00D748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инфекции (COVID-2019),</w:t>
      </w:r>
      <w:r w:rsidR="00D74816" w:rsidRPr="00D74816">
        <w:rPr>
          <w:rFonts w:ascii="Times New Roman" w:hAnsi="Times New Roman" w:cs="Times New Roman"/>
          <w:sz w:val="28"/>
          <w:szCs w:val="28"/>
        </w:rPr>
        <w:t xml:space="preserve">  </w:t>
      </w:r>
      <w:r w:rsidR="00D74816" w:rsidRPr="00D7481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D74816" w:rsidRPr="00D7481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74816" w:rsidRPr="00D74816">
        <w:rPr>
          <w:rFonts w:ascii="Times New Roman" w:hAnsi="Times New Roman" w:cs="Times New Roman"/>
          <w:sz w:val="28"/>
          <w:szCs w:val="28"/>
        </w:rPr>
        <w:t xml:space="preserve"> от </w:t>
      </w:r>
      <w:r w:rsidR="00D74816" w:rsidRPr="00D74816">
        <w:rPr>
          <w:rFonts w:ascii="Times New Roman" w:hAnsi="Times New Roman" w:cs="Times New Roman"/>
          <w:sz w:val="28"/>
          <w:szCs w:val="28"/>
        </w:rPr>
        <w:t xml:space="preserve">10 апреля 2020 г. № 315 </w:t>
      </w:r>
      <w:r w:rsidR="00D74816" w:rsidRPr="00D74816">
        <w:rPr>
          <w:rFonts w:ascii="Times New Roman" w:hAnsi="Times New Roman" w:cs="Times New Roman"/>
          <w:sz w:val="28"/>
          <w:szCs w:val="28"/>
        </w:rPr>
        <w:t>«</w:t>
      </w:r>
      <w:r w:rsidR="00D74816" w:rsidRPr="00D74816">
        <w:rPr>
          <w:rFonts w:ascii="Times New Roman" w:hAnsi="Times New Roman" w:cs="Times New Roman"/>
          <w:sz w:val="28"/>
          <w:szCs w:val="28"/>
        </w:rPr>
        <w:t xml:space="preserve">О дополнительных мерах по противодействию распространения новой </w:t>
      </w:r>
      <w:proofErr w:type="spellStart"/>
      <w:r w:rsidR="00D74816" w:rsidRPr="00D748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4816" w:rsidRPr="00D74816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муниципального района </w:t>
      </w:r>
      <w:proofErr w:type="spellStart"/>
      <w:r w:rsidR="00D74816" w:rsidRPr="00D7481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74816" w:rsidRPr="00D7481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74816" w:rsidRPr="00D748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B0" w:rsidRPr="00D7481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74816" w:rsidRPr="00D74816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</w:t>
      </w:r>
      <w:r w:rsidR="004752B0" w:rsidRPr="00D748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752B0" w:rsidRPr="00D7481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proofErr w:type="gramStart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</w:t>
      </w:r>
      <w:r w:rsidR="00D74816" w:rsidRPr="00D74816">
        <w:rPr>
          <w:rFonts w:ascii="Times New Roman" w:hAnsi="Times New Roman" w:cs="Times New Roman"/>
          <w:sz w:val="28"/>
          <w:szCs w:val="28"/>
        </w:rPr>
        <w:t xml:space="preserve"> </w:t>
      </w:r>
      <w:r w:rsidR="004752B0" w:rsidRPr="00D748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74816" w:rsidRPr="00D74816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</w:p>
    <w:p w:rsidR="00C25E5D" w:rsidRPr="00D74816" w:rsidRDefault="00C25E5D">
      <w:pPr>
        <w:rPr>
          <w:rFonts w:ascii="Times New Roman" w:hAnsi="Times New Roman" w:cs="Times New Roman"/>
          <w:sz w:val="28"/>
          <w:szCs w:val="28"/>
        </w:rPr>
      </w:pPr>
      <w:r w:rsidRPr="00D748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D748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4816">
        <w:rPr>
          <w:rFonts w:ascii="Times New Roman" w:hAnsi="Times New Roman" w:cs="Times New Roman"/>
          <w:sz w:val="28"/>
          <w:szCs w:val="28"/>
        </w:rPr>
        <w:t xml:space="preserve">    </w:t>
      </w:r>
      <w:r w:rsidR="004752B0" w:rsidRPr="00D7481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25E5D" w:rsidRPr="00D74816" w:rsidRDefault="00C034C7" w:rsidP="00C0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52B0" w:rsidRPr="00D74816">
        <w:rPr>
          <w:rFonts w:ascii="Times New Roman" w:hAnsi="Times New Roman" w:cs="Times New Roman"/>
          <w:sz w:val="28"/>
          <w:szCs w:val="28"/>
        </w:rPr>
        <w:t xml:space="preserve"> 1. Временно ограничить с 10.04.2020 г. по 30.04.2020 г. посещение гражданами общественных муниципальных кладб</w:t>
      </w:r>
      <w:r w:rsidR="00D74816" w:rsidRPr="00D74816">
        <w:rPr>
          <w:rFonts w:ascii="Times New Roman" w:hAnsi="Times New Roman" w:cs="Times New Roman"/>
          <w:sz w:val="28"/>
          <w:szCs w:val="28"/>
        </w:rPr>
        <w:t xml:space="preserve">ищ, расположенных на территории сельского  поселения Печерское </w:t>
      </w:r>
      <w:r w:rsidR="004752B0" w:rsidRPr="00D748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752B0" w:rsidRPr="00D7481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, за исключением 2 случаев обращения за оформлением услуг по погребению (захоронению) и участия в погребении (захоронении). </w:t>
      </w:r>
    </w:p>
    <w:p w:rsidR="00C25E5D" w:rsidRPr="00D74816" w:rsidRDefault="00C034C7" w:rsidP="00C0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2. </w:t>
      </w:r>
      <w:r w:rsidR="00D74816" w:rsidRPr="00D74816">
        <w:rPr>
          <w:rFonts w:ascii="Times New Roman" w:hAnsi="Times New Roman" w:cs="Times New Roman"/>
          <w:sz w:val="28"/>
          <w:szCs w:val="28"/>
        </w:rPr>
        <w:t xml:space="preserve"> </w:t>
      </w:r>
      <w:r w:rsidR="004752B0" w:rsidRPr="00D74816">
        <w:rPr>
          <w:rFonts w:ascii="Times New Roman" w:hAnsi="Times New Roman" w:cs="Times New Roman"/>
          <w:sz w:val="28"/>
          <w:szCs w:val="28"/>
        </w:rPr>
        <w:t xml:space="preserve"> обеспечить во взаимодействии с отделом полиции № 34 (</w:t>
      </w:r>
      <w:proofErr w:type="spellStart"/>
      <w:r w:rsidR="004752B0" w:rsidRPr="00D7481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 район) межмуниципального управления министерства внутренних дел Российской Федерации «</w:t>
      </w:r>
      <w:proofErr w:type="spellStart"/>
      <w:r w:rsidR="004752B0" w:rsidRPr="00D74816">
        <w:rPr>
          <w:rFonts w:ascii="Times New Roman" w:hAnsi="Times New Roman" w:cs="Times New Roman"/>
          <w:sz w:val="28"/>
          <w:szCs w:val="28"/>
        </w:rPr>
        <w:t>Сызранское</w:t>
      </w:r>
      <w:proofErr w:type="spellEnd"/>
      <w:r w:rsidR="004752B0" w:rsidRPr="00D74816">
        <w:rPr>
          <w:rFonts w:ascii="Times New Roman" w:hAnsi="Times New Roman" w:cs="Times New Roman"/>
          <w:sz w:val="28"/>
          <w:szCs w:val="28"/>
        </w:rPr>
        <w:t xml:space="preserve">» ограничение одновременного массового присутствия граждан на объектах проведения религиозных и иных массовых мероприятий и принять меры по ограничению парковок постороннего и служебного транспорта в местах проведения мероприятий и на прилегающих к ним территориях. </w:t>
      </w:r>
      <w:proofErr w:type="gramEnd"/>
    </w:p>
    <w:p w:rsidR="00C25E5D" w:rsidRPr="00D74816" w:rsidRDefault="00C034C7" w:rsidP="00C0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2B0" w:rsidRPr="00D74816">
        <w:rPr>
          <w:rFonts w:ascii="Times New Roman" w:hAnsi="Times New Roman" w:cs="Times New Roman"/>
          <w:sz w:val="28"/>
          <w:szCs w:val="28"/>
        </w:rPr>
        <w:t>3. Официально опубликовать настоящее постановление в газете «</w:t>
      </w:r>
      <w:r w:rsidR="00D74816" w:rsidRPr="00D74816">
        <w:rPr>
          <w:rFonts w:ascii="Times New Roman" w:hAnsi="Times New Roman" w:cs="Times New Roman"/>
          <w:sz w:val="28"/>
          <w:szCs w:val="28"/>
        </w:rPr>
        <w:t>Печерский Вестник</w:t>
      </w:r>
      <w:r w:rsidR="004752B0" w:rsidRPr="00D74816">
        <w:rPr>
          <w:rFonts w:ascii="Times New Roman" w:hAnsi="Times New Roman" w:cs="Times New Roman"/>
          <w:sz w:val="28"/>
          <w:szCs w:val="28"/>
        </w:rPr>
        <w:t>».</w:t>
      </w:r>
    </w:p>
    <w:p w:rsidR="00C25E5D" w:rsidRPr="00D74816" w:rsidRDefault="00C034C7" w:rsidP="00C0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2B0" w:rsidRPr="00D74816">
        <w:rPr>
          <w:rFonts w:ascii="Times New Roman" w:hAnsi="Times New Roman" w:cs="Times New Roman"/>
          <w:sz w:val="28"/>
          <w:szCs w:val="28"/>
        </w:rPr>
        <w:t xml:space="preserve"> 4. Контроль исполнения настоящего постановления оставляю за собой.</w:t>
      </w:r>
    </w:p>
    <w:p w:rsidR="00C25E5D" w:rsidRPr="00D74816" w:rsidRDefault="00C25E5D">
      <w:pPr>
        <w:rPr>
          <w:rFonts w:ascii="Times New Roman" w:hAnsi="Times New Roman" w:cs="Times New Roman"/>
          <w:sz w:val="28"/>
          <w:szCs w:val="28"/>
        </w:rPr>
      </w:pPr>
    </w:p>
    <w:p w:rsidR="007D55B7" w:rsidRPr="00D74816" w:rsidRDefault="004752B0">
      <w:pPr>
        <w:rPr>
          <w:rFonts w:ascii="Times New Roman" w:hAnsi="Times New Roman" w:cs="Times New Roman"/>
          <w:sz w:val="28"/>
          <w:szCs w:val="28"/>
        </w:rPr>
      </w:pPr>
      <w:r w:rsidRPr="00D74816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</w:t>
      </w:r>
      <w:proofErr w:type="spellStart"/>
      <w:r w:rsidRPr="00D7481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74816">
        <w:rPr>
          <w:rFonts w:ascii="Times New Roman" w:hAnsi="Times New Roman" w:cs="Times New Roman"/>
          <w:sz w:val="28"/>
          <w:szCs w:val="28"/>
        </w:rPr>
        <w:t xml:space="preserve"> </w:t>
      </w:r>
      <w:r w:rsidR="00D74816" w:rsidRPr="00D748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4816">
        <w:rPr>
          <w:rFonts w:ascii="Times New Roman" w:hAnsi="Times New Roman" w:cs="Times New Roman"/>
          <w:sz w:val="28"/>
          <w:szCs w:val="28"/>
        </w:rPr>
        <w:t xml:space="preserve">В.А. </w:t>
      </w:r>
      <w:r w:rsidR="00D74816" w:rsidRPr="00D74816">
        <w:rPr>
          <w:rFonts w:ascii="Times New Roman" w:hAnsi="Times New Roman" w:cs="Times New Roman"/>
          <w:sz w:val="28"/>
          <w:szCs w:val="28"/>
        </w:rPr>
        <w:t>Щербаков</w:t>
      </w:r>
    </w:p>
    <w:sectPr w:rsidR="007D55B7" w:rsidRPr="00D7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AF"/>
    <w:rsid w:val="003553AF"/>
    <w:rsid w:val="004752B0"/>
    <w:rsid w:val="007D55B7"/>
    <w:rsid w:val="00C034C7"/>
    <w:rsid w:val="00C25E5D"/>
    <w:rsid w:val="00D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2020-04-13T06:12:00Z</cp:lastPrinted>
  <dcterms:created xsi:type="dcterms:W3CDTF">2020-04-13T05:23:00Z</dcterms:created>
  <dcterms:modified xsi:type="dcterms:W3CDTF">2020-04-13T06:14:00Z</dcterms:modified>
</cp:coreProperties>
</file>