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5C" w:rsidRPr="00B5487C" w:rsidRDefault="0008263D" w:rsidP="0084725C">
      <w:pPr>
        <w:autoSpaceDE w:val="0"/>
        <w:autoSpaceDN w:val="0"/>
        <w:adjustRightInd w:val="0"/>
        <w:jc w:val="right"/>
        <w:rPr>
          <w:b/>
          <w:sz w:val="32"/>
          <w:szCs w:val="32"/>
        </w:rPr>
      </w:pPr>
      <w:r>
        <w:rPr>
          <w:b/>
          <w:sz w:val="32"/>
          <w:szCs w:val="32"/>
        </w:rPr>
        <w:t xml:space="preserve"> </w:t>
      </w:r>
    </w:p>
    <w:p w:rsidR="0084725C" w:rsidRPr="00B5487C" w:rsidRDefault="0084725C" w:rsidP="0084725C">
      <w:pPr>
        <w:autoSpaceDE w:val="0"/>
        <w:autoSpaceDN w:val="0"/>
        <w:adjustRightInd w:val="0"/>
        <w:jc w:val="center"/>
        <w:rPr>
          <w:b/>
        </w:rPr>
      </w:pPr>
      <w:r w:rsidRPr="00B5487C">
        <w:rPr>
          <w:b/>
        </w:rPr>
        <w:t>РОССИЙСКАЯ ФЕДЕРАЦИЯ</w:t>
      </w:r>
    </w:p>
    <w:p w:rsidR="0084725C" w:rsidRPr="00B5487C" w:rsidRDefault="0084725C" w:rsidP="0084725C">
      <w:pPr>
        <w:autoSpaceDE w:val="0"/>
        <w:autoSpaceDN w:val="0"/>
        <w:adjustRightInd w:val="0"/>
        <w:jc w:val="center"/>
        <w:rPr>
          <w:b/>
        </w:rPr>
      </w:pPr>
      <w:r w:rsidRPr="00B5487C">
        <w:rPr>
          <w:b/>
        </w:rPr>
        <w:t>САМАРСКАЯ ОБЛАСТЬ</w:t>
      </w:r>
    </w:p>
    <w:p w:rsidR="0084725C" w:rsidRPr="00B5487C" w:rsidRDefault="0084725C" w:rsidP="0084725C">
      <w:pPr>
        <w:autoSpaceDE w:val="0"/>
        <w:autoSpaceDN w:val="0"/>
        <w:adjustRightInd w:val="0"/>
        <w:jc w:val="center"/>
        <w:rPr>
          <w:b/>
        </w:rPr>
      </w:pPr>
      <w:r w:rsidRPr="00B5487C">
        <w:rPr>
          <w:b/>
        </w:rPr>
        <w:t>МУНИЦИПАЛЬНЫЙ РАЙОН СЫЗРАНСКИЙ</w:t>
      </w:r>
    </w:p>
    <w:p w:rsidR="0084725C" w:rsidRPr="00B5487C" w:rsidRDefault="0084725C" w:rsidP="0084725C">
      <w:pPr>
        <w:jc w:val="center"/>
        <w:rPr>
          <w:b/>
          <w:caps/>
          <w:sz w:val="16"/>
          <w:szCs w:val="16"/>
        </w:rPr>
      </w:pPr>
    </w:p>
    <w:p w:rsidR="0084725C" w:rsidRPr="00B5487C" w:rsidRDefault="0084725C" w:rsidP="0084725C">
      <w:pPr>
        <w:jc w:val="center"/>
        <w:rPr>
          <w:b/>
          <w:caps/>
          <w:sz w:val="32"/>
          <w:szCs w:val="36"/>
        </w:rPr>
      </w:pPr>
      <w:r w:rsidRPr="00B5487C">
        <w:rPr>
          <w:b/>
          <w:caps/>
          <w:sz w:val="32"/>
          <w:szCs w:val="36"/>
        </w:rPr>
        <w:t>АДМИНИСТРАЦИЯ</w:t>
      </w:r>
    </w:p>
    <w:p w:rsidR="0084725C" w:rsidRPr="00B5487C" w:rsidRDefault="0084725C" w:rsidP="0084725C">
      <w:pPr>
        <w:autoSpaceDE w:val="0"/>
        <w:autoSpaceDN w:val="0"/>
        <w:adjustRightInd w:val="0"/>
        <w:jc w:val="center"/>
        <w:rPr>
          <w:b/>
          <w:sz w:val="32"/>
          <w:szCs w:val="36"/>
        </w:rPr>
      </w:pPr>
      <w:r w:rsidRPr="00B5487C">
        <w:rPr>
          <w:b/>
          <w:sz w:val="32"/>
          <w:szCs w:val="36"/>
        </w:rPr>
        <w:t xml:space="preserve">сельского поселения </w:t>
      </w:r>
      <w:r w:rsidR="002A77F0">
        <w:rPr>
          <w:b/>
          <w:sz w:val="32"/>
          <w:szCs w:val="36"/>
        </w:rPr>
        <w:t>Печерское</w:t>
      </w:r>
    </w:p>
    <w:p w:rsidR="0084725C" w:rsidRPr="00B5487C" w:rsidRDefault="0084725C" w:rsidP="0084725C">
      <w:pPr>
        <w:autoSpaceDE w:val="0"/>
        <w:autoSpaceDN w:val="0"/>
        <w:adjustRightInd w:val="0"/>
        <w:jc w:val="center"/>
        <w:rPr>
          <w:b/>
          <w:sz w:val="16"/>
          <w:szCs w:val="16"/>
        </w:rPr>
      </w:pPr>
    </w:p>
    <w:p w:rsidR="0084725C" w:rsidRPr="00B5487C" w:rsidRDefault="0084725C" w:rsidP="0084725C">
      <w:pPr>
        <w:autoSpaceDE w:val="0"/>
        <w:autoSpaceDN w:val="0"/>
        <w:adjustRightInd w:val="0"/>
        <w:jc w:val="center"/>
        <w:rPr>
          <w:b/>
          <w:sz w:val="40"/>
          <w:szCs w:val="40"/>
        </w:rPr>
      </w:pPr>
      <w:r w:rsidRPr="00B5487C">
        <w:rPr>
          <w:b/>
          <w:sz w:val="36"/>
          <w:szCs w:val="40"/>
        </w:rPr>
        <w:t>ПОСТАНОВЛЕНИЕ</w:t>
      </w:r>
      <w:r w:rsidRPr="00B5487C">
        <w:rPr>
          <w:b/>
          <w:sz w:val="40"/>
          <w:szCs w:val="40"/>
        </w:rPr>
        <w:t xml:space="preserve"> </w:t>
      </w:r>
    </w:p>
    <w:p w:rsidR="0084725C" w:rsidRPr="00B5487C" w:rsidRDefault="0084725C" w:rsidP="0084725C">
      <w:pPr>
        <w:rPr>
          <w:b/>
          <w:sz w:val="28"/>
          <w:szCs w:val="28"/>
        </w:rPr>
      </w:pPr>
    </w:p>
    <w:p w:rsidR="0084725C" w:rsidRPr="00B5487C" w:rsidRDefault="0008263D" w:rsidP="0084725C">
      <w:pPr>
        <w:rPr>
          <w:b/>
          <w:sz w:val="28"/>
          <w:szCs w:val="28"/>
        </w:rPr>
      </w:pPr>
      <w:r>
        <w:rPr>
          <w:b/>
          <w:sz w:val="28"/>
          <w:szCs w:val="28"/>
        </w:rPr>
        <w:t xml:space="preserve">                      </w:t>
      </w:r>
      <w:r w:rsidR="0084725C" w:rsidRPr="00B5487C">
        <w:rPr>
          <w:b/>
          <w:sz w:val="28"/>
          <w:szCs w:val="28"/>
        </w:rPr>
        <w:t xml:space="preserve">«   </w:t>
      </w:r>
      <w:r>
        <w:rPr>
          <w:b/>
          <w:sz w:val="28"/>
          <w:szCs w:val="28"/>
        </w:rPr>
        <w:t>01</w:t>
      </w:r>
      <w:r w:rsidR="0084725C" w:rsidRPr="00B5487C">
        <w:rPr>
          <w:b/>
          <w:sz w:val="28"/>
          <w:szCs w:val="28"/>
        </w:rPr>
        <w:t xml:space="preserve"> »   </w:t>
      </w:r>
      <w:r>
        <w:rPr>
          <w:b/>
          <w:sz w:val="28"/>
          <w:szCs w:val="28"/>
        </w:rPr>
        <w:t xml:space="preserve">06         2020 </w:t>
      </w:r>
      <w:r w:rsidR="0084725C" w:rsidRPr="00B5487C">
        <w:rPr>
          <w:b/>
          <w:sz w:val="28"/>
          <w:szCs w:val="28"/>
        </w:rPr>
        <w:t xml:space="preserve">                                              № </w:t>
      </w:r>
      <w:r>
        <w:rPr>
          <w:b/>
          <w:sz w:val="28"/>
          <w:szCs w:val="28"/>
        </w:rPr>
        <w:t>74</w:t>
      </w:r>
    </w:p>
    <w:p w:rsidR="0084725C" w:rsidRPr="00B5487C" w:rsidRDefault="0084725C" w:rsidP="0084725C">
      <w:pPr>
        <w:rPr>
          <w:b/>
          <w:sz w:val="28"/>
          <w:szCs w:val="28"/>
        </w:rPr>
      </w:pPr>
    </w:p>
    <w:p w:rsidR="0084725C" w:rsidRPr="006D3D00" w:rsidRDefault="0084725C" w:rsidP="0084725C">
      <w:pPr>
        <w:shd w:val="clear" w:color="auto" w:fill="FFFFFF"/>
        <w:spacing w:line="270" w:lineRule="atLeast"/>
        <w:jc w:val="center"/>
        <w:rPr>
          <w:b/>
          <w:sz w:val="28"/>
          <w:szCs w:val="28"/>
        </w:rPr>
      </w:pPr>
      <w:r w:rsidRPr="00B5487C">
        <w:rPr>
          <w:b/>
          <w:sz w:val="28"/>
          <w:szCs w:val="28"/>
        </w:rPr>
        <w:t xml:space="preserve">Об </w:t>
      </w:r>
      <w:r w:rsidRPr="006D3D00">
        <w:rPr>
          <w:b/>
          <w:sz w:val="28"/>
          <w:szCs w:val="28"/>
        </w:rPr>
        <w:t xml:space="preserve">утверждении административного регламента </w:t>
      </w:r>
    </w:p>
    <w:p w:rsidR="0084725C" w:rsidRDefault="0084725C" w:rsidP="0084725C">
      <w:pPr>
        <w:shd w:val="clear" w:color="auto" w:fill="FFFFFF"/>
        <w:spacing w:line="270" w:lineRule="atLeast"/>
        <w:jc w:val="center"/>
        <w:rPr>
          <w:b/>
          <w:sz w:val="28"/>
          <w:szCs w:val="28"/>
        </w:rPr>
      </w:pPr>
      <w:r w:rsidRPr="006D3D00">
        <w:rPr>
          <w:b/>
          <w:sz w:val="28"/>
          <w:szCs w:val="28"/>
        </w:rPr>
        <w:t xml:space="preserve">по предоставлению муниципальной услуги «Установление публичного сервитута в отношении земельного участка и (или) земель, </w:t>
      </w:r>
      <w:r>
        <w:rPr>
          <w:b/>
          <w:sz w:val="28"/>
        </w:rPr>
        <w:t>расположенных на территории</w:t>
      </w:r>
      <w:r w:rsidRPr="006D3D00">
        <w:rPr>
          <w:b/>
          <w:sz w:val="28"/>
          <w:szCs w:val="28"/>
        </w:rPr>
        <w:t xml:space="preserve"> </w:t>
      </w:r>
      <w:r w:rsidRPr="00B5487C">
        <w:rPr>
          <w:b/>
          <w:sz w:val="28"/>
          <w:szCs w:val="28"/>
        </w:rPr>
        <w:t xml:space="preserve">сельского поселения </w:t>
      </w:r>
      <w:r w:rsidR="002A77F0">
        <w:rPr>
          <w:rFonts w:eastAsia="Times New Roman"/>
          <w:b/>
          <w:bCs/>
          <w:sz w:val="28"/>
          <w:szCs w:val="28"/>
        </w:rPr>
        <w:t>Печерское</w:t>
      </w:r>
      <w:r w:rsidRPr="00B5487C">
        <w:rPr>
          <w:rFonts w:eastAsia="Times New Roman"/>
          <w:b/>
          <w:bCs/>
          <w:sz w:val="28"/>
          <w:szCs w:val="28"/>
        </w:rPr>
        <w:t xml:space="preserve"> муниципального района </w:t>
      </w:r>
      <w:proofErr w:type="spellStart"/>
      <w:r w:rsidRPr="00B5487C">
        <w:rPr>
          <w:rFonts w:eastAsia="Times New Roman"/>
          <w:b/>
          <w:bCs/>
          <w:sz w:val="28"/>
          <w:szCs w:val="28"/>
        </w:rPr>
        <w:t>Сызранский</w:t>
      </w:r>
      <w:proofErr w:type="spellEnd"/>
      <w:r w:rsidRPr="00B5487C">
        <w:rPr>
          <w:rFonts w:eastAsia="Times New Roman"/>
          <w:b/>
          <w:bCs/>
          <w:sz w:val="28"/>
          <w:szCs w:val="28"/>
        </w:rPr>
        <w:t xml:space="preserve"> Самарской области</w:t>
      </w:r>
      <w:r w:rsidRPr="006D3D00">
        <w:rPr>
          <w:b/>
          <w:sz w:val="28"/>
          <w:szCs w:val="28"/>
        </w:rPr>
        <w:t>, для их использования в целях, предусмотренных статьей 39.37 Земельного</w:t>
      </w:r>
      <w:r>
        <w:rPr>
          <w:b/>
          <w:sz w:val="28"/>
          <w:szCs w:val="28"/>
        </w:rPr>
        <w:t xml:space="preserve"> кодекса</w:t>
      </w:r>
    </w:p>
    <w:p w:rsidR="0084725C" w:rsidRPr="002E5406" w:rsidRDefault="0084725C" w:rsidP="002E5406">
      <w:pPr>
        <w:shd w:val="clear" w:color="auto" w:fill="FFFFFF"/>
        <w:spacing w:line="270" w:lineRule="atLeast"/>
        <w:jc w:val="center"/>
        <w:rPr>
          <w:rFonts w:eastAsia="Times New Roman"/>
          <w:b/>
          <w:sz w:val="28"/>
          <w:szCs w:val="28"/>
        </w:rPr>
      </w:pPr>
      <w:r w:rsidRPr="006D3D00">
        <w:rPr>
          <w:b/>
          <w:sz w:val="28"/>
          <w:szCs w:val="28"/>
        </w:rPr>
        <w:t>Российской Федерации»</w:t>
      </w:r>
      <w:r w:rsidRPr="00B5487C">
        <w:rPr>
          <w:b/>
          <w:sz w:val="28"/>
          <w:szCs w:val="28"/>
        </w:rPr>
        <w:t xml:space="preserve"> </w:t>
      </w:r>
    </w:p>
    <w:p w:rsidR="0084725C" w:rsidRPr="00B5487C" w:rsidRDefault="0084725C" w:rsidP="0084725C">
      <w:pPr>
        <w:shd w:val="clear" w:color="auto" w:fill="FFFFFF"/>
        <w:ind w:firstLine="709"/>
        <w:jc w:val="both"/>
        <w:rPr>
          <w:rFonts w:eastAsia="Times New Roman"/>
          <w:sz w:val="28"/>
          <w:szCs w:val="28"/>
        </w:rPr>
      </w:pPr>
    </w:p>
    <w:p w:rsidR="0084725C" w:rsidRPr="00B5487C" w:rsidRDefault="0084725C" w:rsidP="002E5406">
      <w:pPr>
        <w:ind w:firstLine="709"/>
        <w:jc w:val="both"/>
        <w:rPr>
          <w:sz w:val="28"/>
          <w:szCs w:val="28"/>
        </w:rPr>
      </w:pPr>
      <w:r w:rsidRPr="00B5487C">
        <w:rPr>
          <w:rFonts w:eastAsia="Times New Roman"/>
          <w:sz w:val="28"/>
          <w:szCs w:val="28"/>
        </w:rPr>
        <w:t xml:space="preserve">В </w:t>
      </w:r>
      <w:r w:rsidRPr="00B5487C">
        <w:rPr>
          <w:sz w:val="28"/>
          <w:szCs w:val="28"/>
        </w:rPr>
        <w:t xml:space="preserve">соответствии с Федеральным законом от 06.10.2003 г. </w:t>
      </w:r>
      <w:hyperlink r:id="rId6" w:history="1">
        <w:r w:rsidRPr="00B5487C">
          <w:rPr>
            <w:sz w:val="28"/>
            <w:szCs w:val="28"/>
          </w:rPr>
          <w:t>№ 131-ФЗ</w:t>
        </w:r>
      </w:hyperlink>
      <w:r w:rsidRPr="00B5487C">
        <w:rPr>
          <w:sz w:val="28"/>
          <w:szCs w:val="28"/>
        </w:rPr>
        <w:t xml:space="preserve"> «Об общих принципах организации местного самоуправления в Российской Федерации», </w:t>
      </w:r>
      <w:r w:rsidRPr="001B4940">
        <w:rPr>
          <w:sz w:val="28"/>
          <w:szCs w:val="28"/>
          <w:shd w:val="clear" w:color="auto" w:fill="FFFFFF"/>
        </w:rPr>
        <w:t xml:space="preserve">Федеральным законом от 27.07.2010 г. № 210-ФЗ «Об организации предоставления государственных и муниципальных услуг», </w:t>
      </w:r>
      <w:r>
        <w:rPr>
          <w:sz w:val="28"/>
          <w:szCs w:val="28"/>
          <w:shd w:val="clear" w:color="auto" w:fill="FFFFFF"/>
        </w:rPr>
        <w:t xml:space="preserve">Земельным кодексом Российской Федерации, </w:t>
      </w:r>
      <w:r w:rsidRPr="00B5487C">
        <w:rPr>
          <w:sz w:val="28"/>
          <w:szCs w:val="28"/>
        </w:rPr>
        <w:t xml:space="preserve">руководствуясь Уставом сельского поселения </w:t>
      </w:r>
      <w:r w:rsidR="002A77F0">
        <w:rPr>
          <w:sz w:val="28"/>
          <w:szCs w:val="28"/>
        </w:rPr>
        <w:t>Печерское</w:t>
      </w:r>
      <w:r w:rsidRPr="00B5487C">
        <w:rPr>
          <w:sz w:val="28"/>
          <w:szCs w:val="28"/>
        </w:rPr>
        <w:t xml:space="preserve"> муниципального района </w:t>
      </w:r>
      <w:proofErr w:type="spellStart"/>
      <w:r w:rsidRPr="00B5487C">
        <w:rPr>
          <w:sz w:val="28"/>
          <w:szCs w:val="28"/>
        </w:rPr>
        <w:t>Сызранский</w:t>
      </w:r>
      <w:proofErr w:type="spellEnd"/>
      <w:r w:rsidRPr="00B5487C">
        <w:rPr>
          <w:sz w:val="28"/>
          <w:szCs w:val="28"/>
        </w:rPr>
        <w:t xml:space="preserve"> Самарской области, администрация сельского поселения </w:t>
      </w:r>
      <w:r w:rsidR="002A77F0">
        <w:rPr>
          <w:sz w:val="28"/>
          <w:szCs w:val="28"/>
        </w:rPr>
        <w:t>Печерское</w:t>
      </w:r>
      <w:r w:rsidRPr="00B5487C">
        <w:rPr>
          <w:sz w:val="28"/>
          <w:szCs w:val="28"/>
        </w:rPr>
        <w:t xml:space="preserve"> муниципального района </w:t>
      </w:r>
      <w:proofErr w:type="spellStart"/>
      <w:r w:rsidRPr="00B5487C">
        <w:rPr>
          <w:sz w:val="28"/>
          <w:szCs w:val="28"/>
        </w:rPr>
        <w:t>Сызранский</w:t>
      </w:r>
      <w:proofErr w:type="spellEnd"/>
      <w:r w:rsidRPr="00B5487C">
        <w:rPr>
          <w:sz w:val="28"/>
          <w:szCs w:val="28"/>
        </w:rPr>
        <w:t xml:space="preserve"> Самарской области</w:t>
      </w:r>
    </w:p>
    <w:p w:rsidR="0084725C" w:rsidRPr="00B5487C" w:rsidRDefault="0084725C" w:rsidP="002E5406">
      <w:pPr>
        <w:shd w:val="clear" w:color="auto" w:fill="FFFFFF"/>
        <w:ind w:firstLine="709"/>
        <w:jc w:val="both"/>
        <w:rPr>
          <w:rFonts w:eastAsia="Times New Roman"/>
          <w:sz w:val="28"/>
          <w:szCs w:val="28"/>
        </w:rPr>
      </w:pPr>
    </w:p>
    <w:p w:rsidR="0084725C" w:rsidRPr="00B5487C" w:rsidRDefault="0084725C" w:rsidP="002E5406">
      <w:pPr>
        <w:shd w:val="clear" w:color="auto" w:fill="FFFFFF"/>
        <w:ind w:firstLine="709"/>
        <w:jc w:val="center"/>
        <w:rPr>
          <w:rFonts w:eastAsia="Times New Roman"/>
          <w:b/>
          <w:bCs/>
          <w:sz w:val="28"/>
          <w:szCs w:val="28"/>
        </w:rPr>
      </w:pPr>
      <w:r w:rsidRPr="00B5487C">
        <w:rPr>
          <w:rFonts w:eastAsia="Times New Roman"/>
          <w:b/>
          <w:bCs/>
          <w:sz w:val="28"/>
          <w:szCs w:val="28"/>
        </w:rPr>
        <w:t>ПОСТАНОВЛЯЕТ:</w:t>
      </w:r>
    </w:p>
    <w:p w:rsidR="0084725C" w:rsidRPr="00B5487C" w:rsidRDefault="0084725C" w:rsidP="002E5406">
      <w:pPr>
        <w:shd w:val="clear" w:color="auto" w:fill="FFFFFF"/>
        <w:ind w:firstLine="709"/>
        <w:jc w:val="center"/>
        <w:rPr>
          <w:rFonts w:eastAsia="Times New Roman"/>
          <w:b/>
          <w:sz w:val="28"/>
          <w:szCs w:val="28"/>
        </w:rPr>
      </w:pPr>
    </w:p>
    <w:p w:rsidR="0084725C" w:rsidRPr="00292141" w:rsidRDefault="0084725C" w:rsidP="002E5406">
      <w:pPr>
        <w:numPr>
          <w:ilvl w:val="0"/>
          <w:numId w:val="1"/>
        </w:numPr>
        <w:tabs>
          <w:tab w:val="left" w:pos="0"/>
        </w:tabs>
        <w:ind w:left="0" w:firstLine="709"/>
        <w:jc w:val="both"/>
        <w:rPr>
          <w:rFonts w:ascii="Times New Roman CYR" w:hAnsi="Times New Roman CYR" w:cs="Times New Roman CYR"/>
          <w:bCs/>
          <w:sz w:val="28"/>
          <w:szCs w:val="28"/>
        </w:rPr>
      </w:pPr>
      <w:r w:rsidRPr="00292141">
        <w:rPr>
          <w:rFonts w:eastAsia="Times New Roman"/>
          <w:sz w:val="28"/>
          <w:szCs w:val="28"/>
        </w:rPr>
        <w:t>Утвердить прилагаемый административный регламент предоставления муниципальной услуги</w:t>
      </w:r>
      <w:r w:rsidRPr="00292141">
        <w:rPr>
          <w:sz w:val="28"/>
          <w:szCs w:val="28"/>
        </w:rPr>
        <w:t xml:space="preserve"> «Установление публичного сервитута в отношении земельного участка и (или) земель, </w:t>
      </w:r>
      <w:r w:rsidRPr="00B638DD">
        <w:rPr>
          <w:sz w:val="28"/>
          <w:szCs w:val="28"/>
        </w:rPr>
        <w:t>расположенн</w:t>
      </w:r>
      <w:r>
        <w:rPr>
          <w:sz w:val="28"/>
          <w:szCs w:val="28"/>
        </w:rPr>
        <w:t>ых</w:t>
      </w:r>
      <w:r w:rsidRPr="00B638DD">
        <w:rPr>
          <w:sz w:val="28"/>
          <w:szCs w:val="28"/>
        </w:rPr>
        <w:t xml:space="preserve"> на территории </w:t>
      </w:r>
      <w:r w:rsidRPr="00292141">
        <w:rPr>
          <w:sz w:val="28"/>
          <w:szCs w:val="28"/>
        </w:rPr>
        <w:t xml:space="preserve">сельского поселения </w:t>
      </w:r>
      <w:r w:rsidR="002A77F0">
        <w:rPr>
          <w:sz w:val="28"/>
          <w:szCs w:val="28"/>
        </w:rPr>
        <w:t>Печерское</w:t>
      </w:r>
      <w:r w:rsidRPr="00292141">
        <w:rPr>
          <w:sz w:val="28"/>
          <w:szCs w:val="28"/>
        </w:rPr>
        <w:t xml:space="preserve"> муниципального района </w:t>
      </w:r>
      <w:proofErr w:type="spellStart"/>
      <w:r w:rsidRPr="00292141">
        <w:rPr>
          <w:sz w:val="28"/>
          <w:szCs w:val="28"/>
        </w:rPr>
        <w:t>Сызранский</w:t>
      </w:r>
      <w:proofErr w:type="spellEnd"/>
      <w:r w:rsidRPr="00292141">
        <w:rPr>
          <w:sz w:val="28"/>
          <w:szCs w:val="28"/>
        </w:rPr>
        <w:t xml:space="preserve"> Самарской области, для их использования в целях, предусмотренных статьей 39.37 Земельного кодекса Российской Федерации»</w:t>
      </w:r>
      <w:r>
        <w:rPr>
          <w:sz w:val="28"/>
          <w:szCs w:val="28"/>
        </w:rPr>
        <w:t>.</w:t>
      </w:r>
    </w:p>
    <w:p w:rsidR="0084725C" w:rsidRPr="00B5487C" w:rsidRDefault="0084725C" w:rsidP="002E5406">
      <w:pPr>
        <w:numPr>
          <w:ilvl w:val="0"/>
          <w:numId w:val="1"/>
        </w:numPr>
        <w:tabs>
          <w:tab w:val="left" w:pos="0"/>
        </w:tabs>
        <w:ind w:left="0" w:firstLine="709"/>
        <w:jc w:val="both"/>
        <w:rPr>
          <w:rFonts w:ascii="Times New Roman CYR" w:hAnsi="Times New Roman CYR" w:cs="Times New Roman CYR"/>
          <w:bCs/>
          <w:sz w:val="28"/>
          <w:szCs w:val="28"/>
        </w:rPr>
      </w:pPr>
      <w:r w:rsidRPr="00B5487C">
        <w:rPr>
          <w:sz w:val="28"/>
          <w:szCs w:val="28"/>
        </w:rPr>
        <w:t>Опубликовать настоящее постановление в газете «</w:t>
      </w:r>
      <w:r w:rsidR="002A77F0">
        <w:rPr>
          <w:sz w:val="28"/>
          <w:szCs w:val="28"/>
        </w:rPr>
        <w:t>Печерский В</w:t>
      </w:r>
      <w:r w:rsidRPr="00B5487C">
        <w:rPr>
          <w:sz w:val="28"/>
          <w:szCs w:val="28"/>
        </w:rPr>
        <w:t xml:space="preserve">естник» и разместить на официальном сайте </w:t>
      </w:r>
      <w:proofErr w:type="spellStart"/>
      <w:r w:rsidRPr="00B5487C">
        <w:rPr>
          <w:sz w:val="28"/>
          <w:szCs w:val="28"/>
        </w:rPr>
        <w:t>Сызранского</w:t>
      </w:r>
      <w:proofErr w:type="spellEnd"/>
      <w:r w:rsidRPr="00B5487C">
        <w:rPr>
          <w:sz w:val="28"/>
          <w:szCs w:val="28"/>
        </w:rPr>
        <w:t xml:space="preserve"> района в сети Интернет.</w:t>
      </w:r>
    </w:p>
    <w:p w:rsidR="0084725C" w:rsidRPr="002E5406" w:rsidRDefault="0084725C" w:rsidP="002E5406">
      <w:pPr>
        <w:numPr>
          <w:ilvl w:val="0"/>
          <w:numId w:val="1"/>
        </w:numPr>
        <w:tabs>
          <w:tab w:val="left" w:pos="0"/>
          <w:tab w:val="left" w:pos="142"/>
        </w:tabs>
        <w:spacing w:before="100" w:beforeAutospacing="1"/>
        <w:ind w:left="0" w:firstLine="709"/>
        <w:jc w:val="both"/>
        <w:rPr>
          <w:sz w:val="28"/>
          <w:szCs w:val="28"/>
        </w:rPr>
      </w:pPr>
      <w:proofErr w:type="gramStart"/>
      <w:r w:rsidRPr="00B5487C">
        <w:rPr>
          <w:sz w:val="28"/>
          <w:szCs w:val="28"/>
        </w:rPr>
        <w:t>Контроль за</w:t>
      </w:r>
      <w:proofErr w:type="gramEnd"/>
      <w:r w:rsidRPr="00B5487C">
        <w:rPr>
          <w:sz w:val="28"/>
          <w:szCs w:val="28"/>
        </w:rPr>
        <w:t xml:space="preserve"> исполнением настоящего постановления оставляю за собой.</w:t>
      </w:r>
    </w:p>
    <w:p w:rsidR="0084725C" w:rsidRPr="00B5487C" w:rsidRDefault="0084725C" w:rsidP="002E5406">
      <w:pPr>
        <w:shd w:val="clear" w:color="auto" w:fill="FFFFFF"/>
        <w:rPr>
          <w:rFonts w:eastAsia="Times New Roman"/>
          <w:b/>
          <w:bCs/>
          <w:sz w:val="28"/>
          <w:szCs w:val="28"/>
        </w:rPr>
      </w:pPr>
      <w:r w:rsidRPr="00B5487C">
        <w:rPr>
          <w:rFonts w:eastAsia="Times New Roman"/>
          <w:b/>
          <w:bCs/>
          <w:sz w:val="28"/>
          <w:szCs w:val="28"/>
        </w:rPr>
        <w:t xml:space="preserve">Глава сельского поселения </w:t>
      </w:r>
      <w:r w:rsidR="002A77F0">
        <w:rPr>
          <w:rFonts w:eastAsia="Times New Roman"/>
          <w:b/>
          <w:bCs/>
          <w:sz w:val="28"/>
          <w:szCs w:val="28"/>
        </w:rPr>
        <w:t>Печерское</w:t>
      </w:r>
      <w:r w:rsidRPr="00B5487C">
        <w:rPr>
          <w:rFonts w:eastAsia="Times New Roman"/>
          <w:b/>
          <w:bCs/>
          <w:sz w:val="28"/>
          <w:szCs w:val="28"/>
        </w:rPr>
        <w:t xml:space="preserve"> </w:t>
      </w:r>
    </w:p>
    <w:p w:rsidR="0084725C" w:rsidRPr="00B5487C" w:rsidRDefault="0084725C" w:rsidP="002E5406">
      <w:pPr>
        <w:shd w:val="clear" w:color="auto" w:fill="FFFFFF"/>
        <w:rPr>
          <w:rFonts w:eastAsia="Times New Roman"/>
          <w:b/>
          <w:bCs/>
          <w:sz w:val="28"/>
          <w:szCs w:val="28"/>
        </w:rPr>
      </w:pPr>
      <w:r w:rsidRPr="00B5487C">
        <w:rPr>
          <w:rFonts w:eastAsia="Times New Roman"/>
          <w:b/>
          <w:bCs/>
          <w:sz w:val="28"/>
          <w:szCs w:val="28"/>
        </w:rPr>
        <w:t xml:space="preserve">Муниципального района </w:t>
      </w:r>
      <w:proofErr w:type="spellStart"/>
      <w:r w:rsidRPr="00B5487C">
        <w:rPr>
          <w:rFonts w:eastAsia="Times New Roman"/>
          <w:b/>
          <w:bCs/>
          <w:sz w:val="28"/>
          <w:szCs w:val="28"/>
        </w:rPr>
        <w:t>Сызранский</w:t>
      </w:r>
      <w:proofErr w:type="spellEnd"/>
      <w:r w:rsidRPr="00B5487C">
        <w:rPr>
          <w:rFonts w:eastAsia="Times New Roman"/>
          <w:b/>
          <w:bCs/>
          <w:sz w:val="28"/>
          <w:szCs w:val="28"/>
        </w:rPr>
        <w:t xml:space="preserve"> </w:t>
      </w:r>
    </w:p>
    <w:p w:rsidR="002A77F0" w:rsidRPr="002E5406" w:rsidRDefault="0084725C" w:rsidP="002E5406">
      <w:pPr>
        <w:shd w:val="clear" w:color="auto" w:fill="FFFFFF"/>
        <w:rPr>
          <w:rFonts w:eastAsia="Times New Roman"/>
          <w:b/>
          <w:bCs/>
          <w:sz w:val="28"/>
          <w:szCs w:val="28"/>
        </w:rPr>
      </w:pPr>
      <w:r w:rsidRPr="00B5487C">
        <w:rPr>
          <w:rFonts w:eastAsia="Times New Roman"/>
          <w:b/>
          <w:bCs/>
          <w:sz w:val="28"/>
          <w:szCs w:val="28"/>
        </w:rPr>
        <w:t xml:space="preserve">Самарской  области                                                                       </w:t>
      </w:r>
      <w:proofErr w:type="spellStart"/>
      <w:r w:rsidRPr="00B5487C">
        <w:rPr>
          <w:rFonts w:eastAsia="Times New Roman"/>
          <w:b/>
          <w:bCs/>
          <w:sz w:val="28"/>
          <w:szCs w:val="28"/>
        </w:rPr>
        <w:t>В.</w:t>
      </w:r>
      <w:r w:rsidR="002E5406">
        <w:rPr>
          <w:rFonts w:eastAsia="Times New Roman"/>
          <w:b/>
          <w:bCs/>
          <w:sz w:val="28"/>
          <w:szCs w:val="28"/>
        </w:rPr>
        <w:t>А.Щербаков</w:t>
      </w:r>
      <w:proofErr w:type="spellEnd"/>
    </w:p>
    <w:p w:rsidR="0008263D" w:rsidRDefault="0008263D" w:rsidP="0084725C">
      <w:pPr>
        <w:shd w:val="clear" w:color="auto" w:fill="FFFFFF"/>
        <w:spacing w:before="180" w:after="180"/>
        <w:contextualSpacing/>
        <w:jc w:val="right"/>
        <w:rPr>
          <w:rFonts w:eastAsia="Times New Roman"/>
          <w:szCs w:val="28"/>
        </w:rPr>
      </w:pPr>
    </w:p>
    <w:p w:rsidR="0008263D" w:rsidRDefault="0008263D" w:rsidP="0084725C">
      <w:pPr>
        <w:shd w:val="clear" w:color="auto" w:fill="FFFFFF"/>
        <w:spacing w:before="180" w:after="180"/>
        <w:contextualSpacing/>
        <w:jc w:val="right"/>
        <w:rPr>
          <w:rFonts w:eastAsia="Times New Roman"/>
          <w:szCs w:val="28"/>
        </w:rPr>
      </w:pPr>
    </w:p>
    <w:p w:rsidR="0084725C" w:rsidRPr="00B5487C" w:rsidRDefault="0084725C" w:rsidP="0084725C">
      <w:pPr>
        <w:shd w:val="clear" w:color="auto" w:fill="FFFFFF"/>
        <w:spacing w:before="180" w:after="180"/>
        <w:contextualSpacing/>
        <w:jc w:val="right"/>
        <w:rPr>
          <w:rFonts w:eastAsia="Times New Roman"/>
          <w:szCs w:val="28"/>
        </w:rPr>
      </w:pPr>
      <w:bookmarkStart w:id="0" w:name="_GoBack"/>
      <w:bookmarkEnd w:id="0"/>
      <w:r>
        <w:rPr>
          <w:rFonts w:eastAsia="Times New Roman"/>
          <w:szCs w:val="28"/>
        </w:rPr>
        <w:t>Утвержден</w:t>
      </w:r>
    </w:p>
    <w:p w:rsidR="0084725C" w:rsidRPr="00B5487C" w:rsidRDefault="0084725C" w:rsidP="0084725C">
      <w:pPr>
        <w:shd w:val="clear" w:color="auto" w:fill="FFFFFF"/>
        <w:spacing w:before="180" w:after="180"/>
        <w:contextualSpacing/>
        <w:jc w:val="right"/>
        <w:rPr>
          <w:rFonts w:eastAsia="Times New Roman"/>
          <w:szCs w:val="28"/>
        </w:rPr>
      </w:pPr>
      <w:r w:rsidRPr="00B5487C">
        <w:rPr>
          <w:rFonts w:eastAsia="Times New Roman"/>
          <w:szCs w:val="28"/>
        </w:rPr>
        <w:t>постановлени</w:t>
      </w:r>
      <w:r>
        <w:rPr>
          <w:rFonts w:eastAsia="Times New Roman"/>
          <w:szCs w:val="28"/>
        </w:rPr>
        <w:t>ем</w:t>
      </w:r>
      <w:r w:rsidRPr="00B5487C">
        <w:rPr>
          <w:rFonts w:eastAsia="Times New Roman"/>
          <w:szCs w:val="28"/>
        </w:rPr>
        <w:t xml:space="preserve"> администрации </w:t>
      </w:r>
    </w:p>
    <w:p w:rsidR="0084725C" w:rsidRPr="00B5487C" w:rsidRDefault="0084725C" w:rsidP="0084725C">
      <w:pPr>
        <w:shd w:val="clear" w:color="auto" w:fill="FFFFFF"/>
        <w:spacing w:before="180" w:after="180"/>
        <w:contextualSpacing/>
        <w:jc w:val="right"/>
        <w:rPr>
          <w:rFonts w:eastAsia="Times New Roman"/>
          <w:szCs w:val="28"/>
        </w:rPr>
      </w:pPr>
      <w:r w:rsidRPr="00B5487C">
        <w:rPr>
          <w:rFonts w:eastAsia="Times New Roman"/>
          <w:szCs w:val="28"/>
        </w:rPr>
        <w:t xml:space="preserve">сельского поселения </w:t>
      </w:r>
      <w:r w:rsidR="002A77F0">
        <w:rPr>
          <w:rFonts w:eastAsia="Times New Roman"/>
          <w:szCs w:val="28"/>
        </w:rPr>
        <w:t>Печерское</w:t>
      </w:r>
    </w:p>
    <w:p w:rsidR="0084725C" w:rsidRPr="00B5487C" w:rsidRDefault="0084725C" w:rsidP="0084725C">
      <w:pPr>
        <w:shd w:val="clear" w:color="auto" w:fill="FFFFFF"/>
        <w:spacing w:before="180" w:after="180"/>
        <w:contextualSpacing/>
        <w:jc w:val="right"/>
        <w:rPr>
          <w:rFonts w:eastAsia="Times New Roman"/>
          <w:szCs w:val="28"/>
        </w:rPr>
      </w:pPr>
      <w:r w:rsidRPr="00B5487C">
        <w:rPr>
          <w:rFonts w:eastAsia="Times New Roman"/>
          <w:szCs w:val="28"/>
        </w:rPr>
        <w:t xml:space="preserve">от </w:t>
      </w:r>
      <w:r w:rsidR="0008263D">
        <w:rPr>
          <w:rFonts w:eastAsia="Times New Roman"/>
          <w:szCs w:val="28"/>
        </w:rPr>
        <w:t xml:space="preserve">01.06.2020 </w:t>
      </w:r>
      <w:r w:rsidRPr="00B5487C">
        <w:rPr>
          <w:rFonts w:eastAsia="Times New Roman"/>
          <w:szCs w:val="28"/>
        </w:rPr>
        <w:t xml:space="preserve">№ </w:t>
      </w:r>
      <w:r w:rsidR="0008263D">
        <w:rPr>
          <w:rFonts w:eastAsia="Times New Roman"/>
          <w:szCs w:val="28"/>
        </w:rPr>
        <w:t>74</w:t>
      </w:r>
      <w:r w:rsidRPr="00B5487C">
        <w:rPr>
          <w:rFonts w:eastAsia="Times New Roman"/>
          <w:szCs w:val="28"/>
        </w:rPr>
        <w:t>_</w:t>
      </w:r>
    </w:p>
    <w:p w:rsidR="0084725C" w:rsidRDefault="0084725C" w:rsidP="0084725C">
      <w:pPr>
        <w:shd w:val="clear" w:color="auto" w:fill="FFFFFF"/>
        <w:spacing w:line="270" w:lineRule="atLeast"/>
        <w:jc w:val="center"/>
        <w:rPr>
          <w:b/>
          <w:sz w:val="28"/>
          <w:szCs w:val="28"/>
        </w:rPr>
      </w:pPr>
    </w:p>
    <w:p w:rsidR="0084725C" w:rsidRPr="006D3D00" w:rsidRDefault="0084725C" w:rsidP="0084725C">
      <w:pPr>
        <w:shd w:val="clear" w:color="auto" w:fill="FFFFFF"/>
        <w:spacing w:line="270" w:lineRule="atLeast"/>
        <w:jc w:val="center"/>
        <w:rPr>
          <w:b/>
          <w:sz w:val="28"/>
          <w:szCs w:val="28"/>
        </w:rPr>
      </w:pPr>
      <w:r>
        <w:rPr>
          <w:b/>
          <w:sz w:val="28"/>
          <w:szCs w:val="28"/>
        </w:rPr>
        <w:t>А</w:t>
      </w:r>
      <w:r w:rsidRPr="006D3D00">
        <w:rPr>
          <w:b/>
          <w:sz w:val="28"/>
          <w:szCs w:val="28"/>
        </w:rPr>
        <w:t>дминистративн</w:t>
      </w:r>
      <w:r>
        <w:rPr>
          <w:b/>
          <w:sz w:val="28"/>
          <w:szCs w:val="28"/>
        </w:rPr>
        <w:t>ый</w:t>
      </w:r>
      <w:r w:rsidRPr="006D3D00">
        <w:rPr>
          <w:b/>
          <w:sz w:val="28"/>
          <w:szCs w:val="28"/>
        </w:rPr>
        <w:t xml:space="preserve"> регламент </w:t>
      </w:r>
    </w:p>
    <w:p w:rsidR="0084725C" w:rsidRDefault="0084725C" w:rsidP="0084725C">
      <w:pPr>
        <w:shd w:val="clear" w:color="auto" w:fill="FFFFFF"/>
        <w:spacing w:line="270" w:lineRule="atLeast"/>
        <w:jc w:val="center"/>
        <w:rPr>
          <w:b/>
          <w:sz w:val="28"/>
          <w:szCs w:val="28"/>
        </w:rPr>
      </w:pPr>
      <w:r w:rsidRPr="006D3D00">
        <w:rPr>
          <w:b/>
          <w:sz w:val="28"/>
          <w:szCs w:val="28"/>
        </w:rPr>
        <w:t xml:space="preserve">по предоставлению муниципальной услуги «Установление публичного сервитута в отношении земельного участка и (или) земель, </w:t>
      </w:r>
      <w:r>
        <w:rPr>
          <w:b/>
          <w:sz w:val="28"/>
        </w:rPr>
        <w:t xml:space="preserve">расположенных на территории </w:t>
      </w:r>
      <w:r w:rsidRPr="00B5487C">
        <w:rPr>
          <w:b/>
          <w:sz w:val="28"/>
          <w:szCs w:val="28"/>
        </w:rPr>
        <w:t xml:space="preserve">сельского поселения </w:t>
      </w:r>
      <w:r w:rsidR="002A77F0">
        <w:rPr>
          <w:rFonts w:eastAsia="Times New Roman"/>
          <w:b/>
          <w:bCs/>
          <w:sz w:val="28"/>
          <w:szCs w:val="28"/>
        </w:rPr>
        <w:t>Печерское</w:t>
      </w:r>
      <w:r w:rsidRPr="00B5487C">
        <w:rPr>
          <w:rFonts w:eastAsia="Times New Roman"/>
          <w:b/>
          <w:bCs/>
          <w:sz w:val="28"/>
          <w:szCs w:val="28"/>
        </w:rPr>
        <w:t xml:space="preserve"> муниципального района </w:t>
      </w:r>
      <w:proofErr w:type="spellStart"/>
      <w:r w:rsidRPr="00B5487C">
        <w:rPr>
          <w:rFonts w:eastAsia="Times New Roman"/>
          <w:b/>
          <w:bCs/>
          <w:sz w:val="28"/>
          <w:szCs w:val="28"/>
        </w:rPr>
        <w:t>Сызранский</w:t>
      </w:r>
      <w:proofErr w:type="spellEnd"/>
      <w:r w:rsidRPr="00B5487C">
        <w:rPr>
          <w:rFonts w:eastAsia="Times New Roman"/>
          <w:b/>
          <w:bCs/>
          <w:sz w:val="28"/>
          <w:szCs w:val="28"/>
        </w:rPr>
        <w:t xml:space="preserve"> Самарской области</w:t>
      </w:r>
      <w:r w:rsidRPr="006D3D00">
        <w:rPr>
          <w:b/>
          <w:sz w:val="28"/>
          <w:szCs w:val="28"/>
        </w:rPr>
        <w:t>, для их использования в целях, предусмотренных статьей 39.37 Земельного</w:t>
      </w:r>
      <w:r>
        <w:rPr>
          <w:b/>
          <w:sz w:val="28"/>
          <w:szCs w:val="28"/>
        </w:rPr>
        <w:t xml:space="preserve"> кодекса </w:t>
      </w:r>
    </w:p>
    <w:p w:rsidR="0084725C" w:rsidRPr="00B5487C" w:rsidRDefault="0084725C" w:rsidP="0084725C">
      <w:pPr>
        <w:shd w:val="clear" w:color="auto" w:fill="FFFFFF"/>
        <w:spacing w:line="270" w:lineRule="atLeast"/>
        <w:jc w:val="center"/>
        <w:rPr>
          <w:rFonts w:eastAsia="Times New Roman"/>
          <w:b/>
          <w:sz w:val="28"/>
          <w:szCs w:val="28"/>
        </w:rPr>
      </w:pPr>
      <w:r w:rsidRPr="006D3D00">
        <w:rPr>
          <w:b/>
          <w:sz w:val="28"/>
          <w:szCs w:val="28"/>
        </w:rPr>
        <w:t>Российской Федерации»</w:t>
      </w:r>
      <w:r w:rsidRPr="00B5487C">
        <w:rPr>
          <w:b/>
          <w:sz w:val="28"/>
          <w:szCs w:val="28"/>
        </w:rPr>
        <w:t xml:space="preserve"> </w:t>
      </w:r>
    </w:p>
    <w:p w:rsidR="0084725C" w:rsidRDefault="0084725C" w:rsidP="0084725C">
      <w:pPr>
        <w:autoSpaceDE w:val="0"/>
        <w:autoSpaceDN w:val="0"/>
        <w:adjustRightInd w:val="0"/>
        <w:contextualSpacing/>
        <w:rPr>
          <w:rFonts w:eastAsia="Times New Roman"/>
        </w:rPr>
      </w:pPr>
    </w:p>
    <w:p w:rsidR="0084725C" w:rsidRPr="00647C20" w:rsidRDefault="0084725C" w:rsidP="0084725C">
      <w:pPr>
        <w:autoSpaceDE w:val="0"/>
        <w:autoSpaceDN w:val="0"/>
        <w:adjustRightInd w:val="0"/>
        <w:ind w:firstLine="709"/>
        <w:contextualSpacing/>
        <w:jc w:val="center"/>
        <w:rPr>
          <w:rFonts w:eastAsia="Times New Roman"/>
          <w:b/>
          <w:sz w:val="28"/>
        </w:rPr>
      </w:pPr>
      <w:r w:rsidRPr="00647C20">
        <w:rPr>
          <w:rFonts w:eastAsia="Times New Roman"/>
          <w:b/>
          <w:sz w:val="28"/>
        </w:rPr>
        <w:t>1. Общие положения</w:t>
      </w:r>
    </w:p>
    <w:p w:rsidR="0084725C" w:rsidRPr="00B00293" w:rsidRDefault="0084725C" w:rsidP="0084725C">
      <w:pPr>
        <w:autoSpaceDE w:val="0"/>
        <w:autoSpaceDN w:val="0"/>
        <w:adjustRightInd w:val="0"/>
        <w:ind w:firstLine="709"/>
        <w:contextualSpacing/>
        <w:jc w:val="both"/>
        <w:rPr>
          <w:rFonts w:eastAsia="Times New Roman"/>
          <w:sz w:val="28"/>
        </w:rPr>
      </w:pPr>
    </w:p>
    <w:p w:rsidR="0084725C" w:rsidRPr="00B00293" w:rsidRDefault="0084725C" w:rsidP="0084725C">
      <w:pPr>
        <w:autoSpaceDE w:val="0"/>
        <w:autoSpaceDN w:val="0"/>
        <w:adjustRightInd w:val="0"/>
        <w:ind w:firstLine="709"/>
        <w:contextualSpacing/>
        <w:jc w:val="both"/>
        <w:rPr>
          <w:rFonts w:eastAsia="Times New Roman"/>
          <w:sz w:val="28"/>
        </w:rPr>
      </w:pPr>
      <w:r w:rsidRPr="00B00293">
        <w:rPr>
          <w:rFonts w:eastAsia="Times New Roman"/>
          <w:sz w:val="28"/>
        </w:rPr>
        <w:t xml:space="preserve">1.1. Административный регламент устанавливает порядок и стандарт предоставления муниципальной услуги. </w:t>
      </w:r>
    </w:p>
    <w:p w:rsidR="0084725C" w:rsidRPr="00B00293" w:rsidRDefault="0084725C" w:rsidP="0084725C">
      <w:pPr>
        <w:autoSpaceDE w:val="0"/>
        <w:autoSpaceDN w:val="0"/>
        <w:adjustRightInd w:val="0"/>
        <w:ind w:firstLine="709"/>
        <w:contextualSpacing/>
        <w:jc w:val="both"/>
        <w:rPr>
          <w:rFonts w:eastAsia="Times New Roman"/>
          <w:sz w:val="28"/>
        </w:rPr>
      </w:pPr>
      <w:r w:rsidRPr="00B00293">
        <w:rPr>
          <w:rFonts w:eastAsia="Times New Roman"/>
          <w:sz w:val="28"/>
        </w:rPr>
        <w:t>1.2. Заявителями, имеющими право на получение муниципальной услуги, являются:</w:t>
      </w:r>
    </w:p>
    <w:p w:rsidR="0084725C" w:rsidRPr="00B00293" w:rsidRDefault="0084725C" w:rsidP="0084725C">
      <w:pPr>
        <w:autoSpaceDE w:val="0"/>
        <w:autoSpaceDN w:val="0"/>
        <w:adjustRightInd w:val="0"/>
        <w:ind w:firstLine="709"/>
        <w:contextualSpacing/>
        <w:jc w:val="both"/>
        <w:rPr>
          <w:rFonts w:eastAsia="Times New Roman"/>
          <w:sz w:val="28"/>
        </w:rPr>
      </w:pPr>
      <w:r w:rsidRPr="00B00293">
        <w:rPr>
          <w:rFonts w:eastAsia="Times New Roman"/>
          <w:sz w:val="28"/>
        </w:rPr>
        <w:t>- юридические лица (далее – заявитель).</w:t>
      </w:r>
    </w:p>
    <w:p w:rsidR="0084725C" w:rsidRPr="00B00293" w:rsidRDefault="0084725C" w:rsidP="0084725C">
      <w:pPr>
        <w:autoSpaceDE w:val="0"/>
        <w:autoSpaceDN w:val="0"/>
        <w:adjustRightInd w:val="0"/>
        <w:ind w:firstLine="709"/>
        <w:contextualSpacing/>
        <w:jc w:val="both"/>
        <w:rPr>
          <w:rFonts w:eastAsia="Times New Roman"/>
          <w:sz w:val="28"/>
        </w:rPr>
      </w:pPr>
      <w:r w:rsidRPr="00B00293">
        <w:rPr>
          <w:rFonts w:eastAsia="Times New Roman"/>
          <w:sz w:val="28"/>
        </w:rPr>
        <w:t>Представлять интересы заявителя могут:</w:t>
      </w:r>
    </w:p>
    <w:p w:rsidR="0084725C" w:rsidRPr="00B00293" w:rsidRDefault="0084725C" w:rsidP="0084725C">
      <w:pPr>
        <w:autoSpaceDE w:val="0"/>
        <w:autoSpaceDN w:val="0"/>
        <w:adjustRightInd w:val="0"/>
        <w:ind w:firstLine="709"/>
        <w:contextualSpacing/>
        <w:jc w:val="both"/>
        <w:rPr>
          <w:rFonts w:eastAsia="Times New Roman"/>
          <w:sz w:val="28"/>
        </w:rPr>
      </w:pPr>
      <w:r w:rsidRPr="00B00293">
        <w:rPr>
          <w:rFonts w:eastAsia="Times New Roman"/>
          <w:sz w:val="28"/>
        </w:rPr>
        <w:t>- лица, действующие в соответствии с законом или учредительными документами от имени заявителя без доверенности;</w:t>
      </w:r>
    </w:p>
    <w:p w:rsidR="0084725C" w:rsidRPr="00B00293" w:rsidRDefault="0084725C" w:rsidP="0084725C">
      <w:pPr>
        <w:autoSpaceDE w:val="0"/>
        <w:autoSpaceDN w:val="0"/>
        <w:adjustRightInd w:val="0"/>
        <w:ind w:firstLine="709"/>
        <w:contextualSpacing/>
        <w:jc w:val="both"/>
        <w:rPr>
          <w:rFonts w:eastAsia="Times New Roman"/>
          <w:sz w:val="28"/>
        </w:rPr>
      </w:pPr>
      <w:r w:rsidRPr="00B00293">
        <w:rPr>
          <w:rFonts w:eastAsia="Times New Roman"/>
          <w:sz w:val="28"/>
        </w:rPr>
        <w:t>- представители, действующие от имени заявителя в силу полномочий на основании доверенности или договора.</w:t>
      </w:r>
    </w:p>
    <w:p w:rsidR="0084725C" w:rsidRPr="00306E72" w:rsidRDefault="0084725C" w:rsidP="0084725C">
      <w:pPr>
        <w:autoSpaceDE w:val="0"/>
        <w:autoSpaceDN w:val="0"/>
        <w:adjustRightInd w:val="0"/>
        <w:ind w:firstLine="709"/>
        <w:contextualSpacing/>
        <w:jc w:val="both"/>
        <w:rPr>
          <w:rFonts w:eastAsia="Times New Roman"/>
          <w:sz w:val="28"/>
        </w:rPr>
      </w:pPr>
      <w:r>
        <w:rPr>
          <w:rFonts w:eastAsia="Times New Roman"/>
          <w:sz w:val="28"/>
        </w:rPr>
        <w:t xml:space="preserve">1.3. </w:t>
      </w:r>
      <w:r w:rsidRPr="00306E72">
        <w:rPr>
          <w:rFonts w:eastAsia="Times New Roman"/>
          <w:sz w:val="28"/>
        </w:rPr>
        <w:t>Порядок информирования о правилах предоставления муниципальной услуги.</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 xml:space="preserve">Информирование о правилах предоставления муниципальной услуги осуществляют администрация сельского поселения </w:t>
      </w:r>
      <w:r w:rsidR="002A77F0">
        <w:rPr>
          <w:rFonts w:eastAsia="Times New Roman"/>
          <w:sz w:val="28"/>
        </w:rPr>
        <w:t>Печерское</w:t>
      </w:r>
      <w:r w:rsidRPr="00306E72">
        <w:rPr>
          <w:rFonts w:eastAsia="Times New Roman"/>
          <w:sz w:val="28"/>
        </w:rPr>
        <w:t xml:space="preserve">  муниципального района </w:t>
      </w:r>
      <w:proofErr w:type="spellStart"/>
      <w:r w:rsidRPr="00306E72">
        <w:rPr>
          <w:rFonts w:eastAsia="Times New Roman"/>
          <w:sz w:val="28"/>
        </w:rPr>
        <w:t>Сызранский</w:t>
      </w:r>
      <w:proofErr w:type="spellEnd"/>
      <w:r w:rsidRPr="00306E72">
        <w:rPr>
          <w:rFonts w:eastAsia="Times New Roman"/>
          <w:sz w:val="28"/>
        </w:rPr>
        <w:t xml:space="preserve"> Самарской области (далее – администрация сельского поселения), муниципальное бюджетное учреждение «Многофункциональный центр предоставления государственных и муниципальных услуг» муниципального района </w:t>
      </w:r>
      <w:proofErr w:type="spellStart"/>
      <w:r w:rsidRPr="00306E72">
        <w:rPr>
          <w:rFonts w:eastAsia="Times New Roman"/>
          <w:sz w:val="28"/>
        </w:rPr>
        <w:t>Сызранский</w:t>
      </w:r>
      <w:proofErr w:type="spellEnd"/>
      <w:r w:rsidRPr="00306E72">
        <w:rPr>
          <w:rFonts w:eastAsia="Times New Roman"/>
          <w:sz w:val="28"/>
        </w:rPr>
        <w:t xml:space="preserve"> Самарской области (далее – МФЦ).</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1.3.1.</w:t>
      </w:r>
      <w:r w:rsidRPr="00306E72">
        <w:rPr>
          <w:rFonts w:eastAsia="Times New Roman"/>
          <w:sz w:val="28"/>
        </w:rPr>
        <w:tab/>
        <w:t xml:space="preserve">  Место нахождения администрации сельского поселения: 4460</w:t>
      </w:r>
      <w:r w:rsidR="002A77F0">
        <w:rPr>
          <w:rFonts w:eastAsia="Times New Roman"/>
          <w:sz w:val="28"/>
        </w:rPr>
        <w:t>84</w:t>
      </w:r>
      <w:r w:rsidRPr="00306E72">
        <w:rPr>
          <w:rFonts w:eastAsia="Times New Roman"/>
          <w:sz w:val="28"/>
        </w:rPr>
        <w:t xml:space="preserve">, Самарская область, </w:t>
      </w:r>
      <w:proofErr w:type="spellStart"/>
      <w:r w:rsidRPr="00306E72">
        <w:rPr>
          <w:rFonts w:eastAsia="Times New Roman"/>
          <w:sz w:val="28"/>
        </w:rPr>
        <w:t>Сызранский</w:t>
      </w:r>
      <w:proofErr w:type="spellEnd"/>
      <w:r w:rsidRPr="00306E72">
        <w:rPr>
          <w:rFonts w:eastAsia="Times New Roman"/>
          <w:sz w:val="28"/>
        </w:rPr>
        <w:t xml:space="preserve"> район, </w:t>
      </w:r>
      <w:r w:rsidR="002A77F0">
        <w:rPr>
          <w:rFonts w:eastAsia="Times New Roman"/>
          <w:sz w:val="28"/>
        </w:rPr>
        <w:t>с</w:t>
      </w:r>
      <w:r w:rsidRPr="00306E72">
        <w:rPr>
          <w:rFonts w:eastAsia="Times New Roman"/>
          <w:sz w:val="28"/>
        </w:rPr>
        <w:t xml:space="preserve">. </w:t>
      </w:r>
      <w:r w:rsidR="002A77F0">
        <w:rPr>
          <w:rFonts w:eastAsia="Times New Roman"/>
          <w:sz w:val="28"/>
        </w:rPr>
        <w:t>Печерское</w:t>
      </w:r>
      <w:r w:rsidRPr="00306E72">
        <w:rPr>
          <w:rFonts w:eastAsia="Times New Roman"/>
          <w:sz w:val="28"/>
        </w:rPr>
        <w:t xml:space="preserve">, ул. </w:t>
      </w:r>
      <w:r w:rsidR="002A77F0">
        <w:rPr>
          <w:rFonts w:eastAsia="Times New Roman"/>
          <w:sz w:val="28"/>
        </w:rPr>
        <w:t>Советска</w:t>
      </w:r>
      <w:r w:rsidRPr="00306E72">
        <w:rPr>
          <w:rFonts w:eastAsia="Times New Roman"/>
          <w:sz w:val="28"/>
        </w:rPr>
        <w:t xml:space="preserve">я, д. </w:t>
      </w:r>
      <w:r w:rsidR="002A77F0">
        <w:rPr>
          <w:rFonts w:eastAsia="Times New Roman"/>
          <w:sz w:val="28"/>
        </w:rPr>
        <w:t>10</w:t>
      </w:r>
      <w:r w:rsidRPr="00306E72">
        <w:rPr>
          <w:rFonts w:eastAsia="Times New Roman"/>
          <w:sz w:val="28"/>
        </w:rPr>
        <w:t>9.</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Почтовый адрес дл</w:t>
      </w:r>
      <w:r w:rsidR="002A77F0">
        <w:rPr>
          <w:rFonts w:eastAsia="Times New Roman"/>
          <w:sz w:val="28"/>
        </w:rPr>
        <w:t>я направления документов: 446084</w:t>
      </w:r>
      <w:r w:rsidRPr="00306E72">
        <w:rPr>
          <w:rFonts w:eastAsia="Times New Roman"/>
          <w:sz w:val="28"/>
        </w:rPr>
        <w:t xml:space="preserve">, Самарская область, </w:t>
      </w:r>
      <w:proofErr w:type="spellStart"/>
      <w:r w:rsidRPr="00306E72">
        <w:rPr>
          <w:rFonts w:eastAsia="Times New Roman"/>
          <w:sz w:val="28"/>
        </w:rPr>
        <w:t>Сызранский</w:t>
      </w:r>
      <w:proofErr w:type="spellEnd"/>
      <w:r w:rsidRPr="00306E72">
        <w:rPr>
          <w:rFonts w:eastAsia="Times New Roman"/>
          <w:sz w:val="28"/>
        </w:rPr>
        <w:t xml:space="preserve"> район, </w:t>
      </w:r>
      <w:r w:rsidR="002A77F0">
        <w:rPr>
          <w:rFonts w:eastAsia="Times New Roman"/>
          <w:sz w:val="28"/>
        </w:rPr>
        <w:t>с</w:t>
      </w:r>
      <w:r w:rsidRPr="00306E72">
        <w:rPr>
          <w:rFonts w:eastAsia="Times New Roman"/>
          <w:sz w:val="28"/>
        </w:rPr>
        <w:t xml:space="preserve">. </w:t>
      </w:r>
      <w:r w:rsidR="002A77F0">
        <w:rPr>
          <w:rFonts w:eastAsia="Times New Roman"/>
          <w:sz w:val="28"/>
        </w:rPr>
        <w:t>Печерское, ул. Советская, 109</w:t>
      </w:r>
      <w:r w:rsidRPr="00306E72">
        <w:rPr>
          <w:rFonts w:eastAsia="Times New Roman"/>
          <w:sz w:val="28"/>
        </w:rPr>
        <w:t xml:space="preserve">. </w:t>
      </w:r>
    </w:p>
    <w:p w:rsidR="0084725C" w:rsidRPr="00306E72" w:rsidRDefault="0084725C" w:rsidP="0084725C">
      <w:pPr>
        <w:autoSpaceDE w:val="0"/>
        <w:autoSpaceDN w:val="0"/>
        <w:adjustRightInd w:val="0"/>
        <w:ind w:firstLine="709"/>
        <w:contextualSpacing/>
        <w:jc w:val="both"/>
        <w:rPr>
          <w:rFonts w:eastAsia="Times New Roman"/>
          <w:sz w:val="28"/>
        </w:rPr>
      </w:pP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Адрес электронной почты администрации сельского поселения:</w:t>
      </w:r>
      <w:r w:rsidR="002A77F0" w:rsidRPr="002A77F0">
        <w:t xml:space="preserve"> </w:t>
      </w:r>
      <w:proofErr w:type="spellStart"/>
      <w:r w:rsidR="002A77F0" w:rsidRPr="00FA21CC">
        <w:rPr>
          <w:lang w:val="en-US"/>
        </w:rPr>
        <w:t>pecherskoe</w:t>
      </w:r>
      <w:proofErr w:type="spellEnd"/>
      <w:r w:rsidR="002A77F0" w:rsidRPr="00FA21CC">
        <w:t>@</w:t>
      </w:r>
      <w:r w:rsidR="002A77F0" w:rsidRPr="00FA21CC">
        <w:rPr>
          <w:lang w:val="en-US"/>
        </w:rPr>
        <w:t>rambler</w:t>
      </w:r>
      <w:r w:rsidR="002A77F0" w:rsidRPr="00FA21CC">
        <w:t>.</w:t>
      </w:r>
      <w:proofErr w:type="spellStart"/>
      <w:r w:rsidR="002A77F0" w:rsidRPr="00FA21CC">
        <w:rPr>
          <w:lang w:val="en-US"/>
        </w:rPr>
        <w:t>ru</w:t>
      </w:r>
      <w:proofErr w:type="spellEnd"/>
      <w:r w:rsidR="002A77F0">
        <w:t xml:space="preserve">                            </w:t>
      </w:r>
      <w:r w:rsidR="002A77F0">
        <w:rPr>
          <w:b/>
        </w:rPr>
        <w:t xml:space="preserve">  </w:t>
      </w:r>
      <w:r w:rsidR="002A77F0">
        <w:rPr>
          <w:b/>
          <w:szCs w:val="28"/>
        </w:rPr>
        <w:t xml:space="preserve">                      </w:t>
      </w:r>
      <w:r w:rsidRPr="00306E72">
        <w:rPr>
          <w:rFonts w:eastAsia="Times New Roman"/>
          <w:sz w:val="28"/>
        </w:rPr>
        <w:t xml:space="preserve"> </w:t>
      </w:r>
      <w:r w:rsidR="002A77F0">
        <w:rPr>
          <w:rFonts w:eastAsia="Times New Roman"/>
          <w:sz w:val="28"/>
        </w:rPr>
        <w:t xml:space="preserve"> </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 xml:space="preserve">Справочный телефон администрации сельского поселения: (8464) </w:t>
      </w:r>
      <w:r w:rsidR="002A77F0">
        <w:rPr>
          <w:rFonts w:eastAsia="Times New Roman"/>
          <w:sz w:val="28"/>
        </w:rPr>
        <w:t>933645</w:t>
      </w:r>
      <w:r w:rsidRPr="00306E72">
        <w:rPr>
          <w:rFonts w:eastAsia="Times New Roman"/>
          <w:sz w:val="28"/>
        </w:rPr>
        <w:t>.</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Письменные обращения по вопросу предоставления муниципальной услуги подлежит направлению в вышеуказанный адрес.</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График приема граждан:  ежедневно с 8.30-9.30</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 xml:space="preserve">Информация о порядке предоставления муниципальной услуги размещается на официальном сайте  муниципального района </w:t>
      </w:r>
      <w:proofErr w:type="spellStart"/>
      <w:r w:rsidRPr="00306E72">
        <w:rPr>
          <w:rFonts w:eastAsia="Times New Roman"/>
          <w:sz w:val="28"/>
        </w:rPr>
        <w:t>Сызранский</w:t>
      </w:r>
      <w:proofErr w:type="spellEnd"/>
      <w:r w:rsidRPr="00306E72">
        <w:rPr>
          <w:rFonts w:eastAsia="Times New Roman"/>
          <w:sz w:val="28"/>
        </w:rPr>
        <w:t xml:space="preserve"> Самарской области в информационно-телекоммуникационной сети Интернет http://syzrayon.ru/</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 xml:space="preserve">1.3.2. Местонахождение МФЦ: </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 xml:space="preserve">446073, Самарская область, </w:t>
      </w:r>
      <w:proofErr w:type="spellStart"/>
      <w:r w:rsidRPr="00306E72">
        <w:rPr>
          <w:rFonts w:eastAsia="Times New Roman"/>
          <w:sz w:val="28"/>
        </w:rPr>
        <w:t>Сызранский</w:t>
      </w:r>
      <w:proofErr w:type="spellEnd"/>
      <w:r w:rsidRPr="00306E72">
        <w:rPr>
          <w:rFonts w:eastAsia="Times New Roman"/>
          <w:sz w:val="28"/>
        </w:rPr>
        <w:t xml:space="preserve"> район, пос. </w:t>
      </w:r>
      <w:proofErr w:type="spellStart"/>
      <w:r w:rsidR="002A77F0">
        <w:rPr>
          <w:rFonts w:eastAsia="Times New Roman"/>
          <w:sz w:val="28"/>
        </w:rPr>
        <w:t>Варламово</w:t>
      </w:r>
      <w:proofErr w:type="spellEnd"/>
      <w:r w:rsidRPr="00306E72">
        <w:rPr>
          <w:rFonts w:eastAsia="Times New Roman"/>
          <w:sz w:val="28"/>
        </w:rPr>
        <w:t>, ул. Кооперативная, 16 «А».</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 xml:space="preserve">График работы МФЦ (местное время): </w:t>
      </w:r>
      <w:r w:rsidRPr="00306E72">
        <w:rPr>
          <w:rFonts w:eastAsia="Times New Roman"/>
          <w:sz w:val="28"/>
        </w:rPr>
        <w:tab/>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 xml:space="preserve">понедельник, вторник, среда: с 08:00 до 18:00; </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 xml:space="preserve">четверг 08:00 до 20:00; пятница: с 08:00 до 16:00; </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суббота, воскресенье – выходной;</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Справочный телефон МФЦ: (88464)35-87-70.</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Адрес электронной почты МФЦ: mfc020712@yandex.ru</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1.3.3. Информация о местонахождении, графике работы и справочных телефонах, а также о порядке предоставления муниципальной услуги и перечне документов, необходимых для ее получения, размещается:</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 xml:space="preserve">на официальном сайте муниципального района </w:t>
      </w:r>
      <w:proofErr w:type="spellStart"/>
      <w:r w:rsidRPr="00306E72">
        <w:rPr>
          <w:rFonts w:eastAsia="Times New Roman"/>
          <w:sz w:val="28"/>
        </w:rPr>
        <w:t>Сызранский</w:t>
      </w:r>
      <w:proofErr w:type="spellEnd"/>
      <w:r w:rsidRPr="00306E72">
        <w:rPr>
          <w:rFonts w:eastAsia="Times New Roman"/>
          <w:sz w:val="28"/>
        </w:rPr>
        <w:t xml:space="preserve"> Самарской области в информационно-телекоммуникационной сети «Интернет» по адресу: http://syzrayon.ru,</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по адресам: http://www.pgu.samregion.ru и http://www.uslugi.samregion.ru;</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на информационных стендах в помещении приема заявлений;</w:t>
      </w:r>
    </w:p>
    <w:p w:rsidR="0084725C" w:rsidRPr="00306E72"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по указанным в пунктах 1.3.1, 1.3.2 номерам телефонов.</w:t>
      </w:r>
    </w:p>
    <w:p w:rsidR="0084725C" w:rsidRDefault="0084725C" w:rsidP="0084725C">
      <w:pPr>
        <w:autoSpaceDE w:val="0"/>
        <w:autoSpaceDN w:val="0"/>
        <w:adjustRightInd w:val="0"/>
        <w:ind w:firstLine="709"/>
        <w:contextualSpacing/>
        <w:jc w:val="both"/>
        <w:rPr>
          <w:rFonts w:eastAsia="Times New Roman"/>
          <w:sz w:val="28"/>
        </w:rPr>
      </w:pPr>
      <w:r w:rsidRPr="00306E72">
        <w:rPr>
          <w:rFonts w:eastAsia="Times New Roman"/>
          <w:sz w:val="28"/>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информационно-телекоммуникационной сети «Интернет» по адресу www.мфц63.рф.</w:t>
      </w:r>
    </w:p>
    <w:p w:rsidR="0084725C" w:rsidRPr="00B00293" w:rsidRDefault="0084725C" w:rsidP="0084725C">
      <w:pPr>
        <w:autoSpaceDE w:val="0"/>
        <w:autoSpaceDN w:val="0"/>
        <w:adjustRightInd w:val="0"/>
        <w:ind w:firstLine="709"/>
        <w:contextualSpacing/>
        <w:jc w:val="both"/>
        <w:rPr>
          <w:rFonts w:eastAsia="Times New Roman"/>
          <w:sz w:val="28"/>
        </w:rPr>
      </w:pPr>
    </w:p>
    <w:p w:rsidR="0084725C" w:rsidRPr="00647C20" w:rsidRDefault="0084725C" w:rsidP="0084725C">
      <w:pPr>
        <w:autoSpaceDE w:val="0"/>
        <w:autoSpaceDN w:val="0"/>
        <w:adjustRightInd w:val="0"/>
        <w:ind w:firstLine="709"/>
        <w:contextualSpacing/>
        <w:jc w:val="center"/>
        <w:rPr>
          <w:rFonts w:eastAsia="Times New Roman"/>
          <w:b/>
          <w:sz w:val="28"/>
        </w:rPr>
      </w:pPr>
      <w:r w:rsidRPr="00647C20">
        <w:rPr>
          <w:rFonts w:eastAsia="Times New Roman"/>
          <w:b/>
          <w:sz w:val="28"/>
        </w:rPr>
        <w:t>2. Стандарт предоставления муниципальной услуги</w:t>
      </w:r>
    </w:p>
    <w:p w:rsidR="0084725C" w:rsidRPr="00B00293" w:rsidRDefault="0084725C" w:rsidP="0084725C">
      <w:pPr>
        <w:autoSpaceDE w:val="0"/>
        <w:autoSpaceDN w:val="0"/>
        <w:adjustRightInd w:val="0"/>
        <w:ind w:firstLine="709"/>
        <w:contextualSpacing/>
        <w:jc w:val="both"/>
        <w:rPr>
          <w:rFonts w:eastAsia="Times New Roman"/>
          <w:sz w:val="28"/>
        </w:rPr>
      </w:pPr>
    </w:p>
    <w:p w:rsidR="0084725C" w:rsidRPr="00B00293" w:rsidRDefault="0084725C" w:rsidP="0084725C">
      <w:pPr>
        <w:autoSpaceDE w:val="0"/>
        <w:autoSpaceDN w:val="0"/>
        <w:adjustRightInd w:val="0"/>
        <w:ind w:firstLine="709"/>
        <w:contextualSpacing/>
        <w:jc w:val="both"/>
        <w:rPr>
          <w:rFonts w:eastAsia="Times New Roman"/>
          <w:sz w:val="28"/>
        </w:rPr>
      </w:pPr>
      <w:r w:rsidRPr="00B00293">
        <w:rPr>
          <w:rFonts w:eastAsia="Times New Roman"/>
          <w:sz w:val="28"/>
        </w:rPr>
        <w:t>2.1. Полное наименование муниципальной услуги:</w:t>
      </w:r>
    </w:p>
    <w:p w:rsidR="0084725C" w:rsidRDefault="0084725C" w:rsidP="0084725C">
      <w:pPr>
        <w:autoSpaceDE w:val="0"/>
        <w:autoSpaceDN w:val="0"/>
        <w:adjustRightInd w:val="0"/>
        <w:ind w:firstLine="709"/>
        <w:contextualSpacing/>
        <w:jc w:val="both"/>
        <w:rPr>
          <w:rFonts w:eastAsia="Times New Roman"/>
          <w:sz w:val="28"/>
        </w:rPr>
      </w:pPr>
      <w:r w:rsidRPr="00B00293">
        <w:rPr>
          <w:rFonts w:eastAsia="Times New Roman"/>
          <w:sz w:val="28"/>
        </w:rPr>
        <w:t xml:space="preserve">Установление публичного сервитута в отношении земельного участка и </w:t>
      </w:r>
      <w:r w:rsidRPr="00292141">
        <w:rPr>
          <w:sz w:val="28"/>
          <w:szCs w:val="28"/>
        </w:rPr>
        <w:t xml:space="preserve">в отношении земельного участка и (или) земель, </w:t>
      </w:r>
      <w:r w:rsidRPr="00F86E32">
        <w:rPr>
          <w:sz w:val="28"/>
          <w:szCs w:val="28"/>
        </w:rPr>
        <w:t>расположенн</w:t>
      </w:r>
      <w:r>
        <w:rPr>
          <w:sz w:val="28"/>
          <w:szCs w:val="28"/>
        </w:rPr>
        <w:t>ых</w:t>
      </w:r>
      <w:r w:rsidRPr="00F86E32">
        <w:rPr>
          <w:sz w:val="28"/>
          <w:szCs w:val="28"/>
        </w:rPr>
        <w:t xml:space="preserve"> на территории </w:t>
      </w:r>
      <w:r w:rsidRPr="00292141">
        <w:rPr>
          <w:sz w:val="28"/>
          <w:szCs w:val="28"/>
        </w:rPr>
        <w:t xml:space="preserve">сельского поселения </w:t>
      </w:r>
      <w:r w:rsidR="002A77F0">
        <w:rPr>
          <w:sz w:val="28"/>
          <w:szCs w:val="28"/>
        </w:rPr>
        <w:t>Печерское</w:t>
      </w:r>
      <w:r w:rsidRPr="00292141">
        <w:rPr>
          <w:sz w:val="28"/>
          <w:szCs w:val="28"/>
        </w:rPr>
        <w:t xml:space="preserve"> муниципального района </w:t>
      </w:r>
      <w:proofErr w:type="spellStart"/>
      <w:r w:rsidRPr="00292141">
        <w:rPr>
          <w:sz w:val="28"/>
          <w:szCs w:val="28"/>
        </w:rPr>
        <w:t>Сызранский</w:t>
      </w:r>
      <w:proofErr w:type="spellEnd"/>
      <w:r w:rsidRPr="00292141">
        <w:rPr>
          <w:sz w:val="28"/>
          <w:szCs w:val="28"/>
        </w:rPr>
        <w:t xml:space="preserve"> Самарской области, для их использования в целях, предусмотренных статьей 39.37 Земельного кодекса Российской Федерации</w:t>
      </w:r>
      <w:r>
        <w:rPr>
          <w:rFonts w:eastAsia="Times New Roman"/>
          <w:sz w:val="28"/>
        </w:rPr>
        <w:t>.</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Сокращенное наименование муниципальной услуги:</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Установление публичного сервитута в отношении земельного участка.</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2.2. Муниципальную услугу предоставляют:</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 xml:space="preserve">Администрация </w:t>
      </w:r>
      <w:r w:rsidRPr="00292141">
        <w:rPr>
          <w:sz w:val="28"/>
          <w:szCs w:val="28"/>
        </w:rPr>
        <w:t xml:space="preserve">сельского поселения </w:t>
      </w:r>
      <w:r w:rsidR="002A77F0">
        <w:rPr>
          <w:sz w:val="28"/>
          <w:szCs w:val="28"/>
        </w:rPr>
        <w:t>Печерское</w:t>
      </w:r>
      <w:r w:rsidRPr="00292141">
        <w:rPr>
          <w:sz w:val="28"/>
          <w:szCs w:val="28"/>
        </w:rPr>
        <w:t xml:space="preserve"> муниципального района </w:t>
      </w:r>
      <w:proofErr w:type="spellStart"/>
      <w:r w:rsidRPr="00292141">
        <w:rPr>
          <w:sz w:val="28"/>
          <w:szCs w:val="28"/>
        </w:rPr>
        <w:t>Сызранский</w:t>
      </w:r>
      <w:proofErr w:type="spellEnd"/>
      <w:r w:rsidRPr="00292141">
        <w:rPr>
          <w:sz w:val="28"/>
          <w:szCs w:val="28"/>
        </w:rPr>
        <w:t xml:space="preserve"> Самарской области</w:t>
      </w:r>
      <w:r w:rsidRPr="0086064C">
        <w:rPr>
          <w:rFonts w:eastAsia="Times New Roman"/>
          <w:sz w:val="28"/>
        </w:rPr>
        <w:t>.</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В предоставлении услуги участвуют:</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 xml:space="preserve">- </w:t>
      </w:r>
      <w:r>
        <w:rPr>
          <w:rFonts w:eastAsia="Times New Roman"/>
          <w:sz w:val="28"/>
        </w:rPr>
        <w:t>М</w:t>
      </w:r>
      <w:r w:rsidRPr="00306E72">
        <w:rPr>
          <w:rFonts w:eastAsia="Times New Roman"/>
          <w:sz w:val="28"/>
        </w:rPr>
        <w:t xml:space="preserve">униципальное бюджетное учреждение «Многофункциональный центр предоставления государственных и муниципальных услуг» муниципального района </w:t>
      </w:r>
      <w:proofErr w:type="spellStart"/>
      <w:r w:rsidRPr="00306E72">
        <w:rPr>
          <w:rFonts w:eastAsia="Times New Roman"/>
          <w:sz w:val="28"/>
        </w:rPr>
        <w:t>Сызранский</w:t>
      </w:r>
      <w:proofErr w:type="spellEnd"/>
      <w:r w:rsidRPr="00306E72">
        <w:rPr>
          <w:rFonts w:eastAsia="Times New Roman"/>
          <w:sz w:val="28"/>
        </w:rPr>
        <w:t xml:space="preserve"> Самарской области</w:t>
      </w:r>
      <w:r w:rsidRPr="0086064C">
        <w:rPr>
          <w:rFonts w:eastAsia="Times New Roman"/>
          <w:sz w:val="28"/>
        </w:rPr>
        <w:t>;</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 xml:space="preserve">- Управление федеральной налоговой службы по </w:t>
      </w:r>
      <w:r>
        <w:rPr>
          <w:rFonts w:eastAsia="Times New Roman"/>
          <w:sz w:val="28"/>
        </w:rPr>
        <w:t>Самар</w:t>
      </w:r>
      <w:r w:rsidRPr="0086064C">
        <w:rPr>
          <w:rFonts w:eastAsia="Times New Roman"/>
          <w:sz w:val="28"/>
        </w:rPr>
        <w:t>ской области;</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 xml:space="preserve">- Управление Федеральной службы государственной регистрации, кадастра и картографии по </w:t>
      </w:r>
      <w:r>
        <w:rPr>
          <w:rFonts w:eastAsia="Times New Roman"/>
          <w:sz w:val="28"/>
        </w:rPr>
        <w:t>Самар</w:t>
      </w:r>
      <w:r w:rsidRPr="0086064C">
        <w:rPr>
          <w:rFonts w:eastAsia="Times New Roman"/>
          <w:sz w:val="28"/>
        </w:rPr>
        <w:t xml:space="preserve">ской области.  </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Ходатайство на получение муниципальной услуги с комплектом документов принимается:</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1) при личной явке:</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в Администрации;</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в филиалах, отделах, удаленных рабочих местах «МФЦ» (при наличии соглашения);</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2) без личной явки:</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почтовым отправлением в Администрацию;</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 xml:space="preserve">в электронной форме через личный кабинет заявителя на </w:t>
      </w:r>
      <w:r w:rsidRPr="00306E72">
        <w:rPr>
          <w:rFonts w:eastAsia="Times New Roman"/>
          <w:sz w:val="28"/>
        </w:rPr>
        <w:t>Портал государственных и муниципальных услуг Самарской области</w:t>
      </w:r>
      <w:r w:rsidRPr="0086064C">
        <w:rPr>
          <w:rFonts w:eastAsia="Times New Roman"/>
          <w:sz w:val="28"/>
        </w:rPr>
        <w:t xml:space="preserve"> (при технической реализации).</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Заявитель может записаться на прием для подачи Ходатайство о предоставлении услуги следующими способами:</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 xml:space="preserve">1) посредством </w:t>
      </w:r>
      <w:r w:rsidRPr="00306E72">
        <w:rPr>
          <w:rFonts w:eastAsia="Times New Roman"/>
          <w:sz w:val="28"/>
        </w:rPr>
        <w:t>Портал</w:t>
      </w:r>
      <w:r>
        <w:rPr>
          <w:rFonts w:eastAsia="Times New Roman"/>
          <w:sz w:val="28"/>
        </w:rPr>
        <w:t>а</w:t>
      </w:r>
      <w:r w:rsidRPr="00306E72">
        <w:rPr>
          <w:rFonts w:eastAsia="Times New Roman"/>
          <w:sz w:val="28"/>
        </w:rPr>
        <w:t xml:space="preserve"> государственных и муниципальных услуг Самарской области</w:t>
      </w:r>
      <w:r w:rsidRPr="0086064C">
        <w:rPr>
          <w:rFonts w:eastAsia="Times New Roman"/>
          <w:sz w:val="28"/>
        </w:rPr>
        <w:t xml:space="preserve"> - в Администрацию, МФЦ;</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2) посредством сайта ОМСУ, МФЦ (при технической реализации) - в Администрацию, МФЦ;</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3) по телефону - в Администрацию, МФЦ.</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2.3. Результатом предоставления муниципальной услуги является:</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 xml:space="preserve">- </w:t>
      </w:r>
      <w:r w:rsidRPr="0086064C">
        <w:rPr>
          <w:rFonts w:eastAsia="Times New Roman"/>
          <w:sz w:val="28"/>
        </w:rPr>
        <w:tab/>
        <w:t>решение об установлении публичного сервитута (Приложение 4 к административному регламенту);</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 xml:space="preserve">- </w:t>
      </w:r>
      <w:r w:rsidRPr="0086064C">
        <w:rPr>
          <w:rFonts w:eastAsia="Times New Roman"/>
          <w:sz w:val="28"/>
        </w:rPr>
        <w:tab/>
        <w:t>решение о возврате ходатайства и документов без рассмотрения (Приложение 2 к административному регламенту);</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 xml:space="preserve">- </w:t>
      </w:r>
      <w:r w:rsidRPr="0086064C">
        <w:rPr>
          <w:rFonts w:eastAsia="Times New Roman"/>
          <w:sz w:val="28"/>
        </w:rPr>
        <w:tab/>
        <w:t>решение об отказе в предоставлении муниципальной услуги  (Приложение 3 к административному регламенту).</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2.3.1. Результат предоставления муниципальной услуги предоставляется:</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1) при личной явке:</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в Администрации;</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в филиалах, отделах, удаленных рабочих местах «МФЦ»;</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2) без личной явки:</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 xml:space="preserve">посредством </w:t>
      </w:r>
      <w:r w:rsidRPr="00306E72">
        <w:rPr>
          <w:rFonts w:eastAsia="Times New Roman"/>
          <w:sz w:val="28"/>
        </w:rPr>
        <w:t>Портал</w:t>
      </w:r>
      <w:r>
        <w:rPr>
          <w:rFonts w:eastAsia="Times New Roman"/>
          <w:sz w:val="28"/>
        </w:rPr>
        <w:t>а</w:t>
      </w:r>
      <w:r w:rsidRPr="00306E72">
        <w:rPr>
          <w:rFonts w:eastAsia="Times New Roman"/>
          <w:sz w:val="28"/>
        </w:rPr>
        <w:t xml:space="preserve"> государственных и муниципальных услуг Самарской области</w:t>
      </w:r>
      <w:r w:rsidRPr="0086064C">
        <w:rPr>
          <w:rFonts w:eastAsia="Times New Roman"/>
          <w:sz w:val="28"/>
        </w:rPr>
        <w:t xml:space="preserve"> (при технической реализации);</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почтовым отправлением.</w:t>
      </w:r>
    </w:p>
    <w:p w:rsidR="0084725C" w:rsidRDefault="0084725C" w:rsidP="0084725C">
      <w:pPr>
        <w:autoSpaceDE w:val="0"/>
        <w:autoSpaceDN w:val="0"/>
        <w:adjustRightInd w:val="0"/>
        <w:ind w:firstLine="709"/>
        <w:contextualSpacing/>
        <w:jc w:val="both"/>
        <w:rPr>
          <w:rFonts w:eastAsia="Times New Roman"/>
          <w:sz w:val="28"/>
        </w:rPr>
      </w:pP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2.4. Срок предоставления муниципальной услуги составляет:</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2.4.1.  Не более 14 рабочих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84725C" w:rsidRPr="0086064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 xml:space="preserve">2.4.2. </w:t>
      </w:r>
      <w:proofErr w:type="gramStart"/>
      <w:r w:rsidRPr="0086064C">
        <w:rPr>
          <w:rFonts w:eastAsia="Times New Roman"/>
          <w:sz w:val="28"/>
        </w:rPr>
        <w:t>Не более 33 рабочих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22 рабочих дня со дня опубликования сообщения о поступившем ходатайстве, предусмотренного подпунктом 1 пункта 3 статьи 39.42 Земельного кодекса РФ.</w:t>
      </w:r>
      <w:proofErr w:type="gramEnd"/>
    </w:p>
    <w:p w:rsidR="0084725C" w:rsidRDefault="0084725C" w:rsidP="0084725C">
      <w:pPr>
        <w:autoSpaceDE w:val="0"/>
        <w:autoSpaceDN w:val="0"/>
        <w:adjustRightInd w:val="0"/>
        <w:ind w:firstLine="709"/>
        <w:contextualSpacing/>
        <w:jc w:val="both"/>
        <w:rPr>
          <w:rFonts w:eastAsia="Times New Roman"/>
          <w:sz w:val="28"/>
        </w:rPr>
      </w:pPr>
      <w:r w:rsidRPr="0086064C">
        <w:rPr>
          <w:rFonts w:eastAsia="Times New Roman"/>
          <w:sz w:val="28"/>
        </w:rPr>
        <w:t>2.5. Правовые основания для предоставления муниципальной услуги: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w:t>
      </w:r>
      <w:r w:rsidRPr="001F4C7D">
        <w:rPr>
          <w:rFonts w:eastAsia="Times New Roman"/>
          <w:sz w:val="28"/>
        </w:rPr>
        <w:tab/>
        <w:t>Гражданский кодекс Российской Федерации от 30.11.1994 № 51-ФЗ;</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w:t>
      </w:r>
      <w:r w:rsidRPr="001F4C7D">
        <w:rPr>
          <w:rFonts w:eastAsia="Times New Roman"/>
          <w:sz w:val="28"/>
        </w:rPr>
        <w:tab/>
        <w:t>Земельный кодекс Российской Федерации от 25.10.2001 № 136-ФЗ;</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w:t>
      </w:r>
      <w:r w:rsidRPr="001F4C7D">
        <w:rPr>
          <w:rFonts w:eastAsia="Times New Roman"/>
          <w:sz w:val="28"/>
        </w:rPr>
        <w:tab/>
        <w:t>Федеральный закон от 25.10.2001 № 137-ФЗ «О введении в действие Земельного кодекса Российской Федерации»;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w:t>
      </w:r>
      <w:r w:rsidRPr="001F4C7D">
        <w:rPr>
          <w:rFonts w:eastAsia="Times New Roman"/>
          <w:sz w:val="28"/>
        </w:rPr>
        <w:tab/>
        <w:t>Федеральный закон от 24.07.2007 № 221-ФЗ «О кадастровой деятельности»;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w:t>
      </w:r>
      <w:r w:rsidRPr="001F4C7D">
        <w:rPr>
          <w:rFonts w:eastAsia="Times New Roman"/>
          <w:sz w:val="28"/>
        </w:rPr>
        <w:tab/>
        <w:t>Федеральный закон от 29.07.1998 № 135-ФЗ «Об оценочной деятельности в Российской Федерации»;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w:t>
      </w:r>
      <w:r w:rsidRPr="001F4C7D">
        <w:rPr>
          <w:rFonts w:eastAsia="Times New Roman"/>
          <w:sz w:val="28"/>
        </w:rPr>
        <w:tab/>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84725C"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w:t>
      </w:r>
      <w:r w:rsidRPr="001F4C7D">
        <w:rPr>
          <w:rFonts w:eastAsia="Times New Roman"/>
          <w:sz w:val="28"/>
        </w:rPr>
        <w:tab/>
        <w:t>нормативные правовые акты органов местного самоуправления.</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1)</w:t>
      </w:r>
      <w:r w:rsidRPr="001F4C7D">
        <w:rPr>
          <w:rFonts w:eastAsia="Times New Roman"/>
          <w:sz w:val="28"/>
        </w:rPr>
        <w:tab/>
        <w:t xml:space="preserve"> ходатайство об установлении публичного сервитута (Приложение 1 к административному регламенту)</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В ходатайстве должны быть указаны:</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 </w:t>
      </w:r>
      <w:r w:rsidRPr="001F4C7D">
        <w:rPr>
          <w:rFonts w:eastAsia="Times New Roman"/>
          <w:sz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 </w:t>
      </w:r>
      <w:r w:rsidRPr="001F4C7D">
        <w:rPr>
          <w:rFonts w:eastAsia="Times New Roman"/>
          <w:sz w:val="28"/>
        </w:rPr>
        <w:tab/>
        <w:t>цель установления публичного сервитута в соответствии со статьей 39.37 настоящего Кодекса;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 </w:t>
      </w:r>
      <w:r w:rsidRPr="001F4C7D">
        <w:rPr>
          <w:rFonts w:eastAsia="Times New Roman"/>
          <w:sz w:val="28"/>
        </w:rPr>
        <w:tab/>
        <w:t>испрашиваемый срок публичного сервитута;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 </w:t>
      </w:r>
      <w:r w:rsidRPr="001F4C7D">
        <w:rPr>
          <w:rFonts w:eastAsia="Times New Roman"/>
          <w:sz w:val="28"/>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1F4C7D">
        <w:rPr>
          <w:rFonts w:eastAsia="Times New Roman"/>
          <w:sz w:val="28"/>
        </w:rPr>
        <w:t>существенно затруднено</w:t>
      </w:r>
      <w:proofErr w:type="gramEnd"/>
      <w:r w:rsidRPr="001F4C7D">
        <w:rPr>
          <w:rFonts w:eastAsia="Times New Roman"/>
          <w:sz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 </w:t>
      </w:r>
      <w:r w:rsidRPr="001F4C7D">
        <w:rPr>
          <w:rFonts w:eastAsia="Times New Roman"/>
          <w:sz w:val="28"/>
        </w:rPr>
        <w:tab/>
        <w:t>обоснование необходимости установления публичного сервитута;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 </w:t>
      </w:r>
      <w:r w:rsidRPr="001F4C7D">
        <w:rPr>
          <w:rFonts w:eastAsia="Times New Roman"/>
          <w:sz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 </w:t>
      </w:r>
      <w:r w:rsidRPr="001F4C7D">
        <w:rPr>
          <w:rFonts w:eastAsia="Times New Roman"/>
          <w:sz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 </w:t>
      </w:r>
      <w:r w:rsidRPr="001F4C7D">
        <w:rPr>
          <w:rFonts w:eastAsia="Times New Roman"/>
          <w:sz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 </w:t>
      </w:r>
      <w:r w:rsidRPr="001F4C7D">
        <w:rPr>
          <w:rFonts w:eastAsia="Times New Roman"/>
          <w:sz w:val="28"/>
        </w:rPr>
        <w:tab/>
        <w:t>почтовый адрес и (или) адрес электронной почты для связи с заявителем.</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4725C" w:rsidRPr="001F4C7D" w:rsidRDefault="0084725C" w:rsidP="0084725C">
      <w:pPr>
        <w:autoSpaceDE w:val="0"/>
        <w:autoSpaceDN w:val="0"/>
        <w:adjustRightInd w:val="0"/>
        <w:ind w:firstLine="709"/>
        <w:contextualSpacing/>
        <w:jc w:val="both"/>
        <w:rPr>
          <w:rFonts w:eastAsia="Times New Roman"/>
          <w:sz w:val="28"/>
        </w:rPr>
      </w:pPr>
      <w:proofErr w:type="gramStart"/>
      <w:r w:rsidRPr="001F4C7D">
        <w:rPr>
          <w:rFonts w:eastAsia="Times New Roman"/>
          <w:sz w:val="28"/>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5) документ, удостоверяющий личность заявителя (представителя заявителя); </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6)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выписка из Единого государственного реестра юридических лиц (ЕГРЮЛ);</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выписка из Единого государственного реестра недвижимости (ЕГРН).</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Заявитель вправе представить документы, указанные в настоящем пункте, по собственной инициативе.</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2.7.1. Органы, предоставляющие муниципальную услугу, не вправе требовать от заявителя:</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1.</w:t>
      </w:r>
      <w:r w:rsidRPr="001F4C7D">
        <w:rPr>
          <w:rFonts w:eastAsia="Times New Roman"/>
          <w:sz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w:t>
      </w:r>
      <w:r w:rsidRPr="001F4C7D">
        <w:rPr>
          <w:rFonts w:eastAsia="Times New Roman"/>
          <w:sz w:val="28"/>
        </w:rPr>
        <w:tab/>
      </w:r>
      <w:proofErr w:type="gramStart"/>
      <w:r w:rsidRPr="001F4C7D">
        <w:rPr>
          <w:rFonts w:eastAsia="Times New Roman"/>
          <w:sz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1F4C7D">
        <w:rPr>
          <w:rFonts w:eastAsia="Times New Roman"/>
          <w:sz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3.</w:t>
      </w:r>
      <w:r w:rsidRPr="001F4C7D">
        <w:rPr>
          <w:rFonts w:eastAsia="Times New Roman"/>
          <w:sz w:val="28"/>
        </w:rPr>
        <w:tab/>
      </w:r>
      <w:proofErr w:type="gramStart"/>
      <w:r w:rsidRPr="001F4C7D">
        <w:rPr>
          <w:rFonts w:eastAsia="Times New Roman"/>
          <w:sz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725C" w:rsidRPr="001F4C7D" w:rsidRDefault="0084725C" w:rsidP="0084725C">
      <w:pPr>
        <w:autoSpaceDE w:val="0"/>
        <w:autoSpaceDN w:val="0"/>
        <w:adjustRightInd w:val="0"/>
        <w:ind w:firstLine="709"/>
        <w:contextualSpacing/>
        <w:jc w:val="both"/>
        <w:rPr>
          <w:rFonts w:eastAsia="Times New Roman"/>
          <w:sz w:val="28"/>
        </w:rPr>
      </w:pPr>
      <w:proofErr w:type="gramStart"/>
      <w:r w:rsidRPr="001F4C7D">
        <w:rPr>
          <w:rFonts w:eastAsia="Times New Roman"/>
          <w:sz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1F4C7D">
        <w:rPr>
          <w:rFonts w:eastAsia="Times New Roman"/>
          <w:sz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2.8. Основания для приостановления предоставления муниципальной услуги не предусмотрены.</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2.9. Основания для отказа в приеме документов, необходимых для предоставления муниципальной услуги, отсутствуют.</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2.10. Исчерпывающий перечень оснований для отказа в предоставлении муниципальной услуги.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1. </w:t>
      </w:r>
      <w:r w:rsidRPr="001F4C7D">
        <w:rPr>
          <w:rFonts w:eastAsia="Times New Roman"/>
          <w:sz w:val="28"/>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2. </w:t>
      </w:r>
      <w:r w:rsidRPr="001F4C7D">
        <w:rPr>
          <w:rFonts w:eastAsia="Times New Roman"/>
          <w:sz w:val="28"/>
        </w:rPr>
        <w:tab/>
        <w:t>Не соблюдены условия установления публичного сервитута, предусмотренные статьями 23 и 39.39 Земельного кодекса РФ;</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3. </w:t>
      </w:r>
      <w:r w:rsidRPr="001F4C7D">
        <w:rPr>
          <w:rFonts w:eastAsia="Times New Roman"/>
          <w:sz w:val="2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4. </w:t>
      </w:r>
      <w:r w:rsidRPr="001F4C7D">
        <w:rPr>
          <w:rFonts w:eastAsia="Times New Roman"/>
          <w:sz w:val="28"/>
        </w:rPr>
        <w:tab/>
      </w:r>
      <w:proofErr w:type="gramStart"/>
      <w:r w:rsidRPr="001F4C7D">
        <w:rPr>
          <w:rFonts w:eastAsia="Times New Roman"/>
          <w:sz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1F4C7D">
        <w:rPr>
          <w:rFonts w:eastAsia="Times New Roman"/>
          <w:sz w:val="28"/>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5. </w:t>
      </w:r>
      <w:r w:rsidRPr="001F4C7D">
        <w:rPr>
          <w:rFonts w:eastAsia="Times New Roman"/>
          <w:sz w:val="28"/>
        </w:rPr>
        <w:tab/>
      </w:r>
      <w:proofErr w:type="gramStart"/>
      <w:r w:rsidRPr="001F4C7D">
        <w:rPr>
          <w:rFonts w:eastAsia="Times New Roman"/>
          <w:sz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6. </w:t>
      </w:r>
      <w:r w:rsidRPr="001F4C7D">
        <w:rPr>
          <w:rFonts w:eastAsia="Times New Roman"/>
          <w:sz w:val="28"/>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7. </w:t>
      </w:r>
      <w:r w:rsidRPr="001F4C7D">
        <w:rPr>
          <w:rFonts w:eastAsia="Times New Roman"/>
          <w:sz w:val="2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8. </w:t>
      </w:r>
      <w:r w:rsidRPr="001F4C7D">
        <w:rPr>
          <w:rFonts w:eastAsia="Times New Roman"/>
          <w:sz w:val="28"/>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Решение об отказе в заключени</w:t>
      </w:r>
      <w:proofErr w:type="gramStart"/>
      <w:r w:rsidRPr="001F4C7D">
        <w:rPr>
          <w:rFonts w:eastAsia="Times New Roman"/>
          <w:sz w:val="28"/>
        </w:rPr>
        <w:t>и</w:t>
      </w:r>
      <w:proofErr w:type="gramEnd"/>
      <w:r w:rsidRPr="001F4C7D">
        <w:rPr>
          <w:rFonts w:eastAsia="Times New Roman"/>
          <w:sz w:val="28"/>
        </w:rPr>
        <w:t xml:space="preserve"> соглашения о перераспределении земельных участков должно быть обоснованным и содержать указание на все основания отказа.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2.10.1. Исчерпывающий перечень оснований для возврата заявления и документов заявителю без рассмотрения.</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1. </w:t>
      </w:r>
      <w:r w:rsidRPr="001F4C7D">
        <w:rPr>
          <w:rFonts w:eastAsia="Times New Roman"/>
          <w:sz w:val="28"/>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2. </w:t>
      </w:r>
      <w:r w:rsidRPr="001F4C7D">
        <w:rPr>
          <w:rFonts w:eastAsia="Times New Roman"/>
          <w:sz w:val="28"/>
        </w:rPr>
        <w:tab/>
        <w:t>Заявитель не является лицом, предусмотренным статьей 39.40 Земельного кодекса РФ;</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3. </w:t>
      </w:r>
      <w:r w:rsidRPr="001F4C7D">
        <w:rPr>
          <w:rFonts w:eastAsia="Times New Roman"/>
          <w:sz w:val="28"/>
        </w:rPr>
        <w:tab/>
        <w:t>Подано ходатайство об установлении публичного сервитута в целях, не предусмотренных статьей 39.37 Земельного кодекса РФ;</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4. </w:t>
      </w:r>
      <w:r w:rsidRPr="001F4C7D">
        <w:rPr>
          <w:rFonts w:eastAsia="Times New Roman"/>
          <w:sz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5. </w:t>
      </w:r>
      <w:r w:rsidRPr="001F4C7D">
        <w:rPr>
          <w:rFonts w:eastAsia="Times New Roman"/>
          <w:sz w:val="28"/>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заявления и документов без рассмотрения заявителю должно быть обоснованным и содержать указание на причины принятого решения.</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2.11. Муниципальная услуга предоставляется бесплатно.</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2.13. Срок регистрации ходатайства о предоставлении муниципальной услуги составляет в Администрации: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при личном обращении заявителя - в день поступления ходатайства в Администрацию;</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при направлении ходатайства почтовой связью в Администрацию - в день поступления ходатайства в Администрацию;</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2.14.1. Предоставление муниципальной услуги осуществляется в специально выделенных для этих целей помещениях Администрации и МФЦ.</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F4C7D">
        <w:rPr>
          <w:rFonts w:eastAsia="Times New Roman"/>
          <w:sz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2.14.6. В помещении организуется бесплатный туалет для посетителей, в том числе туалет, предназначенный для инвалидов.</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F4C7D">
        <w:rPr>
          <w:rFonts w:eastAsia="Times New Roman"/>
          <w:sz w:val="28"/>
        </w:rPr>
        <w:t>сурдопереводчика</w:t>
      </w:r>
      <w:proofErr w:type="spellEnd"/>
      <w:r w:rsidRPr="001F4C7D">
        <w:rPr>
          <w:rFonts w:eastAsia="Times New Roman"/>
          <w:sz w:val="28"/>
        </w:rPr>
        <w:t xml:space="preserve"> и </w:t>
      </w:r>
      <w:proofErr w:type="spellStart"/>
      <w:r w:rsidRPr="001F4C7D">
        <w:rPr>
          <w:rFonts w:eastAsia="Times New Roman"/>
          <w:sz w:val="28"/>
        </w:rPr>
        <w:t>тифлосурдопереводчика</w:t>
      </w:r>
      <w:proofErr w:type="spellEnd"/>
      <w:r w:rsidRPr="001F4C7D">
        <w:rPr>
          <w:rFonts w:eastAsia="Times New Roman"/>
          <w:sz w:val="28"/>
        </w:rPr>
        <w:t>.</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2.14.10. Оборудование мест повышенного удобства с дополнительным местом для собаки-проводника и устрой</w:t>
      </w:r>
      <w:proofErr w:type="gramStart"/>
      <w:r w:rsidRPr="001F4C7D">
        <w:rPr>
          <w:rFonts w:eastAsia="Times New Roman"/>
          <w:sz w:val="28"/>
        </w:rPr>
        <w:t>ств дл</w:t>
      </w:r>
      <w:proofErr w:type="gramEnd"/>
      <w:r w:rsidRPr="001F4C7D">
        <w:rPr>
          <w:rFonts w:eastAsia="Times New Roman"/>
          <w:sz w:val="28"/>
        </w:rPr>
        <w:t>я передвижения инвалида (костылей, ходунков).</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2.14.12. Помещения приема и выдачи документов должны предусматривать места для ожидания, информирования и приема заявителей.</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2.14.15. Информационные стенды должны располагаться в помещении Администрации и содержать следующую информацию:</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1) перечень получателей муниципальной услуги;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3) образцы заполнения ходатайства о предоставлении муниципальной услуги;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4) основания отказа в предоставлении муниципальной услуги;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5) местонахождение, график работы, номера контактных телефонов, адреса электронной почты Администрации;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6) перечень документов, необходимых для предоставления муниципальной услуги;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7) информацию о порядке предоставления муниципальной услуги (блок-схема согласно Приложению 3 к административному регламенту);</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8) адрес раздела Администрации на официальном портале Администрации </w:t>
      </w:r>
      <w:r>
        <w:rPr>
          <w:rFonts w:eastAsia="Times New Roman"/>
          <w:sz w:val="28"/>
        </w:rPr>
        <w:t>Самар</w:t>
      </w:r>
      <w:r w:rsidRPr="001F4C7D">
        <w:rPr>
          <w:rFonts w:eastAsia="Times New Roman"/>
          <w:sz w:val="28"/>
        </w:rPr>
        <w:t>ской области, содержащего информацию о предоставлении муниципальной услуги, почтовый адрес и адрес электронной почты для приема ходатайства.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2.15. Показатели доступности и качества муниципальной услуги.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2.15.1. Показатели доступности муниципальной услуги (общие, применимые в отношении всех заявителей):</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1) транспортная доступность к месту предоставления муниципальной услуги;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 наличие указателей, обеспечивающих беспрепятственный доступ к помещениям, в которых предоставляется услуга;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3) возможность получения полной и достоверной информации о муниципальной услуге в Администрации по телефону, на официальном сайте;</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4) предоставление муниципальной услуги любым доступным способом, предусмотренным действующим законодательством;</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2.15.2. Показатели доступности муниципальной услуги (специальные, применимые в отношении инвалидов):</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1) наличие инфраструктуры, указанной в п. 2.14 регламента;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 исполнение требований доступности услуг для инвалидов;</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3) обеспечение беспрепятственного доступа инвалидов к помещениям, в которых предоставляется муниципальная услуга.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2.15.3. Показатели качества муниципальной услуги: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1) соблюдение срока предоставления муниципальной услуги;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 соблюдение времени ожидания в очереди при подаче ходатайства и получении результата;</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Администрацию или «МФЦ»;</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4) отсутствие жалоб на действия или бездействие должностных лиц Администрации, поданных в установленном порядке.</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2.15.4. После получения результата услуги, предоставление которой осуществлялось в электронном виде через </w:t>
      </w:r>
      <w:r w:rsidRPr="00306E72">
        <w:rPr>
          <w:rFonts w:eastAsia="Times New Roman"/>
          <w:sz w:val="28"/>
        </w:rPr>
        <w:t>Портал государственных и муниципальных услуг Самарской области</w:t>
      </w:r>
      <w:r w:rsidRPr="0086064C">
        <w:rPr>
          <w:rFonts w:eastAsia="Times New Roman"/>
          <w:sz w:val="28"/>
        </w:rPr>
        <w:t xml:space="preserve"> </w:t>
      </w:r>
      <w:r w:rsidRPr="001F4C7D">
        <w:rPr>
          <w:rFonts w:eastAsia="Times New Roman"/>
          <w:sz w:val="28"/>
        </w:rPr>
        <w:t>или посредством МФЦ, заявителю обеспечивается возможность оценки качества оказания услуги.</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2.16. Получения услуг, которые являются необходимыми и обязательными для предоставления муниципальной услуги, не требуется.</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Согласований, необходимых для получения муниципальной услуги, не требуется.</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4725C" w:rsidRPr="001F4C7D"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2.17.1.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Администрацией. </w:t>
      </w:r>
    </w:p>
    <w:p w:rsidR="0084725C" w:rsidRDefault="0084725C" w:rsidP="0084725C">
      <w:pPr>
        <w:autoSpaceDE w:val="0"/>
        <w:autoSpaceDN w:val="0"/>
        <w:adjustRightInd w:val="0"/>
        <w:ind w:firstLine="709"/>
        <w:contextualSpacing/>
        <w:jc w:val="both"/>
        <w:rPr>
          <w:rFonts w:eastAsia="Times New Roman"/>
          <w:sz w:val="28"/>
        </w:rPr>
      </w:pPr>
      <w:r w:rsidRPr="001F4C7D">
        <w:rPr>
          <w:rFonts w:eastAsia="Times New Roman"/>
          <w:sz w:val="28"/>
        </w:rPr>
        <w:t xml:space="preserve">2.17.2. Предоставление муниципальной услуги в электронном виде осуществляется при технической реализации услуги посредством </w:t>
      </w:r>
      <w:r>
        <w:rPr>
          <w:rFonts w:eastAsia="Times New Roman"/>
          <w:sz w:val="28"/>
        </w:rPr>
        <w:t>МФЦ</w:t>
      </w:r>
      <w:r w:rsidRPr="001F4C7D">
        <w:rPr>
          <w:rFonts w:eastAsia="Times New Roman"/>
          <w:sz w:val="28"/>
        </w:rPr>
        <w:t xml:space="preserve"> и/или </w:t>
      </w:r>
      <w:r w:rsidRPr="00306E72">
        <w:rPr>
          <w:rFonts w:eastAsia="Times New Roman"/>
          <w:sz w:val="28"/>
        </w:rPr>
        <w:t>Портал государственных и муниципальных услуг Самарской области</w:t>
      </w:r>
      <w:r w:rsidRPr="001F4C7D">
        <w:rPr>
          <w:rFonts w:eastAsia="Times New Roman"/>
          <w:sz w:val="28"/>
        </w:rPr>
        <w:t>.</w:t>
      </w:r>
    </w:p>
    <w:p w:rsidR="0084725C" w:rsidRDefault="0084725C" w:rsidP="0084725C">
      <w:pPr>
        <w:autoSpaceDE w:val="0"/>
        <w:autoSpaceDN w:val="0"/>
        <w:adjustRightInd w:val="0"/>
        <w:ind w:firstLine="709"/>
        <w:contextualSpacing/>
        <w:jc w:val="center"/>
        <w:rPr>
          <w:rFonts w:eastAsia="Times New Roman"/>
          <w:b/>
          <w:sz w:val="28"/>
        </w:rPr>
      </w:pPr>
    </w:p>
    <w:p w:rsidR="0084725C" w:rsidRPr="00647C20" w:rsidRDefault="0084725C" w:rsidP="0084725C">
      <w:pPr>
        <w:autoSpaceDE w:val="0"/>
        <w:autoSpaceDN w:val="0"/>
        <w:adjustRightInd w:val="0"/>
        <w:ind w:firstLine="709"/>
        <w:contextualSpacing/>
        <w:jc w:val="center"/>
        <w:rPr>
          <w:rFonts w:eastAsia="Times New Roman"/>
          <w:b/>
          <w:sz w:val="28"/>
        </w:rPr>
      </w:pPr>
      <w:r w:rsidRPr="00647C20">
        <w:rPr>
          <w:rFonts w:eastAsia="Times New Roman"/>
          <w:b/>
          <w:sz w:val="28"/>
        </w:rPr>
        <w:t>3. Состав, последовательность и сроки выполнения</w:t>
      </w:r>
    </w:p>
    <w:p w:rsidR="0084725C" w:rsidRPr="00647C20" w:rsidRDefault="0084725C" w:rsidP="0084725C">
      <w:pPr>
        <w:autoSpaceDE w:val="0"/>
        <w:autoSpaceDN w:val="0"/>
        <w:adjustRightInd w:val="0"/>
        <w:ind w:firstLine="709"/>
        <w:contextualSpacing/>
        <w:jc w:val="center"/>
        <w:rPr>
          <w:rFonts w:eastAsia="Times New Roman"/>
          <w:b/>
          <w:sz w:val="28"/>
        </w:rPr>
      </w:pPr>
      <w:r w:rsidRPr="00647C20">
        <w:rPr>
          <w:rFonts w:eastAsia="Times New Roman"/>
          <w:b/>
          <w:sz w:val="28"/>
        </w:rPr>
        <w:t>административных процедур, требования к порядку их</w:t>
      </w:r>
    </w:p>
    <w:p w:rsidR="0084725C" w:rsidRPr="00647C20" w:rsidRDefault="0084725C" w:rsidP="0084725C">
      <w:pPr>
        <w:autoSpaceDE w:val="0"/>
        <w:autoSpaceDN w:val="0"/>
        <w:adjustRightInd w:val="0"/>
        <w:ind w:firstLine="709"/>
        <w:contextualSpacing/>
        <w:jc w:val="center"/>
        <w:rPr>
          <w:rFonts w:eastAsia="Times New Roman"/>
          <w:b/>
          <w:sz w:val="28"/>
        </w:rPr>
      </w:pPr>
      <w:r w:rsidRPr="00647C20">
        <w:rPr>
          <w:rFonts w:eastAsia="Times New Roman"/>
          <w:b/>
          <w:sz w:val="28"/>
        </w:rPr>
        <w:t>выполнения, в том числе особенности выполнения</w:t>
      </w:r>
    </w:p>
    <w:p w:rsidR="0084725C" w:rsidRPr="00647C20" w:rsidRDefault="0084725C" w:rsidP="0084725C">
      <w:pPr>
        <w:autoSpaceDE w:val="0"/>
        <w:autoSpaceDN w:val="0"/>
        <w:adjustRightInd w:val="0"/>
        <w:ind w:firstLine="709"/>
        <w:contextualSpacing/>
        <w:jc w:val="center"/>
        <w:rPr>
          <w:rFonts w:eastAsia="Times New Roman"/>
          <w:b/>
          <w:sz w:val="28"/>
        </w:rPr>
      </w:pPr>
      <w:r w:rsidRPr="00647C20">
        <w:rPr>
          <w:rFonts w:eastAsia="Times New Roman"/>
          <w:b/>
          <w:sz w:val="28"/>
        </w:rPr>
        <w:t>административных процедур в электронной форме, а также</w:t>
      </w:r>
    </w:p>
    <w:p w:rsidR="0084725C" w:rsidRPr="00647C20" w:rsidRDefault="0084725C" w:rsidP="0084725C">
      <w:pPr>
        <w:autoSpaceDE w:val="0"/>
        <w:autoSpaceDN w:val="0"/>
        <w:adjustRightInd w:val="0"/>
        <w:ind w:firstLine="709"/>
        <w:contextualSpacing/>
        <w:jc w:val="center"/>
        <w:rPr>
          <w:rFonts w:eastAsia="Times New Roman"/>
          <w:b/>
          <w:sz w:val="28"/>
        </w:rPr>
      </w:pPr>
      <w:r w:rsidRPr="00647C20">
        <w:rPr>
          <w:rFonts w:eastAsia="Times New Roman"/>
          <w:b/>
          <w:sz w:val="28"/>
        </w:rPr>
        <w:t>особенности выполнения административных процедур</w:t>
      </w:r>
    </w:p>
    <w:p w:rsidR="0084725C" w:rsidRPr="00647C20" w:rsidRDefault="0084725C" w:rsidP="0084725C">
      <w:pPr>
        <w:autoSpaceDE w:val="0"/>
        <w:autoSpaceDN w:val="0"/>
        <w:adjustRightInd w:val="0"/>
        <w:ind w:firstLine="709"/>
        <w:contextualSpacing/>
        <w:jc w:val="center"/>
        <w:rPr>
          <w:rFonts w:eastAsia="Times New Roman"/>
          <w:b/>
          <w:sz w:val="28"/>
        </w:rPr>
      </w:pPr>
      <w:r w:rsidRPr="00647C20">
        <w:rPr>
          <w:rFonts w:eastAsia="Times New Roman"/>
          <w:b/>
          <w:sz w:val="28"/>
        </w:rPr>
        <w:t>в многофункциональных центрах</w:t>
      </w:r>
    </w:p>
    <w:p w:rsidR="0084725C" w:rsidRPr="00647C20" w:rsidRDefault="0084725C" w:rsidP="0084725C">
      <w:pPr>
        <w:autoSpaceDE w:val="0"/>
        <w:autoSpaceDN w:val="0"/>
        <w:adjustRightInd w:val="0"/>
        <w:ind w:firstLine="709"/>
        <w:contextualSpacing/>
        <w:jc w:val="both"/>
        <w:rPr>
          <w:rFonts w:eastAsia="Times New Roman"/>
          <w:sz w:val="28"/>
        </w:rPr>
      </w:pP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 Состав, последовательность и сроки выполнения административных процедур, требования к порядку их выполнения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3.1.1. Предоставление муниципальной услуги включает в себя следующие административные процедуры:</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1) </w:t>
      </w:r>
      <w:r w:rsidRPr="00647C20">
        <w:rPr>
          <w:rFonts w:eastAsia="Times New Roman"/>
          <w:sz w:val="28"/>
        </w:rPr>
        <w:tab/>
        <w:t>прием и регистрация ходатайства и документов о предоставлении муниципальной услуги - не более 1 рабочего дня.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2) </w:t>
      </w:r>
      <w:r w:rsidRPr="00647C20">
        <w:rPr>
          <w:rFonts w:eastAsia="Times New Roman"/>
          <w:sz w:val="28"/>
        </w:rPr>
        <w:tab/>
        <w:t>рассмотрение ходатайства и документов о предоставлении муниципальной услуги: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в случае, предусмотренном п. 2.4.1 административного регламента - не более 10 рабочих дней;</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в случае, предусмотренном п. 2.4.2 административного регламента – не более 29 рабочих дней.</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 </w:t>
      </w:r>
      <w:r w:rsidRPr="00647C20">
        <w:rPr>
          <w:rFonts w:eastAsia="Times New Roman"/>
          <w:sz w:val="28"/>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4)</w:t>
      </w:r>
      <w:r w:rsidRPr="00647C20">
        <w:rPr>
          <w:rFonts w:eastAsia="Times New Roman"/>
          <w:sz w:val="28"/>
        </w:rPr>
        <w:tab/>
        <w:t>выдача результата предоставления муниципальной услуги - не более 1 рабочего дня.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Последовательность административных процедур (действий) по предоставлению муниципальной услуги отражена в блок-схеме, представленной в Приложении 5 к административному регламенту.</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3.1.2. Прием и регистрация ходатайства и документов о предоставлении муниципальной услуги.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3.1.2.1. Основание для начала административной процедуры: поступление в Администрацию ходатайства и документов, предусмотренных п. 2.6 административного регламента.</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3.1.2.2. Содержание административного действия, продолжительность </w:t>
      </w:r>
      <w:proofErr w:type="gramStart"/>
      <w:r w:rsidRPr="00647C20">
        <w:rPr>
          <w:rFonts w:eastAsia="Times New Roman"/>
          <w:sz w:val="28"/>
        </w:rPr>
        <w:t>и(</w:t>
      </w:r>
      <w:proofErr w:type="gramEnd"/>
      <w:r w:rsidRPr="00647C20">
        <w:rPr>
          <w:rFonts w:eastAsia="Times New Roman"/>
          <w:sz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рабочего дня.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3.1.2.5. Результат выполнения административной процедуры: регистрация ходатайства и документов о предоставлении муниципальной услуги.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3.1.3. Рассмотрение ходатайства и документов о предоставлении муниципальной услуги.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3.1.3.2. Содержание административного действия (административных действий), продолжительность </w:t>
      </w:r>
      <w:proofErr w:type="gramStart"/>
      <w:r w:rsidRPr="00647C20">
        <w:rPr>
          <w:rFonts w:eastAsia="Times New Roman"/>
          <w:sz w:val="28"/>
        </w:rPr>
        <w:t>и(</w:t>
      </w:r>
      <w:proofErr w:type="gramEnd"/>
      <w:r w:rsidRPr="00647C20">
        <w:rPr>
          <w:rFonts w:eastAsia="Times New Roman"/>
          <w:sz w:val="28"/>
        </w:rPr>
        <w:t>или) максимальный срок его (их) выполнения: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1) проверка документов на комплектность и достоверность, проверка сведений, содержащихся в представленных </w:t>
      </w:r>
      <w:proofErr w:type="gramStart"/>
      <w:r w:rsidRPr="00647C20">
        <w:rPr>
          <w:rFonts w:eastAsia="Times New Roman"/>
          <w:sz w:val="28"/>
        </w:rPr>
        <w:t>ходатайстве</w:t>
      </w:r>
      <w:proofErr w:type="gramEnd"/>
      <w:r w:rsidRPr="00647C20">
        <w:rPr>
          <w:rFonts w:eastAsia="Times New Roman"/>
          <w:sz w:val="28"/>
        </w:rPr>
        <w:t xml:space="preserve"> и документах, в целях оценки их соответствия требованиям и условиям на получение муниципальной услуги,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w:t>
      </w:r>
      <w:r w:rsidRPr="00647C20">
        <w:rPr>
          <w:rFonts w:eastAsia="Times New Roman"/>
          <w:sz w:val="28"/>
        </w:rPr>
        <w:tab/>
        <w:t xml:space="preserve">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заявления и документов должностному лицу Администрации, ответственному за принятие и подписание соответствующего решения, в срок не более 2 рабочих дней </w:t>
      </w:r>
      <w:proofErr w:type="gramStart"/>
      <w:r w:rsidRPr="00647C20">
        <w:rPr>
          <w:rFonts w:eastAsia="Times New Roman"/>
          <w:sz w:val="28"/>
        </w:rPr>
        <w:t>с даты окончания</w:t>
      </w:r>
      <w:proofErr w:type="gramEnd"/>
      <w:r w:rsidRPr="00647C20">
        <w:rPr>
          <w:rFonts w:eastAsia="Times New Roman"/>
          <w:sz w:val="28"/>
        </w:rPr>
        <w:t xml:space="preserve"> первой административной процедуры;</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2)</w:t>
      </w:r>
      <w:r w:rsidRPr="00647C20">
        <w:rPr>
          <w:rFonts w:eastAsia="Times New Roman"/>
          <w:sz w:val="28"/>
        </w:rPr>
        <w:tab/>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w:t>
      </w:r>
      <w:proofErr w:type="gramStart"/>
      <w:r w:rsidRPr="00647C20">
        <w:rPr>
          <w:rFonts w:eastAsia="Times New Roman"/>
          <w:sz w:val="28"/>
        </w:rPr>
        <w:t>с даты окончания</w:t>
      </w:r>
      <w:proofErr w:type="gramEnd"/>
      <w:r w:rsidRPr="00647C20">
        <w:rPr>
          <w:rFonts w:eastAsia="Times New Roman"/>
          <w:sz w:val="28"/>
        </w:rPr>
        <w:t xml:space="preserve"> первой административной процедуры,</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w:t>
      </w:r>
      <w:r w:rsidRPr="00647C20">
        <w:rPr>
          <w:rFonts w:eastAsia="Times New Roman"/>
          <w:sz w:val="28"/>
        </w:rPr>
        <w:tab/>
        <w:t>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п.2.10.1 административного регламента) в течение не более 7 рабочих дней со дня окончания первой административной процедуры,</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 </w:t>
      </w:r>
      <w:r w:rsidRPr="00647C20">
        <w:rPr>
          <w:rFonts w:eastAsia="Times New Roman"/>
          <w:sz w:val="28"/>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w:t>
      </w:r>
      <w:r w:rsidRPr="00647C20">
        <w:rPr>
          <w:rFonts w:eastAsia="Times New Roman"/>
          <w:sz w:val="28"/>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84725C" w:rsidRPr="00647C20" w:rsidRDefault="0084725C" w:rsidP="0084725C">
      <w:pPr>
        <w:autoSpaceDE w:val="0"/>
        <w:autoSpaceDN w:val="0"/>
        <w:adjustRightInd w:val="0"/>
        <w:ind w:firstLine="709"/>
        <w:contextualSpacing/>
        <w:jc w:val="both"/>
        <w:rPr>
          <w:rFonts w:eastAsia="Times New Roman"/>
          <w:sz w:val="28"/>
        </w:rPr>
      </w:pPr>
      <w:proofErr w:type="gramStart"/>
      <w:r w:rsidRPr="00647C20">
        <w:rPr>
          <w:rFonts w:eastAsia="Times New Roman"/>
          <w:sz w:val="28"/>
        </w:rPr>
        <w:t>Общий срок выполнения административных действий - не более 10 рабочих дней, а в случаях, предусмотренных подпунктами 1, 2, 4 и 5 статьи 39.37 Земельного кодекса РФ – не более 29 рабочих дней, но не ранее чем 18 рабочих дней со дня опубликования предусмотренного подпунктом 1 пункта 3 статьи 39.42 Земельного кодекса РФ сообщения о поступившем ходатайстве.</w:t>
      </w:r>
      <w:proofErr w:type="gramEnd"/>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3.1.3.4. Критерии принятия решения: </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наличие (отсутствие) оснований для возврата заявления и документов без рассмотрения заявителю, установленных п. 2.10.1 административного регламента;</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наличие (отсутствие) оснований для отказа в предоставлении муниципальной услуги, установленных п. 2.10 административного регламента.</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3.1.3.5. Результат выполнения административной процедуры:</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подготовка проекта решения о возврате ходатайства и документов без рассмотрения;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подготовка проекта решения об отказе в предоставлении муниципальной услуги.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подготовка проекта решения об установлении публичного сервитута.</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3.1.4. Принятие решения о предоставлении муниципальной услуги или об отказе в предоставлении муниципальной услуги.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3.1.4.2. Содержание административного действия (административных действий), продолжительность </w:t>
      </w:r>
      <w:proofErr w:type="gramStart"/>
      <w:r w:rsidRPr="00647C20">
        <w:rPr>
          <w:rFonts w:eastAsia="Times New Roman"/>
          <w:sz w:val="28"/>
        </w:rPr>
        <w:t>и(</w:t>
      </w:r>
      <w:proofErr w:type="gramEnd"/>
      <w:r w:rsidRPr="00647C20">
        <w:rPr>
          <w:rFonts w:eastAsia="Times New Roman"/>
          <w:sz w:val="28"/>
        </w:rPr>
        <w:t>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3.1.4.3. Лицо ответственное за выполнение административной процедуры: должностное лицо Администрации, за принятие и подписание решения по результатам рассмотрения ходатайства и документов о предоставления муниципальной услуги. </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3.1.4.4. Критерии принятия решения: н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3.1.4.5. Результат выполнения административной процедуры:</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w:t>
      </w:r>
      <w:r w:rsidRPr="00647C20">
        <w:rPr>
          <w:rFonts w:eastAsia="Times New Roman"/>
          <w:sz w:val="28"/>
        </w:rPr>
        <w:tab/>
        <w:t>подписание решения об установлении публичного сервитута;</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 </w:t>
      </w:r>
      <w:r w:rsidRPr="00647C20">
        <w:rPr>
          <w:rFonts w:eastAsia="Times New Roman"/>
          <w:sz w:val="28"/>
        </w:rPr>
        <w:tab/>
        <w:t>подписание решения о возврате ходатайства и документов без рассмотрения;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w:t>
      </w:r>
      <w:r w:rsidRPr="00647C20">
        <w:rPr>
          <w:rFonts w:eastAsia="Times New Roman"/>
          <w:sz w:val="28"/>
        </w:rPr>
        <w:tab/>
        <w:t>подписание решения об отказе в предоставлении муниципальной услуги;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3.1.5. Выдача результата предоставления муниципальной услуги.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3.1.5.1. Основание для начала административной процедуры: подписание соответствующего решения, являющегося результатом по результатам рассмотрения заявления и документов о предоставлении муниципальной услуги.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3.1.5.2. Содержание административного действия, продолжительность </w:t>
      </w:r>
      <w:proofErr w:type="gramStart"/>
      <w:r w:rsidRPr="00647C20">
        <w:rPr>
          <w:rFonts w:eastAsia="Times New Roman"/>
          <w:sz w:val="28"/>
        </w:rPr>
        <w:t>и(</w:t>
      </w:r>
      <w:proofErr w:type="gramEnd"/>
      <w:r w:rsidRPr="00647C20">
        <w:rPr>
          <w:rFonts w:eastAsia="Times New Roman"/>
          <w:sz w:val="28"/>
        </w:rPr>
        <w:t>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рабочего дня.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3.1.5.3. Лицо, ответственное за выполнение административной процедуры: уполномоченный работник Администрации.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ходатайстве.</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3.1.6. Решение об установлении публичного сервитута должно содержать следующую информацию:</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1) цель установления публичного сервитута;</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2) сведения о лице, на основании ходатайства которого принято решение об установлении публичного сервитута;</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5) срок публичного сервитута;</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647C20">
        <w:rPr>
          <w:rFonts w:eastAsia="Times New Roman"/>
          <w:sz w:val="28"/>
        </w:rPr>
        <w:t>существенно затруднено</w:t>
      </w:r>
      <w:proofErr w:type="gramEnd"/>
      <w:r w:rsidRPr="00647C20">
        <w:rPr>
          <w:rFonts w:eastAsia="Times New Roman"/>
          <w:sz w:val="28"/>
        </w:rPr>
        <w:t xml:space="preserve"> в связи с осуществлением сервитута (при наличии такого срока);</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3.1.7. В случае принятия решения об установлении публичного сервитута, Администрация в течение 5 рабочих дней со дня его принятия: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1) размещает решение об установлении публичного сервитута на своем официальном сайте в информационно-телекоммуникационной сети "Интернет";</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647C20">
        <w:rPr>
          <w:rFonts w:eastAsia="Times New Roman"/>
          <w:sz w:val="28"/>
        </w:rPr>
        <w:t>правах</w:t>
      </w:r>
      <w:proofErr w:type="gramEnd"/>
      <w:r w:rsidRPr="00647C20">
        <w:rPr>
          <w:rFonts w:eastAsia="Times New Roman"/>
          <w:sz w:val="28"/>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647C20">
        <w:rPr>
          <w:rFonts w:eastAsia="Times New Roman"/>
          <w:sz w:val="28"/>
        </w:rPr>
        <w:t>,</w:t>
      </w:r>
      <w:proofErr w:type="gramEnd"/>
      <w:r w:rsidRPr="00647C20">
        <w:rPr>
          <w:rFonts w:eastAsia="Times New Roman"/>
          <w:sz w:val="28"/>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4) направляет копию решения об установлении публичного сервитута в орган регистрации прав;</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84725C" w:rsidRPr="00647C20" w:rsidRDefault="0084725C" w:rsidP="0084725C">
      <w:pPr>
        <w:autoSpaceDE w:val="0"/>
        <w:autoSpaceDN w:val="0"/>
        <w:adjustRightInd w:val="0"/>
        <w:ind w:firstLine="709"/>
        <w:contextualSpacing/>
        <w:jc w:val="both"/>
        <w:rPr>
          <w:rFonts w:eastAsia="Times New Roman"/>
          <w:sz w:val="28"/>
        </w:rPr>
      </w:pP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3.2. Особенности выполнения административных процедур в электронной форме</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3.2.1. </w:t>
      </w:r>
      <w:proofErr w:type="gramStart"/>
      <w:r w:rsidRPr="00647C20">
        <w:rPr>
          <w:rFonts w:eastAsia="Times New Roman"/>
          <w:sz w:val="28"/>
        </w:rPr>
        <w:t xml:space="preserve">Предоставление муниципальной услуги на </w:t>
      </w:r>
      <w:r w:rsidRPr="00306E72">
        <w:rPr>
          <w:rFonts w:eastAsia="Times New Roman"/>
          <w:sz w:val="28"/>
        </w:rPr>
        <w:t>Портал</w:t>
      </w:r>
      <w:r>
        <w:rPr>
          <w:rFonts w:eastAsia="Times New Roman"/>
          <w:sz w:val="28"/>
        </w:rPr>
        <w:t>у</w:t>
      </w:r>
      <w:r w:rsidRPr="00306E72">
        <w:rPr>
          <w:rFonts w:eastAsia="Times New Roman"/>
          <w:sz w:val="28"/>
        </w:rPr>
        <w:t xml:space="preserve"> государственных и муниципальных услуг Самарской области</w:t>
      </w:r>
      <w:r w:rsidRPr="00647C20">
        <w:rPr>
          <w:rFonts w:eastAsia="Times New Roman"/>
          <w:sz w:val="28"/>
        </w:rPr>
        <w:t xml:space="preserve"> и </w:t>
      </w:r>
      <w:r>
        <w:rPr>
          <w:rFonts w:eastAsia="Times New Roman"/>
          <w:sz w:val="28"/>
        </w:rPr>
        <w:t>МФЦ</w:t>
      </w:r>
      <w:r w:rsidRPr="00647C20">
        <w:rPr>
          <w:rFonts w:eastAsia="Times New Roman"/>
          <w:sz w:val="28"/>
        </w:rPr>
        <w:t xml:space="preserve"> осуществляется в соответствии с Федеральным законом № 210-ФЗ, Федеральным законом от 27.07.2006</w:t>
      </w:r>
      <w:r>
        <w:rPr>
          <w:rFonts w:eastAsia="Times New Roman"/>
          <w:sz w:val="28"/>
        </w:rPr>
        <w:t xml:space="preserve"> г.</w:t>
      </w:r>
      <w:r w:rsidRPr="00647C20">
        <w:rPr>
          <w:rFonts w:eastAsia="Times New Roman"/>
          <w:sz w:val="28"/>
        </w:rPr>
        <w:t xml:space="preserve"> </w:t>
      </w:r>
      <w:r>
        <w:rPr>
          <w:rFonts w:eastAsia="Times New Roman"/>
          <w:sz w:val="28"/>
        </w:rPr>
        <w:t>№</w:t>
      </w:r>
      <w:r w:rsidRPr="00647C20">
        <w:rPr>
          <w:rFonts w:eastAsia="Times New Roman"/>
          <w:sz w:val="28"/>
        </w:rPr>
        <w:t xml:space="preserve"> 149-ФЗ «Об информации, информационных технологиях и о защите информации», постановлением Правительства Российской Федерации от 25.06.2012</w:t>
      </w:r>
      <w:r>
        <w:rPr>
          <w:rFonts w:eastAsia="Times New Roman"/>
          <w:sz w:val="28"/>
        </w:rPr>
        <w:t xml:space="preserve"> г.</w:t>
      </w:r>
      <w:r w:rsidRPr="00647C20">
        <w:rPr>
          <w:rFonts w:eastAsia="Times New Roman"/>
          <w:sz w:val="28"/>
        </w:rPr>
        <w:t xml:space="preserve"> </w:t>
      </w:r>
      <w:r>
        <w:rPr>
          <w:rFonts w:eastAsia="Times New Roman"/>
          <w:sz w:val="28"/>
        </w:rPr>
        <w:t>№</w:t>
      </w:r>
      <w:r w:rsidRPr="00647C20">
        <w:rPr>
          <w:rFonts w:eastAsia="Times New Roman"/>
          <w:sz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3.2.2. Для получения муниципальной услуги через </w:t>
      </w:r>
      <w:r w:rsidRPr="00306E72">
        <w:rPr>
          <w:rFonts w:eastAsia="Times New Roman"/>
          <w:sz w:val="28"/>
        </w:rPr>
        <w:t>Портал государственных и муниципальных услуг Самарской области</w:t>
      </w:r>
      <w:r w:rsidRPr="00647C20">
        <w:rPr>
          <w:rFonts w:eastAsia="Times New Roman"/>
          <w:sz w:val="28"/>
        </w:rPr>
        <w:t xml:space="preserve"> или через </w:t>
      </w:r>
      <w:r>
        <w:rPr>
          <w:rFonts w:eastAsia="Times New Roman"/>
          <w:sz w:val="28"/>
        </w:rPr>
        <w:t>МФЦ</w:t>
      </w:r>
      <w:r w:rsidRPr="00647C20">
        <w:rPr>
          <w:rFonts w:eastAsia="Times New Roman"/>
          <w:sz w:val="28"/>
        </w:rPr>
        <w:t xml:space="preserve"> заявителю необходимо предварительно пройти процесс регистрации в Единой системе идентификац</w:t>
      </w:r>
      <w:proofErr w:type="gramStart"/>
      <w:r w:rsidRPr="00647C20">
        <w:rPr>
          <w:rFonts w:eastAsia="Times New Roman"/>
          <w:sz w:val="28"/>
        </w:rPr>
        <w:t>ии и ау</w:t>
      </w:r>
      <w:proofErr w:type="gramEnd"/>
      <w:r w:rsidRPr="00647C20">
        <w:rPr>
          <w:rFonts w:eastAsia="Times New Roman"/>
          <w:sz w:val="28"/>
        </w:rPr>
        <w:t>тентификации (далее - ЕСИА).</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3.2.3. Муниципальная услуга может быть получена через </w:t>
      </w:r>
      <w:r>
        <w:rPr>
          <w:rFonts w:eastAsia="Times New Roman"/>
          <w:sz w:val="28"/>
        </w:rPr>
        <w:t>МФЦ</w:t>
      </w:r>
      <w:r w:rsidRPr="00647C20">
        <w:rPr>
          <w:rFonts w:eastAsia="Times New Roman"/>
          <w:sz w:val="28"/>
        </w:rPr>
        <w:t xml:space="preserve"> либо через </w:t>
      </w:r>
      <w:r w:rsidRPr="00306E72">
        <w:rPr>
          <w:rFonts w:eastAsia="Times New Roman"/>
          <w:sz w:val="28"/>
        </w:rPr>
        <w:t>Портал государственных и муниципальных услуг Самарской области</w:t>
      </w:r>
      <w:r w:rsidRPr="00647C20">
        <w:rPr>
          <w:rFonts w:eastAsia="Times New Roman"/>
          <w:sz w:val="28"/>
        </w:rPr>
        <w:t xml:space="preserve"> следующими способами: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с обязательной личной явкой на прием в Администрацию;</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без личной явки на прием в Администрацию.</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647C20">
        <w:rPr>
          <w:rFonts w:eastAsia="Times New Roman"/>
          <w:sz w:val="28"/>
        </w:rPr>
        <w:t>заверения ходатайства</w:t>
      </w:r>
      <w:proofErr w:type="gramEnd"/>
      <w:r w:rsidRPr="00647C20">
        <w:rPr>
          <w:rFonts w:eastAsia="Times New Roman"/>
          <w:sz w:val="28"/>
        </w:rPr>
        <w:t xml:space="preserve"> и документов, поданных в электронном виде </w:t>
      </w:r>
      <w:r>
        <w:rPr>
          <w:rFonts w:eastAsia="Times New Roman"/>
          <w:sz w:val="28"/>
        </w:rPr>
        <w:t>в</w:t>
      </w:r>
      <w:r w:rsidRPr="00647C20">
        <w:rPr>
          <w:rFonts w:eastAsia="Times New Roman"/>
          <w:sz w:val="28"/>
        </w:rPr>
        <w:t xml:space="preserve"> </w:t>
      </w:r>
      <w:r>
        <w:rPr>
          <w:rFonts w:eastAsia="Times New Roman"/>
          <w:sz w:val="28"/>
        </w:rPr>
        <w:t xml:space="preserve">МФЦ </w:t>
      </w:r>
      <w:r w:rsidRPr="00647C20">
        <w:rPr>
          <w:rFonts w:eastAsia="Times New Roman"/>
          <w:sz w:val="28"/>
        </w:rPr>
        <w:t xml:space="preserve">или на </w:t>
      </w:r>
      <w:r w:rsidRPr="00306E72">
        <w:rPr>
          <w:rFonts w:eastAsia="Times New Roman"/>
          <w:sz w:val="28"/>
        </w:rPr>
        <w:t>Портал</w:t>
      </w:r>
      <w:r>
        <w:rPr>
          <w:rFonts w:eastAsia="Times New Roman"/>
          <w:sz w:val="28"/>
        </w:rPr>
        <w:t>е</w:t>
      </w:r>
      <w:r w:rsidRPr="00306E72">
        <w:rPr>
          <w:rFonts w:eastAsia="Times New Roman"/>
          <w:sz w:val="28"/>
        </w:rPr>
        <w:t xml:space="preserve"> государственных и муниципальных услуг Самарской области</w:t>
      </w:r>
      <w:r w:rsidRPr="00647C20">
        <w:rPr>
          <w:rFonts w:eastAsia="Times New Roman"/>
          <w:sz w:val="28"/>
        </w:rPr>
        <w:t>.</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3.2.5. Для подачи ходатайства через </w:t>
      </w:r>
      <w:r w:rsidRPr="00306E72">
        <w:rPr>
          <w:rFonts w:eastAsia="Times New Roman"/>
          <w:sz w:val="28"/>
        </w:rPr>
        <w:t>Портал государственных и муниципальных услуг Самарской области</w:t>
      </w:r>
      <w:r w:rsidRPr="00647C20">
        <w:rPr>
          <w:rFonts w:eastAsia="Times New Roman"/>
          <w:sz w:val="28"/>
        </w:rPr>
        <w:t xml:space="preserve"> или через </w:t>
      </w:r>
      <w:r>
        <w:rPr>
          <w:rFonts w:eastAsia="Times New Roman"/>
          <w:sz w:val="28"/>
        </w:rPr>
        <w:t>МФЦ</w:t>
      </w:r>
      <w:r w:rsidRPr="00647C20">
        <w:rPr>
          <w:rFonts w:eastAsia="Times New Roman"/>
          <w:sz w:val="28"/>
        </w:rPr>
        <w:t xml:space="preserve"> заявитель должен выполнить следующие действия: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пройти идентификацию и аутентификацию в ЕСИА;</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в личном кабинете </w:t>
      </w:r>
      <w:proofErr w:type="gramStart"/>
      <w:r w:rsidRPr="00647C20">
        <w:rPr>
          <w:rFonts w:eastAsia="Times New Roman"/>
          <w:sz w:val="28"/>
        </w:rPr>
        <w:t>на</w:t>
      </w:r>
      <w:proofErr w:type="gramEnd"/>
      <w:r w:rsidRPr="00647C20">
        <w:rPr>
          <w:rFonts w:eastAsia="Times New Roman"/>
          <w:sz w:val="28"/>
        </w:rPr>
        <w:t xml:space="preserve"> </w:t>
      </w:r>
      <w:proofErr w:type="gramStart"/>
      <w:r w:rsidRPr="00306E72">
        <w:rPr>
          <w:rFonts w:eastAsia="Times New Roman"/>
          <w:sz w:val="28"/>
        </w:rPr>
        <w:t>Портал</w:t>
      </w:r>
      <w:r>
        <w:rPr>
          <w:rFonts w:eastAsia="Times New Roman"/>
          <w:sz w:val="28"/>
        </w:rPr>
        <w:t>у</w:t>
      </w:r>
      <w:proofErr w:type="gramEnd"/>
      <w:r w:rsidRPr="00306E72">
        <w:rPr>
          <w:rFonts w:eastAsia="Times New Roman"/>
          <w:sz w:val="28"/>
        </w:rPr>
        <w:t xml:space="preserve"> государственных и муниципальных услуг Самарской области</w:t>
      </w:r>
      <w:r w:rsidRPr="00647C20">
        <w:rPr>
          <w:rFonts w:eastAsia="Times New Roman"/>
          <w:sz w:val="28"/>
        </w:rPr>
        <w:t xml:space="preserve"> или </w:t>
      </w:r>
      <w:r>
        <w:rPr>
          <w:rFonts w:eastAsia="Times New Roman"/>
          <w:sz w:val="28"/>
        </w:rPr>
        <w:t>в МФЦ</w:t>
      </w:r>
      <w:r w:rsidRPr="00647C20">
        <w:rPr>
          <w:rFonts w:eastAsia="Times New Roman"/>
          <w:sz w:val="28"/>
        </w:rPr>
        <w:t xml:space="preserve"> заполнить в электронном виде ходатайства на оказание муниципальной услуги;</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в случае если заявитель выбрал способ оказания услуги с личной явкой на прием в Администрацию - приложить к ходатайству электронные документы;</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в случае если заявитель выбрал способ оказания услуги без личной явки на прием в Администрацию:</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приложить к ходатайству электронные документы, заверенные усиленной квалифицированной электронной подписью;</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 приложить к ходатайству электронные документы, заверенные усиленной квалифицированной электронной подписью нотариуса (в </w:t>
      </w:r>
      <w:proofErr w:type="gramStart"/>
      <w:r w:rsidRPr="00647C20">
        <w:rPr>
          <w:rFonts w:eastAsia="Times New Roman"/>
          <w:sz w:val="28"/>
        </w:rPr>
        <w:t>случаях</w:t>
      </w:r>
      <w:proofErr w:type="gramEnd"/>
      <w:r w:rsidRPr="00647C20">
        <w:rPr>
          <w:rFonts w:eastAsia="Times New Roman"/>
          <w:sz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заверить ходатайство усиленной квалифицированной электронной подписью, если иное не установлено действующим законодательством;</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направить пакет электронных документов в Администрацию посредством функционала </w:t>
      </w:r>
      <w:r w:rsidRPr="00306E72">
        <w:rPr>
          <w:rFonts w:eastAsia="Times New Roman"/>
          <w:sz w:val="28"/>
        </w:rPr>
        <w:t>Портал</w:t>
      </w:r>
      <w:r>
        <w:rPr>
          <w:rFonts w:eastAsia="Times New Roman"/>
          <w:sz w:val="28"/>
        </w:rPr>
        <w:t>а</w:t>
      </w:r>
      <w:r w:rsidRPr="00306E72">
        <w:rPr>
          <w:rFonts w:eastAsia="Times New Roman"/>
          <w:sz w:val="28"/>
        </w:rPr>
        <w:t xml:space="preserve"> государственных и муниципальных услуг Самарской области</w:t>
      </w:r>
      <w:r w:rsidRPr="0086064C">
        <w:rPr>
          <w:rFonts w:eastAsia="Times New Roman"/>
          <w:sz w:val="28"/>
        </w:rPr>
        <w:t xml:space="preserve"> </w:t>
      </w:r>
      <w:r w:rsidRPr="00647C20">
        <w:rPr>
          <w:rFonts w:eastAsia="Times New Roman"/>
          <w:sz w:val="28"/>
        </w:rPr>
        <w:t xml:space="preserve">или </w:t>
      </w:r>
      <w:r>
        <w:rPr>
          <w:rFonts w:eastAsia="Times New Roman"/>
          <w:sz w:val="28"/>
        </w:rPr>
        <w:t>МФЦ</w:t>
      </w:r>
      <w:r w:rsidRPr="00647C20">
        <w:rPr>
          <w:rFonts w:eastAsia="Times New Roman"/>
          <w:sz w:val="28"/>
        </w:rPr>
        <w:t>.</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3.2.6. В результате направления пакета электронных документов посредством </w:t>
      </w:r>
      <w:r>
        <w:rPr>
          <w:rFonts w:eastAsia="Times New Roman"/>
          <w:sz w:val="28"/>
        </w:rPr>
        <w:t>МФЦ</w:t>
      </w:r>
      <w:r w:rsidRPr="00647C20">
        <w:rPr>
          <w:rFonts w:eastAsia="Times New Roman"/>
          <w:sz w:val="28"/>
        </w:rPr>
        <w:t xml:space="preserve"> либо через </w:t>
      </w:r>
      <w:r w:rsidRPr="00306E72">
        <w:rPr>
          <w:rFonts w:eastAsia="Times New Roman"/>
          <w:sz w:val="28"/>
        </w:rPr>
        <w:t>Портал государственных и муниципальных услуг Самарской области</w:t>
      </w:r>
      <w:r w:rsidRPr="0086064C">
        <w:rPr>
          <w:rFonts w:eastAsia="Times New Roman"/>
          <w:sz w:val="28"/>
        </w:rPr>
        <w:t xml:space="preserve"> </w:t>
      </w:r>
      <w:r w:rsidRPr="00647C20">
        <w:rPr>
          <w:rFonts w:eastAsia="Times New Roman"/>
          <w:sz w:val="28"/>
        </w:rPr>
        <w:t xml:space="preserve">в соответствии с требованиями пункта 3.2.5 автоматизированной информационной системой межведомственного электронного взаимодействия </w:t>
      </w:r>
      <w:r>
        <w:rPr>
          <w:rFonts w:eastAsia="Times New Roman"/>
          <w:sz w:val="28"/>
        </w:rPr>
        <w:t>Самар</w:t>
      </w:r>
      <w:r w:rsidRPr="00647C20">
        <w:rPr>
          <w:rFonts w:eastAsia="Times New Roman"/>
          <w:sz w:val="28"/>
        </w:rPr>
        <w:t>ской области (далее - АИС «</w:t>
      </w:r>
      <w:proofErr w:type="spellStart"/>
      <w:r w:rsidRPr="00647C20">
        <w:rPr>
          <w:rFonts w:eastAsia="Times New Roman"/>
          <w:sz w:val="28"/>
        </w:rPr>
        <w:t>Межвед</w:t>
      </w:r>
      <w:proofErr w:type="spellEnd"/>
      <w:r w:rsidRPr="00647C20">
        <w:rPr>
          <w:rFonts w:eastAsia="Times New Roman"/>
          <w:sz w:val="28"/>
        </w:rPr>
        <w:t xml:space="preserve"> </w:t>
      </w:r>
      <w:proofErr w:type="gramStart"/>
      <w:r>
        <w:rPr>
          <w:rFonts w:eastAsia="Times New Roman"/>
          <w:sz w:val="28"/>
        </w:rPr>
        <w:t>С</w:t>
      </w:r>
      <w:r w:rsidRPr="00647C20">
        <w:rPr>
          <w:rFonts w:eastAsia="Times New Roman"/>
          <w:sz w:val="28"/>
        </w:rPr>
        <w:t>О</w:t>
      </w:r>
      <w:proofErr w:type="gramEnd"/>
      <w:r w:rsidRPr="00647C20">
        <w:rPr>
          <w:rFonts w:eastAsia="Times New Roman"/>
          <w:sz w:val="28"/>
        </w:rPr>
        <w:t xml:space="preserve">») производятся </w:t>
      </w:r>
      <w:proofErr w:type="gramStart"/>
      <w:r w:rsidRPr="00647C20">
        <w:rPr>
          <w:rFonts w:eastAsia="Times New Roman"/>
          <w:sz w:val="28"/>
        </w:rPr>
        <w:t>автоматическая</w:t>
      </w:r>
      <w:proofErr w:type="gramEnd"/>
      <w:r w:rsidRPr="00647C20">
        <w:rPr>
          <w:rFonts w:eastAsia="Times New Roman"/>
          <w:sz w:val="28"/>
        </w:rPr>
        <w:t xml:space="preserve">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Pr>
          <w:rFonts w:eastAsia="Times New Roman"/>
          <w:sz w:val="28"/>
        </w:rPr>
        <w:t>МФЦ</w:t>
      </w:r>
      <w:r w:rsidRPr="00647C20">
        <w:rPr>
          <w:rFonts w:eastAsia="Times New Roman"/>
          <w:sz w:val="28"/>
        </w:rPr>
        <w:t xml:space="preserve"> или </w:t>
      </w:r>
      <w:r w:rsidRPr="00306E72">
        <w:rPr>
          <w:rFonts w:eastAsia="Times New Roman"/>
          <w:sz w:val="28"/>
        </w:rPr>
        <w:t>Портал государственных и муниципальных услуг Самарской области</w:t>
      </w:r>
      <w:r w:rsidRPr="00647C20">
        <w:rPr>
          <w:rFonts w:eastAsia="Times New Roman"/>
          <w:sz w:val="28"/>
        </w:rPr>
        <w:t>.</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3.2.7. При предоставлении муниципальной услуги через </w:t>
      </w:r>
      <w:r>
        <w:rPr>
          <w:rFonts w:eastAsia="Times New Roman"/>
          <w:sz w:val="28"/>
        </w:rPr>
        <w:t>МФЦ</w:t>
      </w:r>
      <w:r w:rsidRPr="00647C20">
        <w:rPr>
          <w:rFonts w:eastAsia="Times New Roman"/>
          <w:sz w:val="28"/>
        </w:rPr>
        <w:t xml:space="preserve"> либо через </w:t>
      </w:r>
      <w:r w:rsidRPr="00306E72">
        <w:rPr>
          <w:rFonts w:eastAsia="Times New Roman"/>
          <w:sz w:val="28"/>
        </w:rPr>
        <w:t>Портал государственных и муниципальных услуг Самарской области</w:t>
      </w:r>
      <w:r w:rsidRPr="00647C20">
        <w:rPr>
          <w:rFonts w:eastAsia="Times New Roman"/>
          <w:sz w:val="28"/>
        </w:rPr>
        <w:t>, в случае если направленные заявителем (уполномоченным лицом) электронное ходатайство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формирует проект решения на основании документов, поступивших через </w:t>
      </w:r>
      <w:r>
        <w:rPr>
          <w:rFonts w:eastAsia="Times New Roman"/>
          <w:sz w:val="28"/>
        </w:rPr>
        <w:t>МФЦ</w:t>
      </w:r>
      <w:r w:rsidRPr="00647C20">
        <w:rPr>
          <w:rFonts w:eastAsia="Times New Roman"/>
          <w:sz w:val="28"/>
        </w:rPr>
        <w:t xml:space="preserve"> либо через </w:t>
      </w:r>
      <w:r w:rsidRPr="00306E72">
        <w:rPr>
          <w:rFonts w:eastAsia="Times New Roman"/>
          <w:sz w:val="28"/>
        </w:rPr>
        <w:t>Портал государственных и муниципальных услуг Самарской области</w:t>
      </w:r>
      <w:r w:rsidRPr="00647C20">
        <w:rPr>
          <w:rFonts w:eastAsia="Times New Roman"/>
          <w:sz w:val="28"/>
        </w:rPr>
        <w:t>,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47C20">
        <w:rPr>
          <w:rFonts w:eastAsia="Times New Roman"/>
          <w:sz w:val="28"/>
        </w:rPr>
        <w:t>Межвед</w:t>
      </w:r>
      <w:proofErr w:type="spellEnd"/>
      <w:r w:rsidRPr="00647C20">
        <w:rPr>
          <w:rFonts w:eastAsia="Times New Roman"/>
          <w:sz w:val="28"/>
        </w:rPr>
        <w:t xml:space="preserve"> </w:t>
      </w:r>
      <w:proofErr w:type="gramStart"/>
      <w:r>
        <w:rPr>
          <w:rFonts w:eastAsia="Times New Roman"/>
          <w:sz w:val="28"/>
        </w:rPr>
        <w:t>С</w:t>
      </w:r>
      <w:r w:rsidRPr="00647C20">
        <w:rPr>
          <w:rFonts w:eastAsia="Times New Roman"/>
          <w:sz w:val="28"/>
        </w:rPr>
        <w:t>О</w:t>
      </w:r>
      <w:proofErr w:type="gramEnd"/>
      <w:r w:rsidRPr="00647C20">
        <w:rPr>
          <w:rFonts w:eastAsia="Times New Roman"/>
          <w:sz w:val="28"/>
        </w:rPr>
        <w:t>» формы о принятом решении и переводит дело в архив АИС «</w:t>
      </w:r>
      <w:proofErr w:type="spellStart"/>
      <w:r w:rsidRPr="00647C20">
        <w:rPr>
          <w:rFonts w:eastAsia="Times New Roman"/>
          <w:sz w:val="28"/>
        </w:rPr>
        <w:t>Межвед</w:t>
      </w:r>
      <w:proofErr w:type="spellEnd"/>
      <w:r w:rsidRPr="00647C20">
        <w:rPr>
          <w:rFonts w:eastAsia="Times New Roman"/>
          <w:sz w:val="28"/>
        </w:rPr>
        <w:t xml:space="preserve"> </w:t>
      </w:r>
      <w:r>
        <w:rPr>
          <w:rFonts w:eastAsia="Times New Roman"/>
          <w:sz w:val="28"/>
        </w:rPr>
        <w:t>С</w:t>
      </w:r>
      <w:r w:rsidRPr="00647C20">
        <w:rPr>
          <w:rFonts w:eastAsia="Times New Roman"/>
          <w:sz w:val="28"/>
        </w:rPr>
        <w:t>О»;</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уведомляет заявителя о принятом решении с помощью указанных в ходатайстве сре</w:t>
      </w:r>
      <w:proofErr w:type="gramStart"/>
      <w:r w:rsidRPr="00647C20">
        <w:rPr>
          <w:rFonts w:eastAsia="Times New Roman"/>
          <w:sz w:val="28"/>
        </w:rPr>
        <w:t>дств св</w:t>
      </w:r>
      <w:proofErr w:type="gramEnd"/>
      <w:r w:rsidRPr="00647C20">
        <w:rPr>
          <w:rFonts w:eastAsia="Times New Roman"/>
          <w:sz w:val="28"/>
        </w:rPr>
        <w:t>язи, затем направляет документ способом, указанным в ходатайстве: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3.2.8. При предоставлении муниципальной услуги через </w:t>
      </w:r>
      <w:r>
        <w:rPr>
          <w:rFonts w:eastAsia="Times New Roman"/>
          <w:sz w:val="28"/>
        </w:rPr>
        <w:t>МФЦ</w:t>
      </w:r>
      <w:r w:rsidRPr="00647C20">
        <w:rPr>
          <w:rFonts w:eastAsia="Times New Roman"/>
          <w:sz w:val="28"/>
        </w:rPr>
        <w:t xml:space="preserve"> либо через </w:t>
      </w:r>
      <w:r w:rsidRPr="00306E72">
        <w:rPr>
          <w:rFonts w:eastAsia="Times New Roman"/>
          <w:sz w:val="28"/>
        </w:rPr>
        <w:t>Портал государственных и муниципальных услуг Самарской области</w:t>
      </w:r>
      <w:r w:rsidRPr="00647C20">
        <w:rPr>
          <w:rFonts w:eastAsia="Times New Roman"/>
          <w:sz w:val="28"/>
        </w:rPr>
        <w:t>, в случае если направленные заявителем (уполномоченным лицом) электронное ходатайство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формирует через АИС «</w:t>
      </w:r>
      <w:proofErr w:type="spellStart"/>
      <w:r w:rsidRPr="00647C20">
        <w:rPr>
          <w:rFonts w:eastAsia="Times New Roman"/>
          <w:sz w:val="28"/>
        </w:rPr>
        <w:t>Межвед</w:t>
      </w:r>
      <w:proofErr w:type="spellEnd"/>
      <w:r w:rsidRPr="00647C20">
        <w:rPr>
          <w:rFonts w:eastAsia="Times New Roman"/>
          <w:sz w:val="28"/>
        </w:rPr>
        <w:t xml:space="preserve"> </w:t>
      </w:r>
      <w:proofErr w:type="gramStart"/>
      <w:r>
        <w:rPr>
          <w:rFonts w:eastAsia="Times New Roman"/>
          <w:sz w:val="28"/>
        </w:rPr>
        <w:t>С</w:t>
      </w:r>
      <w:r w:rsidRPr="00647C20">
        <w:rPr>
          <w:rFonts w:eastAsia="Times New Roman"/>
          <w:sz w:val="28"/>
        </w:rPr>
        <w:t>О</w:t>
      </w:r>
      <w:proofErr w:type="gramEnd"/>
      <w:r w:rsidRPr="00647C20">
        <w:rPr>
          <w:rFonts w:eastAsia="Times New Roman"/>
          <w:sz w:val="28"/>
        </w:rPr>
        <w:t>»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47C20">
        <w:rPr>
          <w:rFonts w:eastAsia="Times New Roman"/>
          <w:sz w:val="28"/>
        </w:rPr>
        <w:t>Межвед</w:t>
      </w:r>
      <w:proofErr w:type="spellEnd"/>
      <w:r w:rsidRPr="00647C20">
        <w:rPr>
          <w:rFonts w:eastAsia="Times New Roman"/>
          <w:sz w:val="28"/>
        </w:rPr>
        <w:t xml:space="preserve"> </w:t>
      </w:r>
      <w:proofErr w:type="gramStart"/>
      <w:r>
        <w:rPr>
          <w:rFonts w:eastAsia="Times New Roman"/>
          <w:sz w:val="28"/>
        </w:rPr>
        <w:t>С</w:t>
      </w:r>
      <w:r w:rsidRPr="00647C20">
        <w:rPr>
          <w:rFonts w:eastAsia="Times New Roman"/>
          <w:sz w:val="28"/>
        </w:rPr>
        <w:t>О</w:t>
      </w:r>
      <w:proofErr w:type="gramEnd"/>
      <w:r w:rsidRPr="00647C20">
        <w:rPr>
          <w:rFonts w:eastAsia="Times New Roman"/>
          <w:sz w:val="28"/>
        </w:rPr>
        <w:t>»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84725C" w:rsidRPr="00647C20" w:rsidRDefault="0084725C" w:rsidP="0084725C">
      <w:pPr>
        <w:autoSpaceDE w:val="0"/>
        <w:autoSpaceDN w:val="0"/>
        <w:adjustRightInd w:val="0"/>
        <w:ind w:firstLine="709"/>
        <w:contextualSpacing/>
        <w:jc w:val="both"/>
        <w:rPr>
          <w:rFonts w:eastAsia="Times New Roman"/>
          <w:sz w:val="28"/>
        </w:rPr>
      </w:pPr>
      <w:proofErr w:type="gramStart"/>
      <w:r w:rsidRPr="00647C20">
        <w:rPr>
          <w:rFonts w:eastAsia="Times New Roman"/>
          <w:sz w:val="28"/>
        </w:rPr>
        <w:t>В случае неявки заявителя на прием в назначенное время ходатайство и документы хранятся в АИС «</w:t>
      </w:r>
      <w:proofErr w:type="spellStart"/>
      <w:r w:rsidRPr="00647C20">
        <w:rPr>
          <w:rFonts w:eastAsia="Times New Roman"/>
          <w:sz w:val="28"/>
        </w:rPr>
        <w:t>Межвед</w:t>
      </w:r>
      <w:proofErr w:type="spellEnd"/>
      <w:r w:rsidRPr="00647C20">
        <w:rPr>
          <w:rFonts w:eastAsia="Times New Roman"/>
          <w:sz w:val="28"/>
        </w:rPr>
        <w:t xml:space="preserve"> </w:t>
      </w:r>
      <w:r>
        <w:rPr>
          <w:rFonts w:eastAsia="Times New Roman"/>
          <w:sz w:val="28"/>
        </w:rPr>
        <w:t>С</w:t>
      </w:r>
      <w:r w:rsidRPr="00647C20">
        <w:rPr>
          <w:rFonts w:eastAsia="Times New Roman"/>
          <w:sz w:val="28"/>
        </w:rPr>
        <w:t xml:space="preserve">О» в течение 30 календарных дней, затем должностное лицо Администрации, наделенное в соответствии с должностным регламентом функциями по приему ходатайства и документов через </w:t>
      </w:r>
      <w:r>
        <w:rPr>
          <w:rFonts w:eastAsia="Times New Roman"/>
          <w:sz w:val="28"/>
        </w:rPr>
        <w:t>МФЦ</w:t>
      </w:r>
      <w:r w:rsidRPr="00647C20">
        <w:rPr>
          <w:rFonts w:eastAsia="Times New Roman"/>
          <w:sz w:val="28"/>
        </w:rPr>
        <w:t xml:space="preserve"> либо через </w:t>
      </w:r>
      <w:r w:rsidRPr="00306E72">
        <w:rPr>
          <w:rFonts w:eastAsia="Times New Roman"/>
          <w:sz w:val="28"/>
        </w:rPr>
        <w:t>Портал государственных и муниципальных услуг Самарской области</w:t>
      </w:r>
      <w:r w:rsidRPr="00647C20">
        <w:rPr>
          <w:rFonts w:eastAsia="Times New Roman"/>
          <w:sz w:val="28"/>
        </w:rPr>
        <w:t>, переводит</w:t>
      </w:r>
      <w:r>
        <w:rPr>
          <w:rFonts w:eastAsia="Times New Roman"/>
          <w:sz w:val="28"/>
        </w:rPr>
        <w:t xml:space="preserve"> документы в архив АИС «</w:t>
      </w:r>
      <w:proofErr w:type="spellStart"/>
      <w:r>
        <w:rPr>
          <w:rFonts w:eastAsia="Times New Roman"/>
          <w:sz w:val="28"/>
        </w:rPr>
        <w:t>Межвед</w:t>
      </w:r>
      <w:proofErr w:type="spellEnd"/>
      <w:r>
        <w:rPr>
          <w:rFonts w:eastAsia="Times New Roman"/>
          <w:sz w:val="28"/>
        </w:rPr>
        <w:t xml:space="preserve"> С</w:t>
      </w:r>
      <w:r w:rsidRPr="00647C20">
        <w:rPr>
          <w:rFonts w:eastAsia="Times New Roman"/>
          <w:sz w:val="28"/>
        </w:rPr>
        <w:t>О».</w:t>
      </w:r>
      <w:proofErr w:type="gramEnd"/>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w:t>
      </w:r>
      <w:r>
        <w:rPr>
          <w:rFonts w:eastAsia="Times New Roman"/>
          <w:sz w:val="28"/>
        </w:rPr>
        <w:t>т явки заявителя в АИС «</w:t>
      </w:r>
      <w:proofErr w:type="spellStart"/>
      <w:r>
        <w:rPr>
          <w:rFonts w:eastAsia="Times New Roman"/>
          <w:sz w:val="28"/>
        </w:rPr>
        <w:t>Межвед</w:t>
      </w:r>
      <w:proofErr w:type="spellEnd"/>
      <w:r>
        <w:rPr>
          <w:rFonts w:eastAsia="Times New Roman"/>
          <w:sz w:val="28"/>
        </w:rPr>
        <w:t xml:space="preserve"> </w:t>
      </w:r>
      <w:proofErr w:type="gramStart"/>
      <w:r>
        <w:rPr>
          <w:rFonts w:eastAsia="Times New Roman"/>
          <w:sz w:val="28"/>
        </w:rPr>
        <w:t>С</w:t>
      </w:r>
      <w:r w:rsidRPr="00647C20">
        <w:rPr>
          <w:rFonts w:eastAsia="Times New Roman"/>
          <w:sz w:val="28"/>
        </w:rPr>
        <w:t>О</w:t>
      </w:r>
      <w:proofErr w:type="gramEnd"/>
      <w:r w:rsidRPr="00647C20">
        <w:rPr>
          <w:rFonts w:eastAsia="Times New Roman"/>
          <w:sz w:val="28"/>
        </w:rPr>
        <w:t>», дело переводит в статус «Прием заявителя окончен».</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После рассмотрения документов и принятия решения о предоставлении (отказе в предоставлении) муниципальной услуги заполняет</w:t>
      </w:r>
      <w:r>
        <w:rPr>
          <w:rFonts w:eastAsia="Times New Roman"/>
          <w:sz w:val="28"/>
        </w:rPr>
        <w:t xml:space="preserve"> предусмотренные в АИС «</w:t>
      </w:r>
      <w:proofErr w:type="spellStart"/>
      <w:r>
        <w:rPr>
          <w:rFonts w:eastAsia="Times New Roman"/>
          <w:sz w:val="28"/>
        </w:rPr>
        <w:t>Межвед</w:t>
      </w:r>
      <w:proofErr w:type="spellEnd"/>
      <w:r>
        <w:rPr>
          <w:rFonts w:eastAsia="Times New Roman"/>
          <w:sz w:val="28"/>
        </w:rPr>
        <w:t xml:space="preserve"> </w:t>
      </w:r>
      <w:proofErr w:type="gramStart"/>
      <w:r>
        <w:rPr>
          <w:rFonts w:eastAsia="Times New Roman"/>
          <w:sz w:val="28"/>
        </w:rPr>
        <w:t>С</w:t>
      </w:r>
      <w:r w:rsidRPr="00647C20">
        <w:rPr>
          <w:rFonts w:eastAsia="Times New Roman"/>
          <w:sz w:val="28"/>
        </w:rPr>
        <w:t>О</w:t>
      </w:r>
      <w:proofErr w:type="gramEnd"/>
      <w:r w:rsidRPr="00647C20">
        <w:rPr>
          <w:rFonts w:eastAsia="Times New Roman"/>
          <w:sz w:val="28"/>
        </w:rPr>
        <w:t>» формы о принятом решении и пере</w:t>
      </w:r>
      <w:r>
        <w:rPr>
          <w:rFonts w:eastAsia="Times New Roman"/>
          <w:sz w:val="28"/>
        </w:rPr>
        <w:t>водит дело в архив АИС «</w:t>
      </w:r>
      <w:proofErr w:type="spellStart"/>
      <w:r>
        <w:rPr>
          <w:rFonts w:eastAsia="Times New Roman"/>
          <w:sz w:val="28"/>
        </w:rPr>
        <w:t>Межвед</w:t>
      </w:r>
      <w:proofErr w:type="spellEnd"/>
      <w:r>
        <w:rPr>
          <w:rFonts w:eastAsia="Times New Roman"/>
          <w:sz w:val="28"/>
        </w:rPr>
        <w:t xml:space="preserve"> С</w:t>
      </w:r>
      <w:r w:rsidRPr="00647C20">
        <w:rPr>
          <w:rFonts w:eastAsia="Times New Roman"/>
          <w:sz w:val="28"/>
        </w:rPr>
        <w:t>О».</w:t>
      </w:r>
    </w:p>
    <w:p w:rsidR="0084725C" w:rsidRPr="00647C20" w:rsidRDefault="0084725C" w:rsidP="0084725C">
      <w:pPr>
        <w:autoSpaceDE w:val="0"/>
        <w:autoSpaceDN w:val="0"/>
        <w:adjustRightInd w:val="0"/>
        <w:ind w:firstLine="709"/>
        <w:contextualSpacing/>
        <w:jc w:val="both"/>
        <w:rPr>
          <w:rFonts w:eastAsia="Times New Roman"/>
          <w:sz w:val="28"/>
        </w:rPr>
      </w:pPr>
      <w:proofErr w:type="gramStart"/>
      <w:r w:rsidRPr="00647C20">
        <w:rPr>
          <w:rFonts w:eastAsia="Times New Roman"/>
          <w:sz w:val="28"/>
        </w:rPr>
        <w:t xml:space="preserve">Должностное лицо Администрации уведомляет заявителя о принятом решении с помощью указанных в ходатайстве средств связи, затем направляет документ способом, указанным в ходатайстве: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r>
        <w:rPr>
          <w:rFonts w:eastAsia="Times New Roman"/>
          <w:sz w:val="28"/>
        </w:rPr>
        <w:t>МФЦ</w:t>
      </w:r>
      <w:r w:rsidRPr="00647C20">
        <w:rPr>
          <w:rFonts w:eastAsia="Times New Roman"/>
          <w:sz w:val="28"/>
        </w:rPr>
        <w:t xml:space="preserve"> или ЕПГУ.</w:t>
      </w:r>
      <w:proofErr w:type="gramEnd"/>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3.2.9.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w:t>
      </w:r>
      <w:r>
        <w:rPr>
          <w:rFonts w:eastAsia="Times New Roman"/>
          <w:sz w:val="28"/>
        </w:rPr>
        <w:t>МФЦ</w:t>
      </w:r>
      <w:r w:rsidRPr="00647C20">
        <w:rPr>
          <w:rFonts w:eastAsia="Times New Roman"/>
          <w:sz w:val="28"/>
        </w:rPr>
        <w:t xml:space="preserve"> или </w:t>
      </w:r>
      <w:r w:rsidRPr="00306E72">
        <w:rPr>
          <w:rFonts w:eastAsia="Times New Roman"/>
          <w:sz w:val="28"/>
        </w:rPr>
        <w:t>Портал государственных и муниципальных услуг Самарской области</w:t>
      </w:r>
      <w:r w:rsidRPr="00647C20">
        <w:rPr>
          <w:rFonts w:eastAsia="Times New Roman"/>
          <w:sz w:val="28"/>
        </w:rPr>
        <w:t>.</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В случае если направленные заявителем (уполномоченным лицом) электронное ходатайство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регламента, и отсутствия оснований, указанных в пункте 2.10 регламента.</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xml:space="preserve">3.2.10. </w:t>
      </w:r>
      <w:proofErr w:type="gramStart"/>
      <w:r w:rsidRPr="00647C20">
        <w:rPr>
          <w:rFonts w:eastAsia="Times New Roman"/>
          <w:sz w:val="28"/>
        </w:rPr>
        <w:t xml:space="preserve">Администрация при поступлении документов от заявителя посредством </w:t>
      </w:r>
      <w:r>
        <w:rPr>
          <w:rFonts w:eastAsia="Times New Roman"/>
          <w:sz w:val="28"/>
        </w:rPr>
        <w:t>МФЦ</w:t>
      </w:r>
      <w:r w:rsidRPr="00647C20">
        <w:rPr>
          <w:rFonts w:eastAsia="Times New Roman"/>
          <w:sz w:val="28"/>
        </w:rPr>
        <w:t xml:space="preserve"> или </w:t>
      </w:r>
      <w:r w:rsidRPr="00306E72">
        <w:rPr>
          <w:rFonts w:eastAsia="Times New Roman"/>
          <w:sz w:val="28"/>
        </w:rPr>
        <w:t>Портал государственных и муниципальных услуг Самарской области</w:t>
      </w:r>
      <w:r w:rsidRPr="00647C20">
        <w:rPr>
          <w:rFonts w:eastAsia="Times New Roman"/>
          <w:sz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proofErr w:type="spellStart"/>
      <w:r w:rsidRPr="00647C20">
        <w:rPr>
          <w:rFonts w:eastAsia="Times New Roman"/>
          <w:sz w:val="28"/>
        </w:rPr>
        <w:t>Ходатайствоя</w:t>
      </w:r>
      <w:proofErr w:type="spellEnd"/>
      <w:r w:rsidRPr="00647C20">
        <w:rPr>
          <w:rFonts w:eastAsia="Times New Roman"/>
          <w:sz w:val="28"/>
        </w:rPr>
        <w:t xml:space="preserve"> на предоставление услуги отмечает в соответствующем поле такую необходимость).</w:t>
      </w:r>
      <w:proofErr w:type="gramEnd"/>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4725C" w:rsidRPr="00647C20" w:rsidRDefault="0084725C" w:rsidP="0084725C">
      <w:pPr>
        <w:autoSpaceDE w:val="0"/>
        <w:autoSpaceDN w:val="0"/>
        <w:adjustRightInd w:val="0"/>
        <w:ind w:firstLine="709"/>
        <w:contextualSpacing/>
        <w:jc w:val="both"/>
        <w:rPr>
          <w:rFonts w:eastAsia="Times New Roman"/>
          <w:sz w:val="28"/>
        </w:rPr>
      </w:pP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3.3. Особенности выполнения административных процедур в многофункциональных центрах (при наличии соглашения)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а) определяет предмет обращения;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б) удостоверяет личность заявителя или личность и полномочия законного представителя заявителя - в случае обращения физического лица;</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в) проводит проверку правильности заполнения обращения;</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г) проводит проверку укомплектованности пакета документов;</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е) заверяет электронное дело своей электронной подписью (далее - ЭП);</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ж) направляет пакет документов в Администрацию:</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в электронном виде (в составе пакетов электронных дел) в день обращения заявителя в МФЦ;</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По окончании приема документов специалист МФЦ выдает заявителю расписку в приеме документов.</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3.3.2. Срок регистрации ходатайства о предоставлении муниципальной услуги в «МФЦ» составляет 1 (один) рабочий день.</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результат предоставления услуги для его последующей выдачи заявителю:</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84725C" w:rsidRPr="00647C20" w:rsidRDefault="0084725C" w:rsidP="0084725C">
      <w:pPr>
        <w:autoSpaceDE w:val="0"/>
        <w:autoSpaceDN w:val="0"/>
        <w:adjustRightInd w:val="0"/>
        <w:ind w:firstLine="709"/>
        <w:contextualSpacing/>
        <w:jc w:val="both"/>
        <w:rPr>
          <w:rFonts w:eastAsia="Times New Roman"/>
          <w:sz w:val="28"/>
        </w:rPr>
      </w:pPr>
      <w:proofErr w:type="gramStart"/>
      <w:r w:rsidRPr="00647C20">
        <w:rPr>
          <w:rFonts w:eastAsia="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84725C" w:rsidRPr="00647C20"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84725C" w:rsidRDefault="0084725C" w:rsidP="0084725C">
      <w:pPr>
        <w:autoSpaceDE w:val="0"/>
        <w:autoSpaceDN w:val="0"/>
        <w:adjustRightInd w:val="0"/>
        <w:ind w:firstLine="709"/>
        <w:contextualSpacing/>
        <w:jc w:val="both"/>
        <w:rPr>
          <w:rFonts w:eastAsia="Times New Roman"/>
          <w:sz w:val="28"/>
        </w:rPr>
      </w:pPr>
      <w:r w:rsidRPr="00647C20">
        <w:rPr>
          <w:rFonts w:eastAsia="Times New Roman"/>
          <w:sz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84725C" w:rsidRDefault="0084725C" w:rsidP="0084725C">
      <w:pPr>
        <w:autoSpaceDE w:val="0"/>
        <w:autoSpaceDN w:val="0"/>
        <w:adjustRightInd w:val="0"/>
        <w:ind w:firstLine="709"/>
        <w:contextualSpacing/>
        <w:jc w:val="both"/>
        <w:rPr>
          <w:rFonts w:eastAsia="Times New Roman"/>
          <w:sz w:val="28"/>
        </w:rPr>
      </w:pPr>
    </w:p>
    <w:p w:rsidR="0084725C" w:rsidRPr="008C06B3" w:rsidRDefault="0084725C" w:rsidP="0084725C">
      <w:pPr>
        <w:autoSpaceDE w:val="0"/>
        <w:autoSpaceDN w:val="0"/>
        <w:adjustRightInd w:val="0"/>
        <w:ind w:firstLine="709"/>
        <w:contextualSpacing/>
        <w:jc w:val="center"/>
        <w:rPr>
          <w:rFonts w:eastAsia="Times New Roman"/>
          <w:b/>
          <w:sz w:val="28"/>
        </w:rPr>
      </w:pPr>
      <w:r w:rsidRPr="008C06B3">
        <w:rPr>
          <w:rFonts w:eastAsia="Times New Roman"/>
          <w:b/>
          <w:sz w:val="28"/>
        </w:rPr>
        <w:t xml:space="preserve">4. Формы </w:t>
      </w:r>
      <w:proofErr w:type="gramStart"/>
      <w:r w:rsidRPr="008C06B3">
        <w:rPr>
          <w:rFonts w:eastAsia="Times New Roman"/>
          <w:b/>
          <w:sz w:val="28"/>
        </w:rPr>
        <w:t>контроля за</w:t>
      </w:r>
      <w:proofErr w:type="gramEnd"/>
      <w:r w:rsidRPr="008C06B3">
        <w:rPr>
          <w:rFonts w:eastAsia="Times New Roman"/>
          <w:b/>
          <w:sz w:val="28"/>
        </w:rPr>
        <w:t xml:space="preserve"> исполнением административного регламента</w:t>
      </w:r>
    </w:p>
    <w:p w:rsidR="0084725C" w:rsidRPr="008C06B3" w:rsidRDefault="0084725C" w:rsidP="0084725C">
      <w:pPr>
        <w:autoSpaceDE w:val="0"/>
        <w:autoSpaceDN w:val="0"/>
        <w:adjustRightInd w:val="0"/>
        <w:ind w:firstLine="709"/>
        <w:contextualSpacing/>
        <w:jc w:val="both"/>
        <w:rPr>
          <w:rFonts w:eastAsia="Times New Roman"/>
          <w:sz w:val="28"/>
        </w:rPr>
      </w:pP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xml:space="preserve">4.1. Порядок осуществления текущего </w:t>
      </w:r>
      <w:proofErr w:type="gramStart"/>
      <w:r w:rsidRPr="008C06B3">
        <w:rPr>
          <w:rFonts w:eastAsia="Times New Roman"/>
          <w:sz w:val="28"/>
        </w:rPr>
        <w:t>контроля за</w:t>
      </w:r>
      <w:proofErr w:type="gramEnd"/>
      <w:r w:rsidRPr="008C06B3">
        <w:rPr>
          <w:rFonts w:eastAsia="Times New Roman"/>
          <w:sz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xml:space="preserve">В целях осуществления </w:t>
      </w:r>
      <w:proofErr w:type="gramStart"/>
      <w:r w:rsidRPr="008C06B3">
        <w:rPr>
          <w:rFonts w:eastAsia="Times New Roman"/>
          <w:sz w:val="28"/>
        </w:rPr>
        <w:t>контроля за</w:t>
      </w:r>
      <w:proofErr w:type="gramEnd"/>
      <w:r w:rsidRPr="008C06B3">
        <w:rPr>
          <w:rFonts w:eastAsia="Times New Roman"/>
          <w:sz w:val="28"/>
        </w:rPr>
        <w:t xml:space="preserve"> полнотой и качеством предоставления муниципальной услуги проводятся плановые и внеплановые проверки.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xml:space="preserve">По результатам рассмотрения обращений </w:t>
      </w:r>
      <w:proofErr w:type="gramStart"/>
      <w:r w:rsidRPr="008C06B3">
        <w:rPr>
          <w:rFonts w:eastAsia="Times New Roman"/>
          <w:sz w:val="28"/>
        </w:rPr>
        <w:t>обратившемуся</w:t>
      </w:r>
      <w:proofErr w:type="gramEnd"/>
      <w:r w:rsidRPr="008C06B3">
        <w:rPr>
          <w:rFonts w:eastAsia="Times New Roman"/>
          <w:sz w:val="28"/>
        </w:rPr>
        <w:t xml:space="preserve"> дается письменный ответ.</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Руководитель Администрации несет ответственность за обеспечение предоставления муниципальной услуги.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Работники Администрации при предоставлении муниципальной услуги несут ответственность:</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за неисполнение или ненадлежащее исполнение административных процедур при предоставлении муниципальной услуги;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4725C" w:rsidRPr="008C06B3" w:rsidRDefault="0084725C" w:rsidP="0084725C">
      <w:pPr>
        <w:autoSpaceDE w:val="0"/>
        <w:autoSpaceDN w:val="0"/>
        <w:adjustRightInd w:val="0"/>
        <w:ind w:firstLine="709"/>
        <w:contextualSpacing/>
        <w:jc w:val="both"/>
        <w:rPr>
          <w:rFonts w:eastAsia="Times New Roman"/>
          <w:sz w:val="28"/>
        </w:rPr>
      </w:pPr>
    </w:p>
    <w:p w:rsidR="0084725C" w:rsidRPr="00521C27" w:rsidRDefault="0084725C" w:rsidP="0084725C">
      <w:pPr>
        <w:autoSpaceDE w:val="0"/>
        <w:autoSpaceDN w:val="0"/>
        <w:adjustRightInd w:val="0"/>
        <w:ind w:firstLine="709"/>
        <w:contextualSpacing/>
        <w:jc w:val="center"/>
        <w:rPr>
          <w:rFonts w:eastAsia="Times New Roman"/>
          <w:b/>
          <w:sz w:val="28"/>
        </w:rPr>
      </w:pPr>
      <w:r w:rsidRPr="00521C27">
        <w:rPr>
          <w:rFonts w:eastAsia="Times New Roman"/>
          <w:b/>
          <w:sz w:val="28"/>
        </w:rPr>
        <w:t>5. Досудебный (внесудебный) порядок обжалования решений</w:t>
      </w:r>
    </w:p>
    <w:p w:rsidR="0084725C" w:rsidRPr="00521C27" w:rsidRDefault="0084725C" w:rsidP="0084725C">
      <w:pPr>
        <w:autoSpaceDE w:val="0"/>
        <w:autoSpaceDN w:val="0"/>
        <w:adjustRightInd w:val="0"/>
        <w:ind w:firstLine="709"/>
        <w:contextualSpacing/>
        <w:jc w:val="center"/>
        <w:rPr>
          <w:rFonts w:eastAsia="Times New Roman"/>
          <w:b/>
          <w:sz w:val="28"/>
        </w:rPr>
      </w:pPr>
      <w:r w:rsidRPr="00521C27">
        <w:rPr>
          <w:rFonts w:eastAsia="Times New Roman"/>
          <w:b/>
          <w:sz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4725C" w:rsidRPr="008C06B3" w:rsidRDefault="0084725C" w:rsidP="0084725C">
      <w:pPr>
        <w:autoSpaceDE w:val="0"/>
        <w:autoSpaceDN w:val="0"/>
        <w:adjustRightInd w:val="0"/>
        <w:ind w:firstLine="709"/>
        <w:contextualSpacing/>
        <w:jc w:val="both"/>
        <w:rPr>
          <w:rFonts w:eastAsia="Times New Roman"/>
          <w:sz w:val="28"/>
        </w:rPr>
      </w:pP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xml:space="preserve">2) нарушение срока предоставления муниципальной услуги. </w:t>
      </w:r>
      <w:proofErr w:type="gramStart"/>
      <w:r w:rsidRPr="008C06B3">
        <w:rPr>
          <w:rFonts w:eastAsia="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eastAsia="Times New Roman"/>
          <w:sz w:val="28"/>
        </w:rPr>
        <w:t>Самарс</w:t>
      </w:r>
      <w:r w:rsidRPr="008C06B3">
        <w:rPr>
          <w:rFonts w:eastAsia="Times New Roman"/>
          <w:sz w:val="28"/>
        </w:rPr>
        <w:t>кой области, муниципальными правовыми актами для предоставления муниципальной услуги;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eastAsia="Times New Roman"/>
          <w:sz w:val="28"/>
        </w:rPr>
        <w:t>Самар</w:t>
      </w:r>
      <w:r w:rsidRPr="008C06B3">
        <w:rPr>
          <w:rFonts w:eastAsia="Times New Roman"/>
          <w:sz w:val="28"/>
        </w:rPr>
        <w:t>ской области для предоставления муниципальной услуги, у заявителя;</w:t>
      </w:r>
    </w:p>
    <w:p w:rsidR="0084725C" w:rsidRPr="008C06B3" w:rsidRDefault="0084725C" w:rsidP="0084725C">
      <w:pPr>
        <w:autoSpaceDE w:val="0"/>
        <w:autoSpaceDN w:val="0"/>
        <w:adjustRightInd w:val="0"/>
        <w:ind w:firstLine="709"/>
        <w:contextualSpacing/>
        <w:jc w:val="both"/>
        <w:rPr>
          <w:rFonts w:eastAsia="Times New Roman"/>
          <w:sz w:val="28"/>
        </w:rPr>
      </w:pPr>
      <w:proofErr w:type="gramStart"/>
      <w:r w:rsidRPr="008C06B3">
        <w:rPr>
          <w:rFonts w:eastAsia="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eastAsia="Times New Roman"/>
          <w:sz w:val="28"/>
        </w:rPr>
        <w:t>Самар</w:t>
      </w:r>
      <w:r w:rsidRPr="008C06B3">
        <w:rPr>
          <w:rFonts w:eastAsia="Times New Roman"/>
          <w:sz w:val="28"/>
        </w:rPr>
        <w:t>ской области.</w:t>
      </w:r>
      <w:proofErr w:type="gramEnd"/>
      <w:r w:rsidRPr="008C06B3">
        <w:rPr>
          <w:rFonts w:eastAsia="Times New Roman"/>
          <w:sz w:val="28"/>
        </w:rPr>
        <w:t xml:space="preserve"> </w:t>
      </w:r>
      <w:proofErr w:type="gramStart"/>
      <w:r w:rsidRPr="008C06B3">
        <w:rPr>
          <w:rFonts w:eastAsia="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eastAsia="Times New Roman"/>
          <w:sz w:val="28"/>
        </w:rPr>
        <w:t>Самар</w:t>
      </w:r>
      <w:r w:rsidRPr="008C06B3">
        <w:rPr>
          <w:rFonts w:eastAsia="Times New Roman"/>
          <w:sz w:val="28"/>
        </w:rPr>
        <w:t>ской области, муниципальными правовыми актами;</w:t>
      </w:r>
    </w:p>
    <w:p w:rsidR="0084725C" w:rsidRPr="008C06B3" w:rsidRDefault="0084725C" w:rsidP="0084725C">
      <w:pPr>
        <w:autoSpaceDE w:val="0"/>
        <w:autoSpaceDN w:val="0"/>
        <w:adjustRightInd w:val="0"/>
        <w:ind w:firstLine="709"/>
        <w:contextualSpacing/>
        <w:jc w:val="both"/>
        <w:rPr>
          <w:rFonts w:eastAsia="Times New Roman"/>
          <w:sz w:val="28"/>
        </w:rPr>
      </w:pPr>
      <w:proofErr w:type="gramStart"/>
      <w:r w:rsidRPr="008C06B3">
        <w:rPr>
          <w:rFonts w:eastAsia="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C06B3">
        <w:rPr>
          <w:rFonts w:eastAsia="Times New Roman"/>
          <w:sz w:val="28"/>
        </w:rPr>
        <w:t xml:space="preserve"> </w:t>
      </w:r>
      <w:proofErr w:type="gramStart"/>
      <w:r w:rsidRPr="008C06B3">
        <w:rPr>
          <w:rFonts w:eastAsia="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8) нарушение срока или порядка выдачи документов по результатам предоставления государственной услуги;</w:t>
      </w:r>
    </w:p>
    <w:p w:rsidR="0084725C" w:rsidRPr="008C06B3" w:rsidRDefault="0084725C" w:rsidP="0084725C">
      <w:pPr>
        <w:autoSpaceDE w:val="0"/>
        <w:autoSpaceDN w:val="0"/>
        <w:adjustRightInd w:val="0"/>
        <w:ind w:firstLine="709"/>
        <w:contextualSpacing/>
        <w:jc w:val="both"/>
        <w:rPr>
          <w:rFonts w:eastAsia="Times New Roman"/>
          <w:sz w:val="28"/>
        </w:rPr>
      </w:pPr>
      <w:proofErr w:type="gramStart"/>
      <w:r w:rsidRPr="008C06B3">
        <w:rPr>
          <w:rFonts w:eastAsia="Times New Roman"/>
          <w:sz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eastAsia="Times New Roman"/>
          <w:sz w:val="28"/>
        </w:rPr>
        <w:t>Самар</w:t>
      </w:r>
      <w:r w:rsidRPr="008C06B3">
        <w:rPr>
          <w:rFonts w:eastAsia="Times New Roman"/>
          <w:sz w:val="28"/>
        </w:rPr>
        <w:t>ской области, муниципальными правовыми актами.</w:t>
      </w:r>
      <w:proofErr w:type="gramEnd"/>
      <w:r w:rsidRPr="008C06B3">
        <w:rPr>
          <w:rFonts w:eastAsia="Times New Roman"/>
          <w:sz w:val="28"/>
        </w:rPr>
        <w:t xml:space="preserve"> </w:t>
      </w:r>
      <w:proofErr w:type="gramStart"/>
      <w:r w:rsidRPr="008C06B3">
        <w:rPr>
          <w:rFonts w:eastAsia="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5.3. Жалоба подается в письменной форме на бумажном носителе, в электронной форме в орган, предоставляющий муниципальную услугу, «МФЦ»</w:t>
      </w:r>
      <w:r>
        <w:rPr>
          <w:rFonts w:eastAsia="Times New Roman"/>
          <w:sz w:val="28"/>
        </w:rPr>
        <w:t xml:space="preserve">. </w:t>
      </w:r>
      <w:r w:rsidRPr="008C06B3">
        <w:rPr>
          <w:rFonts w:eastAsia="Times New Roman"/>
          <w:sz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w:t>
      </w:r>
    </w:p>
    <w:p w:rsidR="0084725C" w:rsidRPr="008C06B3" w:rsidRDefault="0084725C" w:rsidP="0084725C">
      <w:pPr>
        <w:autoSpaceDE w:val="0"/>
        <w:autoSpaceDN w:val="0"/>
        <w:adjustRightInd w:val="0"/>
        <w:ind w:firstLine="709"/>
        <w:contextualSpacing/>
        <w:jc w:val="both"/>
        <w:rPr>
          <w:rFonts w:eastAsia="Times New Roman"/>
          <w:sz w:val="28"/>
        </w:rPr>
      </w:pPr>
      <w:proofErr w:type="gramStart"/>
      <w:r w:rsidRPr="008C06B3">
        <w:rPr>
          <w:rFonts w:eastAsia="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Pr="00306E72">
        <w:rPr>
          <w:rFonts w:eastAsia="Times New Roman"/>
          <w:sz w:val="28"/>
        </w:rPr>
        <w:t>Портал государственных и муниципальных услуг Самарской области</w:t>
      </w:r>
      <w:r w:rsidRPr="008C06B3">
        <w:rPr>
          <w:rFonts w:eastAsia="Times New Roman"/>
          <w:sz w:val="28"/>
        </w:rPr>
        <w:t xml:space="preserve"> либо </w:t>
      </w:r>
      <w:r>
        <w:rPr>
          <w:rFonts w:eastAsia="Times New Roman"/>
          <w:sz w:val="28"/>
        </w:rPr>
        <w:t>МФЦ</w:t>
      </w:r>
      <w:r w:rsidRPr="008C06B3">
        <w:rPr>
          <w:rFonts w:eastAsia="Times New Roman"/>
          <w:sz w:val="28"/>
        </w:rPr>
        <w:t>, а также может быть принята при личном приеме заявителя</w:t>
      </w:r>
      <w:proofErr w:type="gramEnd"/>
      <w:r w:rsidRPr="008C06B3">
        <w:rPr>
          <w:rFonts w:eastAsia="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r w:rsidRPr="00306E72">
        <w:rPr>
          <w:rFonts w:eastAsia="Times New Roman"/>
          <w:sz w:val="28"/>
        </w:rPr>
        <w:t>Портал государственных и муниципальных услуг Самарской области</w:t>
      </w:r>
      <w:r w:rsidRPr="008C06B3">
        <w:rPr>
          <w:rFonts w:eastAsia="Times New Roman"/>
          <w:sz w:val="28"/>
        </w:rPr>
        <w:t xml:space="preserve"> либо </w:t>
      </w:r>
      <w:r>
        <w:rPr>
          <w:rFonts w:eastAsia="Times New Roman"/>
          <w:sz w:val="28"/>
        </w:rPr>
        <w:t>МФЦ</w:t>
      </w:r>
      <w:r w:rsidRPr="008C06B3">
        <w:rPr>
          <w:rFonts w:eastAsia="Times New Roman"/>
          <w:sz w:val="28"/>
        </w:rPr>
        <w:t>, а также может быть принята при личном приеме заявителя.</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В письменной жалобе в обязательном порядке указываются:</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руководителя </w:t>
      </w:r>
      <w:proofErr w:type="gramStart"/>
      <w:r w:rsidRPr="008C06B3">
        <w:rPr>
          <w:rFonts w:eastAsia="Times New Roman"/>
          <w:sz w:val="28"/>
        </w:rPr>
        <w:t>и(</w:t>
      </w:r>
      <w:proofErr w:type="gramEnd"/>
      <w:r w:rsidRPr="008C06B3">
        <w:rPr>
          <w:rFonts w:eastAsia="Times New Roman"/>
          <w:sz w:val="28"/>
        </w:rPr>
        <w:t>или) работника, решения и действия (бездействие) которых обжалуются;</w:t>
      </w:r>
    </w:p>
    <w:p w:rsidR="0084725C" w:rsidRPr="008C06B3" w:rsidRDefault="0084725C" w:rsidP="0084725C">
      <w:pPr>
        <w:autoSpaceDE w:val="0"/>
        <w:autoSpaceDN w:val="0"/>
        <w:adjustRightInd w:val="0"/>
        <w:ind w:firstLine="709"/>
        <w:contextualSpacing/>
        <w:jc w:val="both"/>
        <w:rPr>
          <w:rFonts w:eastAsia="Times New Roman"/>
          <w:sz w:val="28"/>
        </w:rPr>
      </w:pPr>
      <w:proofErr w:type="gramStart"/>
      <w:r w:rsidRPr="008C06B3">
        <w:rPr>
          <w:rFonts w:eastAsia="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отдела</w:t>
      </w:r>
      <w:r>
        <w:rPr>
          <w:rFonts w:eastAsia="Times New Roman"/>
          <w:sz w:val="28"/>
        </w:rPr>
        <w:t xml:space="preserve"> </w:t>
      </w:r>
      <w:r w:rsidRPr="008C06B3">
        <w:rPr>
          <w:rFonts w:eastAsia="Times New Roman"/>
          <w:sz w:val="28"/>
        </w:rPr>
        <w:t>«МФЦ», его работника. Заявителем могут быть представлены документы (при наличии), подтверждающие доводы заявителя, либо их копии.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xml:space="preserve">5.6. </w:t>
      </w:r>
      <w:proofErr w:type="gramStart"/>
      <w:r w:rsidRPr="008C06B3">
        <w:rPr>
          <w:rFonts w:eastAsia="Times New Roman"/>
          <w:sz w:val="28"/>
        </w:rPr>
        <w:t>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8C06B3">
        <w:rPr>
          <w:rFonts w:eastAsia="Times New Roman"/>
          <w:sz w:val="28"/>
        </w:rPr>
        <w:t xml:space="preserve"> дней со дня ее регистрации.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5.7. По результатам рассмотрения жалобы принимается одно из следующих решений:</w:t>
      </w:r>
    </w:p>
    <w:p w:rsidR="0084725C" w:rsidRPr="008C06B3" w:rsidRDefault="0084725C" w:rsidP="0084725C">
      <w:pPr>
        <w:autoSpaceDE w:val="0"/>
        <w:autoSpaceDN w:val="0"/>
        <w:adjustRightInd w:val="0"/>
        <w:ind w:firstLine="709"/>
        <w:contextualSpacing/>
        <w:jc w:val="both"/>
        <w:rPr>
          <w:rFonts w:eastAsia="Times New Roman"/>
          <w:sz w:val="28"/>
        </w:rPr>
      </w:pPr>
      <w:proofErr w:type="gramStart"/>
      <w:r w:rsidRPr="008C06B3">
        <w:rPr>
          <w:rFonts w:eastAsia="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Times New Roman"/>
          <w:sz w:val="28"/>
        </w:rPr>
        <w:t>Самар</w:t>
      </w:r>
      <w:r w:rsidRPr="008C06B3">
        <w:rPr>
          <w:rFonts w:eastAsia="Times New Roman"/>
          <w:sz w:val="28"/>
        </w:rPr>
        <w:t xml:space="preserve">ской области, муниципальными правовыми актами; </w:t>
      </w:r>
      <w:proofErr w:type="gramEnd"/>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2) в удовлетворении жалобы отказывается.</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06B3">
        <w:rPr>
          <w:rFonts w:eastAsia="Times New Roman"/>
          <w:sz w:val="28"/>
        </w:rPr>
        <w:t>неудобства</w:t>
      </w:r>
      <w:proofErr w:type="gramEnd"/>
      <w:r w:rsidRPr="008C06B3">
        <w:rPr>
          <w:rFonts w:eastAsia="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4725C" w:rsidRPr="008C06B3"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xml:space="preserve">В случае признания </w:t>
      </w:r>
      <w:proofErr w:type="gramStart"/>
      <w:r w:rsidRPr="008C06B3">
        <w:rPr>
          <w:rFonts w:eastAsia="Times New Roman"/>
          <w:sz w:val="28"/>
        </w:rPr>
        <w:t>жалобы</w:t>
      </w:r>
      <w:proofErr w:type="gramEnd"/>
      <w:r w:rsidRPr="008C06B3">
        <w:rPr>
          <w:rFonts w:eastAsia="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725C" w:rsidRDefault="0084725C" w:rsidP="0084725C">
      <w:pPr>
        <w:autoSpaceDE w:val="0"/>
        <w:autoSpaceDN w:val="0"/>
        <w:adjustRightInd w:val="0"/>
        <w:ind w:firstLine="709"/>
        <w:contextualSpacing/>
        <w:jc w:val="both"/>
        <w:rPr>
          <w:rFonts w:eastAsia="Times New Roman"/>
          <w:sz w:val="28"/>
        </w:rPr>
      </w:pPr>
      <w:r w:rsidRPr="008C06B3">
        <w:rPr>
          <w:rFonts w:eastAsia="Times New Roman"/>
          <w:sz w:val="28"/>
        </w:rPr>
        <w:t xml:space="preserve">В случае установления в ходе или по результатам </w:t>
      </w:r>
      <w:proofErr w:type="gramStart"/>
      <w:r w:rsidRPr="008C06B3">
        <w:rPr>
          <w:rFonts w:eastAsia="Times New Roman"/>
          <w:sz w:val="28"/>
        </w:rPr>
        <w:t>рассмотрения жалобы признаков состава административного правонарушения</w:t>
      </w:r>
      <w:proofErr w:type="gramEnd"/>
      <w:r w:rsidRPr="008C06B3">
        <w:rPr>
          <w:rFonts w:eastAsia="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4725C" w:rsidRDefault="0084725C" w:rsidP="0084725C">
      <w:pPr>
        <w:autoSpaceDE w:val="0"/>
        <w:autoSpaceDN w:val="0"/>
        <w:adjustRightInd w:val="0"/>
        <w:ind w:firstLine="709"/>
        <w:contextualSpacing/>
        <w:jc w:val="both"/>
        <w:rPr>
          <w:rFonts w:eastAsia="Times New Roman"/>
          <w:sz w:val="28"/>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outlineLvl w:val="1"/>
        <w:rPr>
          <w:rFonts w:ascii="Times New Roman" w:hAnsi="Times New Roman" w:cs="Times New Roman"/>
          <w:sz w:val="24"/>
          <w:szCs w:val="24"/>
        </w:rPr>
      </w:pPr>
    </w:p>
    <w:p w:rsidR="0084725C" w:rsidRDefault="0084725C" w:rsidP="0084725C">
      <w:pPr>
        <w:pStyle w:val="ConsPlusNormal"/>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Приложение 1</w:t>
      </w:r>
    </w:p>
    <w:p w:rsidR="0084725C" w:rsidRPr="00363030" w:rsidRDefault="0084725C" w:rsidP="0084725C">
      <w:pPr>
        <w:pStyle w:val="ConsPlusNormal"/>
        <w:jc w:val="right"/>
        <w:rPr>
          <w:rFonts w:ascii="Times New Roman" w:hAnsi="Times New Roman" w:cs="Times New Roman"/>
          <w:sz w:val="24"/>
          <w:szCs w:val="24"/>
        </w:rPr>
      </w:pPr>
      <w:r w:rsidRPr="00363030">
        <w:rPr>
          <w:rFonts w:ascii="Times New Roman" w:hAnsi="Times New Roman" w:cs="Times New Roman"/>
          <w:sz w:val="24"/>
          <w:szCs w:val="24"/>
        </w:rPr>
        <w:t>к административному регламенту</w:t>
      </w:r>
    </w:p>
    <w:p w:rsidR="0084725C" w:rsidRPr="00363030" w:rsidRDefault="0084725C" w:rsidP="0084725C">
      <w:pPr>
        <w:widowControl w:val="0"/>
        <w:shd w:val="clear" w:color="auto" w:fill="FFFFFF"/>
        <w:autoSpaceDE w:val="0"/>
        <w:autoSpaceDN w:val="0"/>
        <w:adjustRightInd w:val="0"/>
        <w:jc w:val="both"/>
      </w:pPr>
      <w:bookmarkStart w:id="1" w:name="Par588"/>
      <w:bookmarkEnd w:id="1"/>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84725C" w:rsidRPr="002E3A3A" w:rsidTr="0008263D">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outlineLvl w:val="0"/>
            </w:pPr>
          </w:p>
        </w:tc>
        <w:tc>
          <w:tcPr>
            <w:tcW w:w="8933" w:type="dxa"/>
            <w:gridSpan w:val="5"/>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Ходатайство об установлении публичного сервитута</w:t>
            </w:r>
          </w:p>
        </w:tc>
      </w:tr>
      <w:tr w:rsidR="0084725C" w:rsidRPr="002E3A3A" w:rsidTr="0008263D">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1</w:t>
            </w:r>
          </w:p>
        </w:tc>
        <w:tc>
          <w:tcPr>
            <w:tcW w:w="8933" w:type="dxa"/>
            <w:gridSpan w:val="5"/>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______________________________________________________________</w:t>
            </w:r>
          </w:p>
          <w:p w:rsidR="0084725C" w:rsidRPr="002E3A3A" w:rsidRDefault="0084725C" w:rsidP="0008263D">
            <w:pPr>
              <w:autoSpaceDE w:val="0"/>
              <w:autoSpaceDN w:val="0"/>
              <w:adjustRightInd w:val="0"/>
              <w:spacing w:line="240" w:lineRule="atLeast"/>
              <w:jc w:val="center"/>
            </w:pPr>
            <w:r w:rsidRPr="002E3A3A">
              <w:t>(наименование органа, принимающего решение об установлении публичного сервитута)</w:t>
            </w:r>
          </w:p>
        </w:tc>
      </w:tr>
      <w:tr w:rsidR="0084725C" w:rsidRPr="002E3A3A" w:rsidTr="0008263D">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outlineLvl w:val="0"/>
            </w:pPr>
            <w:bookmarkStart w:id="2" w:name="Par5"/>
            <w:bookmarkEnd w:id="2"/>
            <w:r w:rsidRPr="002E3A3A">
              <w:t>2</w:t>
            </w:r>
          </w:p>
        </w:tc>
        <w:tc>
          <w:tcPr>
            <w:tcW w:w="8933" w:type="dxa"/>
            <w:gridSpan w:val="5"/>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 xml:space="preserve">Сведения о лице, представившем ходатайство об установлении публичного сервитута </w:t>
            </w:r>
          </w:p>
          <w:p w:rsidR="0084725C" w:rsidRPr="002E3A3A" w:rsidRDefault="0084725C" w:rsidP="0008263D">
            <w:pPr>
              <w:autoSpaceDE w:val="0"/>
              <w:autoSpaceDN w:val="0"/>
              <w:adjustRightInd w:val="0"/>
              <w:spacing w:line="240" w:lineRule="atLeast"/>
              <w:jc w:val="center"/>
            </w:pPr>
            <w:r w:rsidRPr="002E3A3A">
              <w:t>(далее - заявитель):</w:t>
            </w:r>
          </w:p>
        </w:tc>
      </w:tr>
      <w:tr w:rsidR="0084725C" w:rsidRPr="002E3A3A" w:rsidTr="0008263D">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2.1</w:t>
            </w:r>
          </w:p>
        </w:tc>
        <w:tc>
          <w:tcPr>
            <w:tcW w:w="3269"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pPr>
          </w:p>
        </w:tc>
      </w:tr>
      <w:tr w:rsidR="0084725C" w:rsidRPr="002E3A3A" w:rsidTr="0008263D">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2.2</w:t>
            </w:r>
          </w:p>
        </w:tc>
        <w:tc>
          <w:tcPr>
            <w:tcW w:w="3269"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pPr>
          </w:p>
        </w:tc>
      </w:tr>
      <w:tr w:rsidR="0084725C" w:rsidRPr="002E3A3A" w:rsidTr="0008263D">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2.3</w:t>
            </w:r>
          </w:p>
        </w:tc>
        <w:tc>
          <w:tcPr>
            <w:tcW w:w="3269"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pPr>
          </w:p>
        </w:tc>
      </w:tr>
      <w:tr w:rsidR="0084725C" w:rsidRPr="002E3A3A" w:rsidTr="0008263D">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2.4</w:t>
            </w:r>
          </w:p>
        </w:tc>
        <w:tc>
          <w:tcPr>
            <w:tcW w:w="3269"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pPr>
          </w:p>
        </w:tc>
      </w:tr>
      <w:tr w:rsidR="0084725C" w:rsidRPr="002E3A3A" w:rsidTr="0008263D">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2.5</w:t>
            </w:r>
          </w:p>
        </w:tc>
        <w:tc>
          <w:tcPr>
            <w:tcW w:w="3269"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pPr>
          </w:p>
        </w:tc>
      </w:tr>
      <w:tr w:rsidR="0084725C" w:rsidRPr="002E3A3A" w:rsidTr="0008263D">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2.6</w:t>
            </w:r>
          </w:p>
        </w:tc>
        <w:tc>
          <w:tcPr>
            <w:tcW w:w="3269"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pPr>
          </w:p>
        </w:tc>
      </w:tr>
      <w:tr w:rsidR="0084725C" w:rsidRPr="002E3A3A" w:rsidTr="0008263D">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2.7</w:t>
            </w:r>
          </w:p>
        </w:tc>
        <w:tc>
          <w:tcPr>
            <w:tcW w:w="3269"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ОГРН</w:t>
            </w:r>
          </w:p>
        </w:tc>
        <w:tc>
          <w:tcPr>
            <w:tcW w:w="5664" w:type="dxa"/>
            <w:gridSpan w:val="3"/>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pPr>
          </w:p>
        </w:tc>
      </w:tr>
      <w:tr w:rsidR="0084725C" w:rsidRPr="002E3A3A" w:rsidTr="0008263D">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2.8</w:t>
            </w:r>
          </w:p>
        </w:tc>
        <w:tc>
          <w:tcPr>
            <w:tcW w:w="3269"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ИНН</w:t>
            </w:r>
          </w:p>
        </w:tc>
        <w:tc>
          <w:tcPr>
            <w:tcW w:w="5664" w:type="dxa"/>
            <w:gridSpan w:val="3"/>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pPr>
          </w:p>
        </w:tc>
      </w:tr>
      <w:tr w:rsidR="0084725C" w:rsidRPr="002E3A3A" w:rsidTr="0008263D">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outlineLvl w:val="0"/>
            </w:pPr>
            <w:r w:rsidRPr="002E3A3A">
              <w:t>3</w:t>
            </w:r>
          </w:p>
        </w:tc>
        <w:tc>
          <w:tcPr>
            <w:tcW w:w="8933" w:type="dxa"/>
            <w:gridSpan w:val="5"/>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Сведения о представителе заявителя:</w:t>
            </w:r>
          </w:p>
        </w:tc>
      </w:tr>
      <w:tr w:rsidR="0084725C" w:rsidRPr="002E3A3A" w:rsidTr="0008263D">
        <w:tc>
          <w:tcPr>
            <w:tcW w:w="706" w:type="dxa"/>
            <w:vMerge w:val="restart"/>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3.1</w:t>
            </w:r>
          </w:p>
        </w:tc>
        <w:tc>
          <w:tcPr>
            <w:tcW w:w="3269"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pPr>
          </w:p>
        </w:tc>
      </w:tr>
      <w:tr w:rsidR="0084725C" w:rsidRPr="002E3A3A" w:rsidTr="0008263D">
        <w:tc>
          <w:tcPr>
            <w:tcW w:w="706" w:type="dxa"/>
            <w:vMerge/>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pPr>
          </w:p>
        </w:tc>
        <w:tc>
          <w:tcPr>
            <w:tcW w:w="3269"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Имя</w:t>
            </w:r>
          </w:p>
        </w:tc>
        <w:tc>
          <w:tcPr>
            <w:tcW w:w="5664" w:type="dxa"/>
            <w:gridSpan w:val="3"/>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pPr>
          </w:p>
        </w:tc>
      </w:tr>
      <w:tr w:rsidR="0084725C" w:rsidRPr="002E3A3A" w:rsidTr="0008263D">
        <w:tc>
          <w:tcPr>
            <w:tcW w:w="706" w:type="dxa"/>
            <w:vMerge/>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pPr>
          </w:p>
        </w:tc>
        <w:tc>
          <w:tcPr>
            <w:tcW w:w="3269"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pPr>
          </w:p>
        </w:tc>
      </w:tr>
      <w:tr w:rsidR="0084725C" w:rsidRPr="002E3A3A" w:rsidTr="0008263D">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3.2</w:t>
            </w:r>
          </w:p>
        </w:tc>
        <w:tc>
          <w:tcPr>
            <w:tcW w:w="3269"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pPr>
          </w:p>
        </w:tc>
      </w:tr>
      <w:tr w:rsidR="0084725C" w:rsidRPr="002E3A3A" w:rsidTr="0008263D">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3.3</w:t>
            </w:r>
          </w:p>
        </w:tc>
        <w:tc>
          <w:tcPr>
            <w:tcW w:w="3269"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pPr>
          </w:p>
        </w:tc>
      </w:tr>
      <w:tr w:rsidR="0084725C" w:rsidRPr="002E3A3A" w:rsidTr="0008263D">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3.4</w:t>
            </w:r>
          </w:p>
        </w:tc>
        <w:tc>
          <w:tcPr>
            <w:tcW w:w="3269"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pPr>
          </w:p>
        </w:tc>
      </w:tr>
      <w:tr w:rsidR="0084725C" w:rsidRPr="002E3A3A" w:rsidTr="0008263D">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4</w:t>
            </w:r>
          </w:p>
        </w:tc>
        <w:tc>
          <w:tcPr>
            <w:tcW w:w="8933" w:type="dxa"/>
            <w:gridSpan w:val="5"/>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both"/>
            </w:pPr>
            <w:r w:rsidRPr="002E3A3A">
              <w:t>Прошу установить публичный сервитут в отношении земель и (или) земельног</w:t>
            </w:r>
            <w:proofErr w:type="gramStart"/>
            <w:r w:rsidRPr="002E3A3A">
              <w:t>о(</w:t>
            </w:r>
            <w:proofErr w:type="spellStart"/>
            <w:proofErr w:type="gramEnd"/>
            <w:r w:rsidRPr="002E3A3A">
              <w:t>ых</w:t>
            </w:r>
            <w:proofErr w:type="spellEnd"/>
            <w:r w:rsidRPr="002E3A3A">
              <w:t>) участка(</w:t>
            </w:r>
            <w:proofErr w:type="spellStart"/>
            <w:r w:rsidRPr="002E3A3A">
              <w:t>ов</w:t>
            </w:r>
            <w:proofErr w:type="spellEnd"/>
            <w:r w:rsidRPr="002E3A3A">
              <w:t xml:space="preserve">) в целях (указываются цели, предусмотренные </w:t>
            </w:r>
            <w:hyperlink r:id="rId7" w:history="1">
              <w:r w:rsidRPr="002E3A3A">
                <w:rPr>
                  <w:color w:val="0000FF"/>
                </w:rPr>
                <w:t>статьей 39.37</w:t>
              </w:r>
            </w:hyperlink>
            <w:r w:rsidRPr="002E3A3A">
              <w:t xml:space="preserve"> Земельного кодекса Российской Федерации или </w:t>
            </w:r>
            <w:hyperlink r:id="rId8" w:history="1">
              <w:r w:rsidRPr="002E3A3A">
                <w:rPr>
                  <w:color w:val="0000FF"/>
                </w:rPr>
                <w:t>статьей 3.6</w:t>
              </w:r>
            </w:hyperlink>
            <w:r w:rsidRPr="002E3A3A">
              <w:t xml:space="preserve"> Федерального закона от 25 октября 2001 г. </w:t>
            </w:r>
            <w:r>
              <w:t>№</w:t>
            </w:r>
            <w:r w:rsidRPr="002E3A3A">
              <w:t xml:space="preserve"> 137-ФЗ "О введении в действие Земельного кодекса Российской Федерации"):</w:t>
            </w:r>
          </w:p>
          <w:p w:rsidR="0084725C" w:rsidRPr="002E3A3A" w:rsidRDefault="0084725C" w:rsidP="0008263D">
            <w:pPr>
              <w:autoSpaceDE w:val="0"/>
              <w:autoSpaceDN w:val="0"/>
              <w:adjustRightInd w:val="0"/>
              <w:spacing w:line="240" w:lineRule="atLeast"/>
              <w:jc w:val="both"/>
            </w:pPr>
            <w:r w:rsidRPr="002E3A3A">
              <w:t>____________________________________________________________________</w:t>
            </w:r>
          </w:p>
        </w:tc>
      </w:tr>
      <w:tr w:rsidR="0084725C" w:rsidRPr="002E3A3A" w:rsidTr="0008263D">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5</w:t>
            </w:r>
          </w:p>
        </w:tc>
        <w:tc>
          <w:tcPr>
            <w:tcW w:w="8933" w:type="dxa"/>
            <w:gridSpan w:val="5"/>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both"/>
            </w:pPr>
            <w:r w:rsidRPr="002E3A3A">
              <w:t>Испрашиваемый срок публичного сервитута _______________________</w:t>
            </w:r>
          </w:p>
        </w:tc>
      </w:tr>
      <w:tr w:rsidR="0084725C" w:rsidRPr="002E3A3A" w:rsidTr="0008263D">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6</w:t>
            </w:r>
          </w:p>
        </w:tc>
        <w:tc>
          <w:tcPr>
            <w:tcW w:w="8933" w:type="dxa"/>
            <w:gridSpan w:val="5"/>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both"/>
            </w:pPr>
            <w:r w:rsidRPr="002E3A3A">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9" w:history="1">
              <w:r w:rsidRPr="002E3A3A">
                <w:rPr>
                  <w:color w:val="0000FF"/>
                </w:rPr>
                <w:t>подпунктом 4 пункта 1 статьи 39.41</w:t>
              </w:r>
            </w:hyperlink>
            <w:r w:rsidRPr="002E3A3A">
              <w:t xml:space="preserve"> Земельного кодекса Российской Федерации невозможно или </w:t>
            </w:r>
            <w:proofErr w:type="gramStart"/>
            <w:r w:rsidRPr="002E3A3A">
              <w:t>существенно затруднено</w:t>
            </w:r>
            <w:proofErr w:type="gramEnd"/>
            <w:r w:rsidRPr="002E3A3A">
              <w:t xml:space="preserve"> (при возникновении таких обстоятельств)</w:t>
            </w:r>
          </w:p>
          <w:p w:rsidR="0084725C" w:rsidRPr="002E3A3A" w:rsidRDefault="0084725C" w:rsidP="0008263D">
            <w:pPr>
              <w:autoSpaceDE w:val="0"/>
              <w:autoSpaceDN w:val="0"/>
              <w:adjustRightInd w:val="0"/>
              <w:spacing w:line="240" w:lineRule="atLeast"/>
              <w:jc w:val="both"/>
            </w:pPr>
            <w:r w:rsidRPr="002E3A3A">
              <w:t>________________________________</w:t>
            </w:r>
          </w:p>
        </w:tc>
      </w:tr>
      <w:tr w:rsidR="0084725C" w:rsidRPr="002E3A3A" w:rsidTr="0008263D">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7</w:t>
            </w:r>
          </w:p>
        </w:tc>
        <w:tc>
          <w:tcPr>
            <w:tcW w:w="8933" w:type="dxa"/>
            <w:gridSpan w:val="5"/>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both"/>
            </w:pPr>
            <w:r w:rsidRPr="002E3A3A">
              <w:t>Обоснование необходимости установления публичного сервитута ___________</w:t>
            </w:r>
          </w:p>
        </w:tc>
      </w:tr>
      <w:tr w:rsidR="0084725C" w:rsidRPr="002E3A3A" w:rsidTr="0008263D">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8</w:t>
            </w:r>
          </w:p>
        </w:tc>
        <w:tc>
          <w:tcPr>
            <w:tcW w:w="8933" w:type="dxa"/>
            <w:gridSpan w:val="5"/>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both"/>
            </w:pPr>
            <w:proofErr w:type="gramStart"/>
            <w:r w:rsidRPr="002E3A3A">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E3A3A">
                <w:rPr>
                  <w:color w:val="0000FF"/>
                </w:rPr>
                <w:t>пунктом 2</w:t>
              </w:r>
            </w:hyperlink>
            <w:r w:rsidRPr="002E3A3A">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2E3A3A">
              <w:t xml:space="preserve"> переносится в связи с изъятием такого земельного участка для государственных или муниципальных нужд)</w:t>
            </w:r>
          </w:p>
          <w:p w:rsidR="0084725C" w:rsidRPr="002E3A3A" w:rsidRDefault="0084725C" w:rsidP="0008263D">
            <w:pPr>
              <w:autoSpaceDE w:val="0"/>
              <w:autoSpaceDN w:val="0"/>
              <w:adjustRightInd w:val="0"/>
              <w:spacing w:line="240" w:lineRule="atLeast"/>
              <w:jc w:val="both"/>
            </w:pPr>
            <w:r w:rsidRPr="002E3A3A">
              <w:t>________________________________________________________</w:t>
            </w:r>
          </w:p>
        </w:tc>
      </w:tr>
      <w:tr w:rsidR="0084725C" w:rsidRPr="002E3A3A" w:rsidTr="0008263D">
        <w:tc>
          <w:tcPr>
            <w:tcW w:w="706" w:type="dxa"/>
            <w:vMerge w:val="restart"/>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both"/>
            </w:pPr>
            <w:r w:rsidRPr="002E3A3A">
              <w:t xml:space="preserve">Кадастровые номера земельных участков (при их наличии), в отношении которых испрашивается публичный </w:t>
            </w:r>
            <w:proofErr w:type="gramStart"/>
            <w:r w:rsidRPr="002E3A3A">
              <w:t>сервитут</w:t>
            </w:r>
            <w:proofErr w:type="gramEnd"/>
            <w:r w:rsidRPr="002E3A3A">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pPr>
          </w:p>
        </w:tc>
      </w:tr>
      <w:tr w:rsidR="0084725C" w:rsidRPr="002E3A3A" w:rsidTr="0008263D">
        <w:tc>
          <w:tcPr>
            <w:tcW w:w="706" w:type="dxa"/>
            <w:vMerge/>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pPr>
          </w:p>
        </w:tc>
        <w:tc>
          <w:tcPr>
            <w:tcW w:w="5218" w:type="dxa"/>
            <w:gridSpan w:val="3"/>
            <w:vMerge/>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pPr>
          </w:p>
        </w:tc>
        <w:tc>
          <w:tcPr>
            <w:tcW w:w="3715"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pPr>
          </w:p>
        </w:tc>
      </w:tr>
      <w:tr w:rsidR="0084725C" w:rsidRPr="002E3A3A" w:rsidTr="0008263D">
        <w:tc>
          <w:tcPr>
            <w:tcW w:w="706" w:type="dxa"/>
            <w:vMerge/>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pPr>
          </w:p>
        </w:tc>
        <w:tc>
          <w:tcPr>
            <w:tcW w:w="5218" w:type="dxa"/>
            <w:gridSpan w:val="3"/>
            <w:vMerge/>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pPr>
          </w:p>
        </w:tc>
        <w:tc>
          <w:tcPr>
            <w:tcW w:w="3715" w:type="dxa"/>
            <w:gridSpan w:val="2"/>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pPr>
          </w:p>
        </w:tc>
      </w:tr>
      <w:tr w:rsidR="0084725C" w:rsidRPr="002E3A3A" w:rsidTr="0008263D">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10</w:t>
            </w:r>
          </w:p>
        </w:tc>
        <w:tc>
          <w:tcPr>
            <w:tcW w:w="8933" w:type="dxa"/>
            <w:gridSpan w:val="5"/>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both"/>
            </w:pPr>
            <w:r w:rsidRPr="002E3A3A">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84725C" w:rsidRPr="002E3A3A" w:rsidTr="0008263D">
        <w:tc>
          <w:tcPr>
            <w:tcW w:w="706" w:type="dxa"/>
            <w:vMerge w:val="restart"/>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11</w:t>
            </w:r>
          </w:p>
        </w:tc>
        <w:tc>
          <w:tcPr>
            <w:tcW w:w="8933" w:type="dxa"/>
            <w:gridSpan w:val="5"/>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both"/>
            </w:pPr>
            <w:r w:rsidRPr="002E3A3A">
              <w:t>Сведения о способах представления результатов рассмотрения ходатайства:</w:t>
            </w:r>
          </w:p>
        </w:tc>
      </w:tr>
      <w:tr w:rsidR="0084725C" w:rsidRPr="002E3A3A" w:rsidTr="0008263D">
        <w:trPr>
          <w:trHeight w:val="858"/>
        </w:trPr>
        <w:tc>
          <w:tcPr>
            <w:tcW w:w="706" w:type="dxa"/>
            <w:vMerge/>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pPr>
          </w:p>
        </w:tc>
        <w:tc>
          <w:tcPr>
            <w:tcW w:w="8933" w:type="dxa"/>
            <w:gridSpan w:val="5"/>
            <w:tcBorders>
              <w:top w:val="single" w:sz="4" w:space="0" w:color="auto"/>
              <w:left w:val="single" w:sz="4" w:space="0" w:color="auto"/>
              <w:right w:val="single" w:sz="4" w:space="0" w:color="auto"/>
            </w:tcBorders>
          </w:tcPr>
          <w:p w:rsidR="0084725C" w:rsidRPr="002E3A3A" w:rsidRDefault="0084725C" w:rsidP="0008263D">
            <w:pPr>
              <w:widowControl w:val="0"/>
              <w:shd w:val="clear" w:color="auto" w:fill="FFFFFF"/>
              <w:autoSpaceDE w:val="0"/>
              <w:autoSpaceDN w:val="0"/>
              <w:adjustRightInd w:val="0"/>
              <w:spacing w:line="240" w:lineRule="atLeast"/>
            </w:pPr>
            <w:r w:rsidRPr="002E3A3A">
              <w:rPr>
                <w:rFonts w:eastAsia="Times New Roman"/>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84725C" w:rsidRPr="002E3A3A" w:rsidTr="0008263D">
              <w:tc>
                <w:tcPr>
                  <w:tcW w:w="534" w:type="dxa"/>
                  <w:tcBorders>
                    <w:right w:val="single" w:sz="4" w:space="0" w:color="auto"/>
                  </w:tcBorders>
                  <w:shd w:val="clear" w:color="auto" w:fill="auto"/>
                </w:tcPr>
                <w:p w:rsidR="0084725C" w:rsidRPr="002E3A3A" w:rsidRDefault="0084725C" w:rsidP="0008263D">
                  <w:pPr>
                    <w:widowControl w:val="0"/>
                    <w:shd w:val="clear" w:color="auto" w:fill="FFFFFF"/>
                    <w:autoSpaceDE w:val="0"/>
                    <w:autoSpaceDN w:val="0"/>
                    <w:adjustRightInd w:val="0"/>
                    <w:spacing w:line="240" w:lineRule="atLeast"/>
                  </w:pPr>
                </w:p>
                <w:p w:rsidR="0084725C" w:rsidRPr="002E3A3A" w:rsidRDefault="0084725C" w:rsidP="0008263D">
                  <w:pPr>
                    <w:widowControl w:val="0"/>
                    <w:shd w:val="clear" w:color="auto" w:fill="FFFFFF"/>
                    <w:autoSpaceDE w:val="0"/>
                    <w:autoSpaceDN w:val="0"/>
                    <w:adjustRightInd w:val="0"/>
                    <w:spacing w:line="240" w:lineRule="atLeast"/>
                  </w:pPr>
                </w:p>
              </w:tc>
              <w:tc>
                <w:tcPr>
                  <w:tcW w:w="9247" w:type="dxa"/>
                  <w:tcBorders>
                    <w:top w:val="nil"/>
                    <w:left w:val="single" w:sz="4" w:space="0" w:color="auto"/>
                    <w:bottom w:val="nil"/>
                    <w:right w:val="nil"/>
                  </w:tcBorders>
                  <w:shd w:val="clear" w:color="auto" w:fill="auto"/>
                  <w:vAlign w:val="center"/>
                </w:tcPr>
                <w:p w:rsidR="0084725C" w:rsidRPr="002E3A3A" w:rsidRDefault="0084725C" w:rsidP="0008263D">
                  <w:pPr>
                    <w:widowControl w:val="0"/>
                    <w:shd w:val="clear" w:color="auto" w:fill="FFFFFF"/>
                    <w:autoSpaceDE w:val="0"/>
                    <w:autoSpaceDN w:val="0"/>
                    <w:adjustRightInd w:val="0"/>
                    <w:spacing w:line="240" w:lineRule="atLeast"/>
                  </w:pPr>
                  <w:r w:rsidRPr="002E3A3A">
                    <w:t>выдать на руки в Администрации</w:t>
                  </w:r>
                </w:p>
              </w:tc>
            </w:tr>
            <w:tr w:rsidR="0084725C" w:rsidRPr="002E3A3A" w:rsidTr="0008263D">
              <w:tc>
                <w:tcPr>
                  <w:tcW w:w="534" w:type="dxa"/>
                  <w:tcBorders>
                    <w:right w:val="single" w:sz="4" w:space="0" w:color="auto"/>
                  </w:tcBorders>
                  <w:shd w:val="clear" w:color="auto" w:fill="auto"/>
                </w:tcPr>
                <w:p w:rsidR="0084725C" w:rsidRPr="002E3A3A" w:rsidRDefault="0084725C" w:rsidP="0008263D">
                  <w:pPr>
                    <w:widowControl w:val="0"/>
                    <w:shd w:val="clear" w:color="auto" w:fill="FFFFFF"/>
                    <w:autoSpaceDE w:val="0"/>
                    <w:autoSpaceDN w:val="0"/>
                    <w:adjustRightInd w:val="0"/>
                    <w:spacing w:line="240" w:lineRule="atLeast"/>
                  </w:pPr>
                </w:p>
                <w:p w:rsidR="0084725C" w:rsidRPr="002E3A3A" w:rsidRDefault="0084725C" w:rsidP="0008263D">
                  <w:pPr>
                    <w:widowControl w:val="0"/>
                    <w:shd w:val="clear" w:color="auto" w:fill="FFFFFF"/>
                    <w:autoSpaceDE w:val="0"/>
                    <w:autoSpaceDN w:val="0"/>
                    <w:adjustRightInd w:val="0"/>
                    <w:spacing w:line="240" w:lineRule="atLeast"/>
                  </w:pPr>
                </w:p>
              </w:tc>
              <w:tc>
                <w:tcPr>
                  <w:tcW w:w="9247" w:type="dxa"/>
                  <w:tcBorders>
                    <w:top w:val="nil"/>
                    <w:left w:val="single" w:sz="4" w:space="0" w:color="auto"/>
                    <w:bottom w:val="nil"/>
                    <w:right w:val="nil"/>
                  </w:tcBorders>
                  <w:shd w:val="clear" w:color="auto" w:fill="auto"/>
                  <w:vAlign w:val="center"/>
                </w:tcPr>
                <w:p w:rsidR="0084725C" w:rsidRPr="002E3A3A" w:rsidRDefault="0084725C" w:rsidP="0008263D">
                  <w:pPr>
                    <w:widowControl w:val="0"/>
                    <w:shd w:val="clear" w:color="auto" w:fill="FFFFFF"/>
                    <w:autoSpaceDE w:val="0"/>
                    <w:autoSpaceDN w:val="0"/>
                    <w:adjustRightInd w:val="0"/>
                    <w:spacing w:line="240" w:lineRule="atLeast"/>
                  </w:pPr>
                  <w:r w:rsidRPr="002E3A3A">
                    <w:t xml:space="preserve">выдать на руки в МФЦ, </w:t>
                  </w:r>
                  <w:proofErr w:type="gramStart"/>
                  <w:r w:rsidRPr="002E3A3A">
                    <w:t>расположенном</w:t>
                  </w:r>
                  <w:proofErr w:type="gramEnd"/>
                  <w:r w:rsidRPr="002E3A3A">
                    <w:t xml:space="preserve"> по адресу:</w:t>
                  </w:r>
                </w:p>
              </w:tc>
            </w:tr>
            <w:tr w:rsidR="0084725C" w:rsidRPr="002E3A3A" w:rsidTr="0008263D">
              <w:tc>
                <w:tcPr>
                  <w:tcW w:w="534" w:type="dxa"/>
                  <w:tcBorders>
                    <w:right w:val="single" w:sz="4" w:space="0" w:color="auto"/>
                  </w:tcBorders>
                  <w:shd w:val="clear" w:color="auto" w:fill="auto"/>
                </w:tcPr>
                <w:p w:rsidR="0084725C" w:rsidRPr="002E3A3A" w:rsidRDefault="0084725C" w:rsidP="0008263D">
                  <w:pPr>
                    <w:widowControl w:val="0"/>
                    <w:shd w:val="clear" w:color="auto" w:fill="FFFFFF"/>
                    <w:autoSpaceDE w:val="0"/>
                    <w:autoSpaceDN w:val="0"/>
                    <w:adjustRightInd w:val="0"/>
                    <w:spacing w:line="240" w:lineRule="atLeast"/>
                  </w:pPr>
                </w:p>
                <w:p w:rsidR="0084725C" w:rsidRPr="002E3A3A" w:rsidRDefault="0084725C" w:rsidP="0008263D">
                  <w:pPr>
                    <w:widowControl w:val="0"/>
                    <w:shd w:val="clear" w:color="auto" w:fill="FFFFFF"/>
                    <w:autoSpaceDE w:val="0"/>
                    <w:autoSpaceDN w:val="0"/>
                    <w:adjustRightInd w:val="0"/>
                    <w:spacing w:line="240" w:lineRule="atLeast"/>
                  </w:pPr>
                </w:p>
              </w:tc>
              <w:tc>
                <w:tcPr>
                  <w:tcW w:w="9247" w:type="dxa"/>
                  <w:tcBorders>
                    <w:top w:val="nil"/>
                    <w:left w:val="single" w:sz="4" w:space="0" w:color="auto"/>
                    <w:bottom w:val="nil"/>
                    <w:right w:val="nil"/>
                  </w:tcBorders>
                  <w:shd w:val="clear" w:color="auto" w:fill="auto"/>
                  <w:vAlign w:val="center"/>
                </w:tcPr>
                <w:p w:rsidR="0084725C" w:rsidRPr="002E3A3A" w:rsidRDefault="0084725C" w:rsidP="0008263D">
                  <w:pPr>
                    <w:widowControl w:val="0"/>
                    <w:shd w:val="clear" w:color="auto" w:fill="FFFFFF"/>
                    <w:autoSpaceDE w:val="0"/>
                    <w:autoSpaceDN w:val="0"/>
                    <w:adjustRightInd w:val="0"/>
                    <w:spacing w:line="240" w:lineRule="atLeast"/>
                  </w:pPr>
                  <w:r w:rsidRPr="002E3A3A">
                    <w:t>направить по почте</w:t>
                  </w:r>
                </w:p>
              </w:tc>
            </w:tr>
            <w:tr w:rsidR="0084725C" w:rsidRPr="002E3A3A" w:rsidTr="0008263D">
              <w:tc>
                <w:tcPr>
                  <w:tcW w:w="534" w:type="dxa"/>
                  <w:tcBorders>
                    <w:right w:val="single" w:sz="4" w:space="0" w:color="auto"/>
                  </w:tcBorders>
                  <w:shd w:val="clear" w:color="auto" w:fill="auto"/>
                </w:tcPr>
                <w:p w:rsidR="0084725C" w:rsidRPr="002E3A3A" w:rsidRDefault="0084725C" w:rsidP="0008263D">
                  <w:pPr>
                    <w:widowControl w:val="0"/>
                    <w:shd w:val="clear" w:color="auto" w:fill="FFFFFF"/>
                    <w:autoSpaceDE w:val="0"/>
                    <w:autoSpaceDN w:val="0"/>
                    <w:adjustRightInd w:val="0"/>
                    <w:spacing w:line="240" w:lineRule="atLeast"/>
                    <w:rPr>
                      <w:b/>
                    </w:rPr>
                  </w:pPr>
                </w:p>
                <w:p w:rsidR="0084725C" w:rsidRPr="002E3A3A" w:rsidRDefault="0084725C" w:rsidP="0008263D">
                  <w:pPr>
                    <w:widowControl w:val="0"/>
                    <w:shd w:val="clear" w:color="auto" w:fill="FFFFFF"/>
                    <w:autoSpaceDE w:val="0"/>
                    <w:autoSpaceDN w:val="0"/>
                    <w:adjustRightInd w:val="0"/>
                    <w:spacing w:line="240" w:lineRule="atLeast"/>
                    <w:rPr>
                      <w:b/>
                    </w:rPr>
                  </w:pPr>
                </w:p>
              </w:tc>
              <w:tc>
                <w:tcPr>
                  <w:tcW w:w="9247" w:type="dxa"/>
                  <w:tcBorders>
                    <w:top w:val="nil"/>
                    <w:left w:val="single" w:sz="4" w:space="0" w:color="auto"/>
                    <w:bottom w:val="nil"/>
                    <w:right w:val="nil"/>
                  </w:tcBorders>
                  <w:shd w:val="clear" w:color="auto" w:fill="auto"/>
                  <w:vAlign w:val="center"/>
                </w:tcPr>
                <w:p w:rsidR="0084725C" w:rsidRPr="002E3A3A" w:rsidRDefault="0084725C" w:rsidP="0008263D">
                  <w:pPr>
                    <w:widowControl w:val="0"/>
                    <w:shd w:val="clear" w:color="auto" w:fill="FFFFFF"/>
                    <w:autoSpaceDE w:val="0"/>
                    <w:autoSpaceDN w:val="0"/>
                    <w:adjustRightInd w:val="0"/>
                    <w:spacing w:line="240" w:lineRule="atLeast"/>
                  </w:pPr>
                  <w:r w:rsidRPr="002E3A3A">
                    <w:t xml:space="preserve">направить в электронной форме в личный кабинет на </w:t>
                  </w:r>
                  <w:r>
                    <w:t xml:space="preserve">Портале </w:t>
                  </w:r>
                </w:p>
              </w:tc>
            </w:tr>
          </w:tbl>
          <w:p w:rsidR="0084725C" w:rsidRPr="002E3A3A" w:rsidRDefault="0084725C" w:rsidP="0008263D">
            <w:pPr>
              <w:autoSpaceDE w:val="0"/>
              <w:autoSpaceDN w:val="0"/>
              <w:adjustRightInd w:val="0"/>
              <w:spacing w:line="240" w:lineRule="atLeast"/>
              <w:jc w:val="center"/>
            </w:pPr>
          </w:p>
        </w:tc>
      </w:tr>
      <w:tr w:rsidR="0084725C" w:rsidRPr="002E3A3A" w:rsidTr="0008263D">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12</w:t>
            </w:r>
          </w:p>
        </w:tc>
        <w:tc>
          <w:tcPr>
            <w:tcW w:w="8933" w:type="dxa"/>
            <w:gridSpan w:val="5"/>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both"/>
            </w:pPr>
            <w:r w:rsidRPr="002E3A3A">
              <w:t>Документы, прилагаемые к ходатайству: _________________________________</w:t>
            </w:r>
          </w:p>
        </w:tc>
      </w:tr>
      <w:tr w:rsidR="0084725C" w:rsidRPr="002E3A3A" w:rsidTr="0008263D">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13</w:t>
            </w:r>
          </w:p>
        </w:tc>
        <w:tc>
          <w:tcPr>
            <w:tcW w:w="8933" w:type="dxa"/>
            <w:gridSpan w:val="5"/>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both"/>
            </w:pPr>
            <w:proofErr w:type="gramStart"/>
            <w:r w:rsidRPr="002E3A3A">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84725C" w:rsidRPr="002E3A3A" w:rsidTr="0008263D">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14</w:t>
            </w:r>
          </w:p>
        </w:tc>
        <w:tc>
          <w:tcPr>
            <w:tcW w:w="8933" w:type="dxa"/>
            <w:gridSpan w:val="5"/>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both"/>
            </w:pPr>
            <w:r w:rsidRPr="002E3A3A">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0" w:history="1">
              <w:r w:rsidRPr="002E3A3A">
                <w:rPr>
                  <w:color w:val="0000FF"/>
                </w:rPr>
                <w:t>статьей 39.41</w:t>
              </w:r>
            </w:hyperlink>
            <w:r w:rsidRPr="002E3A3A">
              <w:t xml:space="preserve"> Земельного кодекса Российской Федерации</w:t>
            </w:r>
          </w:p>
        </w:tc>
      </w:tr>
      <w:tr w:rsidR="0084725C" w:rsidRPr="002E3A3A" w:rsidTr="0008263D">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15</w:t>
            </w:r>
          </w:p>
        </w:tc>
        <w:tc>
          <w:tcPr>
            <w:tcW w:w="6490" w:type="dxa"/>
            <w:gridSpan w:val="4"/>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both"/>
            </w:pPr>
            <w:r w:rsidRPr="002E3A3A">
              <w:t>Подпись:</w:t>
            </w:r>
          </w:p>
        </w:tc>
        <w:tc>
          <w:tcPr>
            <w:tcW w:w="2443" w:type="dxa"/>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Дата:</w:t>
            </w:r>
          </w:p>
        </w:tc>
      </w:tr>
      <w:tr w:rsidR="0084725C" w:rsidRPr="002E3A3A" w:rsidTr="0008263D">
        <w:tc>
          <w:tcPr>
            <w:tcW w:w="706" w:type="dxa"/>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p>
        </w:tc>
        <w:tc>
          <w:tcPr>
            <w:tcW w:w="2551" w:type="dxa"/>
            <w:tcBorders>
              <w:top w:val="single" w:sz="4" w:space="0" w:color="auto"/>
              <w:left w:val="single" w:sz="4" w:space="0" w:color="auto"/>
              <w:bottom w:val="single" w:sz="4" w:space="0" w:color="auto"/>
            </w:tcBorders>
          </w:tcPr>
          <w:p w:rsidR="0084725C" w:rsidRPr="002E3A3A" w:rsidRDefault="0084725C" w:rsidP="0008263D">
            <w:pPr>
              <w:autoSpaceDE w:val="0"/>
              <w:autoSpaceDN w:val="0"/>
              <w:adjustRightInd w:val="0"/>
              <w:spacing w:line="240" w:lineRule="atLeast"/>
              <w:jc w:val="center"/>
            </w:pPr>
            <w:r w:rsidRPr="002E3A3A">
              <w:t>_________________</w:t>
            </w:r>
          </w:p>
          <w:p w:rsidR="0084725C" w:rsidRPr="002E3A3A" w:rsidRDefault="0084725C" w:rsidP="0008263D">
            <w:pPr>
              <w:autoSpaceDE w:val="0"/>
              <w:autoSpaceDN w:val="0"/>
              <w:adjustRightInd w:val="0"/>
              <w:spacing w:line="240" w:lineRule="atLeast"/>
              <w:jc w:val="center"/>
            </w:pPr>
            <w:r w:rsidRPr="002E3A3A">
              <w:t>(подпись)</w:t>
            </w:r>
          </w:p>
        </w:tc>
        <w:tc>
          <w:tcPr>
            <w:tcW w:w="3939" w:type="dxa"/>
            <w:gridSpan w:val="3"/>
            <w:tcBorders>
              <w:top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center"/>
            </w:pPr>
            <w:r w:rsidRPr="002E3A3A">
              <w:t>___________________________</w:t>
            </w:r>
          </w:p>
          <w:p w:rsidR="0084725C" w:rsidRPr="002E3A3A" w:rsidRDefault="0084725C" w:rsidP="0008263D">
            <w:pPr>
              <w:autoSpaceDE w:val="0"/>
              <w:autoSpaceDN w:val="0"/>
              <w:adjustRightInd w:val="0"/>
              <w:spacing w:line="240" w:lineRule="atLeast"/>
              <w:jc w:val="center"/>
            </w:pPr>
            <w:r w:rsidRPr="002E3A3A">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84725C" w:rsidRPr="002E3A3A" w:rsidRDefault="0084725C" w:rsidP="0008263D">
            <w:pPr>
              <w:autoSpaceDE w:val="0"/>
              <w:autoSpaceDN w:val="0"/>
              <w:adjustRightInd w:val="0"/>
              <w:spacing w:line="240" w:lineRule="atLeast"/>
              <w:jc w:val="both"/>
            </w:pPr>
            <w:r w:rsidRPr="002E3A3A">
              <w:t xml:space="preserve">"__" ____ ____ </w:t>
            </w:r>
            <w:proofErr w:type="gramStart"/>
            <w:r w:rsidRPr="002E3A3A">
              <w:t>г</w:t>
            </w:r>
            <w:proofErr w:type="gramEnd"/>
            <w:r w:rsidRPr="002E3A3A">
              <w:t>.</w:t>
            </w:r>
          </w:p>
        </w:tc>
      </w:tr>
    </w:tbl>
    <w:p w:rsidR="0084725C" w:rsidRPr="00363030" w:rsidRDefault="0084725C" w:rsidP="0084725C">
      <w:pPr>
        <w:widowControl w:val="0"/>
        <w:shd w:val="clear" w:color="auto" w:fill="FFFFFF"/>
        <w:autoSpaceDE w:val="0"/>
        <w:autoSpaceDN w:val="0"/>
        <w:adjustRightInd w:val="0"/>
        <w:jc w:val="both"/>
      </w:pPr>
    </w:p>
    <w:p w:rsidR="0084725C" w:rsidRPr="00363030" w:rsidRDefault="0084725C" w:rsidP="0084725C">
      <w:pPr>
        <w:pStyle w:val="ConsPlusNormal"/>
        <w:ind w:firstLine="540"/>
        <w:jc w:val="both"/>
        <w:rPr>
          <w:rFonts w:ascii="Times New Roman" w:hAnsi="Times New Roman" w:cs="Times New Roman"/>
          <w:sz w:val="24"/>
          <w:szCs w:val="24"/>
        </w:rPr>
        <w:sectPr w:rsidR="0084725C" w:rsidRPr="00363030" w:rsidSect="0008263D">
          <w:pgSz w:w="11906" w:h="16838"/>
          <w:pgMar w:top="851" w:right="850" w:bottom="1134" w:left="1134" w:header="708" w:footer="708" w:gutter="0"/>
          <w:cols w:space="708"/>
          <w:titlePg/>
          <w:docGrid w:linePitch="360"/>
        </w:sectPr>
      </w:pPr>
      <w:bookmarkStart w:id="3" w:name="Par300"/>
      <w:bookmarkEnd w:id="3"/>
    </w:p>
    <w:p w:rsidR="0084725C" w:rsidRPr="00363030" w:rsidRDefault="0084725C" w:rsidP="0084725C">
      <w:pPr>
        <w:pStyle w:val="ConsPlusNormal"/>
        <w:jc w:val="right"/>
        <w:outlineLvl w:val="1"/>
        <w:rPr>
          <w:rFonts w:ascii="Times New Roman" w:hAnsi="Times New Roman" w:cs="Times New Roman"/>
          <w:sz w:val="24"/>
          <w:szCs w:val="24"/>
        </w:rPr>
      </w:pPr>
      <w:bookmarkStart w:id="4" w:name="P548"/>
      <w:bookmarkStart w:id="5" w:name="Par597"/>
      <w:bookmarkEnd w:id="4"/>
      <w:bookmarkEnd w:id="5"/>
      <w:r w:rsidRPr="00363030">
        <w:rPr>
          <w:rFonts w:ascii="Times New Roman" w:hAnsi="Times New Roman" w:cs="Times New Roman"/>
          <w:sz w:val="24"/>
          <w:szCs w:val="24"/>
        </w:rPr>
        <w:t>Приложение 2</w:t>
      </w: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к административному регламенту</w:t>
      </w: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___________________________</w:t>
      </w: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___________________________</w:t>
      </w: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___________________________</w:t>
      </w:r>
    </w:p>
    <w:p w:rsidR="0084725C" w:rsidRPr="00363030" w:rsidRDefault="0084725C" w:rsidP="0084725C">
      <w:pPr>
        <w:pStyle w:val="ConsPlusNormal"/>
        <w:jc w:val="right"/>
        <w:outlineLvl w:val="1"/>
        <w:rPr>
          <w:rFonts w:ascii="Times New Roman" w:hAnsi="Times New Roman" w:cs="Times New Roman"/>
          <w:sz w:val="24"/>
          <w:szCs w:val="24"/>
        </w:rPr>
      </w:pPr>
      <w:proofErr w:type="gramStart"/>
      <w:r w:rsidRPr="00363030">
        <w:rPr>
          <w:rFonts w:ascii="Times New Roman" w:hAnsi="Times New Roman" w:cs="Times New Roman"/>
          <w:sz w:val="24"/>
          <w:szCs w:val="24"/>
        </w:rPr>
        <w:t xml:space="preserve">(контактные данные заявителя </w:t>
      </w:r>
      <w:proofErr w:type="gramEnd"/>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 xml:space="preserve">                          адрес, телефон)</w:t>
      </w: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center"/>
        <w:outlineLvl w:val="1"/>
        <w:rPr>
          <w:rFonts w:ascii="Times New Roman" w:hAnsi="Times New Roman" w:cs="Times New Roman"/>
          <w:sz w:val="24"/>
          <w:szCs w:val="24"/>
        </w:rPr>
      </w:pPr>
      <w:r w:rsidRPr="00363030">
        <w:rPr>
          <w:rFonts w:ascii="Times New Roman" w:hAnsi="Times New Roman" w:cs="Times New Roman"/>
          <w:sz w:val="24"/>
          <w:szCs w:val="24"/>
        </w:rPr>
        <w:t>РЕШЕНИЕ</w:t>
      </w:r>
    </w:p>
    <w:p w:rsidR="0084725C" w:rsidRPr="00363030" w:rsidRDefault="0084725C" w:rsidP="0084725C">
      <w:pPr>
        <w:pStyle w:val="ConsPlusNormal"/>
        <w:jc w:val="center"/>
        <w:outlineLvl w:val="1"/>
        <w:rPr>
          <w:rFonts w:ascii="Times New Roman" w:hAnsi="Times New Roman" w:cs="Times New Roman"/>
          <w:sz w:val="24"/>
          <w:szCs w:val="24"/>
        </w:rPr>
      </w:pPr>
      <w:r w:rsidRPr="00363030">
        <w:rPr>
          <w:rFonts w:ascii="Times New Roman" w:hAnsi="Times New Roman" w:cs="Times New Roman"/>
          <w:sz w:val="24"/>
          <w:szCs w:val="24"/>
        </w:rPr>
        <w:t>о возврате ходатайства и документов без рассмотрения</w:t>
      </w: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t xml:space="preserve"> </w:t>
      </w:r>
      <w:r w:rsidRPr="00363030">
        <w:rPr>
          <w:rFonts w:ascii="Times New Roman" w:hAnsi="Times New Roman" w:cs="Times New Roman"/>
          <w:sz w:val="24"/>
          <w:szCs w:val="24"/>
        </w:rPr>
        <w:tab/>
        <w:t xml:space="preserve">   </w:t>
      </w:r>
      <w:r w:rsidRPr="00363030">
        <w:rPr>
          <w:rFonts w:ascii="Times New Roman" w:hAnsi="Times New Roman" w:cs="Times New Roman"/>
          <w:sz w:val="24"/>
          <w:szCs w:val="24"/>
        </w:rPr>
        <w:tab/>
      </w:r>
      <w:r w:rsidRPr="00363030">
        <w:rPr>
          <w:rFonts w:ascii="Times New Roman" w:hAnsi="Times New Roman" w:cs="Times New Roman"/>
          <w:sz w:val="24"/>
          <w:szCs w:val="24"/>
        </w:rPr>
        <w:tab/>
        <w:t>_________________</w:t>
      </w: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Default="0084725C" w:rsidP="0084725C">
      <w:pPr>
        <w:rPr>
          <w:rFonts w:eastAsia="Times New Roman"/>
        </w:rPr>
      </w:pP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Приложение 3</w:t>
      </w: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к административному регламенту</w:t>
      </w: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___________________________</w:t>
      </w: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___________________________</w:t>
      </w: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___________________________</w:t>
      </w:r>
    </w:p>
    <w:p w:rsidR="0084725C" w:rsidRPr="00363030" w:rsidRDefault="0084725C" w:rsidP="0084725C">
      <w:pPr>
        <w:pStyle w:val="ConsPlusNormal"/>
        <w:jc w:val="right"/>
        <w:outlineLvl w:val="1"/>
        <w:rPr>
          <w:rFonts w:ascii="Times New Roman" w:hAnsi="Times New Roman" w:cs="Times New Roman"/>
          <w:sz w:val="24"/>
          <w:szCs w:val="24"/>
        </w:rPr>
      </w:pPr>
      <w:proofErr w:type="gramStart"/>
      <w:r w:rsidRPr="00363030">
        <w:rPr>
          <w:rFonts w:ascii="Times New Roman" w:hAnsi="Times New Roman" w:cs="Times New Roman"/>
          <w:sz w:val="24"/>
          <w:szCs w:val="24"/>
        </w:rPr>
        <w:t xml:space="preserve">(контактные данные заявителя </w:t>
      </w:r>
      <w:proofErr w:type="gramEnd"/>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 xml:space="preserve">                          адрес, телефон)</w:t>
      </w: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center"/>
        <w:outlineLvl w:val="1"/>
        <w:rPr>
          <w:rFonts w:ascii="Times New Roman" w:hAnsi="Times New Roman" w:cs="Times New Roman"/>
          <w:sz w:val="24"/>
          <w:szCs w:val="24"/>
        </w:rPr>
      </w:pPr>
      <w:r w:rsidRPr="00363030">
        <w:rPr>
          <w:rFonts w:ascii="Times New Roman" w:hAnsi="Times New Roman" w:cs="Times New Roman"/>
          <w:sz w:val="24"/>
          <w:szCs w:val="24"/>
        </w:rPr>
        <w:t>РЕШЕНИЕ</w:t>
      </w:r>
    </w:p>
    <w:p w:rsidR="0084725C" w:rsidRPr="00363030" w:rsidRDefault="0084725C" w:rsidP="0084725C">
      <w:pPr>
        <w:pStyle w:val="ConsPlusNormal"/>
        <w:jc w:val="center"/>
        <w:outlineLvl w:val="1"/>
        <w:rPr>
          <w:rFonts w:ascii="Times New Roman" w:hAnsi="Times New Roman" w:cs="Times New Roman"/>
          <w:sz w:val="24"/>
          <w:szCs w:val="24"/>
        </w:rPr>
      </w:pPr>
      <w:r w:rsidRPr="00363030">
        <w:rPr>
          <w:rFonts w:ascii="Times New Roman" w:hAnsi="Times New Roman" w:cs="Times New Roman"/>
          <w:sz w:val="24"/>
          <w:szCs w:val="24"/>
        </w:rPr>
        <w:t>об отказе в предоставлении муниципальной услуги</w:t>
      </w: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r w:rsidRPr="00363030">
        <w:rPr>
          <w:rFonts w:ascii="Times New Roman" w:hAnsi="Times New Roman" w:cs="Times New Roman"/>
          <w:sz w:val="24"/>
          <w:szCs w:val="24"/>
        </w:rPr>
        <w:t xml:space="preserve">    </w:t>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t>_________________</w:t>
      </w:r>
    </w:p>
    <w:p w:rsidR="0084725C" w:rsidRDefault="0084725C" w:rsidP="0084725C">
      <w:pPr>
        <w:rPr>
          <w:rFonts w:eastAsia="Times New Roman"/>
        </w:rPr>
      </w:pPr>
      <w:r>
        <w:br w:type="page"/>
      </w: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Приложение 4</w:t>
      </w: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к административному регламенту</w:t>
      </w: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center"/>
        <w:outlineLvl w:val="1"/>
        <w:rPr>
          <w:rFonts w:ascii="Times New Roman" w:hAnsi="Times New Roman" w:cs="Times New Roman"/>
          <w:sz w:val="24"/>
          <w:szCs w:val="24"/>
        </w:rPr>
      </w:pPr>
      <w:r w:rsidRPr="00363030">
        <w:rPr>
          <w:rFonts w:ascii="Times New Roman" w:hAnsi="Times New Roman" w:cs="Times New Roman"/>
          <w:sz w:val="24"/>
          <w:szCs w:val="24"/>
        </w:rPr>
        <w:t>РЕШЕНИЕ</w:t>
      </w:r>
    </w:p>
    <w:p w:rsidR="0084725C" w:rsidRPr="00363030" w:rsidRDefault="0084725C" w:rsidP="0084725C">
      <w:pPr>
        <w:pStyle w:val="ConsPlusNormal"/>
        <w:jc w:val="center"/>
        <w:outlineLvl w:val="1"/>
        <w:rPr>
          <w:rFonts w:ascii="Times New Roman" w:hAnsi="Times New Roman" w:cs="Times New Roman"/>
          <w:sz w:val="24"/>
          <w:szCs w:val="24"/>
        </w:rPr>
      </w:pPr>
      <w:r w:rsidRPr="00363030">
        <w:rPr>
          <w:rFonts w:ascii="Times New Roman" w:hAnsi="Times New Roman" w:cs="Times New Roman"/>
          <w:sz w:val="24"/>
          <w:szCs w:val="24"/>
        </w:rPr>
        <w:t>(распоряжение и т.д.)</w:t>
      </w:r>
    </w:p>
    <w:p w:rsidR="0084725C" w:rsidRPr="00363030" w:rsidRDefault="0084725C" w:rsidP="0084725C">
      <w:pPr>
        <w:pStyle w:val="ConsPlusNormal"/>
        <w:jc w:val="center"/>
        <w:outlineLvl w:val="1"/>
        <w:rPr>
          <w:rFonts w:ascii="Times New Roman" w:hAnsi="Times New Roman" w:cs="Times New Roman"/>
          <w:sz w:val="24"/>
          <w:szCs w:val="24"/>
        </w:rPr>
      </w:pPr>
    </w:p>
    <w:p w:rsidR="0084725C" w:rsidRPr="00363030" w:rsidRDefault="0084725C" w:rsidP="0084725C">
      <w:pPr>
        <w:pStyle w:val="ConsPlusNormal"/>
        <w:jc w:val="center"/>
        <w:outlineLvl w:val="1"/>
        <w:rPr>
          <w:rFonts w:ascii="Times New Roman" w:hAnsi="Times New Roman" w:cs="Times New Roman"/>
          <w:sz w:val="24"/>
          <w:szCs w:val="24"/>
        </w:rPr>
      </w:pPr>
      <w:r w:rsidRPr="00363030">
        <w:rPr>
          <w:rFonts w:ascii="Times New Roman" w:hAnsi="Times New Roman" w:cs="Times New Roman"/>
          <w:sz w:val="24"/>
          <w:szCs w:val="24"/>
        </w:rPr>
        <w:t>____________________</w:t>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t>№ ________</w:t>
      </w: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tabs>
          <w:tab w:val="left" w:pos="4007"/>
        </w:tabs>
        <w:jc w:val="center"/>
        <w:outlineLvl w:val="1"/>
        <w:rPr>
          <w:rFonts w:ascii="Times New Roman" w:hAnsi="Times New Roman" w:cs="Times New Roman"/>
          <w:sz w:val="24"/>
          <w:szCs w:val="24"/>
        </w:rPr>
      </w:pPr>
      <w:r w:rsidRPr="00363030">
        <w:rPr>
          <w:rFonts w:ascii="Times New Roman" w:hAnsi="Times New Roman" w:cs="Times New Roman"/>
          <w:sz w:val="24"/>
          <w:szCs w:val="24"/>
        </w:rPr>
        <w:t>Об установлении публичного сервитута</w:t>
      </w: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r w:rsidRPr="00363030">
        <w:rPr>
          <w:rFonts w:ascii="Times New Roman" w:hAnsi="Times New Roman" w:cs="Times New Roman"/>
          <w:sz w:val="24"/>
          <w:szCs w:val="24"/>
        </w:rPr>
        <w:t xml:space="preserve">   </w:t>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r>
      <w:r w:rsidRPr="00363030">
        <w:rPr>
          <w:rFonts w:ascii="Times New Roman" w:hAnsi="Times New Roman" w:cs="Times New Roman"/>
          <w:sz w:val="24"/>
          <w:szCs w:val="24"/>
        </w:rPr>
        <w:tab/>
        <w:t>_________________</w:t>
      </w: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Pr="00363030" w:rsidRDefault="0084725C" w:rsidP="0084725C">
      <w:pPr>
        <w:pStyle w:val="ConsPlusNormal"/>
        <w:jc w:val="right"/>
        <w:outlineLvl w:val="1"/>
        <w:rPr>
          <w:rFonts w:ascii="Times New Roman" w:hAnsi="Times New Roman" w:cs="Times New Roman"/>
          <w:sz w:val="24"/>
          <w:szCs w:val="24"/>
        </w:rPr>
      </w:pPr>
    </w:p>
    <w:p w:rsidR="0084725C" w:rsidRDefault="0084725C" w:rsidP="0084725C">
      <w:pPr>
        <w:rPr>
          <w:rFonts w:eastAsia="Times New Roman"/>
        </w:rPr>
      </w:pPr>
      <w:r>
        <w:br w:type="page"/>
      </w:r>
    </w:p>
    <w:p w:rsidR="0084725C" w:rsidRPr="00363030" w:rsidRDefault="0084725C" w:rsidP="0084725C">
      <w:pPr>
        <w:pStyle w:val="ConsPlusNormal"/>
        <w:jc w:val="right"/>
        <w:outlineLvl w:val="1"/>
        <w:rPr>
          <w:rFonts w:ascii="Times New Roman" w:hAnsi="Times New Roman" w:cs="Times New Roman"/>
          <w:sz w:val="24"/>
          <w:szCs w:val="24"/>
        </w:rPr>
      </w:pPr>
      <w:r w:rsidRPr="00363030">
        <w:rPr>
          <w:rFonts w:ascii="Times New Roman" w:hAnsi="Times New Roman" w:cs="Times New Roman"/>
          <w:sz w:val="24"/>
          <w:szCs w:val="24"/>
        </w:rPr>
        <w:t>Приложение 5</w:t>
      </w:r>
    </w:p>
    <w:p w:rsidR="0084725C" w:rsidRPr="00363030" w:rsidRDefault="0084725C" w:rsidP="0084725C">
      <w:pPr>
        <w:pStyle w:val="ConsPlusNormal"/>
        <w:jc w:val="right"/>
        <w:rPr>
          <w:rFonts w:ascii="Times New Roman" w:hAnsi="Times New Roman" w:cs="Times New Roman"/>
          <w:sz w:val="24"/>
          <w:szCs w:val="24"/>
        </w:rPr>
      </w:pPr>
      <w:r w:rsidRPr="00363030">
        <w:rPr>
          <w:rFonts w:ascii="Times New Roman" w:hAnsi="Times New Roman" w:cs="Times New Roman"/>
          <w:sz w:val="24"/>
          <w:szCs w:val="24"/>
        </w:rPr>
        <w:t>к Административному регламенту</w:t>
      </w:r>
    </w:p>
    <w:p w:rsidR="0084725C" w:rsidRPr="00363030" w:rsidRDefault="0084725C" w:rsidP="0084725C">
      <w:pPr>
        <w:autoSpaceDE w:val="0"/>
        <w:autoSpaceDN w:val="0"/>
        <w:adjustRightInd w:val="0"/>
        <w:jc w:val="center"/>
      </w:pPr>
    </w:p>
    <w:p w:rsidR="0084725C" w:rsidRPr="00363030" w:rsidRDefault="0084725C" w:rsidP="0084725C">
      <w:pPr>
        <w:autoSpaceDE w:val="0"/>
        <w:autoSpaceDN w:val="0"/>
        <w:adjustRightInd w:val="0"/>
        <w:jc w:val="center"/>
      </w:pPr>
      <w:r w:rsidRPr="00363030">
        <w:t xml:space="preserve">Блок-схема </w:t>
      </w:r>
    </w:p>
    <w:p w:rsidR="0084725C" w:rsidRPr="00363030" w:rsidRDefault="0084725C" w:rsidP="0084725C">
      <w:pPr>
        <w:autoSpaceDE w:val="0"/>
        <w:autoSpaceDN w:val="0"/>
        <w:adjustRightInd w:val="0"/>
        <w:jc w:val="center"/>
      </w:pPr>
      <w:r w:rsidRPr="00363030">
        <w:t>предоставления муниципальной услуги</w:t>
      </w:r>
    </w:p>
    <w:p w:rsidR="0084725C" w:rsidRPr="00363030" w:rsidRDefault="0084725C" w:rsidP="0084725C">
      <w:pPr>
        <w:autoSpaceDE w:val="0"/>
        <w:autoSpaceDN w:val="0"/>
        <w:adjustRightInd w:val="0"/>
        <w:jc w:val="center"/>
      </w:pPr>
    </w:p>
    <w:p w:rsidR="0084725C" w:rsidRPr="004056C9" w:rsidRDefault="0084725C" w:rsidP="0084725C">
      <w:pPr>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1270</wp:posOffset>
                </wp:positionV>
                <wp:extent cx="5838825" cy="405765"/>
                <wp:effectExtent l="0" t="0" r="28575" b="133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76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08263D" w:rsidRDefault="0008263D" w:rsidP="0084725C">
                            <w:pPr>
                              <w:jc w:val="center"/>
                            </w:pPr>
                            <w:r>
                              <w:t xml:space="preserve">Ходатайство о </w:t>
                            </w:r>
                            <w:r w:rsidRPr="002A21C5">
                              <w:t>заключении соглашения об установлении сервитута</w:t>
                            </w:r>
                          </w:p>
                          <w:p w:rsidR="0008263D" w:rsidRDefault="0008263D" w:rsidP="0084725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" fillcolor="window" strokecolor="windowText" strokeweight=".25pt">
                <v:textbox>
                  <w:txbxContent>
                    <w:p w:rsidR="0008263D" w:rsidRDefault="0008263D" w:rsidP="0084725C">
                      <w:pPr>
                        <w:jc w:val="center"/>
                      </w:pPr>
                      <w:r>
                        <w:t xml:space="preserve">Ходатайство о </w:t>
                      </w:r>
                      <w:r w:rsidRPr="002A21C5">
                        <w:t>заключении соглашения об установлении сервитута</w:t>
                      </w:r>
                    </w:p>
                    <w:p w:rsidR="0008263D" w:rsidRDefault="0008263D" w:rsidP="0084725C">
                      <w:pPr>
                        <w:jc w:val="center"/>
                      </w:pPr>
                    </w:p>
                  </w:txbxContent>
                </v:textbox>
              </v:shape>
            </w:pict>
          </mc:Fallback>
        </mc:AlternateContent>
      </w:r>
    </w:p>
    <w:p w:rsidR="0084725C" w:rsidRPr="004056C9" w:rsidRDefault="0084725C" w:rsidP="0084725C">
      <w:pPr>
        <w:autoSpaceDE w:val="0"/>
        <w:autoSpaceDN w:val="0"/>
        <w:adjustRightInd w:val="0"/>
        <w:jc w:val="both"/>
        <w:rPr>
          <w:rFonts w:ascii="Arial" w:hAnsi="Arial" w:cs="Arial"/>
          <w:sz w:val="20"/>
          <w:szCs w:val="20"/>
        </w:rPr>
      </w:pPr>
    </w:p>
    <w:p w:rsidR="0084725C" w:rsidRPr="004056C9" w:rsidRDefault="0084725C" w:rsidP="0084725C">
      <w:pPr>
        <w:autoSpaceDE w:val="0"/>
        <w:autoSpaceDN w:val="0"/>
        <w:adjustRightInd w:val="0"/>
        <w:jc w:val="both"/>
        <w:rPr>
          <w:rFonts w:ascii="Arial" w:hAnsi="Arial" w:cs="Arial"/>
          <w:sz w:val="20"/>
          <w:szCs w:val="20"/>
        </w:rPr>
      </w:pPr>
      <w:r>
        <w:rPr>
          <w:noProof/>
        </w:rPr>
        <mc:AlternateContent>
          <mc:Choice Requires="wps">
            <w:drawing>
              <wp:anchor distT="0" distB="0" distL="114299" distR="114299" simplePos="0" relativeHeight="251669504" behindDoc="0" locked="0" layoutInCell="1" allowOverlap="1">
                <wp:simplePos x="0" y="0"/>
                <wp:positionH relativeFrom="column">
                  <wp:posOffset>3166109</wp:posOffset>
                </wp:positionH>
                <wp:positionV relativeFrom="paragraph">
                  <wp:posOffset>115570</wp:posOffset>
                </wp:positionV>
                <wp:extent cx="0" cy="238125"/>
                <wp:effectExtent l="95250" t="0" r="57150" b="666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">
                <v:stroke endarrow="open"/>
                <o:lock v:ext="edit" shapetype="f"/>
              </v:shape>
            </w:pict>
          </mc:Fallback>
        </mc:AlternateContent>
      </w:r>
    </w:p>
    <w:p w:rsidR="0084725C" w:rsidRPr="004056C9" w:rsidRDefault="0084725C" w:rsidP="0084725C">
      <w:pPr>
        <w:autoSpaceDE w:val="0"/>
        <w:autoSpaceDN w:val="0"/>
        <w:adjustRightInd w:val="0"/>
        <w:jc w:val="both"/>
        <w:rPr>
          <w:rFonts w:ascii="Arial" w:hAnsi="Arial" w:cs="Arial"/>
          <w:sz w:val="20"/>
          <w:szCs w:val="20"/>
        </w:rPr>
      </w:pPr>
      <w:r>
        <w:rPr>
          <w:noProof/>
        </w:rPr>
        <mc:AlternateContent>
          <mc:Choice Requires="wps">
            <w:drawing>
              <wp:anchor distT="0" distB="0" distL="114299" distR="114299" simplePos="0" relativeHeight="251686912" behindDoc="0" locked="0" layoutInCell="1" allowOverlap="1">
                <wp:simplePos x="0" y="0"/>
                <wp:positionH relativeFrom="column">
                  <wp:posOffset>1496059</wp:posOffset>
                </wp:positionH>
                <wp:positionV relativeFrom="paragraph">
                  <wp:posOffset>0</wp:posOffset>
                </wp:positionV>
                <wp:extent cx="0" cy="1445895"/>
                <wp:effectExtent l="95250" t="0" r="57150" b="590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7.8pt;margin-top:0;width:0;height:113.8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">
                <v:stroke endarrow="open"/>
                <o:lock v:ext="edit" shapetype="f"/>
              </v:shape>
            </w:pict>
          </mc:Fallback>
        </mc:AlternateContent>
      </w:r>
      <w:r>
        <w:rPr>
          <w:noProof/>
        </w:rPr>
        <mc:AlternateContent>
          <mc:Choice Requires="wps">
            <w:drawing>
              <wp:anchor distT="0" distB="0" distL="114299" distR="114299" simplePos="0" relativeHeight="251670528" behindDoc="0" locked="0" layoutInCell="1" allowOverlap="1">
                <wp:simplePos x="0" y="0"/>
                <wp:positionH relativeFrom="column">
                  <wp:posOffset>4184014</wp:posOffset>
                </wp:positionH>
                <wp:positionV relativeFrom="paragraph">
                  <wp:posOffset>1905</wp:posOffset>
                </wp:positionV>
                <wp:extent cx="0" cy="238125"/>
                <wp:effectExtent l="95250" t="0" r="57150"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29.45pt;margin-top:.15pt;width:0;height:18.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">
                <v:stroke endarrow="open"/>
                <o:lock v:ext="edit" shapetype="f"/>
              </v:shape>
            </w:pict>
          </mc:Fallback>
        </mc:AlternateContent>
      </w:r>
      <w:r>
        <w:rPr>
          <w:noProof/>
        </w:rPr>
        <mc:AlternateContent>
          <mc:Choice Requires="wps">
            <w:drawing>
              <wp:anchor distT="0" distB="0" distL="114299" distR="114299" simplePos="0" relativeHeight="251668480" behindDoc="0" locked="0" layoutInCell="1" allowOverlap="1">
                <wp:simplePos x="0" y="0"/>
                <wp:positionH relativeFrom="column">
                  <wp:posOffset>2153284</wp:posOffset>
                </wp:positionH>
                <wp:positionV relativeFrom="paragraph">
                  <wp:posOffset>1905</wp:posOffset>
                </wp:positionV>
                <wp:extent cx="0" cy="238125"/>
                <wp:effectExtent l="95250" t="0" r="57150" b="666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69.55pt;margin-top:.15pt;width:0;height:18.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">
                <v:stroke endarrow="open"/>
                <o:lock v:ext="edit" shapetype="f"/>
              </v:shape>
            </w:pict>
          </mc:Fallback>
        </mc:AlternateContent>
      </w:r>
    </w:p>
    <w:p w:rsidR="0084725C" w:rsidRPr="004056C9" w:rsidRDefault="0084725C" w:rsidP="0084725C">
      <w:pPr>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1614805</wp:posOffset>
                </wp:positionH>
                <wp:positionV relativeFrom="paragraph">
                  <wp:posOffset>109855</wp:posOffset>
                </wp:positionV>
                <wp:extent cx="933450" cy="626745"/>
                <wp:effectExtent l="0" t="0" r="19050" b="2159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26745"/>
                        </a:xfrm>
                        <a:prstGeom prst="rect">
                          <a:avLst/>
                        </a:prstGeom>
                        <a:solidFill>
                          <a:srgbClr val="FFFFFF"/>
                        </a:solidFill>
                        <a:ln w="9525">
                          <a:solidFill>
                            <a:srgbClr val="000000"/>
                          </a:solidFill>
                          <a:miter lim="800000"/>
                          <a:headEnd/>
                          <a:tailEnd/>
                        </a:ln>
                      </wps:spPr>
                      <wps:txbx>
                        <w:txbxContent>
                          <w:p w:rsidR="0008263D" w:rsidRPr="00ED3062" w:rsidRDefault="0008263D" w:rsidP="0084725C">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14" o:spid="_x0000_s1027" type="#_x0000_t202" style="position:absolute;left:0;text-align:left;margin-left:127.15pt;margin-top:8.65pt;width:73.5pt;height:49.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">
                <v:textbox style="mso-fit-shape-to-text:t">
                  <w:txbxContent>
                    <w:p w:rsidR="0008263D" w:rsidRPr="00ED3062" w:rsidRDefault="0008263D" w:rsidP="0084725C">
                      <w:r w:rsidRPr="00ED3062">
                        <w:t xml:space="preserve">По почте в </w:t>
                      </w:r>
                      <w:r>
                        <w:t>Администрацию</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2767965</wp:posOffset>
                </wp:positionH>
                <wp:positionV relativeFrom="paragraph">
                  <wp:posOffset>117475</wp:posOffset>
                </wp:positionV>
                <wp:extent cx="771525" cy="815975"/>
                <wp:effectExtent l="0" t="0" r="28575" b="2222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08263D" w:rsidRDefault="0008263D" w:rsidP="0084725C">
                            <w:pPr>
                              <w:jc w:val="center"/>
                            </w:pPr>
                            <w:r>
                              <w:t>Портал</w:t>
                            </w:r>
                          </w:p>
                          <w:p w:rsidR="0008263D" w:rsidRDefault="0008263D" w:rsidP="00847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16" o:spid="_x0000_s1028" type="#_x0000_t202" style="position:absolute;left:0;text-align:left;margin-left:217.95pt;margin-top:9.2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">
                <v:textbox>
                  <w:txbxContent>
                    <w:p w:rsidR="0008263D" w:rsidRDefault="0008263D" w:rsidP="0084725C">
                      <w:pPr>
                        <w:jc w:val="center"/>
                      </w:pPr>
                      <w:r>
                        <w:t>Портал</w:t>
                      </w:r>
                    </w:p>
                    <w:p w:rsidR="0008263D" w:rsidRDefault="0008263D" w:rsidP="0084725C"/>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3720465</wp:posOffset>
                </wp:positionH>
                <wp:positionV relativeFrom="paragraph">
                  <wp:posOffset>109855</wp:posOffset>
                </wp:positionV>
                <wp:extent cx="847725" cy="815975"/>
                <wp:effectExtent l="0" t="0" r="28575" b="2222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08263D" w:rsidRDefault="0008263D" w:rsidP="0084725C">
                            <w:pPr>
                              <w:jc w:val="center"/>
                            </w:pPr>
                            <w:r>
                              <w:t>МФЦ</w:t>
                            </w:r>
                          </w:p>
                          <w:p w:rsidR="0008263D" w:rsidRDefault="0008263D" w:rsidP="00847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1" o:spid="_x0000_s1029" type="#_x0000_t202" style="position:absolute;left:0;text-align:left;margin-left:292.9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">
                <v:textbox>
                  <w:txbxContent>
                    <w:p w:rsidR="0008263D" w:rsidRDefault="0008263D" w:rsidP="0084725C">
                      <w:pPr>
                        <w:jc w:val="center"/>
                      </w:pPr>
                      <w:r>
                        <w:t>МФЦ</w:t>
                      </w:r>
                    </w:p>
                    <w:p w:rsidR="0008263D" w:rsidRDefault="0008263D" w:rsidP="0084725C"/>
                  </w:txbxContent>
                </v:textbox>
              </v:shape>
            </w:pict>
          </mc:Fallback>
        </mc:AlternateContent>
      </w:r>
    </w:p>
    <w:p w:rsidR="0084725C" w:rsidRPr="004056C9" w:rsidRDefault="0084725C" w:rsidP="0084725C">
      <w:pPr>
        <w:autoSpaceDE w:val="0"/>
        <w:autoSpaceDN w:val="0"/>
        <w:adjustRightInd w:val="0"/>
        <w:jc w:val="both"/>
        <w:rPr>
          <w:rFonts w:ascii="Arial" w:hAnsi="Arial" w:cs="Arial"/>
          <w:sz w:val="20"/>
          <w:szCs w:val="20"/>
        </w:rPr>
      </w:pPr>
    </w:p>
    <w:p w:rsidR="0084725C" w:rsidRPr="004056C9" w:rsidRDefault="0084725C" w:rsidP="0084725C">
      <w:pPr>
        <w:autoSpaceDE w:val="0"/>
        <w:autoSpaceDN w:val="0"/>
        <w:adjustRightInd w:val="0"/>
        <w:jc w:val="both"/>
        <w:rPr>
          <w:rFonts w:ascii="Arial" w:hAnsi="Arial" w:cs="Arial"/>
          <w:sz w:val="20"/>
          <w:szCs w:val="20"/>
        </w:rPr>
      </w:pPr>
    </w:p>
    <w:p w:rsidR="0084725C" w:rsidRPr="004056C9" w:rsidRDefault="0084725C" w:rsidP="0084725C">
      <w:pPr>
        <w:autoSpaceDE w:val="0"/>
        <w:autoSpaceDN w:val="0"/>
        <w:adjustRightInd w:val="0"/>
        <w:jc w:val="both"/>
        <w:rPr>
          <w:rFonts w:ascii="Arial" w:hAnsi="Arial" w:cs="Arial"/>
          <w:sz w:val="20"/>
          <w:szCs w:val="20"/>
        </w:rPr>
      </w:pPr>
    </w:p>
    <w:p w:rsidR="0084725C" w:rsidRPr="004056C9" w:rsidRDefault="0084725C" w:rsidP="0084725C">
      <w:pPr>
        <w:tabs>
          <w:tab w:val="left" w:pos="6555"/>
        </w:tabs>
        <w:autoSpaceDE w:val="0"/>
        <w:autoSpaceDN w:val="0"/>
        <w:adjustRightInd w:val="0"/>
        <w:jc w:val="both"/>
        <w:rPr>
          <w:rFonts w:ascii="Arial" w:hAnsi="Arial" w:cs="Arial"/>
          <w:sz w:val="20"/>
          <w:szCs w:val="20"/>
        </w:rPr>
      </w:pPr>
      <w:r w:rsidRPr="004056C9">
        <w:rPr>
          <w:rFonts w:ascii="Arial" w:hAnsi="Arial" w:cs="Arial"/>
          <w:sz w:val="20"/>
          <w:szCs w:val="20"/>
        </w:rPr>
        <w:tab/>
      </w:r>
    </w:p>
    <w:p w:rsidR="0084725C" w:rsidRPr="004056C9" w:rsidRDefault="0084725C" w:rsidP="0084725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3056" behindDoc="0" locked="0" layoutInCell="1" allowOverlap="1">
                <wp:simplePos x="0" y="0"/>
                <wp:positionH relativeFrom="column">
                  <wp:posOffset>2153285</wp:posOffset>
                </wp:positionH>
                <wp:positionV relativeFrom="paragraph">
                  <wp:posOffset>11430</wp:posOffset>
                </wp:positionV>
                <wp:extent cx="0" cy="430530"/>
                <wp:effectExtent l="61595" t="7620" r="5270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69.55pt;margin-top:.9pt;width:0;height:3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fzB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">
                <v:stroke endarrow="block"/>
              </v:shape>
            </w:pict>
          </mc:Fallback>
        </mc:AlternateContent>
      </w:r>
    </w:p>
    <w:p w:rsidR="0084725C" w:rsidRPr="004056C9" w:rsidRDefault="0084725C" w:rsidP="0084725C">
      <w:pPr>
        <w:tabs>
          <w:tab w:val="left" w:pos="4065"/>
        </w:tabs>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72576" behindDoc="0" locked="0" layoutInCell="1" allowOverlap="1">
                <wp:simplePos x="0" y="0"/>
                <wp:positionH relativeFrom="column">
                  <wp:posOffset>4167505</wp:posOffset>
                </wp:positionH>
                <wp:positionV relativeFrom="paragraph">
                  <wp:posOffset>99060</wp:posOffset>
                </wp:positionV>
                <wp:extent cx="8255" cy="198120"/>
                <wp:effectExtent l="76200" t="0" r="67945" b="4953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198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15pt;margin-top:7.8pt;width:.65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">
                <v:stroke endarrow="open"/>
                <o:lock v:ext="edit" shapetype="f"/>
              </v:shape>
            </w:pict>
          </mc:Fallback>
        </mc:AlternateContent>
      </w:r>
      <w:r>
        <w:rPr>
          <w:noProof/>
        </w:rPr>
        <mc:AlternateContent>
          <mc:Choice Requires="wps">
            <w:drawing>
              <wp:anchor distT="0" distB="0" distL="114299" distR="114299" simplePos="0" relativeHeight="251671552" behindDoc="0" locked="0" layoutInCell="1" allowOverlap="1">
                <wp:simplePos x="0" y="0"/>
                <wp:positionH relativeFrom="column">
                  <wp:posOffset>3158489</wp:posOffset>
                </wp:positionH>
                <wp:positionV relativeFrom="paragraph">
                  <wp:posOffset>57785</wp:posOffset>
                </wp:positionV>
                <wp:extent cx="0" cy="238125"/>
                <wp:effectExtent l="95250" t="0" r="57150" b="666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48.7pt;margin-top:4.55pt;width:0;height:18.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">
                <v:stroke endarrow="open"/>
                <o:lock v:ext="edit" shapetype="f"/>
              </v:shape>
            </w:pict>
          </mc:Fallback>
        </mc:AlternateContent>
      </w:r>
    </w:p>
    <w:p w:rsidR="0084725C" w:rsidRPr="004056C9" w:rsidRDefault="0084725C" w:rsidP="0084725C">
      <w:pPr>
        <w:tabs>
          <w:tab w:val="left" w:pos="4065"/>
        </w:tabs>
        <w:autoSpaceDE w:val="0"/>
        <w:autoSpaceDN w:val="0"/>
        <w:adjustRightInd w:val="0"/>
        <w:jc w:val="both"/>
        <w:rPr>
          <w:rFonts w:ascii="Arial" w:hAnsi="Arial" w:cs="Arial"/>
          <w:sz w:val="20"/>
          <w:szCs w:val="20"/>
        </w:rPr>
      </w:pPr>
    </w:p>
    <w:p w:rsidR="0084725C" w:rsidRPr="004056C9" w:rsidRDefault="0084725C" w:rsidP="0084725C">
      <w:pPr>
        <w:tabs>
          <w:tab w:val="left" w:pos="4065"/>
        </w:tabs>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1074420</wp:posOffset>
                </wp:positionH>
                <wp:positionV relativeFrom="paragraph">
                  <wp:posOffset>116840</wp:posOffset>
                </wp:positionV>
                <wp:extent cx="4219575" cy="413385"/>
                <wp:effectExtent l="0" t="0" r="28575" b="2476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08263D" w:rsidRDefault="0008263D" w:rsidP="0084725C">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9" o:spid="_x0000_s1030"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">
                <v:textbox>
                  <w:txbxContent>
                    <w:p w:rsidR="0008263D" w:rsidRDefault="0008263D" w:rsidP="0084725C">
                      <w:pPr>
                        <w:jc w:val="center"/>
                      </w:pPr>
                      <w:r>
                        <w:t>АДМИНИСТРАЦИЯ</w:t>
                      </w:r>
                    </w:p>
                  </w:txbxContent>
                </v:textbox>
              </v:shape>
            </w:pict>
          </mc:Fallback>
        </mc:AlternateContent>
      </w:r>
    </w:p>
    <w:p w:rsidR="0084725C" w:rsidRPr="004056C9" w:rsidRDefault="0084725C" w:rsidP="0084725C">
      <w:pPr>
        <w:tabs>
          <w:tab w:val="left" w:pos="4065"/>
        </w:tabs>
        <w:autoSpaceDE w:val="0"/>
        <w:autoSpaceDN w:val="0"/>
        <w:adjustRightInd w:val="0"/>
        <w:jc w:val="both"/>
        <w:rPr>
          <w:rFonts w:ascii="Arial" w:hAnsi="Arial" w:cs="Arial"/>
          <w:sz w:val="20"/>
          <w:szCs w:val="20"/>
        </w:rPr>
      </w:pPr>
    </w:p>
    <w:p w:rsidR="0084725C" w:rsidRPr="004056C9" w:rsidRDefault="0084725C" w:rsidP="0084725C">
      <w:pPr>
        <w:tabs>
          <w:tab w:val="left" w:pos="4065"/>
        </w:tabs>
        <w:autoSpaceDE w:val="0"/>
        <w:autoSpaceDN w:val="0"/>
        <w:adjustRightInd w:val="0"/>
        <w:jc w:val="both"/>
        <w:rPr>
          <w:rFonts w:ascii="Arial" w:hAnsi="Arial" w:cs="Arial"/>
          <w:sz w:val="20"/>
          <w:szCs w:val="20"/>
        </w:rPr>
      </w:pPr>
    </w:p>
    <w:p w:rsidR="0084725C" w:rsidRPr="004056C9" w:rsidRDefault="0084725C" w:rsidP="0084725C">
      <w:pPr>
        <w:tabs>
          <w:tab w:val="left" w:pos="4065"/>
        </w:tabs>
        <w:autoSpaceDE w:val="0"/>
        <w:autoSpaceDN w:val="0"/>
        <w:adjustRightInd w:val="0"/>
        <w:jc w:val="both"/>
        <w:rPr>
          <w:rFonts w:ascii="Arial" w:hAnsi="Arial" w:cs="Arial"/>
          <w:sz w:val="20"/>
          <w:szCs w:val="20"/>
        </w:rPr>
      </w:pPr>
      <w:r>
        <w:rPr>
          <w:noProof/>
        </w:rPr>
        <mc:AlternateContent>
          <mc:Choice Requires="wps">
            <w:drawing>
              <wp:anchor distT="0" distB="0" distL="114299" distR="114299" simplePos="0" relativeHeight="251674624" behindDoc="0" locked="0" layoutInCell="1" allowOverlap="1">
                <wp:simplePos x="0" y="0"/>
                <wp:positionH relativeFrom="column">
                  <wp:posOffset>3165474</wp:posOffset>
                </wp:positionH>
                <wp:positionV relativeFrom="paragraph">
                  <wp:posOffset>95885</wp:posOffset>
                </wp:positionV>
                <wp:extent cx="0" cy="219075"/>
                <wp:effectExtent l="95250" t="0" r="57150" b="666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49.25pt;margin-top:7.55pt;width:0;height:17.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">
                <v:stroke endarrow="open"/>
                <o:lock v:ext="edit" shapetype="f"/>
              </v:shape>
            </w:pict>
          </mc:Fallback>
        </mc:AlternateContent>
      </w:r>
      <w:r w:rsidRPr="004056C9">
        <w:rPr>
          <w:rFonts w:ascii="Arial" w:hAnsi="Arial" w:cs="Arial"/>
          <w:sz w:val="20"/>
          <w:szCs w:val="20"/>
        </w:rPr>
        <w:tab/>
      </w:r>
    </w:p>
    <w:p w:rsidR="0084725C" w:rsidRPr="004056C9" w:rsidRDefault="0084725C" w:rsidP="0084725C">
      <w:pPr>
        <w:tabs>
          <w:tab w:val="left" w:pos="4065"/>
        </w:tabs>
        <w:autoSpaceDE w:val="0"/>
        <w:autoSpaceDN w:val="0"/>
        <w:adjustRightInd w:val="0"/>
        <w:jc w:val="both"/>
        <w:rPr>
          <w:rFonts w:ascii="Arial" w:hAnsi="Arial" w:cs="Arial"/>
          <w:sz w:val="20"/>
          <w:szCs w:val="20"/>
        </w:rPr>
      </w:pPr>
    </w:p>
    <w:p w:rsidR="0084725C" w:rsidRPr="004056C9" w:rsidRDefault="0084725C" w:rsidP="0084725C">
      <w:pPr>
        <w:tabs>
          <w:tab w:val="left" w:pos="4065"/>
        </w:tabs>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40005</wp:posOffset>
                </wp:positionV>
                <wp:extent cx="6305550" cy="341630"/>
                <wp:effectExtent l="0" t="0" r="19050" b="2032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41630"/>
                        </a:xfrm>
                        <a:prstGeom prst="rect">
                          <a:avLst/>
                        </a:prstGeom>
                        <a:solidFill>
                          <a:srgbClr val="FFFFFF"/>
                        </a:solidFill>
                        <a:ln w="9525">
                          <a:solidFill>
                            <a:srgbClr val="000000"/>
                          </a:solidFill>
                          <a:miter lim="800000"/>
                          <a:headEnd/>
                          <a:tailEnd/>
                        </a:ln>
                      </wps:spPr>
                      <wps:txbx>
                        <w:txbxContent>
                          <w:p w:rsidR="0008263D" w:rsidRDefault="0008263D" w:rsidP="0084725C">
                            <w:pPr>
                              <w:pStyle w:val="a3"/>
                              <w:numPr>
                                <w:ilvl w:val="0"/>
                                <w:numId w:val="2"/>
                              </w:numPr>
                              <w:spacing w:after="200" w:line="276" w:lineRule="auto"/>
                              <w:ind w:left="284" w:firstLine="76"/>
                              <w:contextualSpacing w:val="0"/>
                              <w:jc w:val="both"/>
                            </w:pPr>
                            <w: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33" o:spid="_x0000_s1031" type="#_x0000_t202" style="position:absolute;left:0;text-align:left;margin-left:-6pt;margin-top:3.15pt;width:496.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">
                <v:textbox>
                  <w:txbxContent>
                    <w:p w:rsidR="0008263D" w:rsidRDefault="0008263D" w:rsidP="0084725C">
                      <w:pPr>
                        <w:pStyle w:val="a3"/>
                        <w:numPr>
                          <w:ilvl w:val="0"/>
                          <w:numId w:val="2"/>
                        </w:numPr>
                        <w:spacing w:after="200" w:line="276" w:lineRule="auto"/>
                        <w:ind w:left="284" w:firstLine="76"/>
                        <w:contextualSpacing w:val="0"/>
                        <w:jc w:val="both"/>
                      </w:pPr>
                      <w:r>
                        <w:t>Регистрация ходатайства и документов о предоставлении муниципальной услуги – 1 р. день</w:t>
                      </w:r>
                    </w:p>
                  </w:txbxContent>
                </v:textbox>
              </v:shape>
            </w:pict>
          </mc:Fallback>
        </mc:AlternateContent>
      </w:r>
    </w:p>
    <w:p w:rsidR="0084725C" w:rsidRPr="004056C9" w:rsidRDefault="0084725C" w:rsidP="0084725C">
      <w:pPr>
        <w:tabs>
          <w:tab w:val="left" w:pos="4065"/>
        </w:tabs>
        <w:autoSpaceDE w:val="0"/>
        <w:autoSpaceDN w:val="0"/>
        <w:adjustRightInd w:val="0"/>
        <w:jc w:val="both"/>
        <w:rPr>
          <w:rFonts w:ascii="Arial" w:hAnsi="Arial" w:cs="Arial"/>
          <w:sz w:val="20"/>
          <w:szCs w:val="20"/>
        </w:rPr>
      </w:pPr>
    </w:p>
    <w:p w:rsidR="0084725C" w:rsidRPr="004056C9" w:rsidRDefault="0084725C" w:rsidP="0084725C">
      <w:pPr>
        <w:tabs>
          <w:tab w:val="left" w:pos="4065"/>
        </w:tabs>
        <w:autoSpaceDE w:val="0"/>
        <w:autoSpaceDN w:val="0"/>
        <w:adjustRightInd w:val="0"/>
        <w:jc w:val="both"/>
        <w:rPr>
          <w:rFonts w:ascii="Arial" w:hAnsi="Arial" w:cs="Arial"/>
          <w:sz w:val="20"/>
          <w:szCs w:val="20"/>
        </w:rPr>
      </w:pPr>
      <w:r>
        <w:rPr>
          <w:noProof/>
        </w:rPr>
        <mc:AlternateContent>
          <mc:Choice Requires="wps">
            <w:drawing>
              <wp:anchor distT="0" distB="0" distL="114299" distR="114299" simplePos="0" relativeHeight="251676672" behindDoc="0" locked="0" layoutInCell="1" allowOverlap="1">
                <wp:simplePos x="0" y="0"/>
                <wp:positionH relativeFrom="column">
                  <wp:posOffset>3166744</wp:posOffset>
                </wp:positionH>
                <wp:positionV relativeFrom="paragraph">
                  <wp:posOffset>85090</wp:posOffset>
                </wp:positionV>
                <wp:extent cx="0" cy="228600"/>
                <wp:effectExtent l="95250" t="0" r="57150"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49.35pt;margin-top:6.7pt;width:0;height:18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o5JQIAAP0DAAAOAAAAZHJzL2Uyb0RvYy54bWysU81uEzEQviPxDpbvZDdBqd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">
                <v:stroke endarrow="open"/>
                <o:lock v:ext="edit" shapetype="f"/>
              </v:shape>
            </w:pict>
          </mc:Fallback>
        </mc:AlternateContent>
      </w:r>
    </w:p>
    <w:p w:rsidR="0084725C" w:rsidRPr="004056C9" w:rsidRDefault="0084725C" w:rsidP="0084725C">
      <w:pPr>
        <w:tabs>
          <w:tab w:val="left" w:pos="4065"/>
        </w:tabs>
        <w:autoSpaceDE w:val="0"/>
        <w:autoSpaceDN w:val="0"/>
        <w:adjustRightInd w:val="0"/>
        <w:jc w:val="both"/>
        <w:rPr>
          <w:rFonts w:ascii="Arial" w:hAnsi="Arial" w:cs="Arial"/>
          <w:sz w:val="20"/>
          <w:szCs w:val="20"/>
        </w:rPr>
      </w:pPr>
    </w:p>
    <w:p w:rsidR="0084725C" w:rsidRPr="004056C9" w:rsidRDefault="0084725C" w:rsidP="0084725C">
      <w:pPr>
        <w:tabs>
          <w:tab w:val="left" w:pos="4065"/>
        </w:tabs>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997585</wp:posOffset>
                </wp:positionH>
                <wp:positionV relativeFrom="paragraph">
                  <wp:posOffset>27940</wp:posOffset>
                </wp:positionV>
                <wp:extent cx="4380230" cy="492760"/>
                <wp:effectExtent l="0" t="0" r="20320" b="2159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492760"/>
                        </a:xfrm>
                        <a:prstGeom prst="rect">
                          <a:avLst/>
                        </a:prstGeom>
                        <a:solidFill>
                          <a:srgbClr val="FFFFFF"/>
                        </a:solidFill>
                        <a:ln w="9525">
                          <a:solidFill>
                            <a:srgbClr val="000000"/>
                          </a:solidFill>
                          <a:miter lim="800000"/>
                          <a:headEnd/>
                          <a:tailEnd/>
                        </a:ln>
                      </wps:spPr>
                      <wps:txbx>
                        <w:txbxContent>
                          <w:p w:rsidR="0008263D" w:rsidRDefault="0008263D" w:rsidP="0084725C">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xml:space="preserve">( </w:t>
                            </w:r>
                            <w:proofErr w:type="gramEnd"/>
                            <w:r>
                              <w:t>в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41" o:spid="_x0000_s1032" type="#_x0000_t202" style="position:absolute;left:0;text-align:left;margin-left:78.55pt;margin-top:2.2pt;width:344.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">
                <v:textbox>
                  <w:txbxContent>
                    <w:p w:rsidR="0008263D" w:rsidRDefault="0008263D" w:rsidP="0084725C">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xml:space="preserve">( </w:t>
                      </w:r>
                      <w:proofErr w:type="gramEnd"/>
                      <w:r>
                        <w:t>в случае п.2.4.2 – 29 р. дней)</w:t>
                      </w:r>
                    </w:p>
                  </w:txbxContent>
                </v:textbox>
              </v:shape>
            </w:pict>
          </mc:Fallback>
        </mc:AlternateContent>
      </w:r>
    </w:p>
    <w:p w:rsidR="0084725C" w:rsidRPr="004056C9" w:rsidRDefault="0084725C" w:rsidP="0084725C">
      <w:pPr>
        <w:tabs>
          <w:tab w:val="left" w:pos="4065"/>
        </w:tabs>
        <w:autoSpaceDE w:val="0"/>
        <w:autoSpaceDN w:val="0"/>
        <w:adjustRightInd w:val="0"/>
        <w:jc w:val="both"/>
        <w:rPr>
          <w:rFonts w:ascii="Arial" w:hAnsi="Arial" w:cs="Arial"/>
          <w:sz w:val="20"/>
          <w:szCs w:val="20"/>
        </w:rPr>
      </w:pPr>
    </w:p>
    <w:p w:rsidR="0084725C" w:rsidRPr="004056C9" w:rsidRDefault="0084725C" w:rsidP="0084725C">
      <w:pPr>
        <w:tabs>
          <w:tab w:val="left" w:pos="4065"/>
        </w:tabs>
        <w:autoSpaceDE w:val="0"/>
        <w:autoSpaceDN w:val="0"/>
        <w:adjustRightInd w:val="0"/>
        <w:jc w:val="both"/>
        <w:rPr>
          <w:rFonts w:ascii="Arial" w:hAnsi="Arial" w:cs="Arial"/>
          <w:sz w:val="20"/>
          <w:szCs w:val="20"/>
        </w:rPr>
      </w:pPr>
    </w:p>
    <w:p w:rsidR="0084725C" w:rsidRPr="004056C9" w:rsidRDefault="0084725C" w:rsidP="0084725C">
      <w:pPr>
        <w:tabs>
          <w:tab w:val="left" w:pos="4065"/>
        </w:tabs>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87936" behindDoc="0" locked="0" layoutInCell="1" allowOverlap="1">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47.25pt;margin-top:6.75pt;width:101.85pt;height:23.6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">
                <v:stroke endarrow="open"/>
                <o:lock v:ext="edit" shapetype="f"/>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3215640</wp:posOffset>
                </wp:positionH>
                <wp:positionV relativeFrom="paragraph">
                  <wp:posOffset>86360</wp:posOffset>
                </wp:positionV>
                <wp:extent cx="1156335" cy="299720"/>
                <wp:effectExtent l="0" t="0" r="100965" b="812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633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53.2pt;margin-top:6.8pt;width:91.05pt;height:2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">
                <v:stroke endarrow="open"/>
                <o:lock v:ext="edit" shapetype="f"/>
              </v:shape>
            </w:pict>
          </mc:Fallback>
        </mc:AlternateContent>
      </w:r>
    </w:p>
    <w:p w:rsidR="0084725C" w:rsidRPr="004056C9" w:rsidRDefault="0084725C" w:rsidP="0084725C">
      <w:pPr>
        <w:tabs>
          <w:tab w:val="left" w:pos="4065"/>
        </w:tabs>
        <w:autoSpaceDE w:val="0"/>
        <w:autoSpaceDN w:val="0"/>
        <w:adjustRightInd w:val="0"/>
        <w:jc w:val="both"/>
        <w:rPr>
          <w:rFonts w:ascii="Arial" w:hAnsi="Arial" w:cs="Arial"/>
          <w:sz w:val="20"/>
          <w:szCs w:val="20"/>
        </w:rPr>
      </w:pPr>
    </w:p>
    <w:p w:rsidR="0084725C" w:rsidRPr="004056C9" w:rsidRDefault="0084725C" w:rsidP="0084725C">
      <w:pPr>
        <w:tabs>
          <w:tab w:val="left" w:pos="4065"/>
        </w:tabs>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79744" behindDoc="0" locked="0" layoutInCell="1" allowOverlap="1">
                <wp:simplePos x="0" y="0"/>
                <wp:positionH relativeFrom="column">
                  <wp:posOffset>167640</wp:posOffset>
                </wp:positionH>
                <wp:positionV relativeFrom="paragraph">
                  <wp:posOffset>115570</wp:posOffset>
                </wp:positionV>
                <wp:extent cx="2685415" cy="850265"/>
                <wp:effectExtent l="0" t="0" r="19685" b="2603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08263D" w:rsidRDefault="0008263D" w:rsidP="0084725C">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45" o:spid="_x0000_s1033" type="#_x0000_t202" style="position:absolute;left:0;text-align:left;margin-left:13.2pt;margin-top:9.1pt;width:211.45pt;height:6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">
                <v:textbox>
                  <w:txbxContent>
                    <w:p w:rsidR="0008263D" w:rsidRDefault="0008263D" w:rsidP="0084725C">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3117850</wp:posOffset>
                </wp:positionH>
                <wp:positionV relativeFrom="paragraph">
                  <wp:posOffset>116205</wp:posOffset>
                </wp:positionV>
                <wp:extent cx="2721610" cy="826135"/>
                <wp:effectExtent l="0" t="0" r="21590" b="1206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08263D" w:rsidRDefault="0008263D" w:rsidP="0084725C">
                            <w:pPr>
                              <w:jc w:val="center"/>
                            </w:pPr>
                            <w:r>
                              <w:t>Имеются предусмотренные п.2.10 основания для отказа в предоставлении муниципальной услуги</w:t>
                            </w:r>
                          </w:p>
                          <w:p w:rsidR="0008263D" w:rsidRDefault="0008263D" w:rsidP="00847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46" o:spid="_x0000_s1034" type="#_x0000_t202" style="position:absolute;left:0;text-align:left;margin-left:245.5pt;margin-top:9.15pt;width:214.3pt;height:6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">
                <v:textbox>
                  <w:txbxContent>
                    <w:p w:rsidR="0008263D" w:rsidRDefault="0008263D" w:rsidP="0084725C">
                      <w:pPr>
                        <w:jc w:val="center"/>
                      </w:pPr>
                      <w:r>
                        <w:t>Имеются предусмотренные п.2.10 основания для отказа в предоставлении муниципальной услуги</w:t>
                      </w:r>
                    </w:p>
                    <w:p w:rsidR="0008263D" w:rsidRDefault="0008263D" w:rsidP="0084725C"/>
                  </w:txbxContent>
                </v:textbox>
              </v:shape>
            </w:pict>
          </mc:Fallback>
        </mc:AlternateContent>
      </w:r>
    </w:p>
    <w:p w:rsidR="0084725C" w:rsidRPr="004056C9" w:rsidRDefault="0084725C" w:rsidP="0084725C">
      <w:pPr>
        <w:tabs>
          <w:tab w:val="left" w:pos="4065"/>
        </w:tabs>
        <w:autoSpaceDE w:val="0"/>
        <w:autoSpaceDN w:val="0"/>
        <w:adjustRightInd w:val="0"/>
        <w:jc w:val="both"/>
        <w:rPr>
          <w:rFonts w:ascii="Arial" w:hAnsi="Arial" w:cs="Arial"/>
          <w:sz w:val="20"/>
          <w:szCs w:val="20"/>
        </w:rPr>
      </w:pPr>
    </w:p>
    <w:p w:rsidR="0084725C" w:rsidRPr="004056C9" w:rsidRDefault="0084725C" w:rsidP="0084725C">
      <w:pPr>
        <w:autoSpaceDE w:val="0"/>
        <w:autoSpaceDN w:val="0"/>
        <w:adjustRightInd w:val="0"/>
        <w:jc w:val="both"/>
        <w:rPr>
          <w:rFonts w:ascii="Courier New" w:hAnsi="Courier New" w:cs="Courier New"/>
          <w:sz w:val="20"/>
          <w:szCs w:val="20"/>
        </w:rPr>
      </w:pPr>
      <w:r w:rsidRPr="004056C9">
        <w:rPr>
          <w:rFonts w:ascii="Courier New" w:hAnsi="Courier New" w:cs="Courier New"/>
          <w:sz w:val="20"/>
          <w:szCs w:val="20"/>
        </w:rPr>
        <w:t xml:space="preserve">            </w:t>
      </w:r>
    </w:p>
    <w:p w:rsidR="0084725C" w:rsidRPr="004056C9" w:rsidRDefault="0084725C" w:rsidP="0084725C">
      <w:pPr>
        <w:autoSpaceDE w:val="0"/>
        <w:autoSpaceDN w:val="0"/>
        <w:adjustRightInd w:val="0"/>
        <w:jc w:val="both"/>
        <w:rPr>
          <w:rFonts w:ascii="Courier New" w:hAnsi="Courier New" w:cs="Courier New"/>
          <w:sz w:val="20"/>
          <w:szCs w:val="20"/>
        </w:rPr>
      </w:pPr>
    </w:p>
    <w:p w:rsidR="0084725C" w:rsidRPr="004056C9" w:rsidRDefault="0084725C" w:rsidP="0084725C">
      <w:pPr>
        <w:autoSpaceDE w:val="0"/>
        <w:autoSpaceDN w:val="0"/>
        <w:adjustRightInd w:val="0"/>
        <w:jc w:val="both"/>
        <w:rPr>
          <w:rFonts w:ascii="Courier New" w:hAnsi="Courier New" w:cs="Courier New"/>
          <w:sz w:val="20"/>
          <w:szCs w:val="20"/>
        </w:rPr>
      </w:pPr>
    </w:p>
    <w:p w:rsidR="0084725C" w:rsidRPr="004056C9" w:rsidRDefault="0084725C" w:rsidP="0084725C">
      <w:pPr>
        <w:autoSpaceDE w:val="0"/>
        <w:autoSpaceDN w:val="0"/>
        <w:adjustRightInd w:val="0"/>
        <w:jc w:val="right"/>
        <w:outlineLvl w:val="0"/>
        <w:rPr>
          <w:rFonts w:ascii="Arial" w:hAnsi="Arial" w:cs="Arial"/>
          <w:sz w:val="20"/>
          <w:szCs w:val="20"/>
        </w:rPr>
      </w:pPr>
    </w:p>
    <w:p w:rsidR="0084725C" w:rsidRPr="004056C9" w:rsidRDefault="0084725C" w:rsidP="0084725C">
      <w:r>
        <w:rPr>
          <w:noProof/>
        </w:rPr>
        <mc:AlternateContent>
          <mc:Choice Requires="wps">
            <w:drawing>
              <wp:anchor distT="0" distB="0" distL="114299" distR="114299" simplePos="0" relativeHeight="251685888" behindDoc="0" locked="0" layoutInCell="1" allowOverlap="1">
                <wp:simplePos x="0" y="0"/>
                <wp:positionH relativeFrom="column">
                  <wp:posOffset>4311014</wp:posOffset>
                </wp:positionH>
                <wp:positionV relativeFrom="paragraph">
                  <wp:posOffset>72390</wp:posOffset>
                </wp:positionV>
                <wp:extent cx="0" cy="245110"/>
                <wp:effectExtent l="95250" t="0" r="57150" b="5969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39.45pt;margin-top:5.7pt;width:0;height:19.3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">
                <v:stroke endarrow="open"/>
                <o:lock v:ext="edit" shapetype="f"/>
              </v:shape>
            </w:pict>
          </mc:Fallback>
        </mc:AlternateContent>
      </w:r>
      <w:r>
        <w:rPr>
          <w:noProof/>
        </w:rPr>
        <mc:AlternateContent>
          <mc:Choice Requires="wps">
            <w:drawing>
              <wp:anchor distT="0" distB="0" distL="114299" distR="114299" simplePos="0" relativeHeight="251684864" behindDoc="0" locked="0" layoutInCell="1" allowOverlap="1">
                <wp:simplePos x="0" y="0"/>
                <wp:positionH relativeFrom="column">
                  <wp:posOffset>1956434</wp:posOffset>
                </wp:positionH>
                <wp:positionV relativeFrom="paragraph">
                  <wp:posOffset>72390</wp:posOffset>
                </wp:positionV>
                <wp:extent cx="0" cy="301625"/>
                <wp:effectExtent l="95250" t="0" r="57150" b="603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01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154.05pt;margin-top:5.7pt;width:0;height:23.75pt;flip:x;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">
                <v:stroke endarrow="open"/>
                <o:lock v:ext="edit" shapetype="f"/>
              </v:shape>
            </w:pict>
          </mc:Fallback>
        </mc:AlternateContent>
      </w:r>
    </w:p>
    <w:p w:rsidR="0084725C" w:rsidRPr="004056C9" w:rsidRDefault="0084725C" w:rsidP="0084725C">
      <w:pPr>
        <w:autoSpaceDE w:val="0"/>
        <w:autoSpaceDN w:val="0"/>
        <w:adjustRightInd w:val="0"/>
        <w:jc w:val="right"/>
        <w:outlineLvl w:val="0"/>
        <w:rPr>
          <w:rFonts w:ascii="Arial" w:hAnsi="Arial" w:cs="Arial"/>
          <w:sz w:val="20"/>
          <w:szCs w:val="20"/>
        </w:rPr>
      </w:pPr>
      <w:r>
        <w:rPr>
          <w:noProof/>
        </w:rPr>
        <mc:AlternateContent>
          <mc:Choice Requires="wps">
            <w:drawing>
              <wp:anchor distT="0" distB="0" distL="114300" distR="114300" simplePos="0" relativeHeight="251681792" behindDoc="0" locked="0" layoutInCell="1" allowOverlap="1">
                <wp:simplePos x="0" y="0"/>
                <wp:positionH relativeFrom="column">
                  <wp:posOffset>3117850</wp:posOffset>
                </wp:positionH>
                <wp:positionV relativeFrom="paragraph">
                  <wp:posOffset>52070</wp:posOffset>
                </wp:positionV>
                <wp:extent cx="2680970" cy="834390"/>
                <wp:effectExtent l="0" t="0" r="24130" b="2286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08263D" w:rsidRDefault="0008263D" w:rsidP="0084725C">
                            <w:pPr>
                              <w:jc w:val="center"/>
                            </w:pPr>
                            <w:r>
                              <w:t>Подготовка проекта решения о возврате ходатайства /решения об отказе в предоставлении муниципальной услуги</w:t>
                            </w:r>
                          </w:p>
                          <w:p w:rsidR="0008263D" w:rsidRDefault="0008263D" w:rsidP="00847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49" o:spid="_x0000_s1035" type="#_x0000_t202" style="position:absolute;left:0;text-align:left;margin-left:245.5pt;margin-top:4.1pt;width:211.1pt;height:6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">
                <v:textbox>
                  <w:txbxContent>
                    <w:p w:rsidR="0008263D" w:rsidRDefault="0008263D" w:rsidP="0084725C">
                      <w:pPr>
                        <w:jc w:val="center"/>
                      </w:pPr>
                      <w:r>
                        <w:t>Подготовка проекта решения о возврате ходатайства /решения об отказе в предоставлении муниципальной услуги</w:t>
                      </w:r>
                    </w:p>
                    <w:p w:rsidR="0008263D" w:rsidRDefault="0008263D" w:rsidP="0084725C"/>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231775</wp:posOffset>
                </wp:positionH>
                <wp:positionV relativeFrom="paragraph">
                  <wp:posOffset>52070</wp:posOffset>
                </wp:positionV>
                <wp:extent cx="2621915" cy="815975"/>
                <wp:effectExtent l="0" t="0" r="26035" b="22225"/>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815975"/>
                        </a:xfrm>
                        <a:prstGeom prst="rect">
                          <a:avLst/>
                        </a:prstGeom>
                        <a:solidFill>
                          <a:srgbClr val="FFFFFF"/>
                        </a:solidFill>
                        <a:ln w="9525">
                          <a:solidFill>
                            <a:srgbClr val="000000"/>
                          </a:solidFill>
                          <a:miter lim="800000"/>
                          <a:headEnd/>
                          <a:tailEnd/>
                        </a:ln>
                      </wps:spPr>
                      <wps:txbx>
                        <w:txbxContent>
                          <w:p w:rsidR="0008263D" w:rsidRDefault="0008263D" w:rsidP="0084725C">
                            <w:pPr>
                              <w:jc w:val="center"/>
                            </w:pPr>
                            <w:r w:rsidRPr="004F1FCB">
                              <w:t>Подготовка проекта р</w:t>
                            </w:r>
                            <w:r>
                              <w:t>ешения</w:t>
                            </w:r>
                            <w:r w:rsidRPr="004F1FCB">
                              <w:t xml:space="preserve"> </w:t>
                            </w:r>
                            <w:proofErr w:type="gramStart"/>
                            <w:r w:rsidRPr="004F1FCB">
                              <w:t>о</w:t>
                            </w:r>
                            <w:r>
                              <w:t>б</w:t>
                            </w:r>
                            <w:proofErr w:type="gramEnd"/>
                          </w:p>
                          <w:p w:rsidR="0008263D" w:rsidRDefault="0008263D" w:rsidP="0084725C">
                            <w:pPr>
                              <w:jc w:val="center"/>
                            </w:pPr>
                            <w:proofErr w:type="gramStart"/>
                            <w:r>
                              <w:t>установлении</w:t>
                            </w:r>
                            <w:proofErr w:type="gramEnd"/>
                            <w:r>
                              <w:t xml:space="preserve">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50" o:spid="_x0000_s1036" type="#_x0000_t202" style="position:absolute;left:0;text-align:left;margin-left:18.25pt;margin-top:4.1pt;width:206.45pt;height:6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">
                <v:textbox>
                  <w:txbxContent>
                    <w:p w:rsidR="0008263D" w:rsidRDefault="0008263D" w:rsidP="0084725C">
                      <w:pPr>
                        <w:jc w:val="center"/>
                      </w:pPr>
                      <w:r w:rsidRPr="004F1FCB">
                        <w:t>Подготовка проекта р</w:t>
                      </w:r>
                      <w:r>
                        <w:t>ешения</w:t>
                      </w:r>
                      <w:r w:rsidRPr="004F1FCB">
                        <w:t xml:space="preserve"> </w:t>
                      </w:r>
                      <w:proofErr w:type="gramStart"/>
                      <w:r w:rsidRPr="004F1FCB">
                        <w:t>о</w:t>
                      </w:r>
                      <w:r>
                        <w:t>б</w:t>
                      </w:r>
                      <w:proofErr w:type="gramEnd"/>
                    </w:p>
                    <w:p w:rsidR="0008263D" w:rsidRDefault="0008263D" w:rsidP="0084725C">
                      <w:pPr>
                        <w:jc w:val="center"/>
                      </w:pPr>
                      <w:proofErr w:type="gramStart"/>
                      <w:r>
                        <w:t>установлении</w:t>
                      </w:r>
                      <w:proofErr w:type="gramEnd"/>
                      <w:r>
                        <w:t xml:space="preserve"> публичного сервитута</w:t>
                      </w:r>
                    </w:p>
                  </w:txbxContent>
                </v:textbox>
              </v:shape>
            </w:pict>
          </mc:Fallback>
        </mc:AlternateContent>
      </w:r>
    </w:p>
    <w:p w:rsidR="0084725C" w:rsidRPr="004056C9" w:rsidRDefault="0084725C" w:rsidP="0084725C">
      <w:pPr>
        <w:autoSpaceDE w:val="0"/>
        <w:autoSpaceDN w:val="0"/>
        <w:adjustRightInd w:val="0"/>
        <w:jc w:val="right"/>
        <w:outlineLvl w:val="0"/>
        <w:rPr>
          <w:rFonts w:ascii="Arial" w:hAnsi="Arial" w:cs="Arial"/>
          <w:sz w:val="20"/>
          <w:szCs w:val="20"/>
        </w:rPr>
      </w:pPr>
    </w:p>
    <w:p w:rsidR="0084725C" w:rsidRPr="004056C9" w:rsidRDefault="0084725C" w:rsidP="0084725C">
      <w:pPr>
        <w:autoSpaceDE w:val="0"/>
        <w:autoSpaceDN w:val="0"/>
        <w:adjustRightInd w:val="0"/>
        <w:jc w:val="right"/>
        <w:outlineLvl w:val="0"/>
        <w:rPr>
          <w:rFonts w:ascii="Arial" w:hAnsi="Arial" w:cs="Arial"/>
          <w:sz w:val="20"/>
          <w:szCs w:val="20"/>
        </w:rPr>
      </w:pPr>
    </w:p>
    <w:p w:rsidR="0084725C" w:rsidRPr="004056C9" w:rsidRDefault="0084725C" w:rsidP="0084725C">
      <w:pPr>
        <w:autoSpaceDE w:val="0"/>
        <w:autoSpaceDN w:val="0"/>
        <w:adjustRightInd w:val="0"/>
        <w:jc w:val="right"/>
        <w:outlineLvl w:val="0"/>
        <w:rPr>
          <w:rFonts w:ascii="Arial" w:hAnsi="Arial" w:cs="Arial"/>
          <w:sz w:val="20"/>
          <w:szCs w:val="20"/>
        </w:rPr>
      </w:pPr>
    </w:p>
    <w:p w:rsidR="0084725C" w:rsidRPr="004056C9" w:rsidRDefault="0084725C" w:rsidP="0084725C">
      <w:pPr>
        <w:autoSpaceDE w:val="0"/>
        <w:autoSpaceDN w:val="0"/>
        <w:adjustRightInd w:val="0"/>
        <w:jc w:val="right"/>
        <w:outlineLvl w:val="0"/>
        <w:rPr>
          <w:rFonts w:ascii="Arial" w:hAnsi="Arial" w:cs="Arial"/>
          <w:sz w:val="20"/>
          <w:szCs w:val="20"/>
        </w:rPr>
      </w:pPr>
    </w:p>
    <w:p w:rsidR="0084725C" w:rsidRPr="004056C9" w:rsidRDefault="0084725C" w:rsidP="0084725C">
      <w:pPr>
        <w:autoSpaceDE w:val="0"/>
        <w:autoSpaceDN w:val="0"/>
        <w:adjustRightInd w:val="0"/>
        <w:jc w:val="right"/>
        <w:outlineLvl w:val="0"/>
        <w:rPr>
          <w:rFonts w:ascii="Arial" w:hAnsi="Arial" w:cs="Arial"/>
          <w:sz w:val="20"/>
          <w:szCs w:val="20"/>
        </w:rPr>
      </w:pPr>
      <w:r>
        <w:rPr>
          <w:noProof/>
        </w:rPr>
        <mc:AlternateContent>
          <mc:Choice Requires="wps">
            <w:drawing>
              <wp:anchor distT="0" distB="0" distL="114299" distR="114299" simplePos="0" relativeHeight="251682816" behindDoc="0" locked="0" layoutInCell="1" allowOverlap="1">
                <wp:simplePos x="0" y="0"/>
                <wp:positionH relativeFrom="column">
                  <wp:posOffset>1956434</wp:posOffset>
                </wp:positionH>
                <wp:positionV relativeFrom="paragraph">
                  <wp:posOffset>137795</wp:posOffset>
                </wp:positionV>
                <wp:extent cx="0" cy="213360"/>
                <wp:effectExtent l="95250" t="0" r="57150" b="5334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154.05pt;margin-top:10.85pt;width:0;height:16.8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">
                <v:stroke endarrow="open"/>
                <o:lock v:ext="edit" shapetype="f"/>
              </v:shape>
            </w:pict>
          </mc:Fallback>
        </mc:AlternateContent>
      </w:r>
    </w:p>
    <w:p w:rsidR="0084725C" w:rsidRPr="004056C9" w:rsidRDefault="0084725C" w:rsidP="0084725C">
      <w:pPr>
        <w:autoSpaceDE w:val="0"/>
        <w:autoSpaceDN w:val="0"/>
        <w:adjustRightInd w:val="0"/>
        <w:jc w:val="right"/>
        <w:outlineLvl w:val="0"/>
        <w:rPr>
          <w:rFonts w:ascii="Arial" w:hAnsi="Arial" w:cs="Arial"/>
          <w:sz w:val="20"/>
          <w:szCs w:val="20"/>
        </w:rPr>
      </w:pPr>
      <w:r>
        <w:rPr>
          <w:noProof/>
        </w:rPr>
        <mc:AlternateContent>
          <mc:Choice Requires="wps">
            <w:drawing>
              <wp:anchor distT="0" distB="0" distL="114299" distR="114299" simplePos="0" relativeHeight="251683840" behindDoc="0" locked="0" layoutInCell="1" allowOverlap="1">
                <wp:simplePos x="0" y="0"/>
                <wp:positionH relativeFrom="column">
                  <wp:posOffset>4311014</wp:posOffset>
                </wp:positionH>
                <wp:positionV relativeFrom="paragraph">
                  <wp:posOffset>10160</wp:posOffset>
                </wp:positionV>
                <wp:extent cx="0" cy="246380"/>
                <wp:effectExtent l="95250" t="0" r="57150" b="5842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339.45pt;margin-top:.8pt;width:0;height:19.4pt;flip:x;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">
                <v:stroke endarrow="open"/>
                <o:lock v:ext="edit" shapetype="f"/>
              </v:shape>
            </w:pict>
          </mc:Fallback>
        </mc:AlternateContent>
      </w:r>
    </w:p>
    <w:p w:rsidR="0084725C" w:rsidRPr="004056C9" w:rsidRDefault="0084725C" w:rsidP="0084725C">
      <w:pPr>
        <w:autoSpaceDE w:val="0"/>
        <w:autoSpaceDN w:val="0"/>
        <w:adjustRightInd w:val="0"/>
        <w:jc w:val="right"/>
        <w:outlineLvl w:val="0"/>
        <w:rPr>
          <w:rFonts w:ascii="Arial" w:hAnsi="Arial" w:cs="Arial"/>
          <w:sz w:val="20"/>
          <w:szCs w:val="20"/>
        </w:rPr>
      </w:pPr>
      <w:r>
        <w:rPr>
          <w:noProof/>
        </w:rPr>
        <mc:AlternateContent>
          <mc:Choice Requires="wps">
            <w:drawing>
              <wp:anchor distT="0" distB="0" distL="114300" distR="114300" simplePos="0" relativeHeight="251667456" behindDoc="0" locked="0" layoutInCell="1" allowOverlap="1">
                <wp:simplePos x="0" y="0"/>
                <wp:positionH relativeFrom="column">
                  <wp:posOffset>345440</wp:posOffset>
                </wp:positionH>
                <wp:positionV relativeFrom="paragraph">
                  <wp:posOffset>104140</wp:posOffset>
                </wp:positionV>
                <wp:extent cx="5343525" cy="445770"/>
                <wp:effectExtent l="0" t="0" r="28575" b="1143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45770"/>
                        </a:xfrm>
                        <a:prstGeom prst="rect">
                          <a:avLst/>
                        </a:prstGeom>
                        <a:solidFill>
                          <a:srgbClr val="FFFFFF"/>
                        </a:solidFill>
                        <a:ln w="9525">
                          <a:solidFill>
                            <a:srgbClr val="000000"/>
                          </a:solidFill>
                          <a:miter lim="800000"/>
                          <a:headEnd/>
                          <a:tailEnd/>
                        </a:ln>
                      </wps:spPr>
                      <wps:txbx>
                        <w:txbxContent>
                          <w:p w:rsidR="0008263D" w:rsidRDefault="0008263D" w:rsidP="0084725C">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53" o:spid="_x0000_s1037" type="#_x0000_t202" style="position:absolute;left:0;text-align:left;margin-left:27.2pt;margin-top:8.2pt;width:420.75pt;height:3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">
                <v:textbox>
                  <w:txbxContent>
                    <w:p w:rsidR="0008263D" w:rsidRDefault="0008263D" w:rsidP="0084725C">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84725C" w:rsidRPr="004056C9" w:rsidRDefault="0084725C" w:rsidP="0084725C">
      <w:pPr>
        <w:autoSpaceDE w:val="0"/>
        <w:autoSpaceDN w:val="0"/>
        <w:adjustRightInd w:val="0"/>
        <w:jc w:val="right"/>
        <w:outlineLvl w:val="0"/>
        <w:rPr>
          <w:rFonts w:ascii="Arial" w:hAnsi="Arial" w:cs="Arial"/>
          <w:sz w:val="20"/>
          <w:szCs w:val="20"/>
        </w:rPr>
      </w:pPr>
    </w:p>
    <w:p w:rsidR="0084725C" w:rsidRPr="004056C9" w:rsidRDefault="0084725C" w:rsidP="0084725C">
      <w:pPr>
        <w:autoSpaceDE w:val="0"/>
        <w:autoSpaceDN w:val="0"/>
        <w:adjustRightInd w:val="0"/>
        <w:jc w:val="right"/>
        <w:outlineLvl w:val="0"/>
        <w:rPr>
          <w:rFonts w:ascii="Arial" w:hAnsi="Arial" w:cs="Arial"/>
          <w:sz w:val="20"/>
          <w:szCs w:val="20"/>
        </w:rPr>
      </w:pPr>
    </w:p>
    <w:p w:rsidR="0084725C" w:rsidRPr="00BF4F4E" w:rsidRDefault="0084725C" w:rsidP="0084725C">
      <w:pPr>
        <w:widowControl w:val="0"/>
        <w:shd w:val="clear" w:color="auto" w:fill="FFFFFF"/>
        <w:autoSpaceDE w:val="0"/>
        <w:autoSpaceDN w:val="0"/>
        <w:adjustRightInd w:val="0"/>
        <w:jc w:val="right"/>
        <w:outlineLvl w:val="1"/>
        <w:rPr>
          <w:rFonts w:eastAsia="Times New Roman"/>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3215640</wp:posOffset>
                </wp:positionH>
                <wp:positionV relativeFrom="paragraph">
                  <wp:posOffset>111760</wp:posOffset>
                </wp:positionV>
                <wp:extent cx="1250315" cy="215900"/>
                <wp:effectExtent l="0" t="0" r="83185" b="8890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0315" cy="215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253.2pt;margin-top:8.8pt;width:98.45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">
                <v:stroke endarrow="open"/>
                <o:lock v:ext="edit" shapetype="f"/>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1870075</wp:posOffset>
                </wp:positionH>
                <wp:positionV relativeFrom="paragraph">
                  <wp:posOffset>111760</wp:posOffset>
                </wp:positionV>
                <wp:extent cx="1163955" cy="215265"/>
                <wp:effectExtent l="38100" t="0" r="17145" b="8953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147.25pt;margin-top:8.8pt;width:91.65pt;height:16.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">
                <v:stroke endarrow="open"/>
                <o:lock v:ext="edit" shapetype="f"/>
              </v:shape>
            </w:pict>
          </mc:Fallback>
        </mc:AlternateContent>
      </w:r>
    </w:p>
    <w:p w:rsidR="0084725C" w:rsidRPr="00BF4F4E" w:rsidRDefault="0084725C" w:rsidP="0084725C">
      <w:pPr>
        <w:widowControl w:val="0"/>
        <w:shd w:val="clear" w:color="auto" w:fill="FFFFFF"/>
        <w:autoSpaceDE w:val="0"/>
        <w:autoSpaceDN w:val="0"/>
        <w:adjustRightInd w:val="0"/>
        <w:jc w:val="right"/>
        <w:outlineLvl w:val="1"/>
        <w:rPr>
          <w:rFonts w:eastAsia="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255905</wp:posOffset>
                </wp:positionH>
                <wp:positionV relativeFrom="paragraph">
                  <wp:posOffset>190500</wp:posOffset>
                </wp:positionV>
                <wp:extent cx="2512060" cy="747395"/>
                <wp:effectExtent l="0" t="0" r="21590" b="1460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08263D" w:rsidRDefault="0008263D" w:rsidP="0084725C">
                            <w:pPr>
                              <w:jc w:val="center"/>
                            </w:pPr>
                            <w:r>
                              <w:t xml:space="preserve">Решение об установлении </w:t>
                            </w:r>
                          </w:p>
                          <w:p w:rsidR="0008263D" w:rsidRDefault="0008263D" w:rsidP="0084725C">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56" o:spid="_x0000_s1038" type="#_x0000_t202" style="position:absolute;left:0;text-align:left;margin-left:20.15pt;margin-top:15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">
                <v:textbox>
                  <w:txbxContent>
                    <w:p w:rsidR="0008263D" w:rsidRDefault="0008263D" w:rsidP="0084725C">
                      <w:pPr>
                        <w:jc w:val="center"/>
                      </w:pPr>
                      <w:r>
                        <w:t xml:space="preserve">Решение об установлении </w:t>
                      </w:r>
                    </w:p>
                    <w:p w:rsidR="0008263D" w:rsidRDefault="0008263D" w:rsidP="0084725C">
                      <w:pPr>
                        <w:jc w:val="center"/>
                      </w:pPr>
                      <w:r>
                        <w:t xml:space="preserve">публичного сервитута </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3035935</wp:posOffset>
                </wp:positionH>
                <wp:positionV relativeFrom="paragraph">
                  <wp:posOffset>190500</wp:posOffset>
                </wp:positionV>
                <wp:extent cx="2723515" cy="746760"/>
                <wp:effectExtent l="0" t="0" r="19685" b="1524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746760"/>
                        </a:xfrm>
                        <a:prstGeom prst="rect">
                          <a:avLst/>
                        </a:prstGeom>
                        <a:solidFill>
                          <a:srgbClr val="FFFFFF"/>
                        </a:solidFill>
                        <a:ln w="9525">
                          <a:solidFill>
                            <a:srgbClr val="000000"/>
                          </a:solidFill>
                          <a:miter lim="800000"/>
                          <a:headEnd/>
                          <a:tailEnd/>
                        </a:ln>
                      </wps:spPr>
                      <wps:txbx>
                        <w:txbxContent>
                          <w:p w:rsidR="0008263D" w:rsidRDefault="0008263D" w:rsidP="0084725C">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307" o:spid="_x0000_s1039" type="#_x0000_t202" style="position:absolute;left:0;text-align:left;margin-left:239.05pt;margin-top:15pt;width:214.45pt;height:5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">
                <v:textbox>
                  <w:txbxContent>
                    <w:p w:rsidR="0008263D" w:rsidRDefault="0008263D" w:rsidP="0084725C">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p>
    <w:p w:rsidR="0084725C" w:rsidRPr="00BF4F4E" w:rsidRDefault="0084725C" w:rsidP="0084725C">
      <w:pPr>
        <w:widowControl w:val="0"/>
        <w:shd w:val="clear" w:color="auto" w:fill="FFFFFF"/>
        <w:autoSpaceDE w:val="0"/>
        <w:autoSpaceDN w:val="0"/>
        <w:adjustRightInd w:val="0"/>
        <w:jc w:val="right"/>
        <w:outlineLvl w:val="1"/>
        <w:rPr>
          <w:rFonts w:eastAsia="Times New Roman"/>
          <w:sz w:val="28"/>
          <w:szCs w:val="28"/>
        </w:rPr>
      </w:pPr>
    </w:p>
    <w:p w:rsidR="0084725C" w:rsidRPr="00BF4F4E" w:rsidRDefault="0084725C" w:rsidP="0084725C">
      <w:pPr>
        <w:widowControl w:val="0"/>
        <w:shd w:val="clear" w:color="auto" w:fill="FFFFFF"/>
        <w:autoSpaceDE w:val="0"/>
        <w:autoSpaceDN w:val="0"/>
        <w:adjustRightInd w:val="0"/>
        <w:jc w:val="right"/>
        <w:outlineLvl w:val="1"/>
        <w:rPr>
          <w:rFonts w:eastAsia="Times New Roman"/>
          <w:sz w:val="28"/>
          <w:szCs w:val="28"/>
        </w:rPr>
      </w:pPr>
    </w:p>
    <w:p w:rsidR="0084725C" w:rsidRPr="00BF4F4E" w:rsidRDefault="0084725C" w:rsidP="0084725C">
      <w:pPr>
        <w:widowControl w:val="0"/>
        <w:shd w:val="clear" w:color="auto" w:fill="FFFFFF"/>
        <w:autoSpaceDE w:val="0"/>
        <w:autoSpaceDN w:val="0"/>
        <w:adjustRightInd w:val="0"/>
        <w:jc w:val="right"/>
        <w:outlineLvl w:val="1"/>
        <w:rPr>
          <w:rFonts w:eastAsia="Times New Roman"/>
          <w:sz w:val="28"/>
          <w:szCs w:val="28"/>
        </w:rPr>
      </w:pPr>
    </w:p>
    <w:p w:rsidR="0084725C" w:rsidRPr="00BF4F4E" w:rsidRDefault="0084725C" w:rsidP="0084725C">
      <w:pPr>
        <w:widowControl w:val="0"/>
        <w:shd w:val="clear" w:color="auto" w:fill="FFFFFF"/>
        <w:autoSpaceDE w:val="0"/>
        <w:autoSpaceDN w:val="0"/>
        <w:adjustRightInd w:val="0"/>
        <w:jc w:val="right"/>
        <w:outlineLvl w:val="1"/>
        <w:rPr>
          <w:rFonts w:eastAsia="Times New Roman"/>
          <w:sz w:val="28"/>
          <w:szCs w:val="28"/>
        </w:rPr>
      </w:pPr>
      <w:r>
        <w:rPr>
          <w:noProof/>
        </w:rPr>
        <mc:AlternateContent>
          <mc:Choice Requires="wps">
            <w:drawing>
              <wp:anchor distT="0" distB="0" distL="114300" distR="114300" simplePos="0" relativeHeight="251692032" behindDoc="0" locked="0" layoutInCell="1" allowOverlap="1">
                <wp:simplePos x="0" y="0"/>
                <wp:positionH relativeFrom="column">
                  <wp:posOffset>4568190</wp:posOffset>
                </wp:positionH>
                <wp:positionV relativeFrom="paragraph">
                  <wp:posOffset>120015</wp:posOffset>
                </wp:positionV>
                <wp:extent cx="0" cy="229235"/>
                <wp:effectExtent l="57150" t="11430" r="57150" b="165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59.7pt;margin-top:9.45pt;width:0;height:1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">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1628140</wp:posOffset>
                </wp:positionH>
                <wp:positionV relativeFrom="paragraph">
                  <wp:posOffset>119380</wp:posOffset>
                </wp:positionV>
                <wp:extent cx="0" cy="229235"/>
                <wp:effectExtent l="60325" t="10795" r="53975" b="171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28.2pt;margin-top:9.4pt;width:0;height:18.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">
                <v:stroke endarrow="block"/>
              </v:shape>
            </w:pict>
          </mc:Fallback>
        </mc:AlternateContent>
      </w:r>
    </w:p>
    <w:p w:rsidR="0084725C" w:rsidRPr="003A62AF" w:rsidRDefault="0084725C" w:rsidP="0084725C">
      <w:r>
        <w:rPr>
          <w:rFonts w:eastAsia="Times New Roman"/>
          <w:noProof/>
          <w:sz w:val="28"/>
        </w:rPr>
        <mc:AlternateContent>
          <mc:Choice Requires="wps">
            <w:drawing>
              <wp:anchor distT="0" distB="0" distL="114300" distR="114300" simplePos="0" relativeHeight="251689984" behindDoc="1" locked="0" layoutInCell="1" allowOverlap="1">
                <wp:simplePos x="0" y="0"/>
                <wp:positionH relativeFrom="column">
                  <wp:posOffset>345440</wp:posOffset>
                </wp:positionH>
                <wp:positionV relativeFrom="paragraph">
                  <wp:posOffset>144780</wp:posOffset>
                </wp:positionV>
                <wp:extent cx="5343525" cy="245110"/>
                <wp:effectExtent l="6350" t="12065" r="1270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245110"/>
                        </a:xfrm>
                        <a:prstGeom prst="rect">
                          <a:avLst/>
                        </a:prstGeom>
                        <a:solidFill>
                          <a:srgbClr val="FFFFFF"/>
                        </a:solidFill>
                        <a:ln w="9525">
                          <a:solidFill>
                            <a:srgbClr val="000000"/>
                          </a:solidFill>
                          <a:miter lim="800000"/>
                          <a:headEnd/>
                          <a:tailEnd/>
                        </a:ln>
                      </wps:spPr>
                      <wps:txbx>
                        <w:txbxContent>
                          <w:p w:rsidR="0008263D" w:rsidRPr="00AB490A" w:rsidRDefault="0008263D" w:rsidP="0084725C">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p w:rsidR="0008263D" w:rsidRDefault="0008263D" w:rsidP="008472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0" style="position:absolute;margin-left:27.2pt;margin-top:11.4pt;width:420.75pt;height:19.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">
                <v:textbox>
                  <w:txbxContent>
                    <w:p w:rsidR="0008263D" w:rsidRPr="00AB490A" w:rsidRDefault="0008263D" w:rsidP="0084725C">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p w:rsidR="0008263D" w:rsidRDefault="0008263D" w:rsidP="0084725C"/>
                  </w:txbxContent>
                </v:textbox>
              </v:rect>
            </w:pict>
          </mc:Fallback>
        </mc:AlternateContent>
      </w:r>
    </w:p>
    <w:p w:rsidR="000C7707" w:rsidRDefault="000C7707"/>
    <w:sectPr w:rsidR="000C7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6511D8"/>
    <w:multiLevelType w:val="hybridMultilevel"/>
    <w:tmpl w:val="8E943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BB"/>
    <w:rsid w:val="0008263D"/>
    <w:rsid w:val="000C7707"/>
    <w:rsid w:val="002A77F0"/>
    <w:rsid w:val="002E5406"/>
    <w:rsid w:val="003207B9"/>
    <w:rsid w:val="0084725C"/>
    <w:rsid w:val="00D32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25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725C"/>
    <w:pPr>
      <w:ind w:left="720"/>
      <w:contextualSpacing/>
    </w:pPr>
    <w:rPr>
      <w:rFonts w:eastAsia="Times New Roman"/>
    </w:rPr>
  </w:style>
  <w:style w:type="paragraph" w:customStyle="1" w:styleId="ConsPlusNormal">
    <w:name w:val="ConsPlusNormal"/>
    <w:rsid w:val="0084725C"/>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25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725C"/>
    <w:pPr>
      <w:ind w:left="720"/>
      <w:contextualSpacing/>
    </w:pPr>
    <w:rPr>
      <w:rFonts w:eastAsia="Times New Roman"/>
    </w:rPr>
  </w:style>
  <w:style w:type="paragraph" w:customStyle="1" w:styleId="ConsPlusNormal">
    <w:name w:val="ConsPlusNormal"/>
    <w:rsid w:val="0084725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5A74546B8F34E715340622DCFE5EB31CF9343E704FCAD8B995E71B83A0EBFEA79CE51DF098B69321A5AF49136F2363C7917A29D7LCs0O" TargetMode="External"/><Relationship Id="rId3" Type="http://schemas.microsoft.com/office/2007/relationships/stylesWithEffects" Target="stylesWithEffects.xml"/><Relationship Id="rId7" Type="http://schemas.openxmlformats.org/officeDocument/2006/relationships/hyperlink" Target="consultantplus://offline/ref=6A5A74546B8F34E715340622DCFE5EB31CF9343E7F4ACAD8B995E71B83A0EBFEA79CE51DF39DB9CC24B0BE111F683B7DC68E662BD6C8L0s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B7F856781150BB83BF3280E666C0967F03FC79C8D469DC9AA4436C9FAL7o2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A5A74546B8F34E715340622DCFE5EB31CF9343E7F4ACAD8B995E71B83A0EBFEA79CE51DF398B9CC24B0BE111F683B7DC68E662BD6C8L0sCO" TargetMode="External"/><Relationship Id="rId4" Type="http://schemas.openxmlformats.org/officeDocument/2006/relationships/settings" Target="settings.xml"/><Relationship Id="rId9" Type="http://schemas.openxmlformats.org/officeDocument/2006/relationships/hyperlink" Target="consultantplus://offline/ref=6A5A74546B8F34E715340622DCFE5EB31CF9343E7F4ACAD8B995E71B83A0EBFEA79CE51DF398B4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11208</Words>
  <Characters>63892</Characters>
  <Application>Microsoft Office Word</Application>
  <DocSecurity>0</DocSecurity>
  <Lines>532</Lines>
  <Paragraphs>149</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1</vt:lpstr>
      <vt:lpstr>    Приложение 2</vt:lpstr>
      <vt:lpstr>    к административному регламенту</vt:lpstr>
      <vt:lpstr>    </vt:lpstr>
      <vt:lpstr>    ___________________________</vt:lpstr>
      <vt:lpstr>    ___________________________</vt:lpstr>
      <vt:lpstr>    ___________________________</vt:lpstr>
      <vt:lpstr>    (контактные данные заявителя </vt:lpstr>
      <vt:lpstr>    адрес, телефон)</vt:lpstr>
      <vt:lpstr>    </vt:lpstr>
      <vt:lpstr>    РЕШЕНИЕ</vt:lpstr>
      <vt:lpstr>    о возврате ходатайства и документов без рассмотрения</vt:lpstr>
      <vt:lpstr>    </vt:lpstr>
      <vt:lpstr>    </vt:lpstr>
      <vt:lpstr>    </vt:lpstr>
      <vt:lpstr>    </vt:lpstr>
      <vt:lpstr>    </vt:lpstr>
      <vt:lpstr>    </vt:lpstr>
      <vt:lpstr>    </vt:lpstr>
      <vt:lpstr>    </vt:lpstr>
      <vt:lpstr>    Глава сельского поселения				 	   		_________________</vt:lpstr>
      <vt:lpstr>    </vt:lpstr>
      <vt:lpstr>    </vt:lpstr>
      <vt:lpstr>    Приложение 3</vt:lpstr>
      <vt:lpstr>    к административному регламенту</vt:lpstr>
      <vt:lpstr>    </vt:lpstr>
      <vt:lpstr>    ___________________________</vt:lpstr>
      <vt:lpstr>    ___________________________</vt:lpstr>
      <vt:lpstr>    ___________________________</vt:lpstr>
      <vt:lpstr>    (контактные данные заявителя </vt:lpstr>
      <vt:lpstr>    адрес, телефон)</vt:lpstr>
      <vt:lpstr>    </vt:lpstr>
      <vt:lpstr>    </vt:lpstr>
      <vt:lpstr>    </vt:lpstr>
      <vt:lpstr>    РЕШЕНИЕ</vt:lpstr>
      <vt:lpstr>    об отказе в предоставлении муниципальной услуги</vt:lpstr>
      <vt:lpstr>    </vt:lpstr>
      <vt:lpstr>    </vt:lpstr>
      <vt:lpstr>    </vt:lpstr>
      <vt:lpstr>    </vt:lpstr>
      <vt:lpstr>    </vt:lpstr>
      <vt:lpstr>    </vt:lpstr>
      <vt:lpstr>    </vt:lpstr>
      <vt:lpstr>    </vt:lpstr>
      <vt:lpstr>    Глава сельского поселения    						_________________</vt:lpstr>
      <vt:lpstr>    Приложение 4</vt:lpstr>
      <vt:lpstr>    к административному регламенту</vt:lpstr>
      <vt:lpstr>    </vt:lpstr>
      <vt:lpstr>    </vt:lpstr>
      <vt:lpstr>    РЕШЕНИЕ</vt:lpstr>
      <vt:lpstr>    (распоряжение и т.д.)</vt:lpstr>
      <vt:lpstr>    </vt:lpstr>
      <vt:lpstr>    ____________________								№ ________</vt:lpstr>
      <vt:lpstr>    </vt:lpstr>
      <vt:lpstr>    </vt:lpstr>
      <vt:lpstr>    Об установлении публичного сервитута</vt:lpstr>
      <vt:lpstr>    </vt:lpstr>
      <vt:lpstr>    </vt:lpstr>
      <vt:lpstr>    </vt:lpstr>
      <vt:lpstr>    </vt:lpstr>
      <vt:lpstr>    </vt:lpstr>
      <vt:lpstr>    </vt:lpstr>
      <vt:lpstr>    </vt:lpstr>
      <vt:lpstr>    </vt:lpstr>
      <vt:lpstr>    Глава сельского поселения   						_________________</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74951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2020-06-01T06:42:00Z</cp:lastPrinted>
  <dcterms:created xsi:type="dcterms:W3CDTF">2020-05-08T09:59:00Z</dcterms:created>
  <dcterms:modified xsi:type="dcterms:W3CDTF">2020-06-01T06:43:00Z</dcterms:modified>
</cp:coreProperties>
</file>