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DC" w:rsidRPr="00552E2A" w:rsidRDefault="000E7F49" w:rsidP="00552E2A">
      <w:pPr>
        <w:suppressAutoHyphens w:val="0"/>
        <w:overflowPunct/>
        <w:autoSpaceDE/>
        <w:jc w:val="center"/>
        <w:rPr>
          <w:bCs/>
          <w:sz w:val="28"/>
          <w:szCs w:val="28"/>
          <w:lang w:eastAsia="ru-RU"/>
        </w:rPr>
      </w:pPr>
      <w:r>
        <w:t xml:space="preserve"> </w:t>
      </w:r>
    </w:p>
    <w:p w:rsidR="003A48B7" w:rsidRDefault="00B52564" w:rsidP="00552E2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552E2A">
        <w:rPr>
          <w:b/>
          <w:sz w:val="28"/>
          <w:szCs w:val="28"/>
          <w:lang w:eastAsia="ru-RU"/>
        </w:rPr>
        <w:t>РОССИЙСКАЯ ФЕДЕРАЦИЯ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 xml:space="preserve">АДМИНИСТРАЦИЯ 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СЕЛЬСКОГО ПОСЕЛЕНИЯ ПЕЧЕРСКОЕ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F803DC" w:rsidRPr="006838F6" w:rsidRDefault="00F803DC" w:rsidP="006838F6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Самарской области</w:t>
      </w:r>
      <w:r w:rsidRPr="00552E2A">
        <w:rPr>
          <w:sz w:val="28"/>
          <w:szCs w:val="28"/>
          <w:lang w:eastAsia="en-US"/>
        </w:rPr>
        <w:t xml:space="preserve"> </w:t>
      </w:r>
    </w:p>
    <w:p w:rsidR="00F803DC" w:rsidRPr="00552E2A" w:rsidRDefault="00F803DC" w:rsidP="00552E2A">
      <w:pPr>
        <w:tabs>
          <w:tab w:val="left" w:pos="6075"/>
        </w:tabs>
        <w:suppressAutoHyphens w:val="0"/>
        <w:overflowPunct/>
        <w:autoSpaceDE/>
        <w:jc w:val="center"/>
        <w:rPr>
          <w:rFonts w:ascii="Calibri" w:hAnsi="Calibri"/>
          <w:sz w:val="28"/>
          <w:szCs w:val="28"/>
          <w:lang w:eastAsia="en-US"/>
        </w:rPr>
      </w:pPr>
      <w:r w:rsidRPr="00552E2A">
        <w:rPr>
          <w:b/>
          <w:sz w:val="32"/>
          <w:szCs w:val="32"/>
          <w:lang w:eastAsia="en-US"/>
        </w:rPr>
        <w:t>ПОСТАНОВЛЕНИЕ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sz w:val="36"/>
          <w:szCs w:val="36"/>
          <w:lang w:eastAsia="en-US"/>
        </w:rPr>
      </w:pPr>
      <w:r w:rsidRPr="00552E2A">
        <w:rPr>
          <w:rFonts w:ascii="Calibri" w:hAnsi="Calibri"/>
          <w:sz w:val="28"/>
          <w:szCs w:val="28"/>
          <w:lang w:eastAsia="en-US"/>
        </w:rPr>
        <w:tab/>
      </w:r>
    </w:p>
    <w:p w:rsidR="00F803DC" w:rsidRPr="00552E2A" w:rsidRDefault="00B52564" w:rsidP="00552E2A">
      <w:pPr>
        <w:suppressAutoHyphens w:val="0"/>
        <w:overflowPunct/>
        <w:autoSpaceDE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szCs w:val="24"/>
          <w:lang w:eastAsia="en-US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rPr>
          <w:b/>
          <w:bCs/>
          <w:sz w:val="28"/>
          <w:szCs w:val="28"/>
          <w:lang w:eastAsia="ru-RU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</w:t>
      </w:r>
      <w:r w:rsidRPr="003D0A79">
        <w:rPr>
          <w:b/>
          <w:sz w:val="28"/>
          <w:szCs w:val="28"/>
          <w:lang w:eastAsia="en-US"/>
        </w:rPr>
        <w:t>О внесении изменений в постановление администрации сельского поселения Печерское муницип</w:t>
      </w:r>
      <w:r w:rsidR="003A48B7">
        <w:rPr>
          <w:b/>
          <w:sz w:val="28"/>
          <w:szCs w:val="28"/>
          <w:lang w:eastAsia="en-US"/>
        </w:rPr>
        <w:t xml:space="preserve">ального района </w:t>
      </w:r>
      <w:proofErr w:type="spellStart"/>
      <w:r w:rsidR="003A48B7">
        <w:rPr>
          <w:b/>
          <w:sz w:val="28"/>
          <w:szCs w:val="28"/>
          <w:lang w:eastAsia="en-US"/>
        </w:rPr>
        <w:t>Сызранский</w:t>
      </w:r>
      <w:proofErr w:type="spellEnd"/>
      <w:r w:rsidR="003A48B7">
        <w:rPr>
          <w:b/>
          <w:sz w:val="28"/>
          <w:szCs w:val="28"/>
          <w:lang w:eastAsia="en-US"/>
        </w:rPr>
        <w:t xml:space="preserve">   №238 от 26.12.2019</w:t>
      </w:r>
      <w:r w:rsidRPr="003D0A79">
        <w:rPr>
          <w:b/>
          <w:sz w:val="28"/>
          <w:szCs w:val="28"/>
          <w:lang w:eastAsia="en-US"/>
        </w:rPr>
        <w:t xml:space="preserve"> года</w:t>
      </w:r>
      <w:r w:rsidRPr="00552E2A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«</w:t>
      </w:r>
      <w:r w:rsidRPr="00552E2A">
        <w:rPr>
          <w:rFonts w:ascii="Calibri" w:hAnsi="Calibri"/>
          <w:sz w:val="22"/>
          <w:szCs w:val="22"/>
          <w:lang w:eastAsia="en-US"/>
        </w:rPr>
        <w:t xml:space="preserve"> </w:t>
      </w:r>
      <w:r w:rsidRPr="00552E2A">
        <w:rPr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552E2A">
        <w:rPr>
          <w:b/>
          <w:bCs/>
          <w:sz w:val="28"/>
          <w:szCs w:val="28"/>
          <w:lang w:eastAsia="ru-RU"/>
        </w:rPr>
        <w:t xml:space="preserve">сельского поселения Печерское муниципального района </w:t>
      </w:r>
      <w:proofErr w:type="spellStart"/>
      <w:r w:rsidRPr="00552E2A">
        <w:rPr>
          <w:b/>
          <w:bCs/>
          <w:sz w:val="28"/>
          <w:szCs w:val="28"/>
          <w:lang w:eastAsia="ru-RU"/>
        </w:rPr>
        <w:t>Сызранский</w:t>
      </w:r>
      <w:proofErr w:type="spellEnd"/>
      <w:r w:rsidRPr="00552E2A">
        <w:rPr>
          <w:b/>
          <w:bCs/>
          <w:sz w:val="28"/>
          <w:szCs w:val="28"/>
          <w:lang w:eastAsia="ru-RU"/>
        </w:rPr>
        <w:t xml:space="preserve"> 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552E2A">
        <w:rPr>
          <w:b/>
          <w:bCs/>
          <w:sz w:val="28"/>
          <w:szCs w:val="28"/>
          <w:lang w:eastAsia="ru-RU"/>
        </w:rPr>
        <w:t>«О</w:t>
      </w:r>
      <w:r w:rsidRPr="00552E2A">
        <w:rPr>
          <w:b/>
          <w:sz w:val="28"/>
          <w:szCs w:val="28"/>
          <w:lang w:eastAsia="en-US"/>
        </w:rPr>
        <w:t xml:space="preserve">существление </w:t>
      </w:r>
      <w:bookmarkStart w:id="0" w:name="_GoBack"/>
      <w:r w:rsidRPr="00552E2A">
        <w:rPr>
          <w:b/>
          <w:sz w:val="28"/>
          <w:szCs w:val="28"/>
          <w:lang w:eastAsia="en-US"/>
        </w:rPr>
        <w:t>материально-технического и транспортного  обеспечения</w:t>
      </w:r>
      <w:bookmarkEnd w:id="0"/>
      <w:r w:rsidRPr="00552E2A">
        <w:rPr>
          <w:b/>
          <w:sz w:val="28"/>
          <w:szCs w:val="28"/>
          <w:lang w:eastAsia="en-US"/>
        </w:rPr>
        <w:t xml:space="preserve"> деятельности </w:t>
      </w:r>
      <w:r w:rsidRPr="00552E2A">
        <w:rPr>
          <w:b/>
          <w:bCs/>
          <w:sz w:val="28"/>
          <w:szCs w:val="28"/>
          <w:lang w:eastAsia="ru-RU"/>
        </w:rPr>
        <w:t xml:space="preserve">администрации сельского поселения Печерское муниципального района  </w:t>
      </w:r>
      <w:proofErr w:type="spellStart"/>
      <w:r w:rsidRPr="00552E2A">
        <w:rPr>
          <w:b/>
          <w:bCs/>
          <w:sz w:val="28"/>
          <w:szCs w:val="28"/>
          <w:lang w:eastAsia="ru-RU"/>
        </w:rPr>
        <w:t>Сызранский</w:t>
      </w:r>
      <w:proofErr w:type="spellEnd"/>
      <w:r w:rsidRPr="00552E2A">
        <w:rPr>
          <w:b/>
          <w:bCs/>
          <w:sz w:val="28"/>
          <w:szCs w:val="28"/>
          <w:lang w:eastAsia="ru-RU"/>
        </w:rPr>
        <w:t xml:space="preserve"> Самарской области</w:t>
      </w:r>
    </w:p>
    <w:p w:rsidR="00F803DC" w:rsidRPr="00552E2A" w:rsidRDefault="003A48B7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2020</w:t>
      </w:r>
      <w:r w:rsidR="00F803DC" w:rsidRPr="00552E2A">
        <w:rPr>
          <w:b/>
          <w:bCs/>
          <w:sz w:val="28"/>
          <w:szCs w:val="28"/>
          <w:lang w:eastAsia="ru-RU"/>
        </w:rPr>
        <w:t xml:space="preserve"> год»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552E2A">
        <w:rPr>
          <w:sz w:val="28"/>
          <w:szCs w:val="28"/>
          <w:lang w:eastAsia="en-US"/>
        </w:rPr>
        <w:t>деятельности</w:t>
      </w:r>
      <w:r w:rsidRPr="00552E2A">
        <w:rPr>
          <w:rFonts w:ascii="Calibri" w:hAnsi="Calibri"/>
          <w:sz w:val="28"/>
          <w:szCs w:val="28"/>
          <w:lang w:eastAsia="en-US"/>
        </w:rPr>
        <w:t xml:space="preserve"> </w:t>
      </w:r>
      <w:r w:rsidRPr="00552E2A">
        <w:rPr>
          <w:color w:val="000000"/>
          <w:sz w:val="28"/>
          <w:szCs w:val="28"/>
          <w:lang w:eastAsia="ru-RU"/>
        </w:rPr>
        <w:t xml:space="preserve">администрации сельского поселения Печерское муниципального района </w:t>
      </w:r>
      <w:proofErr w:type="spellStart"/>
      <w:r w:rsidRPr="00552E2A">
        <w:rPr>
          <w:color w:val="000000"/>
          <w:sz w:val="28"/>
          <w:szCs w:val="28"/>
          <w:lang w:eastAsia="ru-RU"/>
        </w:rPr>
        <w:t>Сызранский</w:t>
      </w:r>
      <w:proofErr w:type="spellEnd"/>
      <w:r w:rsidRPr="00552E2A">
        <w:rPr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552E2A">
        <w:rPr>
          <w:sz w:val="28"/>
          <w:szCs w:val="28"/>
          <w:lang w:eastAsia="ru-RU"/>
        </w:rPr>
        <w:t xml:space="preserve">, администрация сельского поселения  </w:t>
      </w:r>
      <w:r w:rsidRPr="00552E2A">
        <w:rPr>
          <w:color w:val="000000"/>
          <w:sz w:val="28"/>
          <w:szCs w:val="28"/>
          <w:lang w:eastAsia="ru-RU"/>
        </w:rPr>
        <w:t>Печерское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ind w:firstLine="709"/>
        <w:jc w:val="center"/>
        <w:rPr>
          <w:color w:val="000000"/>
          <w:sz w:val="28"/>
          <w:szCs w:val="28"/>
          <w:lang w:eastAsia="ru-RU"/>
        </w:rPr>
      </w:pPr>
      <w:r w:rsidRPr="00552E2A">
        <w:rPr>
          <w:bCs/>
          <w:color w:val="000000"/>
          <w:sz w:val="28"/>
          <w:szCs w:val="28"/>
          <w:lang w:eastAsia="ru-RU"/>
        </w:rPr>
        <w:t>ПОСТАНОВЛЯЕТ:</w:t>
      </w:r>
    </w:p>
    <w:p w:rsidR="00F803DC" w:rsidRPr="00552E2A" w:rsidRDefault="00F803DC" w:rsidP="006838F6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F803DC" w:rsidRPr="00186857" w:rsidRDefault="00F803DC" w:rsidP="00186857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 №1 к муниципальной программе </w:t>
      </w:r>
      <w:r w:rsidRPr="00552E2A">
        <w:rPr>
          <w:color w:val="000000"/>
          <w:sz w:val="28"/>
          <w:szCs w:val="28"/>
          <w:lang w:eastAsia="ru-RU"/>
        </w:rPr>
        <w:t xml:space="preserve"> сельского поселения Печерское   муниципального района </w:t>
      </w:r>
      <w:proofErr w:type="spellStart"/>
      <w:r w:rsidRPr="00552E2A">
        <w:rPr>
          <w:color w:val="000000"/>
          <w:sz w:val="28"/>
          <w:szCs w:val="28"/>
          <w:lang w:eastAsia="ru-RU"/>
        </w:rPr>
        <w:t>Сызранский</w:t>
      </w:r>
      <w:proofErr w:type="spellEnd"/>
      <w:r w:rsidRPr="00552E2A">
        <w:rPr>
          <w:color w:val="000000"/>
          <w:sz w:val="28"/>
          <w:szCs w:val="28"/>
          <w:lang w:eastAsia="ru-RU"/>
        </w:rPr>
        <w:t xml:space="preserve">  </w:t>
      </w:r>
      <w:r w:rsidRPr="00552E2A">
        <w:rPr>
          <w:bCs/>
          <w:color w:val="000000"/>
          <w:sz w:val="28"/>
          <w:szCs w:val="28"/>
          <w:lang w:eastAsia="ru-RU"/>
        </w:rPr>
        <w:t>«О</w:t>
      </w:r>
      <w:r w:rsidRPr="00552E2A">
        <w:rPr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552E2A">
        <w:rPr>
          <w:b/>
          <w:sz w:val="28"/>
          <w:szCs w:val="28"/>
          <w:lang w:eastAsia="en-US"/>
        </w:rPr>
        <w:t xml:space="preserve"> </w:t>
      </w:r>
      <w:r w:rsidRPr="00552E2A">
        <w:rPr>
          <w:bCs/>
          <w:sz w:val="28"/>
          <w:szCs w:val="28"/>
          <w:lang w:eastAsia="ru-RU"/>
        </w:rPr>
        <w:t xml:space="preserve">администрации сельского поселения  </w:t>
      </w:r>
      <w:r w:rsidRPr="00552E2A">
        <w:rPr>
          <w:color w:val="000000"/>
          <w:sz w:val="28"/>
          <w:szCs w:val="28"/>
          <w:lang w:eastAsia="ru-RU"/>
        </w:rPr>
        <w:t>Печерское</w:t>
      </w:r>
      <w:r w:rsidRPr="00552E2A">
        <w:rPr>
          <w:bCs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552E2A">
        <w:rPr>
          <w:bCs/>
          <w:sz w:val="28"/>
          <w:szCs w:val="28"/>
          <w:lang w:eastAsia="ru-RU"/>
        </w:rPr>
        <w:t>Сызр</w:t>
      </w:r>
      <w:r w:rsidR="003A48B7">
        <w:rPr>
          <w:bCs/>
          <w:sz w:val="28"/>
          <w:szCs w:val="28"/>
          <w:lang w:eastAsia="ru-RU"/>
        </w:rPr>
        <w:t>анский</w:t>
      </w:r>
      <w:proofErr w:type="spellEnd"/>
      <w:r w:rsidR="003A48B7">
        <w:rPr>
          <w:bCs/>
          <w:sz w:val="28"/>
          <w:szCs w:val="28"/>
          <w:lang w:eastAsia="ru-RU"/>
        </w:rPr>
        <w:t xml:space="preserve"> Самарской области на 2020</w:t>
      </w:r>
      <w:r w:rsidRPr="00552E2A">
        <w:rPr>
          <w:bCs/>
          <w:sz w:val="28"/>
          <w:szCs w:val="28"/>
          <w:lang w:eastAsia="ru-RU"/>
        </w:rPr>
        <w:t xml:space="preserve"> год</w:t>
      </w:r>
      <w:r w:rsidRPr="00552E2A">
        <w:rPr>
          <w:bCs/>
          <w:color w:val="000000"/>
          <w:sz w:val="28"/>
          <w:szCs w:val="28"/>
          <w:lang w:eastAsia="ru-RU"/>
        </w:rPr>
        <w:t>»</w:t>
      </w:r>
      <w:r>
        <w:rPr>
          <w:bCs/>
          <w:color w:val="000000"/>
          <w:sz w:val="28"/>
          <w:szCs w:val="28"/>
          <w:lang w:eastAsia="ru-RU"/>
        </w:rPr>
        <w:t>,</w:t>
      </w:r>
      <w:r w:rsidRPr="00186857">
        <w:rPr>
          <w:color w:val="000000"/>
          <w:sz w:val="28"/>
          <w:szCs w:val="28"/>
          <w:lang w:eastAsia="ru-RU"/>
        </w:rPr>
        <w:t xml:space="preserve"> </w:t>
      </w:r>
      <w:r w:rsidR="003A48B7">
        <w:rPr>
          <w:color w:val="000000"/>
          <w:sz w:val="28"/>
          <w:szCs w:val="28"/>
          <w:lang w:eastAsia="ru-RU"/>
        </w:rPr>
        <w:t>утвержденной постановлением №238 от 26.12.2019</w:t>
      </w:r>
      <w:r>
        <w:rPr>
          <w:color w:val="000000"/>
          <w:sz w:val="28"/>
          <w:szCs w:val="28"/>
          <w:lang w:eastAsia="ru-RU"/>
        </w:rPr>
        <w:t xml:space="preserve"> года, изложить в новой редакции.</w:t>
      </w:r>
    </w:p>
    <w:p w:rsidR="00F803DC" w:rsidRPr="00552E2A" w:rsidRDefault="00F803DC" w:rsidP="006838F6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rFonts w:ascii="Calibri"/>
          <w:sz w:val="28"/>
          <w:szCs w:val="28"/>
          <w:lang w:eastAsia="en-US"/>
        </w:rPr>
        <w:t>Опубликовать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настоящее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постановление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в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газете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«Печерский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Вестник»</w:t>
      </w:r>
      <w:r w:rsidRPr="00552E2A">
        <w:rPr>
          <w:rFonts w:ascii="Calibri"/>
          <w:sz w:val="28"/>
          <w:szCs w:val="28"/>
          <w:lang w:eastAsia="en-US"/>
        </w:rPr>
        <w:t>.</w:t>
      </w:r>
    </w:p>
    <w:p w:rsidR="00F803DC" w:rsidRPr="00552E2A" w:rsidRDefault="00F803DC" w:rsidP="00552E2A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Настоящее постановление  вступает в силу с момента опубликования.</w:t>
      </w:r>
    </w:p>
    <w:p w:rsidR="00F803DC" w:rsidRPr="006838F6" w:rsidRDefault="00F803DC" w:rsidP="006838F6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552E2A">
        <w:rPr>
          <w:b/>
          <w:bCs/>
          <w:color w:val="000000"/>
          <w:sz w:val="28"/>
          <w:szCs w:val="28"/>
          <w:lang w:eastAsia="ru-RU"/>
        </w:rPr>
        <w:t>Глава сельского поселения Печерское</w:t>
      </w:r>
      <w:r w:rsidRPr="00552E2A">
        <w:rPr>
          <w:b/>
          <w:bCs/>
          <w:color w:val="000000"/>
          <w:sz w:val="28"/>
          <w:szCs w:val="28"/>
          <w:lang w:eastAsia="ru-RU"/>
        </w:rPr>
        <w:tab/>
      </w:r>
      <w:r w:rsidRPr="00552E2A">
        <w:rPr>
          <w:b/>
          <w:bCs/>
          <w:color w:val="000000"/>
          <w:sz w:val="28"/>
          <w:szCs w:val="28"/>
          <w:lang w:eastAsia="ru-RU"/>
        </w:rPr>
        <w:tab/>
        <w:t xml:space="preserve">           </w:t>
      </w:r>
      <w:proofErr w:type="spellStart"/>
      <w:r w:rsidRPr="00552E2A">
        <w:rPr>
          <w:b/>
          <w:bCs/>
          <w:color w:val="000000"/>
          <w:sz w:val="28"/>
          <w:szCs w:val="28"/>
          <w:lang w:eastAsia="ru-RU"/>
        </w:rPr>
        <w:t>В.А.Щербаков</w:t>
      </w:r>
      <w:proofErr w:type="spellEnd"/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>Утверждена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left="5664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>постановлением администрации сельского поселения Печерское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 xml:space="preserve">от « </w:t>
      </w:r>
      <w:r w:rsidR="00B52564">
        <w:rPr>
          <w:color w:val="000000"/>
          <w:szCs w:val="24"/>
          <w:lang w:eastAsia="ru-RU"/>
        </w:rPr>
        <w:t xml:space="preserve"> </w:t>
      </w:r>
      <w:r w:rsidR="003A48B7">
        <w:rPr>
          <w:color w:val="000000"/>
          <w:szCs w:val="24"/>
          <w:lang w:eastAsia="ru-RU"/>
        </w:rPr>
        <w:t xml:space="preserve">     </w:t>
      </w:r>
      <w:proofErr w:type="gramStart"/>
      <w:r w:rsidRPr="00552E2A">
        <w:rPr>
          <w:color w:val="000000"/>
          <w:szCs w:val="24"/>
          <w:lang w:eastAsia="ru-RU"/>
        </w:rPr>
        <w:t>г</w:t>
      </w:r>
      <w:proofErr w:type="gramEnd"/>
      <w:r w:rsidRPr="00552E2A">
        <w:rPr>
          <w:color w:val="000000"/>
          <w:szCs w:val="24"/>
          <w:lang w:eastAsia="ru-RU"/>
        </w:rPr>
        <w:t>.  </w:t>
      </w:r>
      <w:r w:rsidR="000E7F49">
        <w:rPr>
          <w:color w:val="000000"/>
          <w:szCs w:val="24"/>
          <w:lang w:eastAsia="ru-RU"/>
        </w:rPr>
        <w:t>№</w:t>
      </w:r>
      <w:r w:rsidR="003A48B7">
        <w:rPr>
          <w:color w:val="000000"/>
          <w:szCs w:val="24"/>
          <w:lang w:eastAsia="ru-RU"/>
        </w:rPr>
        <w:t xml:space="preserve"> </w:t>
      </w:r>
      <w:r w:rsidRPr="00552E2A">
        <w:rPr>
          <w:color w:val="000000"/>
          <w:szCs w:val="24"/>
          <w:lang w:eastAsia="ru-RU"/>
        </w:rPr>
        <w:t xml:space="preserve"> </w:t>
      </w:r>
      <w:r w:rsidR="00B52564">
        <w:rPr>
          <w:color w:val="000000"/>
          <w:szCs w:val="24"/>
          <w:lang w:eastAsia="ru-RU"/>
        </w:rPr>
        <w:t xml:space="preserve"> 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803DC" w:rsidRPr="00552E2A" w:rsidRDefault="00F803DC" w:rsidP="00186857">
      <w:pPr>
        <w:shd w:val="clear" w:color="auto" w:fill="FFFFFF"/>
        <w:suppressAutoHyphens w:val="0"/>
        <w:overflowPunct/>
        <w:autoSpaceDE/>
        <w:rPr>
          <w:color w:val="000000"/>
          <w:szCs w:val="24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jc w:val="right"/>
        <w:rPr>
          <w:color w:val="000000"/>
          <w:szCs w:val="24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jc w:val="center"/>
        <w:rPr>
          <w:bCs/>
          <w:color w:val="000000"/>
          <w:sz w:val="28"/>
          <w:szCs w:val="28"/>
          <w:lang w:eastAsia="ru-RU"/>
        </w:rPr>
      </w:pPr>
      <w:r w:rsidRPr="00552E2A">
        <w:rPr>
          <w:b/>
          <w:bCs/>
          <w:color w:val="000000"/>
          <w:szCs w:val="24"/>
          <w:lang w:eastAsia="ru-RU"/>
        </w:rPr>
        <w:t xml:space="preserve"> </w:t>
      </w:r>
      <w:r w:rsidRPr="00552E2A">
        <w:rPr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jc w:val="right"/>
        <w:rPr>
          <w:bCs/>
          <w:color w:val="000000"/>
          <w:szCs w:val="24"/>
          <w:lang w:eastAsia="ru-RU"/>
        </w:rPr>
      </w:pPr>
    </w:p>
    <w:tbl>
      <w:tblPr>
        <w:tblW w:w="500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1"/>
        <w:gridCol w:w="7144"/>
        <w:gridCol w:w="1916"/>
      </w:tblGrid>
      <w:tr w:rsidR="00F803DC" w:rsidRPr="00552E2A" w:rsidTr="002B7A5C">
        <w:trPr>
          <w:trHeight w:val="84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right"/>
              <w:rPr>
                <w:szCs w:val="24"/>
                <w:lang w:eastAsia="ru-RU"/>
              </w:rPr>
            </w:pPr>
          </w:p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right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№ </w:t>
            </w:r>
            <w:proofErr w:type="gramStart"/>
            <w:r w:rsidRPr="00552E2A">
              <w:rPr>
                <w:szCs w:val="24"/>
                <w:lang w:eastAsia="ru-RU"/>
              </w:rPr>
              <w:t>п</w:t>
            </w:r>
            <w:proofErr w:type="gramEnd"/>
            <w:r w:rsidRPr="00552E2A">
              <w:rPr>
                <w:szCs w:val="24"/>
                <w:lang w:eastAsia="ru-RU"/>
              </w:rPr>
              <w:t>/п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C" w:rsidRPr="00552E2A" w:rsidRDefault="00F803DC" w:rsidP="006F0122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9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1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1001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  <w:r w:rsidRPr="00552E2A">
              <w:rPr>
                <w:szCs w:val="24"/>
                <w:lang w:eastAsia="ru-RU"/>
              </w:rPr>
              <w:t>,500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2.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F803DC" w:rsidRPr="00552E2A">
              <w:rPr>
                <w:szCs w:val="24"/>
                <w:lang w:eastAsia="ru-RU"/>
              </w:rPr>
              <w:t>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3.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7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Оказание юридических услу</w:t>
            </w:r>
            <w:proofErr w:type="gramStart"/>
            <w:r>
              <w:rPr>
                <w:szCs w:val="24"/>
                <w:lang w:eastAsia="ru-RU"/>
              </w:rPr>
              <w:t>г(</w:t>
            </w:r>
            <w:proofErr w:type="gramEnd"/>
            <w:r>
              <w:rPr>
                <w:szCs w:val="24"/>
                <w:lang w:eastAsia="ru-RU"/>
              </w:rPr>
              <w:t xml:space="preserve"> внесение изменений в Устав)</w:t>
            </w:r>
          </w:p>
        </w:tc>
        <w:tc>
          <w:tcPr>
            <w:tcW w:w="1001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44,400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4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оргтехники, вычислительной техники, телефонов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36,50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5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Техническое обслуживание автомобилей (ремонт), техническое обслуживание зданий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</w:t>
            </w:r>
            <w:r w:rsidR="00F803DC" w:rsidRPr="00552E2A">
              <w:rPr>
                <w:szCs w:val="24"/>
                <w:lang w:eastAsia="ru-RU"/>
              </w:rPr>
              <w:t>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6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Страхование автомобилей, выписка периодических изданий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7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прочих основных средств</w:t>
            </w:r>
          </w:p>
        </w:tc>
        <w:tc>
          <w:tcPr>
            <w:tcW w:w="1001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-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8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140</w:t>
            </w:r>
            <w:r w:rsidR="00F803DC" w:rsidRPr="00552E2A">
              <w:rPr>
                <w:szCs w:val="24"/>
                <w:lang w:eastAsia="ru-RU"/>
              </w:rPr>
              <w:t>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9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rPr>
                <w:color w:val="000000"/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 Приобретение запасных частей для автомобилей</w:t>
            </w:r>
          </w:p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</w:p>
        </w:tc>
        <w:tc>
          <w:tcPr>
            <w:tcW w:w="1001" w:type="pct"/>
          </w:tcPr>
          <w:p w:rsidR="00F803DC" w:rsidRPr="00552E2A" w:rsidRDefault="003A48B7" w:rsidP="003A48B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szCs w:val="24"/>
                <w:lang w:eastAsia="ru-RU"/>
              </w:rPr>
              <w:t>канц</w:t>
            </w:r>
            <w:proofErr w:type="gramStart"/>
            <w:r>
              <w:rPr>
                <w:szCs w:val="24"/>
                <w:lang w:eastAsia="ru-RU"/>
              </w:rPr>
              <w:t>.т</w:t>
            </w:r>
            <w:proofErr w:type="gramEnd"/>
            <w:r>
              <w:rPr>
                <w:szCs w:val="24"/>
                <w:lang w:eastAsia="ru-RU"/>
              </w:rPr>
              <w:t>оваров</w:t>
            </w:r>
            <w:proofErr w:type="spellEnd"/>
            <w:r>
              <w:rPr>
                <w:szCs w:val="24"/>
                <w:lang w:eastAsia="ru-RU"/>
              </w:rPr>
              <w:t xml:space="preserve"> и прочих расходных материалов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15,</w:t>
            </w:r>
            <w:r w:rsidR="00F803DC">
              <w:rPr>
                <w:szCs w:val="24"/>
                <w:lang w:eastAsia="ru-RU"/>
              </w:rPr>
              <w:t>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3732" w:type="pct"/>
          </w:tcPr>
          <w:p w:rsidR="00F803DC" w:rsidRDefault="00F803DC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1001" w:type="pct"/>
          </w:tcPr>
          <w:p w:rsidR="00F803DC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итого</w:t>
            </w:r>
          </w:p>
        </w:tc>
        <w:tc>
          <w:tcPr>
            <w:tcW w:w="1001" w:type="pct"/>
          </w:tcPr>
          <w:p w:rsidR="00F803DC" w:rsidRPr="00552E2A" w:rsidRDefault="003A48B7" w:rsidP="00E058C8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438,4</w:t>
            </w:r>
          </w:p>
        </w:tc>
      </w:tr>
    </w:tbl>
    <w:p w:rsidR="00F803DC" w:rsidRDefault="00F803DC"/>
    <w:sectPr w:rsidR="00F803DC" w:rsidSect="006838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49"/>
    <w:rsid w:val="000E7F49"/>
    <w:rsid w:val="00112AA4"/>
    <w:rsid w:val="00186857"/>
    <w:rsid w:val="001E021E"/>
    <w:rsid w:val="00226696"/>
    <w:rsid w:val="00233F13"/>
    <w:rsid w:val="0024138C"/>
    <w:rsid w:val="0024314E"/>
    <w:rsid w:val="00243327"/>
    <w:rsid w:val="002B7A5C"/>
    <w:rsid w:val="00376149"/>
    <w:rsid w:val="003A48B7"/>
    <w:rsid w:val="003D0A79"/>
    <w:rsid w:val="00400976"/>
    <w:rsid w:val="00465C39"/>
    <w:rsid w:val="005376F5"/>
    <w:rsid w:val="00552E2A"/>
    <w:rsid w:val="0057570A"/>
    <w:rsid w:val="006838F6"/>
    <w:rsid w:val="006C55F5"/>
    <w:rsid w:val="006F0122"/>
    <w:rsid w:val="00B52564"/>
    <w:rsid w:val="00B54818"/>
    <w:rsid w:val="00B75CAF"/>
    <w:rsid w:val="00C51121"/>
    <w:rsid w:val="00CC54CB"/>
    <w:rsid w:val="00CE5CA3"/>
    <w:rsid w:val="00DC1E19"/>
    <w:rsid w:val="00E058C8"/>
    <w:rsid w:val="00E417F4"/>
    <w:rsid w:val="00E77D9E"/>
    <w:rsid w:val="00F17AC2"/>
    <w:rsid w:val="00F803DC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6"/>
    <w:pPr>
      <w:suppressAutoHyphens/>
      <w:overflowPunct w:val="0"/>
      <w:autoSpaceDE w:val="0"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2E2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2020-04-15T12:10:00Z</cp:lastPrinted>
  <dcterms:created xsi:type="dcterms:W3CDTF">2017-12-25T10:47:00Z</dcterms:created>
  <dcterms:modified xsi:type="dcterms:W3CDTF">2020-04-21T07:02:00Z</dcterms:modified>
</cp:coreProperties>
</file>