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3E" w:rsidRDefault="00D92C3E" w:rsidP="00CA57E3">
      <w:pPr>
        <w:spacing w:after="0" w:line="240" w:lineRule="auto"/>
        <w:rPr>
          <w:rFonts w:ascii="Times New Roman" w:eastAsia="Times New Roman" w:hAnsi="Times New Roman" w:cs="Times New Roman"/>
          <w:sz w:val="28"/>
          <w:szCs w:val="28"/>
          <w:lang w:eastAsia="ru-RU"/>
        </w:rPr>
      </w:pPr>
    </w:p>
    <w:p w:rsidR="00D92C3E" w:rsidRDefault="00D92C3E" w:rsidP="00CA57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p>
    <w:p w:rsidR="00CA57E3" w:rsidRPr="0003224E" w:rsidRDefault="00CA57E3" w:rsidP="00CA57E3">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sz w:val="28"/>
          <w:szCs w:val="28"/>
          <w:lang w:eastAsia="ru-RU"/>
        </w:rPr>
        <w:t xml:space="preserve">                                          </w:t>
      </w:r>
      <w:r w:rsidRPr="0003224E">
        <w:rPr>
          <w:rFonts w:ascii="Times New Roman" w:eastAsia="Times New Roman" w:hAnsi="Times New Roman" w:cs="Times New Roman"/>
          <w:b/>
          <w:sz w:val="40"/>
          <w:szCs w:val="40"/>
          <w:lang w:eastAsia="ru-RU"/>
        </w:rPr>
        <w:t>Администрация</w:t>
      </w:r>
    </w:p>
    <w:p w:rsidR="00CA57E3" w:rsidRPr="0003224E" w:rsidRDefault="00CA57E3" w:rsidP="00CA57E3">
      <w:pPr>
        <w:spacing w:after="0" w:line="240" w:lineRule="auto"/>
        <w:jc w:val="center"/>
        <w:rPr>
          <w:rFonts w:ascii="Times New Roman" w:eastAsia="Times New Roman" w:hAnsi="Times New Roman" w:cs="Times New Roman"/>
          <w:b/>
          <w:sz w:val="40"/>
          <w:szCs w:val="40"/>
          <w:lang w:eastAsia="ru-RU"/>
        </w:rPr>
      </w:pPr>
      <w:r w:rsidRPr="0003224E">
        <w:rPr>
          <w:rFonts w:ascii="Times New Roman" w:eastAsia="Times New Roman" w:hAnsi="Times New Roman" w:cs="Times New Roman"/>
          <w:sz w:val="32"/>
          <w:szCs w:val="32"/>
          <w:lang w:eastAsia="ru-RU"/>
        </w:rPr>
        <w:t>сельского поселения   Печерское</w:t>
      </w:r>
    </w:p>
    <w:p w:rsidR="00CA57E3" w:rsidRPr="0003224E" w:rsidRDefault="00CA57E3" w:rsidP="00CA57E3">
      <w:pPr>
        <w:tabs>
          <w:tab w:val="left" w:pos="6075"/>
        </w:tabs>
        <w:spacing w:after="0" w:line="240" w:lineRule="auto"/>
        <w:jc w:val="center"/>
        <w:rPr>
          <w:rFonts w:ascii="Times New Roman" w:eastAsia="Times New Roman" w:hAnsi="Times New Roman" w:cs="Times New Roman"/>
          <w:sz w:val="32"/>
          <w:szCs w:val="32"/>
          <w:lang w:eastAsia="ru-RU"/>
        </w:rPr>
      </w:pPr>
      <w:r w:rsidRPr="0003224E">
        <w:rPr>
          <w:rFonts w:ascii="Times New Roman" w:eastAsia="Times New Roman" w:hAnsi="Times New Roman" w:cs="Times New Roman"/>
          <w:sz w:val="32"/>
          <w:szCs w:val="32"/>
          <w:lang w:eastAsia="ru-RU"/>
        </w:rPr>
        <w:t xml:space="preserve">муниципального района      </w:t>
      </w:r>
      <w:proofErr w:type="spellStart"/>
      <w:r w:rsidRPr="0003224E">
        <w:rPr>
          <w:rFonts w:ascii="Times New Roman" w:eastAsia="Times New Roman" w:hAnsi="Times New Roman" w:cs="Times New Roman"/>
          <w:sz w:val="32"/>
          <w:szCs w:val="32"/>
          <w:lang w:eastAsia="ru-RU"/>
        </w:rPr>
        <w:t>Сызранский</w:t>
      </w:r>
      <w:proofErr w:type="spellEnd"/>
    </w:p>
    <w:p w:rsidR="00CA57E3" w:rsidRPr="0003224E" w:rsidRDefault="00CA57E3" w:rsidP="00CA57E3">
      <w:pPr>
        <w:tabs>
          <w:tab w:val="left" w:pos="6075"/>
        </w:tabs>
        <w:spacing w:after="0" w:line="240" w:lineRule="auto"/>
        <w:jc w:val="center"/>
        <w:rPr>
          <w:rFonts w:ascii="Times New Roman" w:eastAsia="Times New Roman" w:hAnsi="Times New Roman" w:cs="Times New Roman"/>
          <w:sz w:val="32"/>
          <w:szCs w:val="32"/>
          <w:lang w:eastAsia="ru-RU"/>
        </w:rPr>
      </w:pPr>
      <w:r w:rsidRPr="0003224E">
        <w:rPr>
          <w:rFonts w:ascii="Times New Roman" w:eastAsia="Times New Roman" w:hAnsi="Times New Roman" w:cs="Times New Roman"/>
          <w:sz w:val="32"/>
          <w:szCs w:val="32"/>
          <w:lang w:eastAsia="ru-RU"/>
        </w:rPr>
        <w:t>Самарской     области</w:t>
      </w:r>
    </w:p>
    <w:p w:rsidR="00512621" w:rsidRPr="00512621" w:rsidRDefault="00CA57E3" w:rsidP="005126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12621" w:rsidRPr="00512621" w:rsidRDefault="00512621" w:rsidP="00512621">
      <w:pPr>
        <w:spacing w:after="0" w:line="240" w:lineRule="auto"/>
        <w:jc w:val="center"/>
        <w:rPr>
          <w:rFonts w:ascii="Times New Roman" w:eastAsia="Times New Roman" w:hAnsi="Times New Roman" w:cs="Times New Roman"/>
          <w:sz w:val="28"/>
          <w:szCs w:val="28"/>
          <w:lang w:eastAsia="ru-RU"/>
        </w:rPr>
      </w:pPr>
    </w:p>
    <w:p w:rsidR="00512621" w:rsidRPr="00512621" w:rsidRDefault="00512621" w:rsidP="00512621">
      <w:pPr>
        <w:spacing w:after="0" w:line="240" w:lineRule="auto"/>
        <w:jc w:val="center"/>
        <w:rPr>
          <w:rFonts w:ascii="Times New Roman" w:eastAsia="Times New Roman" w:hAnsi="Times New Roman" w:cs="Times New Roman"/>
          <w:b/>
          <w:sz w:val="28"/>
          <w:szCs w:val="28"/>
          <w:lang w:eastAsia="ru-RU"/>
        </w:rPr>
      </w:pPr>
      <w:proofErr w:type="gramStart"/>
      <w:r w:rsidRPr="00512621">
        <w:rPr>
          <w:rFonts w:ascii="Times New Roman" w:eastAsia="Times New Roman" w:hAnsi="Times New Roman" w:cs="Times New Roman"/>
          <w:b/>
          <w:sz w:val="28"/>
          <w:szCs w:val="28"/>
          <w:lang w:eastAsia="ru-RU"/>
        </w:rPr>
        <w:t>П</w:t>
      </w:r>
      <w:proofErr w:type="gramEnd"/>
      <w:r w:rsidRPr="00512621">
        <w:rPr>
          <w:rFonts w:ascii="Times New Roman" w:eastAsia="Times New Roman" w:hAnsi="Times New Roman" w:cs="Times New Roman"/>
          <w:b/>
          <w:sz w:val="28"/>
          <w:szCs w:val="28"/>
          <w:lang w:eastAsia="ru-RU"/>
        </w:rPr>
        <w:t xml:space="preserve"> О С Т А Н О В Л Е Н И Е</w:t>
      </w:r>
    </w:p>
    <w:p w:rsidR="00512621" w:rsidRPr="00512621" w:rsidRDefault="00D92C3E" w:rsidP="0051262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A5820">
        <w:rPr>
          <w:rFonts w:ascii="Times New Roman" w:eastAsia="Times New Roman" w:hAnsi="Times New Roman" w:cs="Times New Roman"/>
          <w:b/>
          <w:sz w:val="28"/>
          <w:szCs w:val="28"/>
          <w:lang w:eastAsia="ru-RU"/>
        </w:rPr>
        <w:t>. 20</w:t>
      </w:r>
      <w:r>
        <w:rPr>
          <w:rFonts w:ascii="Times New Roman" w:eastAsia="Times New Roman" w:hAnsi="Times New Roman" w:cs="Times New Roman"/>
          <w:b/>
          <w:sz w:val="28"/>
          <w:szCs w:val="28"/>
          <w:lang w:eastAsia="ru-RU"/>
        </w:rPr>
        <w:t xml:space="preserve"> </w:t>
      </w:r>
      <w:r w:rsidR="00512621" w:rsidRPr="00512621">
        <w:rPr>
          <w:rFonts w:ascii="Times New Roman" w:eastAsia="Times New Roman" w:hAnsi="Times New Roman" w:cs="Times New Roman"/>
          <w:b/>
          <w:sz w:val="28"/>
          <w:szCs w:val="28"/>
          <w:lang w:eastAsia="ru-RU"/>
        </w:rPr>
        <w:t>г.                                                                                    №</w:t>
      </w:r>
      <w:r>
        <w:rPr>
          <w:rFonts w:ascii="Times New Roman" w:eastAsia="Times New Roman" w:hAnsi="Times New Roman" w:cs="Times New Roman"/>
          <w:b/>
          <w:sz w:val="28"/>
          <w:szCs w:val="28"/>
          <w:lang w:eastAsia="ru-RU"/>
        </w:rPr>
        <w:t xml:space="preserve"> </w:t>
      </w:r>
    </w:p>
    <w:p w:rsidR="00512621" w:rsidRPr="00512621" w:rsidRDefault="00512621" w:rsidP="00512621">
      <w:pPr>
        <w:widowControl w:val="0"/>
        <w:suppressAutoHyphens/>
        <w:autoSpaceDE w:val="0"/>
        <w:spacing w:after="0" w:line="240" w:lineRule="auto"/>
        <w:rPr>
          <w:rFonts w:ascii="Times New Roman" w:eastAsia="Arial" w:hAnsi="Times New Roman" w:cs="Times New Roman"/>
          <w:sz w:val="28"/>
          <w:szCs w:val="28"/>
          <w:lang w:eastAsia="ar-SA"/>
        </w:rPr>
      </w:pPr>
    </w:p>
    <w:p w:rsidR="00512621" w:rsidRPr="00512621" w:rsidRDefault="00512621" w:rsidP="00512621">
      <w:pPr>
        <w:spacing w:after="0" w:line="240" w:lineRule="auto"/>
        <w:jc w:val="center"/>
        <w:rPr>
          <w:rFonts w:ascii="Times New Roman" w:eastAsia="MS Mincho" w:hAnsi="Times New Roman" w:cs="Times New Roman"/>
          <w:b/>
          <w:sz w:val="28"/>
          <w:szCs w:val="28"/>
          <w:lang w:eastAsia="ru-RU"/>
        </w:rPr>
      </w:pPr>
      <w:bookmarkStart w:id="0" w:name="_GoBack"/>
      <w:r w:rsidRPr="00512621">
        <w:rPr>
          <w:rFonts w:ascii="Times New Roman" w:eastAsia="MS Mincho" w:hAnsi="Times New Roman" w:cs="Times New Roman"/>
          <w:b/>
          <w:sz w:val="28"/>
          <w:szCs w:val="28"/>
          <w:lang w:eastAsia="ru-RU"/>
        </w:rPr>
        <w:t xml:space="preserve">Об утверждении Административного регламента предоставления администрацией сельского поселения </w:t>
      </w:r>
      <w:r w:rsidR="00CA57E3">
        <w:rPr>
          <w:rFonts w:ascii="Times New Roman" w:eastAsia="MS Mincho" w:hAnsi="Times New Roman" w:cs="Times New Roman"/>
          <w:b/>
          <w:sz w:val="28"/>
          <w:szCs w:val="28"/>
          <w:lang w:eastAsia="ru-RU"/>
        </w:rPr>
        <w:t>Печерское</w:t>
      </w:r>
      <w:r w:rsidRPr="00512621">
        <w:rPr>
          <w:rFonts w:ascii="Times New Roman" w:eastAsia="MS Mincho" w:hAnsi="Times New Roman" w:cs="Times New Roman"/>
          <w:b/>
          <w:sz w:val="28"/>
          <w:szCs w:val="28"/>
          <w:lang w:eastAsia="ru-RU"/>
        </w:rPr>
        <w:t xml:space="preserve"> муниципального района Сызранский Самарской области  муниципальной услуги </w:t>
      </w:r>
      <w:r w:rsidRPr="00512621">
        <w:rPr>
          <w:rFonts w:ascii="Times New Roman" w:eastAsia="MS Mincho" w:hAnsi="Times New Roman" w:cs="Times New Roman"/>
          <w:b/>
          <w:bCs/>
          <w:sz w:val="28"/>
          <w:szCs w:val="28"/>
          <w:lang w:eastAsia="ru-RU"/>
        </w:rPr>
        <w:t xml:space="preserve">«Выдача специального разрешения на движение по автомобильным дорогам  местного значения сельского поселения </w:t>
      </w:r>
      <w:r w:rsidR="00CA57E3">
        <w:rPr>
          <w:rFonts w:ascii="Times New Roman" w:eastAsia="MS Mincho" w:hAnsi="Times New Roman" w:cs="Times New Roman"/>
          <w:b/>
          <w:bCs/>
          <w:sz w:val="28"/>
          <w:szCs w:val="28"/>
          <w:lang w:eastAsia="ru-RU"/>
        </w:rPr>
        <w:t>Печерское</w:t>
      </w:r>
      <w:r w:rsidRPr="00512621">
        <w:rPr>
          <w:rFonts w:ascii="Times New Roman" w:eastAsia="MS Mincho" w:hAnsi="Times New Roman" w:cs="Times New Roman"/>
          <w:b/>
          <w:bCs/>
          <w:sz w:val="28"/>
          <w:szCs w:val="28"/>
          <w:lang w:eastAsia="ru-RU"/>
        </w:rPr>
        <w:t xml:space="preserve"> муниципального района </w:t>
      </w:r>
      <w:proofErr w:type="spellStart"/>
      <w:r w:rsidRPr="00512621">
        <w:rPr>
          <w:rFonts w:ascii="Times New Roman" w:eastAsia="MS Mincho" w:hAnsi="Times New Roman" w:cs="Times New Roman"/>
          <w:b/>
          <w:bCs/>
          <w:sz w:val="28"/>
          <w:szCs w:val="28"/>
          <w:lang w:eastAsia="ru-RU"/>
        </w:rPr>
        <w:t>Сызранский</w:t>
      </w:r>
      <w:proofErr w:type="spellEnd"/>
      <w:r w:rsidRPr="00512621">
        <w:rPr>
          <w:rFonts w:ascii="Times New Roman" w:eastAsia="MS Mincho" w:hAnsi="Times New Roman" w:cs="Times New Roman"/>
          <w:b/>
          <w:bCs/>
          <w:sz w:val="28"/>
          <w:szCs w:val="28"/>
          <w:lang w:eastAsia="ru-RU"/>
        </w:rPr>
        <w:t xml:space="preserve">  транспортного средства, осуществляющего перевозки тяжеловесных и (или) крупногабаритных грузов</w:t>
      </w:r>
      <w:r w:rsidRPr="00512621">
        <w:rPr>
          <w:rFonts w:ascii="Times New Roman" w:eastAsia="MS Mincho" w:hAnsi="Times New Roman" w:cs="Times New Roman"/>
          <w:b/>
          <w:sz w:val="28"/>
          <w:szCs w:val="28"/>
          <w:lang w:eastAsia="ru-RU"/>
        </w:rPr>
        <w:t>»</w:t>
      </w:r>
    </w:p>
    <w:bookmarkEnd w:id="0"/>
    <w:p w:rsidR="00512621" w:rsidRPr="00512621" w:rsidRDefault="00512621" w:rsidP="00512621">
      <w:pPr>
        <w:spacing w:after="0" w:line="240" w:lineRule="auto"/>
        <w:jc w:val="center"/>
        <w:rPr>
          <w:rFonts w:ascii="Times New Roman" w:eastAsia="MS Mincho" w:hAnsi="Times New Roman" w:cs="Times New Roman"/>
          <w:sz w:val="28"/>
          <w:szCs w:val="28"/>
          <w:lang w:eastAsia="ru-RU"/>
        </w:rPr>
      </w:pPr>
    </w:p>
    <w:p w:rsidR="00512621" w:rsidRPr="00512621" w:rsidRDefault="00512621" w:rsidP="00512621">
      <w:pPr>
        <w:spacing w:after="0" w:line="240" w:lineRule="auto"/>
        <w:jc w:val="center"/>
        <w:rPr>
          <w:rFonts w:ascii="Times New Roman" w:eastAsia="MS Mincho" w:hAnsi="Times New Roman" w:cs="Times New Roman"/>
          <w:sz w:val="28"/>
          <w:szCs w:val="28"/>
          <w:lang w:eastAsia="ru-RU"/>
        </w:rPr>
      </w:pPr>
    </w:p>
    <w:p w:rsidR="00512621" w:rsidRPr="00512621" w:rsidRDefault="00512621" w:rsidP="00512621">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512621">
        <w:rPr>
          <w:rFonts w:ascii="Times New Roman" w:eastAsia="MS Mincho" w:hAnsi="Times New Roman" w:cs="Times New Roman"/>
          <w:sz w:val="28"/>
          <w:szCs w:val="28"/>
          <w:lang w:eastAsia="ru-RU"/>
        </w:rPr>
        <w:t xml:space="preserve">В соответствии с Федеральным законом от 27.07.2010 г. № 210-ФЗ «Об организации предоставления государственных и муниципальных услуг», </w:t>
      </w:r>
    </w:p>
    <w:p w:rsidR="00512621" w:rsidRPr="00512621" w:rsidRDefault="00512621" w:rsidP="00512621">
      <w:pPr>
        <w:spacing w:after="0" w:line="240" w:lineRule="auto"/>
        <w:jc w:val="both"/>
        <w:rPr>
          <w:rFonts w:ascii="Times New Roman" w:eastAsia="Times New Roman" w:hAnsi="Times New Roman" w:cs="Times New Roman"/>
          <w:sz w:val="28"/>
          <w:lang w:eastAsia="ru-RU"/>
        </w:rPr>
      </w:pPr>
      <w:r w:rsidRPr="00512621">
        <w:rPr>
          <w:rFonts w:ascii="Times New Roman" w:eastAsia="MS Mincho" w:hAnsi="Times New Roman" w:cs="Times New Roman"/>
          <w:sz w:val="28"/>
          <w:szCs w:val="28"/>
          <w:lang w:eastAsia="ru-RU"/>
        </w:rPr>
        <w:t xml:space="preserve">Постановлением администрации сельского поселения </w:t>
      </w:r>
      <w:r w:rsidR="00CA57E3">
        <w:rPr>
          <w:rFonts w:ascii="Times New Roman" w:eastAsia="MS Mincho" w:hAnsi="Times New Roman" w:cs="Times New Roman"/>
          <w:sz w:val="28"/>
          <w:szCs w:val="28"/>
          <w:lang w:eastAsia="ru-RU"/>
        </w:rPr>
        <w:t>Печерское</w:t>
      </w:r>
      <w:r w:rsidRPr="00512621">
        <w:rPr>
          <w:rFonts w:ascii="Times New Roman" w:eastAsia="MS Mincho" w:hAnsi="Times New Roman" w:cs="Times New Roman"/>
          <w:sz w:val="28"/>
          <w:szCs w:val="28"/>
          <w:lang w:eastAsia="ru-RU"/>
        </w:rPr>
        <w:t xml:space="preserve"> муниципального района Сы</w:t>
      </w:r>
      <w:r w:rsidR="00CA57E3">
        <w:rPr>
          <w:rFonts w:ascii="Times New Roman" w:eastAsia="MS Mincho" w:hAnsi="Times New Roman" w:cs="Times New Roman"/>
          <w:sz w:val="28"/>
          <w:szCs w:val="28"/>
          <w:lang w:eastAsia="ru-RU"/>
        </w:rPr>
        <w:t>зранский Самарской области № 230 от 13</w:t>
      </w:r>
      <w:r w:rsidRPr="00512621">
        <w:rPr>
          <w:rFonts w:ascii="Times New Roman" w:eastAsia="MS Mincho" w:hAnsi="Times New Roman" w:cs="Times New Roman"/>
          <w:sz w:val="28"/>
          <w:szCs w:val="28"/>
          <w:lang w:eastAsia="ru-RU"/>
        </w:rPr>
        <w:t>.12.2012г. «</w:t>
      </w:r>
      <w:r w:rsidRPr="00512621">
        <w:rPr>
          <w:rFonts w:ascii="Times New Roman" w:eastAsia="Times New Roman" w:hAnsi="Times New Roman" w:cs="Times New Roman"/>
          <w:sz w:val="28"/>
          <w:szCs w:val="28"/>
          <w:lang w:eastAsia="ru-RU"/>
        </w:rPr>
        <w:t>Об утверждении Порядка  разработки и утверждения</w:t>
      </w:r>
    </w:p>
    <w:p w:rsidR="00512621" w:rsidRPr="00512621" w:rsidRDefault="00512621" w:rsidP="00512621">
      <w:pPr>
        <w:spacing w:after="0" w:line="240" w:lineRule="auto"/>
        <w:jc w:val="both"/>
        <w:rPr>
          <w:rFonts w:ascii="Times New Roman" w:eastAsia="Times New Roman" w:hAnsi="Times New Roman" w:cs="Times New Roman"/>
          <w:sz w:val="28"/>
          <w:szCs w:val="28"/>
          <w:lang w:eastAsia="ru-RU"/>
        </w:rPr>
      </w:pPr>
      <w:r w:rsidRPr="00512621">
        <w:rPr>
          <w:rFonts w:ascii="Times New Roman" w:eastAsia="Times New Roman" w:hAnsi="Times New Roman" w:cs="Times New Roman"/>
          <w:sz w:val="28"/>
          <w:szCs w:val="28"/>
          <w:lang w:eastAsia="ru-RU"/>
        </w:rPr>
        <w:t>административных регламентов предоставления  муниципальных услуг</w:t>
      </w:r>
    </w:p>
    <w:p w:rsidR="00512621" w:rsidRPr="00512621" w:rsidRDefault="00512621" w:rsidP="00512621">
      <w:pPr>
        <w:spacing w:after="0" w:line="240" w:lineRule="auto"/>
        <w:jc w:val="both"/>
        <w:rPr>
          <w:rFonts w:ascii="Times New Roman" w:eastAsia="Times New Roman" w:hAnsi="Times New Roman" w:cs="Times New Roman"/>
          <w:sz w:val="28"/>
          <w:szCs w:val="28"/>
          <w:lang w:eastAsia="ru-RU"/>
        </w:rPr>
      </w:pPr>
      <w:r w:rsidRPr="00512621">
        <w:rPr>
          <w:rFonts w:ascii="Times New Roman" w:eastAsia="Times New Roman" w:hAnsi="Times New Roman" w:cs="Times New Roman"/>
          <w:sz w:val="28"/>
          <w:szCs w:val="28"/>
          <w:lang w:eastAsia="ru-RU"/>
        </w:rPr>
        <w:t xml:space="preserve">сельского поселения </w:t>
      </w:r>
      <w:r w:rsidR="00CA57E3">
        <w:rPr>
          <w:rFonts w:ascii="Times New Roman" w:eastAsia="Times New Roman" w:hAnsi="Times New Roman" w:cs="Times New Roman"/>
          <w:sz w:val="28"/>
          <w:szCs w:val="28"/>
          <w:lang w:eastAsia="ru-RU"/>
        </w:rPr>
        <w:t>Печерское</w:t>
      </w:r>
      <w:r w:rsidRPr="00512621">
        <w:rPr>
          <w:rFonts w:ascii="Times New Roman" w:eastAsia="Times New Roman" w:hAnsi="Times New Roman" w:cs="Times New Roman"/>
          <w:sz w:val="28"/>
          <w:szCs w:val="28"/>
          <w:lang w:eastAsia="ru-RU"/>
        </w:rPr>
        <w:t xml:space="preserve">  </w:t>
      </w:r>
      <w:r w:rsidR="00CA57E3">
        <w:rPr>
          <w:rFonts w:ascii="Times New Roman" w:eastAsia="Times New Roman" w:hAnsi="Times New Roman" w:cs="Times New Roman"/>
          <w:sz w:val="28"/>
          <w:szCs w:val="28"/>
          <w:lang w:eastAsia="ru-RU"/>
        </w:rPr>
        <w:t xml:space="preserve"> </w:t>
      </w:r>
      <w:r w:rsidRPr="00512621">
        <w:rPr>
          <w:rFonts w:ascii="Times New Roman" w:eastAsia="Times New Roman" w:hAnsi="Times New Roman" w:cs="Times New Roman"/>
          <w:sz w:val="28"/>
          <w:szCs w:val="28"/>
          <w:lang w:eastAsia="ru-RU"/>
        </w:rPr>
        <w:t xml:space="preserve"> муниципального района  Сызранский Самарской области», </w:t>
      </w:r>
      <w:r w:rsidRPr="00512621">
        <w:rPr>
          <w:rFonts w:ascii="Times New Roman" w:eastAsia="MS Mincho" w:hAnsi="Times New Roman" w:cs="Times New Roman"/>
          <w:sz w:val="28"/>
          <w:szCs w:val="28"/>
          <w:lang w:eastAsia="ru-RU"/>
        </w:rPr>
        <w:t xml:space="preserve"> руководствуясь, </w:t>
      </w:r>
      <w:r w:rsidRPr="00512621">
        <w:rPr>
          <w:rFonts w:ascii="Times New Roman" w:eastAsia="Times New Roman" w:hAnsi="Times New Roman" w:cs="Times New Roman"/>
          <w:sz w:val="28"/>
          <w:szCs w:val="28"/>
          <w:lang w:eastAsia="ru-RU"/>
        </w:rPr>
        <w:t xml:space="preserve"> Уставом сельского поселения </w:t>
      </w:r>
      <w:r w:rsidR="00CA57E3">
        <w:rPr>
          <w:rFonts w:ascii="Times New Roman" w:eastAsia="Times New Roman" w:hAnsi="Times New Roman" w:cs="Times New Roman"/>
          <w:sz w:val="28"/>
          <w:szCs w:val="28"/>
          <w:lang w:eastAsia="ru-RU"/>
        </w:rPr>
        <w:t xml:space="preserve"> </w:t>
      </w:r>
      <w:r w:rsidR="00CA57E3">
        <w:rPr>
          <w:rFonts w:ascii="Times New Roman" w:eastAsia="MS Mincho" w:hAnsi="Times New Roman" w:cs="Times New Roman"/>
          <w:sz w:val="28"/>
          <w:szCs w:val="28"/>
          <w:lang w:eastAsia="ru-RU"/>
        </w:rPr>
        <w:t>Печерское</w:t>
      </w:r>
      <w:r w:rsidR="00CA57E3" w:rsidRPr="00512621">
        <w:rPr>
          <w:rFonts w:ascii="Times New Roman" w:eastAsia="Times New Roman" w:hAnsi="Times New Roman" w:cs="Times New Roman"/>
          <w:sz w:val="28"/>
          <w:szCs w:val="28"/>
          <w:lang w:eastAsia="ru-RU"/>
        </w:rPr>
        <w:t xml:space="preserve"> </w:t>
      </w:r>
      <w:r w:rsidRPr="00512621">
        <w:rPr>
          <w:rFonts w:ascii="Times New Roman" w:eastAsia="Times New Roman" w:hAnsi="Times New Roman" w:cs="Times New Roman"/>
          <w:sz w:val="28"/>
          <w:szCs w:val="28"/>
          <w:lang w:eastAsia="ru-RU"/>
        </w:rPr>
        <w:t xml:space="preserve">муниципального района  Сызранский Самарской области, администрация сельского поселения </w:t>
      </w:r>
      <w:r w:rsidR="00CA57E3">
        <w:rPr>
          <w:rFonts w:ascii="Times New Roman" w:eastAsia="MS Mincho" w:hAnsi="Times New Roman" w:cs="Times New Roman"/>
          <w:sz w:val="28"/>
          <w:szCs w:val="28"/>
          <w:lang w:eastAsia="ru-RU"/>
        </w:rPr>
        <w:t>Печерское</w:t>
      </w:r>
      <w:r w:rsidR="00CA57E3">
        <w:rPr>
          <w:rFonts w:ascii="Times New Roman" w:eastAsia="Times New Roman" w:hAnsi="Times New Roman" w:cs="Times New Roman"/>
          <w:sz w:val="28"/>
          <w:szCs w:val="28"/>
          <w:lang w:eastAsia="ru-RU"/>
        </w:rPr>
        <w:t xml:space="preserve"> </w:t>
      </w:r>
    </w:p>
    <w:p w:rsidR="00512621" w:rsidRPr="00512621" w:rsidRDefault="00512621" w:rsidP="00512621">
      <w:pPr>
        <w:widowControl w:val="0"/>
        <w:autoSpaceDE w:val="0"/>
        <w:autoSpaceDN w:val="0"/>
        <w:adjustRightInd w:val="0"/>
        <w:spacing w:after="0" w:line="360" w:lineRule="auto"/>
        <w:jc w:val="both"/>
        <w:rPr>
          <w:rFonts w:ascii="Times New Roman" w:eastAsia="MS Mincho" w:hAnsi="Times New Roman" w:cs="Times New Roman"/>
          <w:sz w:val="28"/>
          <w:szCs w:val="28"/>
          <w:lang w:eastAsia="ru-RU"/>
        </w:rPr>
      </w:pPr>
    </w:p>
    <w:p w:rsidR="00512621" w:rsidRPr="00512621" w:rsidRDefault="00512621" w:rsidP="00512621">
      <w:pPr>
        <w:widowControl w:val="0"/>
        <w:autoSpaceDE w:val="0"/>
        <w:autoSpaceDN w:val="0"/>
        <w:adjustRightInd w:val="0"/>
        <w:spacing w:after="0" w:line="360" w:lineRule="auto"/>
        <w:jc w:val="center"/>
        <w:rPr>
          <w:rFonts w:ascii="Times New Roman" w:eastAsia="MS Mincho" w:hAnsi="Times New Roman" w:cs="Times New Roman"/>
          <w:sz w:val="28"/>
          <w:szCs w:val="28"/>
          <w:lang w:eastAsia="ru-RU"/>
        </w:rPr>
      </w:pPr>
      <w:r w:rsidRPr="00512621">
        <w:rPr>
          <w:rFonts w:ascii="Times New Roman" w:eastAsia="MS Mincho" w:hAnsi="Times New Roman" w:cs="Times New Roman"/>
          <w:sz w:val="28"/>
          <w:szCs w:val="28"/>
          <w:lang w:eastAsia="ru-RU"/>
        </w:rPr>
        <w:t>ПОСТАНОВЛЯЕТ:</w:t>
      </w:r>
    </w:p>
    <w:p w:rsidR="00512621" w:rsidRPr="00512621" w:rsidRDefault="00512621" w:rsidP="00512621">
      <w:pPr>
        <w:spacing w:after="0" w:line="240" w:lineRule="auto"/>
        <w:ind w:firstLine="709"/>
        <w:jc w:val="both"/>
        <w:rPr>
          <w:rFonts w:ascii="Times New Roman" w:eastAsia="MS Mincho" w:hAnsi="Times New Roman" w:cs="Times New Roman"/>
          <w:bCs/>
          <w:sz w:val="28"/>
          <w:szCs w:val="28"/>
          <w:lang w:eastAsia="ru-RU"/>
        </w:rPr>
      </w:pPr>
      <w:r w:rsidRPr="00512621">
        <w:rPr>
          <w:rFonts w:ascii="Times New Roman" w:eastAsia="MS Mincho" w:hAnsi="Times New Roman" w:cs="Times New Roman"/>
          <w:sz w:val="28"/>
          <w:szCs w:val="28"/>
          <w:lang w:eastAsia="ru-RU"/>
        </w:rPr>
        <w:t xml:space="preserve">1. Утвердить прилагаемый Административный регламент предоставления администрацией сельского поселения </w:t>
      </w:r>
      <w:r w:rsidR="00CA57E3">
        <w:rPr>
          <w:rFonts w:ascii="Times New Roman" w:eastAsia="MS Mincho" w:hAnsi="Times New Roman" w:cs="Times New Roman"/>
          <w:sz w:val="28"/>
          <w:szCs w:val="28"/>
          <w:lang w:eastAsia="ru-RU"/>
        </w:rPr>
        <w:t xml:space="preserve">Печерское </w:t>
      </w:r>
      <w:r w:rsidRPr="00512621">
        <w:rPr>
          <w:rFonts w:ascii="Times New Roman" w:eastAsia="MS Mincho" w:hAnsi="Times New Roman" w:cs="Times New Roman"/>
          <w:sz w:val="28"/>
          <w:szCs w:val="28"/>
          <w:lang w:eastAsia="ru-RU"/>
        </w:rPr>
        <w:t xml:space="preserve"> муниципального района </w:t>
      </w:r>
      <w:proofErr w:type="spellStart"/>
      <w:r w:rsidRPr="00512621">
        <w:rPr>
          <w:rFonts w:ascii="Times New Roman" w:eastAsia="MS Mincho" w:hAnsi="Times New Roman" w:cs="Times New Roman"/>
          <w:sz w:val="28"/>
          <w:szCs w:val="28"/>
          <w:lang w:eastAsia="ru-RU"/>
        </w:rPr>
        <w:t>Сызранский</w:t>
      </w:r>
      <w:proofErr w:type="spellEnd"/>
      <w:r w:rsidRPr="00512621">
        <w:rPr>
          <w:rFonts w:ascii="Times New Roman" w:eastAsia="MS Mincho" w:hAnsi="Times New Roman" w:cs="Times New Roman"/>
          <w:sz w:val="28"/>
          <w:szCs w:val="28"/>
          <w:lang w:eastAsia="ru-RU"/>
        </w:rPr>
        <w:t xml:space="preserve"> муниципальной услуги </w:t>
      </w:r>
      <w:r w:rsidRPr="00512621">
        <w:rPr>
          <w:rFonts w:ascii="Times New Roman" w:eastAsia="MS Mincho" w:hAnsi="Times New Roman" w:cs="Times New Roman"/>
          <w:bCs/>
          <w:sz w:val="28"/>
          <w:szCs w:val="28"/>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512621">
        <w:rPr>
          <w:rFonts w:ascii="Times New Roman" w:eastAsia="MS Mincho" w:hAnsi="Times New Roman" w:cs="Times New Roman"/>
          <w:sz w:val="28"/>
          <w:szCs w:val="28"/>
          <w:lang w:eastAsia="ru-RU"/>
        </w:rPr>
        <w:t>».</w:t>
      </w:r>
    </w:p>
    <w:p w:rsidR="00512621" w:rsidRPr="00512621" w:rsidRDefault="00512621" w:rsidP="00512621">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512621">
        <w:rPr>
          <w:rFonts w:ascii="Times New Roman" w:eastAsia="MS Mincho" w:hAnsi="Times New Roman" w:cs="Times New Roman"/>
          <w:sz w:val="28"/>
          <w:szCs w:val="28"/>
          <w:lang w:eastAsia="ru-RU"/>
        </w:rPr>
        <w:t>2. Настоящее Постановление вступает в силу по истечении десяти дней со дня его официального опубликования.</w:t>
      </w:r>
    </w:p>
    <w:p w:rsidR="00512621" w:rsidRPr="00512621" w:rsidRDefault="00512621" w:rsidP="00512621">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p>
    <w:p w:rsidR="00512621" w:rsidRPr="006A091B" w:rsidRDefault="00512621" w:rsidP="00512621">
      <w:pPr>
        <w:spacing w:after="0" w:line="240" w:lineRule="auto"/>
        <w:rPr>
          <w:rFonts w:ascii="Times New Roman" w:eastAsia="MS Mincho" w:hAnsi="Times New Roman" w:cs="Times New Roman"/>
          <w:sz w:val="28"/>
          <w:szCs w:val="28"/>
          <w:lang w:eastAsia="ru-RU"/>
        </w:rPr>
      </w:pPr>
      <w:r w:rsidRPr="006A091B">
        <w:rPr>
          <w:rFonts w:ascii="Times New Roman" w:eastAsia="MS Mincho" w:hAnsi="Times New Roman" w:cs="Times New Roman"/>
          <w:sz w:val="28"/>
          <w:szCs w:val="28"/>
          <w:lang w:eastAsia="ru-RU"/>
        </w:rPr>
        <w:t>Глава сельского поселения</w:t>
      </w:r>
    </w:p>
    <w:p w:rsidR="00512621" w:rsidRPr="006A091B" w:rsidRDefault="00CA57E3" w:rsidP="00512621">
      <w:pPr>
        <w:spacing w:after="0" w:line="240" w:lineRule="auto"/>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 xml:space="preserve"> Печерское                                                           </w:t>
      </w:r>
      <w:proofErr w:type="spellStart"/>
      <w:r>
        <w:rPr>
          <w:rFonts w:ascii="Times New Roman" w:eastAsia="MS Mincho" w:hAnsi="Times New Roman" w:cs="Times New Roman"/>
          <w:sz w:val="28"/>
          <w:szCs w:val="28"/>
          <w:lang w:eastAsia="ru-RU"/>
        </w:rPr>
        <w:t>В.А.Щербаков</w:t>
      </w:r>
      <w:proofErr w:type="spellEnd"/>
    </w:p>
    <w:p w:rsidR="006A091B" w:rsidRPr="006A091B" w:rsidRDefault="006A091B" w:rsidP="00512621">
      <w:pPr>
        <w:spacing w:after="0" w:line="240" w:lineRule="auto"/>
        <w:rPr>
          <w:rFonts w:ascii="Times New Roman" w:eastAsia="MS Mincho" w:hAnsi="Times New Roman" w:cs="Times New Roman"/>
          <w:sz w:val="28"/>
          <w:szCs w:val="28"/>
          <w:lang w:eastAsia="ru-RU"/>
        </w:rPr>
      </w:pPr>
    </w:p>
    <w:tbl>
      <w:tblPr>
        <w:tblpPr w:leftFromText="180" w:rightFromText="180" w:vertAnchor="text" w:horzAnchor="margin" w:tblpXSpec="right" w:tblpY="23"/>
        <w:tblW w:w="0" w:type="auto"/>
        <w:tblLook w:val="01E0" w:firstRow="1" w:lastRow="1" w:firstColumn="1" w:lastColumn="1" w:noHBand="0" w:noVBand="0"/>
      </w:tblPr>
      <w:tblGrid>
        <w:gridCol w:w="4927"/>
      </w:tblGrid>
      <w:tr w:rsidR="00F77AC7" w:rsidRPr="006A091B" w:rsidTr="00F77AC7">
        <w:tc>
          <w:tcPr>
            <w:tcW w:w="4927" w:type="dxa"/>
          </w:tcPr>
          <w:p w:rsidR="00A63B87" w:rsidRDefault="00A63B87" w:rsidP="00F77AC7">
            <w:pPr>
              <w:spacing w:after="0" w:line="240" w:lineRule="auto"/>
              <w:jc w:val="center"/>
              <w:rPr>
                <w:rFonts w:ascii="Times New Roman" w:eastAsia="Times New Roman" w:hAnsi="Times New Roman" w:cs="Times New Roman"/>
                <w:sz w:val="20"/>
                <w:szCs w:val="20"/>
                <w:lang w:eastAsia="ru-RU"/>
              </w:rPr>
            </w:pPr>
          </w:p>
          <w:p w:rsidR="00F77AC7" w:rsidRPr="006A091B" w:rsidRDefault="00F77AC7" w:rsidP="00F77AC7">
            <w:pPr>
              <w:spacing w:after="0" w:line="240" w:lineRule="auto"/>
              <w:jc w:val="center"/>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УТВЕРЖДЕН</w:t>
            </w:r>
          </w:p>
        </w:tc>
      </w:tr>
      <w:tr w:rsidR="00F77AC7" w:rsidRPr="006A091B" w:rsidTr="00F77AC7">
        <w:tc>
          <w:tcPr>
            <w:tcW w:w="4927" w:type="dxa"/>
          </w:tcPr>
          <w:p w:rsidR="00F77AC7" w:rsidRPr="006A091B" w:rsidRDefault="00F77AC7" w:rsidP="00F77AC7">
            <w:pPr>
              <w:spacing w:after="0" w:line="240" w:lineRule="auto"/>
              <w:jc w:val="center"/>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постановлением администрации сельского поселения </w:t>
            </w:r>
            <w:r>
              <w:rPr>
                <w:rFonts w:ascii="Times New Roman" w:eastAsia="Times New Roman" w:hAnsi="Times New Roman" w:cs="Times New Roman"/>
                <w:sz w:val="20"/>
                <w:szCs w:val="20"/>
                <w:lang w:eastAsia="ru-RU"/>
              </w:rPr>
              <w:t>Печерское</w:t>
            </w:r>
          </w:p>
          <w:p w:rsidR="00F77AC7" w:rsidRPr="006A091B" w:rsidRDefault="00F77AC7" w:rsidP="00F77AC7">
            <w:pPr>
              <w:spacing w:after="0" w:line="240" w:lineRule="auto"/>
              <w:jc w:val="center"/>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муниципального района Сызранский</w:t>
            </w:r>
          </w:p>
          <w:p w:rsidR="00F77AC7" w:rsidRPr="006A091B" w:rsidRDefault="00F77AC7" w:rsidP="00F77AC7">
            <w:pPr>
              <w:spacing w:after="0" w:line="240" w:lineRule="auto"/>
              <w:jc w:val="center"/>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Самарской области</w:t>
            </w:r>
          </w:p>
        </w:tc>
      </w:tr>
      <w:tr w:rsidR="00F77AC7" w:rsidRPr="006A091B" w:rsidTr="00F77AC7">
        <w:tc>
          <w:tcPr>
            <w:tcW w:w="4927" w:type="dxa"/>
          </w:tcPr>
          <w:p w:rsidR="00F77AC7" w:rsidRPr="006A091B" w:rsidRDefault="00F77AC7" w:rsidP="00F77AC7">
            <w:pPr>
              <w:spacing w:after="0" w:line="240" w:lineRule="auto"/>
              <w:jc w:val="center"/>
              <w:rPr>
                <w:rFonts w:ascii="Times New Roman" w:eastAsia="Times New Roman" w:hAnsi="Times New Roman" w:cs="Times New Roman"/>
                <w:sz w:val="20"/>
                <w:szCs w:val="20"/>
                <w:lang w:eastAsia="ru-RU"/>
              </w:rPr>
            </w:pPr>
          </w:p>
        </w:tc>
      </w:tr>
      <w:tr w:rsidR="00F77AC7" w:rsidRPr="006A091B" w:rsidTr="00F77AC7">
        <w:tc>
          <w:tcPr>
            <w:tcW w:w="4927" w:type="dxa"/>
          </w:tcPr>
          <w:p w:rsidR="00F77AC7" w:rsidRPr="006A091B" w:rsidRDefault="00F77AC7" w:rsidP="00F77AC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«28_»   07 </w:t>
            </w:r>
            <w:r w:rsidRPr="006A091B">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 xml:space="preserve">14 г. № 92 </w:t>
            </w:r>
          </w:p>
        </w:tc>
      </w:tr>
    </w:tbl>
    <w:p w:rsidR="006A091B" w:rsidRDefault="006A091B" w:rsidP="00512621">
      <w:pPr>
        <w:spacing w:after="0" w:line="240" w:lineRule="auto"/>
        <w:rPr>
          <w:rFonts w:ascii="Cambria" w:eastAsia="MS Mincho" w:hAnsi="Cambria" w:cs="Times New Roman"/>
          <w:sz w:val="24"/>
          <w:szCs w:val="24"/>
          <w:lang w:eastAsia="ru-RU"/>
        </w:rPr>
      </w:pPr>
    </w:p>
    <w:p w:rsidR="006A091B" w:rsidRDefault="006A091B" w:rsidP="00512621">
      <w:pPr>
        <w:spacing w:after="0" w:line="240" w:lineRule="auto"/>
        <w:rPr>
          <w:rFonts w:ascii="Cambria" w:eastAsia="MS Mincho" w:hAnsi="Cambria" w:cs="Times New Roman"/>
          <w:sz w:val="24"/>
          <w:szCs w:val="24"/>
          <w:lang w:eastAsia="ru-RU"/>
        </w:rPr>
      </w:pPr>
    </w:p>
    <w:p w:rsidR="006A091B" w:rsidRDefault="006A091B" w:rsidP="00512621">
      <w:pPr>
        <w:spacing w:after="0" w:line="240" w:lineRule="auto"/>
        <w:rPr>
          <w:rFonts w:ascii="Cambria" w:eastAsia="MS Mincho" w:hAnsi="Cambria" w:cs="Times New Roman"/>
          <w:sz w:val="24"/>
          <w:szCs w:val="24"/>
          <w:lang w:eastAsia="ru-RU"/>
        </w:rPr>
      </w:pPr>
    </w:p>
    <w:p w:rsidR="006A091B" w:rsidRPr="00512621" w:rsidRDefault="006A091B" w:rsidP="00512621">
      <w:pPr>
        <w:spacing w:after="0" w:line="240" w:lineRule="auto"/>
        <w:rPr>
          <w:rFonts w:ascii="Cambria" w:eastAsia="MS Mincho" w:hAnsi="Cambria" w:cs="Times New Roman"/>
          <w:sz w:val="24"/>
          <w:szCs w:val="24"/>
          <w:lang w:eastAsia="ru-RU"/>
        </w:rPr>
      </w:pPr>
    </w:p>
    <w:p w:rsidR="00512621" w:rsidRPr="00512621" w:rsidRDefault="00512621" w:rsidP="00512621">
      <w:pPr>
        <w:spacing w:after="0" w:line="240" w:lineRule="auto"/>
        <w:rPr>
          <w:rFonts w:ascii="Cambria" w:eastAsia="MS Mincho" w:hAnsi="Cambria" w:cs="Times New Roman"/>
          <w:sz w:val="24"/>
          <w:szCs w:val="24"/>
          <w:lang w:eastAsia="ru-RU"/>
        </w:rPr>
      </w:pPr>
    </w:p>
    <w:p w:rsidR="006A091B" w:rsidRPr="006A091B" w:rsidRDefault="006A091B" w:rsidP="006A091B">
      <w:pPr>
        <w:spacing w:after="0" w:line="240" w:lineRule="auto"/>
        <w:rPr>
          <w:rFonts w:ascii="Times New Roman" w:eastAsia="Times New Roman" w:hAnsi="Times New Roman" w:cs="Times New Roman"/>
          <w:sz w:val="20"/>
          <w:szCs w:val="20"/>
          <w:lang w:eastAsia="ru-RU"/>
        </w:rPr>
      </w:pPr>
    </w:p>
    <w:p w:rsidR="006A091B" w:rsidRPr="006A091B" w:rsidRDefault="006A091B" w:rsidP="006A091B">
      <w:pPr>
        <w:spacing w:after="0" w:line="240" w:lineRule="auto"/>
        <w:jc w:val="center"/>
        <w:rPr>
          <w:rFonts w:ascii="Times New Roman" w:eastAsia="Times New Roman" w:hAnsi="Times New Roman" w:cs="Times New Roman"/>
          <w:b/>
          <w:sz w:val="20"/>
          <w:szCs w:val="20"/>
          <w:lang w:eastAsia="ru-RU"/>
        </w:rPr>
      </w:pPr>
    </w:p>
    <w:p w:rsidR="006A091B" w:rsidRPr="006A091B" w:rsidRDefault="006A091B" w:rsidP="006A091B">
      <w:pPr>
        <w:spacing w:after="0" w:line="240" w:lineRule="auto"/>
        <w:jc w:val="center"/>
        <w:rPr>
          <w:rFonts w:ascii="Times New Roman" w:eastAsia="Times New Roman" w:hAnsi="Times New Roman" w:cs="Times New Roman"/>
          <w:b/>
          <w:sz w:val="20"/>
          <w:szCs w:val="20"/>
          <w:lang w:eastAsia="ru-RU"/>
        </w:rPr>
      </w:pPr>
    </w:p>
    <w:p w:rsidR="006A091B" w:rsidRPr="006A091B" w:rsidRDefault="006A091B" w:rsidP="006A091B">
      <w:pPr>
        <w:spacing w:after="0" w:line="240" w:lineRule="auto"/>
        <w:rPr>
          <w:rFonts w:ascii="Times New Roman" w:eastAsia="Times New Roman" w:hAnsi="Times New Roman" w:cs="Times New Roman"/>
          <w:sz w:val="20"/>
          <w:szCs w:val="20"/>
          <w:lang w:eastAsia="ru-RU"/>
        </w:rPr>
      </w:pPr>
    </w:p>
    <w:p w:rsidR="006A091B" w:rsidRPr="006A091B" w:rsidRDefault="00F77AC7" w:rsidP="00F77AC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6A091B" w:rsidRPr="006A091B">
        <w:rPr>
          <w:rFonts w:ascii="Times New Roman" w:eastAsia="Times New Roman" w:hAnsi="Times New Roman" w:cs="Times New Roman"/>
          <w:b/>
          <w:sz w:val="20"/>
          <w:szCs w:val="20"/>
          <w:lang w:eastAsia="ru-RU"/>
        </w:rPr>
        <w:t>Административный регламент</w:t>
      </w:r>
    </w:p>
    <w:p w:rsidR="006A091B" w:rsidRPr="006A091B" w:rsidRDefault="006A091B" w:rsidP="006A091B">
      <w:pPr>
        <w:spacing w:after="0" w:line="240" w:lineRule="auto"/>
        <w:outlineLvl w:val="0"/>
        <w:rPr>
          <w:rFonts w:ascii="Times New Roman" w:eastAsia="MS Mincho" w:hAnsi="Times New Roman" w:cs="Times New Roman"/>
          <w:sz w:val="20"/>
          <w:szCs w:val="20"/>
          <w:lang w:eastAsia="ru-RU"/>
        </w:rPr>
      </w:pPr>
    </w:p>
    <w:p w:rsidR="006A091B" w:rsidRPr="006A091B" w:rsidRDefault="006A091B" w:rsidP="006A091B">
      <w:pPr>
        <w:tabs>
          <w:tab w:val="left" w:pos="426"/>
        </w:tabs>
        <w:spacing w:after="0" w:line="240" w:lineRule="auto"/>
        <w:jc w:val="center"/>
        <w:rPr>
          <w:rFonts w:ascii="Times New Roman" w:eastAsia="MS Mincho" w:hAnsi="Times New Roman" w:cs="Times New Roman"/>
          <w:b/>
          <w:sz w:val="20"/>
          <w:szCs w:val="20"/>
          <w:lang w:eastAsia="ru-RU"/>
        </w:rPr>
      </w:pPr>
      <w:r w:rsidRPr="006A091B">
        <w:rPr>
          <w:rFonts w:ascii="Times New Roman" w:eastAsia="MS Mincho" w:hAnsi="Times New Roman" w:cs="Times New Roman"/>
          <w:b/>
          <w:sz w:val="20"/>
          <w:szCs w:val="20"/>
          <w:lang w:eastAsia="ru-RU"/>
        </w:rPr>
        <w:t xml:space="preserve">предоставления  администрацией сельского поселения </w:t>
      </w:r>
      <w:r w:rsidR="00CA57E3">
        <w:rPr>
          <w:rFonts w:ascii="Times New Roman" w:eastAsia="MS Mincho" w:hAnsi="Times New Roman" w:cs="Times New Roman"/>
          <w:b/>
          <w:sz w:val="20"/>
          <w:szCs w:val="20"/>
          <w:lang w:eastAsia="ru-RU"/>
        </w:rPr>
        <w:t xml:space="preserve"> </w:t>
      </w:r>
      <w:r w:rsidR="00CA57E3" w:rsidRPr="00CA57E3">
        <w:rPr>
          <w:rFonts w:ascii="Times New Roman" w:eastAsia="Times New Roman" w:hAnsi="Times New Roman" w:cs="Times New Roman"/>
          <w:b/>
          <w:sz w:val="20"/>
          <w:szCs w:val="20"/>
          <w:lang w:eastAsia="ru-RU"/>
        </w:rPr>
        <w:t>Печерское</w:t>
      </w:r>
      <w:r w:rsidRPr="006A091B">
        <w:rPr>
          <w:rFonts w:ascii="Times New Roman" w:eastAsia="MS Mincho" w:hAnsi="Times New Roman" w:cs="Times New Roman"/>
          <w:b/>
          <w:sz w:val="20"/>
          <w:szCs w:val="20"/>
          <w:lang w:eastAsia="ru-RU"/>
        </w:rPr>
        <w:t xml:space="preserve"> муниципального района </w:t>
      </w:r>
      <w:proofErr w:type="spellStart"/>
      <w:r w:rsidRPr="006A091B">
        <w:rPr>
          <w:rFonts w:ascii="Times New Roman" w:eastAsia="MS Mincho" w:hAnsi="Times New Roman" w:cs="Times New Roman"/>
          <w:b/>
          <w:sz w:val="20"/>
          <w:szCs w:val="20"/>
          <w:lang w:eastAsia="ru-RU"/>
        </w:rPr>
        <w:t>Сызранский</w:t>
      </w:r>
      <w:proofErr w:type="spellEnd"/>
      <w:r w:rsidRPr="006A091B">
        <w:rPr>
          <w:rFonts w:ascii="Times New Roman" w:eastAsia="MS Mincho" w:hAnsi="Times New Roman" w:cs="Times New Roman"/>
          <w:b/>
          <w:sz w:val="20"/>
          <w:szCs w:val="20"/>
          <w:lang w:eastAsia="ru-RU"/>
        </w:rPr>
        <w:t xml:space="preserve">  муниципальной услуги </w:t>
      </w:r>
    </w:p>
    <w:p w:rsidR="006A091B" w:rsidRPr="006A091B" w:rsidRDefault="006A091B" w:rsidP="006A091B">
      <w:pPr>
        <w:tabs>
          <w:tab w:val="left" w:pos="426"/>
        </w:tabs>
        <w:spacing w:after="0" w:line="240" w:lineRule="auto"/>
        <w:jc w:val="center"/>
        <w:rPr>
          <w:rFonts w:ascii="Times New Roman" w:eastAsia="MS Mincho" w:hAnsi="Times New Roman" w:cs="Times New Roman"/>
          <w:b/>
          <w:sz w:val="20"/>
          <w:szCs w:val="20"/>
          <w:lang w:eastAsia="ru-RU"/>
        </w:rPr>
      </w:pPr>
      <w:r w:rsidRPr="006A091B">
        <w:rPr>
          <w:rFonts w:ascii="Times New Roman" w:eastAsia="MS Mincho" w:hAnsi="Times New Roman" w:cs="Times New Roman"/>
          <w:b/>
          <w:bCs/>
          <w:sz w:val="20"/>
          <w:szCs w:val="20"/>
          <w:lang w:eastAsia="ru-RU"/>
        </w:rPr>
        <w:t>«Выдача специального разрешения на движение по автомобильным дорогам местного значения сельского поселения</w:t>
      </w:r>
      <w:r w:rsidR="00CA57E3" w:rsidRPr="00CA57E3">
        <w:rPr>
          <w:rFonts w:ascii="Times New Roman" w:eastAsia="Times New Roman" w:hAnsi="Times New Roman" w:cs="Times New Roman"/>
          <w:sz w:val="20"/>
          <w:szCs w:val="20"/>
          <w:lang w:eastAsia="ru-RU"/>
        </w:rPr>
        <w:t xml:space="preserve"> </w:t>
      </w:r>
      <w:r w:rsidR="00CA57E3" w:rsidRPr="00CA57E3">
        <w:rPr>
          <w:rFonts w:ascii="Times New Roman" w:eastAsia="Times New Roman" w:hAnsi="Times New Roman" w:cs="Times New Roman"/>
          <w:b/>
          <w:sz w:val="20"/>
          <w:szCs w:val="20"/>
          <w:lang w:eastAsia="ru-RU"/>
        </w:rPr>
        <w:t>Печерское</w:t>
      </w:r>
      <w:r w:rsidRPr="006A091B">
        <w:rPr>
          <w:rFonts w:ascii="Times New Roman" w:eastAsia="MS Mincho" w:hAnsi="Times New Roman" w:cs="Times New Roman"/>
          <w:b/>
          <w:bCs/>
          <w:sz w:val="20"/>
          <w:szCs w:val="20"/>
          <w:lang w:eastAsia="ru-RU"/>
        </w:rPr>
        <w:t xml:space="preserve"> </w:t>
      </w:r>
      <w:r w:rsidR="00CA57E3">
        <w:rPr>
          <w:rFonts w:ascii="Times New Roman" w:eastAsia="MS Mincho" w:hAnsi="Times New Roman" w:cs="Times New Roman"/>
          <w:b/>
          <w:bCs/>
          <w:sz w:val="20"/>
          <w:szCs w:val="20"/>
          <w:lang w:eastAsia="ru-RU"/>
        </w:rPr>
        <w:t xml:space="preserve"> </w:t>
      </w:r>
      <w:r w:rsidRPr="006A091B">
        <w:rPr>
          <w:rFonts w:ascii="Times New Roman" w:eastAsia="MS Mincho" w:hAnsi="Times New Roman" w:cs="Times New Roman"/>
          <w:b/>
          <w:bCs/>
          <w:sz w:val="20"/>
          <w:szCs w:val="20"/>
          <w:lang w:eastAsia="ru-RU"/>
        </w:rPr>
        <w:t xml:space="preserve">  транспортного средства, осуществляющего перевозки тяжеловесных и (или) крупногабаритных грузов</w:t>
      </w:r>
      <w:r w:rsidRPr="006A091B">
        <w:rPr>
          <w:rFonts w:ascii="Times New Roman" w:eastAsia="MS Mincho" w:hAnsi="Times New Roman" w:cs="Times New Roman"/>
          <w:b/>
          <w:sz w:val="20"/>
          <w:szCs w:val="20"/>
          <w:lang w:eastAsia="ru-RU"/>
        </w:rPr>
        <w:t>»</w:t>
      </w:r>
    </w:p>
    <w:p w:rsidR="006A091B" w:rsidRPr="006A091B" w:rsidRDefault="006A091B" w:rsidP="006A091B">
      <w:pPr>
        <w:tabs>
          <w:tab w:val="left" w:pos="426"/>
        </w:tabs>
        <w:spacing w:after="0" w:line="240" w:lineRule="auto"/>
        <w:jc w:val="center"/>
        <w:rPr>
          <w:rFonts w:ascii="Times New Roman" w:eastAsia="MS Mincho" w:hAnsi="Times New Roman" w:cs="Times New Roman"/>
          <w:b/>
          <w:sz w:val="20"/>
          <w:szCs w:val="20"/>
          <w:lang w:eastAsia="ru-RU"/>
        </w:rPr>
      </w:pPr>
    </w:p>
    <w:p w:rsidR="006A091B" w:rsidRPr="006A091B" w:rsidRDefault="006A091B" w:rsidP="006A091B">
      <w:pPr>
        <w:spacing w:after="0" w:line="240" w:lineRule="auto"/>
        <w:jc w:val="center"/>
        <w:rPr>
          <w:rFonts w:ascii="Times New Roman" w:eastAsia="MS Mincho" w:hAnsi="Times New Roman" w:cs="Times New Roman"/>
          <w:b/>
          <w:sz w:val="20"/>
          <w:szCs w:val="20"/>
          <w:lang w:eastAsia="ru-RU"/>
        </w:rPr>
      </w:pP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I.</w:t>
      </w:r>
      <w:r w:rsidRPr="006A091B">
        <w:rPr>
          <w:rFonts w:ascii="Times New Roman" w:eastAsia="MS Mincho" w:hAnsi="Times New Roman" w:cs="Times New Roman"/>
          <w:sz w:val="20"/>
          <w:szCs w:val="20"/>
          <w:lang w:eastAsia="ru-RU"/>
        </w:rPr>
        <w:tab/>
        <w:t>Общие положения</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1.1. Административный регламент предоставления местной администрацией муниципальной услуги </w:t>
      </w:r>
      <w:r w:rsidRPr="006A091B">
        <w:rPr>
          <w:rFonts w:ascii="Times New Roman" w:eastAsia="MS Mincho" w:hAnsi="Times New Roman" w:cs="Times New Roman"/>
          <w:bCs/>
          <w:sz w:val="20"/>
          <w:szCs w:val="20"/>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roofErr w:type="gramStart"/>
      <w:r w:rsidRPr="006A091B">
        <w:rPr>
          <w:rFonts w:ascii="Times New Roman" w:eastAsia="MS Mincho" w:hAnsi="Times New Roman" w:cs="Times New Roman"/>
          <w:bCs/>
          <w:sz w:val="20"/>
          <w:szCs w:val="20"/>
          <w:lang w:eastAsia="ru-RU"/>
        </w:rPr>
        <w:t>»</w:t>
      </w:r>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далее также – муниципальная услуга), определяет порядок, сроки и последовательность действий (административных процедур) местной</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администрации (далее также – администрация сельского поселения </w:t>
      </w:r>
      <w:r w:rsidR="00CA57E3">
        <w:rPr>
          <w:rFonts w:ascii="Times New Roman" w:eastAsia="MS Mincho" w:hAnsi="Times New Roman" w:cs="Times New Roman"/>
          <w:sz w:val="20"/>
          <w:szCs w:val="20"/>
          <w:lang w:eastAsia="ru-RU"/>
        </w:rPr>
        <w:t xml:space="preserve"> </w:t>
      </w:r>
      <w:r w:rsidR="00CA57E3">
        <w:rPr>
          <w:rFonts w:ascii="Times New Roman" w:eastAsia="Times New Roman" w:hAnsi="Times New Roman" w:cs="Times New Roman"/>
          <w:sz w:val="20"/>
          <w:szCs w:val="20"/>
          <w:lang w:eastAsia="ru-RU"/>
        </w:rPr>
        <w:t>Печерское</w:t>
      </w:r>
      <w:r w:rsidRPr="006A091B">
        <w:rPr>
          <w:rFonts w:ascii="Times New Roman" w:eastAsia="MS Mincho" w:hAnsi="Times New Roman" w:cs="Times New Roman"/>
          <w:sz w:val="20"/>
          <w:szCs w:val="20"/>
          <w:lang w:eastAsia="ru-RU"/>
        </w:rPr>
        <w:t xml:space="preserve">)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при предоставлении администрацией муниципальной услуги.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1.2. Общие сведения о муниципальной услуге.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1.2.1. </w:t>
      </w:r>
      <w:proofErr w:type="gramStart"/>
      <w:r w:rsidRPr="006A091B">
        <w:rPr>
          <w:rFonts w:ascii="Times New Roman" w:eastAsia="MS Mincho" w:hAnsi="Times New Roman" w:cs="Times New Roman"/>
          <w:sz w:val="20"/>
          <w:szCs w:val="20"/>
          <w:lang w:eastAsia="ru-RU"/>
        </w:rPr>
        <w:t>Муниципальная услуга связана с выдачей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муниципального района Сызранский  Самарской области, по автомобильным дорогам местного значения, расположенным на территориях двух и более поселений в границах муниципального района Сызранский Самарской области, и</w:t>
      </w:r>
      <w:proofErr w:type="gramEnd"/>
      <w:r w:rsidRPr="006A091B">
        <w:rPr>
          <w:rFonts w:ascii="Times New Roman" w:eastAsia="MS Mincho" w:hAnsi="Times New Roman" w:cs="Times New Roman"/>
          <w:sz w:val="20"/>
          <w:szCs w:val="20"/>
          <w:lang w:eastAsia="ru-RU"/>
        </w:rPr>
        <w:t xml:space="preserve"> не проходят по автомобильным дорогам федерального, регионального или межмуниципального значения, участкам таких автомобильных дорог Сызранского района.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1.2.2. </w:t>
      </w:r>
      <w:proofErr w:type="gramStart"/>
      <w:r w:rsidRPr="006A091B">
        <w:rPr>
          <w:rFonts w:ascii="Times New Roman" w:eastAsia="MS Mincho" w:hAnsi="Times New Roman" w:cs="Times New Roman"/>
          <w:sz w:val="20"/>
          <w:szCs w:val="20"/>
          <w:lang w:eastAsia="ru-RU"/>
        </w:rPr>
        <w:t>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 заявлением на получение</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bCs/>
          <w:sz w:val="20"/>
          <w:szCs w:val="20"/>
          <w:lang w:eastAsia="ru-RU"/>
        </w:rPr>
        <w:t>специального разрешения на движение по автомобильным дорогам местного значения указанного транспортного средства, осуществляющего перевозки тяжеловесных и (или) крупногабаритных грузов.</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Заявителями на получение муниципальной услуги (далее – заявители), обратившимися в администрацию с соответствующим заявлением, являются: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Полномочия заявителя, не являющегося получателем муниципальной услуги, подтверждаются: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для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для физического лица - доверенностью, оформленной в соответствии с требованиями законодательства.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 Порядок информирования о правилах предоставления муниципальной услуги.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Информирование о правилах предоставления муниципальной услуги осуществляет администрация сельского поселения</w:t>
      </w:r>
      <w:r w:rsidR="00CA57E3" w:rsidRPr="00CA57E3">
        <w:rPr>
          <w:rFonts w:ascii="Times New Roman" w:eastAsia="Times New Roman" w:hAnsi="Times New Roman" w:cs="Times New Roman"/>
          <w:sz w:val="20"/>
          <w:szCs w:val="20"/>
          <w:lang w:eastAsia="ru-RU"/>
        </w:rPr>
        <w:t xml:space="preserve"> </w:t>
      </w:r>
      <w:r w:rsidR="00CA57E3">
        <w:rPr>
          <w:rFonts w:ascii="Times New Roman" w:eastAsia="Times New Roman" w:hAnsi="Times New Roman" w:cs="Times New Roman"/>
          <w:sz w:val="20"/>
          <w:szCs w:val="20"/>
          <w:lang w:eastAsia="ru-RU"/>
        </w:rPr>
        <w:t>Печерское</w:t>
      </w:r>
      <w:proofErr w:type="gramStart"/>
      <w:r w:rsidRPr="006A091B">
        <w:rPr>
          <w:rFonts w:ascii="Times New Roman" w:eastAsia="MS Mincho" w:hAnsi="Times New Roman" w:cs="Times New Roman"/>
          <w:sz w:val="20"/>
          <w:szCs w:val="20"/>
          <w:lang w:eastAsia="ru-RU"/>
        </w:rPr>
        <w:t xml:space="preserve"> </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p>
    <w:p w:rsidR="00CA57E3" w:rsidRPr="00DC416A" w:rsidRDefault="006A091B" w:rsidP="00CA57E3">
      <w:pPr>
        <w:spacing w:after="0" w:line="360" w:lineRule="auto"/>
        <w:ind w:firstLine="709"/>
        <w:jc w:val="both"/>
        <w:rPr>
          <w:rFonts w:ascii="Times New Roman" w:eastAsia="Times New Roman" w:hAnsi="Times New Roman" w:cs="Times New Roman"/>
          <w:sz w:val="20"/>
          <w:szCs w:val="20"/>
          <w:lang w:eastAsia="ru-RU"/>
        </w:rPr>
      </w:pPr>
      <w:r w:rsidRPr="006A091B">
        <w:rPr>
          <w:rFonts w:ascii="Times New Roman" w:eastAsia="MS Mincho" w:hAnsi="Times New Roman" w:cs="Times New Roman"/>
          <w:sz w:val="20"/>
          <w:szCs w:val="20"/>
          <w:lang w:eastAsia="ru-RU"/>
        </w:rPr>
        <w:t>1.3.1. Местонахождение администрации:</w:t>
      </w:r>
      <w:r w:rsidRPr="006A091B">
        <w:rPr>
          <w:rFonts w:ascii="Times New Roman" w:eastAsia="Times New Roman" w:hAnsi="Times New Roman" w:cs="Times New Roman"/>
          <w:sz w:val="20"/>
          <w:szCs w:val="20"/>
          <w:lang w:eastAsia="ru-RU"/>
        </w:rPr>
        <w:t xml:space="preserve">446050: Самарская область, </w:t>
      </w:r>
      <w:proofErr w:type="spellStart"/>
      <w:r w:rsidRPr="006A091B">
        <w:rPr>
          <w:rFonts w:ascii="Times New Roman" w:eastAsia="Times New Roman" w:hAnsi="Times New Roman" w:cs="Times New Roman"/>
          <w:sz w:val="20"/>
          <w:szCs w:val="20"/>
          <w:lang w:eastAsia="ru-RU"/>
        </w:rPr>
        <w:t>Сызранский</w:t>
      </w:r>
      <w:proofErr w:type="spellEnd"/>
      <w:r w:rsidRPr="006A091B">
        <w:rPr>
          <w:rFonts w:ascii="Times New Roman" w:eastAsia="Times New Roman" w:hAnsi="Times New Roman" w:cs="Times New Roman"/>
          <w:sz w:val="20"/>
          <w:szCs w:val="20"/>
          <w:lang w:eastAsia="ru-RU"/>
        </w:rPr>
        <w:t xml:space="preserve"> район, </w:t>
      </w:r>
      <w:r w:rsidR="00CA57E3">
        <w:rPr>
          <w:rFonts w:ascii="Times New Roman" w:eastAsia="Times New Roman" w:hAnsi="Times New Roman" w:cs="Times New Roman"/>
          <w:sz w:val="20"/>
          <w:szCs w:val="20"/>
          <w:lang w:eastAsia="ru-RU"/>
        </w:rPr>
        <w:t xml:space="preserve"> </w:t>
      </w:r>
      <w:r w:rsidR="00CA57E3" w:rsidRPr="00DC416A">
        <w:rPr>
          <w:rFonts w:ascii="Times New Roman" w:eastAsia="Times New Roman" w:hAnsi="Times New Roman" w:cs="Times New Roman"/>
          <w:sz w:val="20"/>
          <w:szCs w:val="20"/>
          <w:lang w:eastAsia="ru-RU"/>
        </w:rPr>
        <w:t xml:space="preserve">с. </w:t>
      </w:r>
      <w:r w:rsidR="00CA57E3">
        <w:rPr>
          <w:rFonts w:ascii="Times New Roman" w:eastAsia="Times New Roman" w:hAnsi="Times New Roman" w:cs="Times New Roman"/>
          <w:sz w:val="20"/>
          <w:szCs w:val="20"/>
          <w:lang w:eastAsia="ru-RU"/>
        </w:rPr>
        <w:t>Печерское ул. Советская</w:t>
      </w:r>
      <w:proofErr w:type="gramStart"/>
      <w:r w:rsidR="00CA57E3" w:rsidRPr="00DC416A">
        <w:rPr>
          <w:rFonts w:ascii="Times New Roman" w:eastAsia="Times New Roman" w:hAnsi="Times New Roman" w:cs="Times New Roman"/>
          <w:sz w:val="20"/>
          <w:szCs w:val="20"/>
          <w:lang w:eastAsia="ru-RU"/>
        </w:rPr>
        <w:t xml:space="preserve">., </w:t>
      </w:r>
      <w:proofErr w:type="gramEnd"/>
      <w:r w:rsidR="00CA57E3" w:rsidRPr="00DC416A">
        <w:rPr>
          <w:rFonts w:ascii="Times New Roman" w:eastAsia="Times New Roman" w:hAnsi="Times New Roman" w:cs="Times New Roman"/>
          <w:sz w:val="20"/>
          <w:szCs w:val="20"/>
          <w:lang w:eastAsia="ru-RU"/>
        </w:rPr>
        <w:t>д.6</w:t>
      </w:r>
      <w:r w:rsidR="00CA57E3">
        <w:rPr>
          <w:rFonts w:ascii="Times New Roman" w:eastAsia="Times New Roman" w:hAnsi="Times New Roman" w:cs="Times New Roman"/>
          <w:sz w:val="20"/>
          <w:szCs w:val="20"/>
          <w:lang w:eastAsia="ru-RU"/>
        </w:rPr>
        <w:t>8</w:t>
      </w:r>
      <w:r w:rsidR="00CA57E3" w:rsidRPr="00DC416A">
        <w:rPr>
          <w:rFonts w:ascii="Times New Roman" w:eastAsia="Times New Roman" w:hAnsi="Times New Roman" w:cs="Times New Roman"/>
          <w:sz w:val="20"/>
          <w:szCs w:val="20"/>
          <w:lang w:eastAsia="ru-RU"/>
        </w:rPr>
        <w:t xml:space="preserve"> </w:t>
      </w:r>
    </w:p>
    <w:p w:rsidR="006A091B" w:rsidRPr="006A091B" w:rsidRDefault="006A091B" w:rsidP="006A091B">
      <w:pPr>
        <w:spacing w:after="0" w:line="360" w:lineRule="auto"/>
        <w:jc w:val="both"/>
        <w:rPr>
          <w:rFonts w:ascii="Times New Roman" w:eastAsia="Times New Roman" w:hAnsi="Times New Roman" w:cs="Times New Roman"/>
          <w:sz w:val="20"/>
          <w:szCs w:val="20"/>
          <w:lang w:eastAsia="ru-RU"/>
        </w:rPr>
      </w:pPr>
      <w:r w:rsidRPr="006A091B">
        <w:rPr>
          <w:rFonts w:ascii="Times New Roman" w:eastAsia="MS Mincho" w:hAnsi="Times New Roman" w:cs="Times New Roman"/>
          <w:sz w:val="20"/>
          <w:szCs w:val="20"/>
          <w:lang w:eastAsia="ru-RU"/>
        </w:rPr>
        <w:t>График работы администрации (время местное)</w:t>
      </w:r>
      <w:proofErr w:type="gramStart"/>
      <w:r w:rsidRPr="006A091B">
        <w:rPr>
          <w:rFonts w:ascii="Times New Roman" w:eastAsia="MS Mincho" w:hAnsi="Times New Roman" w:cs="Times New Roman"/>
          <w:sz w:val="20"/>
          <w:szCs w:val="20"/>
          <w:lang w:eastAsia="ru-RU"/>
        </w:rPr>
        <w:t>:</w:t>
      </w:r>
      <w:r w:rsidR="00CA57E3">
        <w:rPr>
          <w:rFonts w:ascii="Times New Roman" w:eastAsia="Times New Roman" w:hAnsi="Times New Roman" w:cs="Times New Roman"/>
          <w:sz w:val="20"/>
          <w:szCs w:val="20"/>
          <w:lang w:eastAsia="ru-RU"/>
        </w:rPr>
        <w:t>с</w:t>
      </w:r>
      <w:proofErr w:type="gramEnd"/>
      <w:r w:rsidR="00CA57E3">
        <w:rPr>
          <w:rFonts w:ascii="Times New Roman" w:eastAsia="Times New Roman" w:hAnsi="Times New Roman" w:cs="Times New Roman"/>
          <w:sz w:val="20"/>
          <w:szCs w:val="20"/>
          <w:lang w:eastAsia="ru-RU"/>
        </w:rPr>
        <w:t xml:space="preserve"> 8 -00 до 16-00 час.</w:t>
      </w:r>
      <w:r w:rsidRPr="006A091B">
        <w:rPr>
          <w:rFonts w:ascii="Times New Roman" w:eastAsia="Times New Roman" w:hAnsi="Times New Roman" w:cs="Times New Roman"/>
          <w:sz w:val="20"/>
          <w:szCs w:val="20"/>
          <w:lang w:eastAsia="ru-RU"/>
        </w:rPr>
        <w:t xml:space="preserve">. </w:t>
      </w:r>
    </w:p>
    <w:p w:rsidR="006A091B" w:rsidRPr="006A091B" w:rsidRDefault="006A091B" w:rsidP="006A091B">
      <w:pPr>
        <w:spacing w:after="0" w:line="360" w:lineRule="auto"/>
        <w:jc w:val="both"/>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Перерыв с 12-00 до 13 -00 час.</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Справ</w:t>
      </w:r>
      <w:r w:rsidR="00CA57E3">
        <w:rPr>
          <w:rFonts w:ascii="Times New Roman" w:eastAsia="MS Mincho" w:hAnsi="Times New Roman" w:cs="Times New Roman"/>
          <w:sz w:val="20"/>
          <w:szCs w:val="20"/>
          <w:lang w:eastAsia="ru-RU"/>
        </w:rPr>
        <w:t>очные телефоны администрации:933645</w:t>
      </w:r>
    </w:p>
    <w:p w:rsidR="00CA57E3" w:rsidRPr="00DC416A" w:rsidRDefault="006A091B" w:rsidP="00CA57E3">
      <w:pPr>
        <w:spacing w:after="0" w:line="360" w:lineRule="auto"/>
        <w:ind w:firstLine="708"/>
        <w:jc w:val="both"/>
        <w:rPr>
          <w:rFonts w:ascii="Times New Roman" w:eastAsia="Times New Roman" w:hAnsi="Times New Roman" w:cs="Times New Roman"/>
          <w:sz w:val="20"/>
          <w:szCs w:val="20"/>
          <w:lang w:eastAsia="ru-RU"/>
        </w:rPr>
      </w:pPr>
      <w:r w:rsidRPr="006A091B">
        <w:rPr>
          <w:rFonts w:ascii="Times New Roman" w:eastAsia="MS Mincho" w:hAnsi="Times New Roman" w:cs="Times New Roman"/>
          <w:sz w:val="20"/>
          <w:szCs w:val="20"/>
          <w:lang w:eastAsia="ru-RU"/>
        </w:rPr>
        <w:t>Адрес электронной почты администрации:</w:t>
      </w:r>
      <w:r w:rsidR="00CA57E3">
        <w:rPr>
          <w:rFonts w:ascii="Times New Roman" w:eastAsia="MS Mincho" w:hAnsi="Times New Roman" w:cs="Times New Roman"/>
          <w:sz w:val="20"/>
          <w:szCs w:val="20"/>
          <w:lang w:eastAsia="ru-RU"/>
        </w:rPr>
        <w:t xml:space="preserve"> </w:t>
      </w:r>
      <w:proofErr w:type="spellStart"/>
      <w:r w:rsidR="00CA57E3" w:rsidRPr="00CD59E0">
        <w:rPr>
          <w:rFonts w:ascii="Times New Roman" w:hAnsi="Times New Roman" w:cs="Times New Roman"/>
          <w:sz w:val="20"/>
          <w:szCs w:val="20"/>
          <w:lang w:val="en-US"/>
        </w:rPr>
        <w:t>pecherskoe</w:t>
      </w:r>
      <w:proofErr w:type="spellEnd"/>
      <w:r w:rsidR="00CA57E3" w:rsidRPr="00CD59E0">
        <w:rPr>
          <w:rFonts w:ascii="Times New Roman" w:hAnsi="Times New Roman" w:cs="Times New Roman"/>
          <w:sz w:val="20"/>
          <w:szCs w:val="20"/>
        </w:rPr>
        <w:t>@</w:t>
      </w:r>
      <w:r w:rsidR="00CA57E3" w:rsidRPr="00CD59E0">
        <w:rPr>
          <w:rFonts w:ascii="Times New Roman" w:hAnsi="Times New Roman" w:cs="Times New Roman"/>
          <w:sz w:val="20"/>
          <w:szCs w:val="20"/>
          <w:lang w:val="en-US"/>
        </w:rPr>
        <w:t>rambler</w:t>
      </w:r>
      <w:r w:rsidR="00CA57E3" w:rsidRPr="00CD59E0">
        <w:rPr>
          <w:rFonts w:ascii="Times New Roman" w:hAnsi="Times New Roman" w:cs="Times New Roman"/>
          <w:sz w:val="20"/>
          <w:szCs w:val="20"/>
        </w:rPr>
        <w:t>.</w:t>
      </w:r>
      <w:proofErr w:type="spellStart"/>
      <w:r w:rsidR="00CA57E3" w:rsidRPr="00CD59E0">
        <w:rPr>
          <w:rFonts w:ascii="Times New Roman" w:hAnsi="Times New Roman" w:cs="Times New Roman"/>
          <w:sz w:val="20"/>
          <w:szCs w:val="20"/>
          <w:lang w:val="en-US"/>
        </w:rPr>
        <w:t>ru</w:t>
      </w:r>
      <w:proofErr w:type="spellEnd"/>
      <w:r w:rsidR="00CA57E3">
        <w:t xml:space="preserve">                            </w:t>
      </w:r>
      <w:r w:rsidR="00CA57E3">
        <w:rPr>
          <w:b/>
        </w:rPr>
        <w:t xml:space="preserve">  </w:t>
      </w:r>
      <w:r w:rsidR="00CA57E3">
        <w:rPr>
          <w:b/>
          <w:szCs w:val="28"/>
        </w:rPr>
        <w:t xml:space="preserve">                 </w:t>
      </w:r>
    </w:p>
    <w:p w:rsidR="006A091B" w:rsidRPr="00CA57E3" w:rsidRDefault="006A091B" w:rsidP="006A091B">
      <w:pPr>
        <w:spacing w:after="0" w:line="360" w:lineRule="auto"/>
        <w:ind w:firstLine="708"/>
        <w:jc w:val="both"/>
        <w:rPr>
          <w:rFonts w:ascii="Times New Roman" w:eastAsia="MS Mincho" w:hAnsi="Times New Roman" w:cs="Times New Roman"/>
          <w:sz w:val="20"/>
          <w:szCs w:val="20"/>
          <w:lang w:eastAsia="ru-RU"/>
        </w:rPr>
      </w:pP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 официальном интернет-сайте администрации  Сызранского района;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 Портале государственных и муниципальных услуг Самарской области (далее – Портал</w:t>
      </w:r>
      <w:r w:rsidRPr="006A091B">
        <w:rPr>
          <w:rFonts w:ascii="Times New Roman" w:eastAsia="MS Mincho" w:hAnsi="Times New Roman" w:cs="Times New Roman"/>
          <w:color w:val="000000"/>
          <w:sz w:val="20"/>
          <w:szCs w:val="20"/>
          <w:lang w:eastAsia="ru-RU"/>
        </w:rPr>
        <w:t xml:space="preserve">) </w:t>
      </w:r>
      <w:hyperlink r:id="rId8" w:history="1">
        <w:r w:rsidRPr="006A091B">
          <w:rPr>
            <w:rFonts w:ascii="Times New Roman" w:eastAsia="MS Mincho" w:hAnsi="Times New Roman" w:cs="Times New Roman"/>
            <w:color w:val="0000FF"/>
            <w:sz w:val="20"/>
            <w:szCs w:val="20"/>
            <w:u w:val="single"/>
            <w:lang w:eastAsia="ru-RU"/>
          </w:rPr>
          <w:t>www.pgu.samregion.ru</w:t>
        </w:r>
      </w:hyperlink>
      <w:r w:rsidRPr="006A091B">
        <w:rPr>
          <w:rFonts w:ascii="Times New Roman" w:eastAsia="MS Mincho" w:hAnsi="Times New Roman" w:cs="Times New Roman"/>
          <w:sz w:val="20"/>
          <w:szCs w:val="20"/>
          <w:lang w:eastAsia="ru-RU"/>
        </w:rPr>
        <w:t>;</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 информационных стендах в помещении приема заявлений в администрации.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Обозначенная информация сообщается заинтересованным лицам по номерам телефонов администрации, указанным в предыдущем пункте настоящего Административного регламента.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1.3.3. Информирование о правилах предоставления муниципальной услуги могут проводиться в следующих формах:</w:t>
      </w:r>
    </w:p>
    <w:p w:rsidR="006A091B" w:rsidRPr="006A091B" w:rsidRDefault="006A091B" w:rsidP="006A091B">
      <w:pPr>
        <w:spacing w:after="0" w:line="360" w:lineRule="auto"/>
        <w:ind w:left="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индивидуальное личное консультирование;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индивидуальное консультирование по почте (по электронной почте);</w:t>
      </w:r>
    </w:p>
    <w:p w:rsidR="006A091B" w:rsidRPr="006A091B" w:rsidRDefault="006A091B" w:rsidP="006A091B">
      <w:pPr>
        <w:spacing w:after="0" w:line="360" w:lineRule="auto"/>
        <w:ind w:left="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индивидуальное консультирование по телефону;</w:t>
      </w:r>
    </w:p>
    <w:p w:rsidR="006A091B" w:rsidRPr="006A091B" w:rsidRDefault="006A091B" w:rsidP="006A091B">
      <w:pPr>
        <w:spacing w:after="0" w:line="360" w:lineRule="auto"/>
        <w:ind w:left="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публичное письменное информирование;</w:t>
      </w:r>
    </w:p>
    <w:p w:rsidR="006A091B" w:rsidRPr="006A091B" w:rsidRDefault="006A091B" w:rsidP="006A091B">
      <w:pPr>
        <w:spacing w:after="0" w:line="360" w:lineRule="auto"/>
        <w:ind w:left="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публичное устное информирование.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1.3.4. Индивидуальное личное консультирование.</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Время ожидания лица, заинтересованного в получении консультации при индивидуальном личном консультировании, не может превышать </w:t>
      </w:r>
      <w:r w:rsidR="00F67D91">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15 минут.</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Индивидуальное личное консультирование одного лица должностным лицом администрации не может превышать 20 минут.</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1.3.5. Индивидуальное консультирование по почте (по электронной почте).</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1.3.6. Индивидуальное консультирование по телефону.</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Время разговора не должно превышать 10 минут.</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В том случае, если должностное лицо администрации, осуществляющее консультирование по телефону, не может ответить на вопрос,</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1.3.7. Публичное письменное информирование.</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на официальном сайте</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администрации и на Портале.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1.3.8. Публичное устное информирование.</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Публичное устное информирование осуществляется уполномоченным должностным лицом</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администрации с привлечением средств массовой информации.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администрации, подписавшего ответ, номер телефона и фамилию исполнителя (должностного лица администрации, подготовившего ответ).</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1.3.10. На стендах в местах предоставления муниципальной услуги размещаются следующие информационные материалы:</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информация о закрепленных за администрацией автомобильных дорогах и территориях обслуживания;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извлечения из текста настоящего Административного регламента и приложения к нему;</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извлечения из нормативных правовых актов по наиболее часто задаваемым вопросам;</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перечень документов, представляемых заявителем, и требования, предъявляемые к этим документам;</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формы документов для заполнения, образцы заполнения документов;</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банковские реквизиты для уплаты государственной пошлины; </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перечень оснований для отказа в предоставлении муниципальной услуги;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1.3.11. На официальном сайте администрации в сети Интернет размещаются следующие информационные материалы:</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полное наименование и полный почтовый адрес администрации;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справочные телефоны, по которым можно получить консультацию о правилах предоставления муниципальной услуги;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адрес электронной почты администрации;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полный текст настоящего Административного регламента с приложениями к нему; </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информационные материалы, содержащиеся на стендах в местах предоставления муниципальной услуги.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1.3.12. На Портале размещается информация: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полное наименование и полный почтовый адрес администрации;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справочные телефоны, по которым можно получить консультацию по порядку предоставления муниципальной услуги;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адрес электронной почты администрации;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I</w:t>
      </w:r>
      <w:r w:rsidRPr="006A091B">
        <w:rPr>
          <w:rFonts w:ascii="Times New Roman" w:eastAsia="MS Mincho" w:hAnsi="Times New Roman" w:cs="Times New Roman"/>
          <w:sz w:val="20"/>
          <w:szCs w:val="20"/>
          <w:lang w:val="en-US" w:eastAsia="ru-RU"/>
        </w:rPr>
        <w:t>I</w:t>
      </w:r>
      <w:r w:rsidRPr="006A091B">
        <w:rPr>
          <w:rFonts w:ascii="Times New Roman" w:eastAsia="MS Mincho" w:hAnsi="Times New Roman" w:cs="Times New Roman"/>
          <w:sz w:val="20"/>
          <w:szCs w:val="20"/>
          <w:lang w:eastAsia="ru-RU"/>
        </w:rPr>
        <w:t>.</w:t>
      </w:r>
      <w:r w:rsidRPr="006A091B">
        <w:rPr>
          <w:rFonts w:ascii="Times New Roman" w:eastAsia="MS Mincho" w:hAnsi="Times New Roman" w:cs="Times New Roman"/>
          <w:sz w:val="20"/>
          <w:szCs w:val="20"/>
          <w:lang w:eastAsia="ru-RU"/>
        </w:rPr>
        <w:tab/>
        <w:t>Стандарт предоставления муниципальной услуги</w:t>
      </w:r>
    </w:p>
    <w:p w:rsidR="006A091B" w:rsidRPr="006A091B" w:rsidRDefault="006A091B" w:rsidP="006A091B">
      <w:pPr>
        <w:spacing w:after="0" w:line="240" w:lineRule="auto"/>
        <w:jc w:val="both"/>
        <w:rPr>
          <w:rFonts w:ascii="Times New Roman" w:eastAsia="MS Mincho" w:hAnsi="Times New Roman" w:cs="Times New Roman"/>
          <w:sz w:val="20"/>
          <w:szCs w:val="20"/>
          <w:lang w:eastAsia="ru-RU"/>
        </w:rPr>
      </w:pPr>
    </w:p>
    <w:p w:rsidR="006A091B" w:rsidRPr="009B3F75" w:rsidRDefault="006A091B" w:rsidP="009B3F75">
      <w:pPr>
        <w:spacing w:after="0" w:line="360" w:lineRule="auto"/>
        <w:ind w:firstLine="708"/>
        <w:jc w:val="both"/>
        <w:rPr>
          <w:rFonts w:ascii="Times New Roman" w:eastAsia="Times New Roman" w:hAnsi="Times New Roman" w:cs="Times New Roman"/>
          <w:sz w:val="20"/>
          <w:szCs w:val="20"/>
          <w:lang w:eastAsia="ru-RU"/>
        </w:rPr>
      </w:pPr>
      <w:r w:rsidRPr="006A091B">
        <w:rPr>
          <w:rFonts w:ascii="Times New Roman" w:eastAsia="MS Mincho" w:hAnsi="Times New Roman" w:cs="Times New Roman"/>
          <w:sz w:val="20"/>
          <w:szCs w:val="20"/>
          <w:lang w:eastAsia="ru-RU"/>
        </w:rPr>
        <w:t xml:space="preserve">2.1. Наименование муниципальной услуги – выдача </w:t>
      </w:r>
      <w:r w:rsidRPr="006A091B">
        <w:rPr>
          <w:rFonts w:ascii="Times New Roman" w:eastAsia="MS Mincho" w:hAnsi="Times New Roman" w:cs="Times New Roman"/>
          <w:bCs/>
          <w:sz w:val="20"/>
          <w:szCs w:val="20"/>
          <w:lang w:eastAsia="ru-RU"/>
        </w:rPr>
        <w:t xml:space="preserve">специального разрешения на движение по автомобильным дорогам  сельского поселения </w:t>
      </w:r>
      <w:r w:rsidR="009B3F75">
        <w:rPr>
          <w:rFonts w:ascii="Times New Roman" w:hAnsi="Times New Roman" w:cs="Times New Roman"/>
          <w:sz w:val="20"/>
          <w:szCs w:val="20"/>
        </w:rPr>
        <w:t xml:space="preserve"> </w:t>
      </w:r>
      <w:r w:rsidR="009B3F75">
        <w:t xml:space="preserve">   </w:t>
      </w:r>
      <w:r w:rsidR="009B3F75">
        <w:rPr>
          <w:rFonts w:ascii="Times New Roman" w:eastAsia="Times New Roman" w:hAnsi="Times New Roman" w:cs="Times New Roman"/>
          <w:sz w:val="20"/>
          <w:szCs w:val="20"/>
          <w:lang w:eastAsia="ru-RU"/>
        </w:rPr>
        <w:t>Печерское</w:t>
      </w:r>
      <w:r w:rsidR="009B3F75">
        <w:t xml:space="preserve">                         </w:t>
      </w:r>
      <w:r w:rsidR="009B3F75">
        <w:rPr>
          <w:b/>
        </w:rPr>
        <w:t xml:space="preserve">  </w:t>
      </w:r>
      <w:r w:rsidR="009B3F75">
        <w:rPr>
          <w:b/>
          <w:szCs w:val="28"/>
        </w:rPr>
        <w:t xml:space="preserve"> </w:t>
      </w:r>
      <w:r w:rsidRPr="006A091B">
        <w:rPr>
          <w:rFonts w:ascii="Times New Roman" w:eastAsia="MS Mincho" w:hAnsi="Times New Roman" w:cs="Times New Roman"/>
          <w:bCs/>
          <w:sz w:val="20"/>
          <w:szCs w:val="20"/>
          <w:lang w:eastAsia="ru-RU"/>
        </w:rPr>
        <w:t xml:space="preserve"> м/</w:t>
      </w:r>
      <w:proofErr w:type="gramStart"/>
      <w:r w:rsidRPr="006A091B">
        <w:rPr>
          <w:rFonts w:ascii="Times New Roman" w:eastAsia="MS Mincho" w:hAnsi="Times New Roman" w:cs="Times New Roman"/>
          <w:bCs/>
          <w:sz w:val="20"/>
          <w:szCs w:val="20"/>
          <w:lang w:eastAsia="ru-RU"/>
        </w:rPr>
        <w:t>р</w:t>
      </w:r>
      <w:proofErr w:type="gramEnd"/>
      <w:r w:rsidRPr="006A091B">
        <w:rPr>
          <w:rFonts w:ascii="Times New Roman" w:eastAsia="MS Mincho" w:hAnsi="Times New Roman" w:cs="Times New Roman"/>
          <w:bCs/>
          <w:sz w:val="20"/>
          <w:szCs w:val="20"/>
          <w:lang w:eastAsia="ru-RU"/>
        </w:rPr>
        <w:t xml:space="preserve"> Сызранский транспортного средства, осуществляющего перевозки тяжеловесных и (или) крупногабаритных грузов (далее – специальное разрешение).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2.2. Наименование органа местного самоуправления, предоставляющего муниципальную услугу, – администрация сельского поселения </w:t>
      </w:r>
      <w:r w:rsidR="009B3F75">
        <w:rPr>
          <w:rFonts w:ascii="Times New Roman" w:eastAsia="MS Mincho" w:hAnsi="Times New Roman" w:cs="Times New Roman"/>
          <w:sz w:val="20"/>
          <w:szCs w:val="20"/>
          <w:lang w:eastAsia="ru-RU"/>
        </w:rPr>
        <w:t xml:space="preserve"> </w:t>
      </w:r>
      <w:r w:rsidR="009B3F75">
        <w:rPr>
          <w:rFonts w:ascii="Times New Roman" w:eastAsia="Times New Roman" w:hAnsi="Times New Roman" w:cs="Times New Roman"/>
          <w:sz w:val="20"/>
          <w:szCs w:val="20"/>
          <w:lang w:eastAsia="ru-RU"/>
        </w:rPr>
        <w:t xml:space="preserve">Печерское </w:t>
      </w:r>
      <w:r w:rsidRPr="006A091B">
        <w:rPr>
          <w:rFonts w:ascii="Times New Roman" w:eastAsia="MS Mincho" w:hAnsi="Times New Roman" w:cs="Times New Roman"/>
          <w:sz w:val="20"/>
          <w:szCs w:val="20"/>
          <w:lang w:eastAsia="ru-RU"/>
        </w:rPr>
        <w:t xml:space="preserve"> муниципального района </w:t>
      </w:r>
      <w:proofErr w:type="spellStart"/>
      <w:r w:rsidRPr="006A091B">
        <w:rPr>
          <w:rFonts w:ascii="Times New Roman" w:eastAsia="MS Mincho" w:hAnsi="Times New Roman" w:cs="Times New Roman"/>
          <w:sz w:val="20"/>
          <w:szCs w:val="20"/>
          <w:lang w:eastAsia="ru-RU"/>
        </w:rPr>
        <w:t>Сызранский</w:t>
      </w:r>
      <w:proofErr w:type="spellEnd"/>
      <w:r w:rsidRPr="006A091B">
        <w:rPr>
          <w:rFonts w:ascii="Times New Roman" w:eastAsia="MS Mincho" w:hAnsi="Times New Roman" w:cs="Times New Roman"/>
          <w:sz w:val="20"/>
          <w:szCs w:val="20"/>
          <w:lang w:eastAsia="ru-RU"/>
        </w:rPr>
        <w:t>.</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 предоставлении муниципальной услуги осуществляется взаимодействие с федеральными органами исполнительной власти: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управлением Федеральной налоговой службы по Самарской област</w:t>
      </w:r>
      <w:proofErr w:type="gramStart"/>
      <w:r w:rsidRPr="006A091B">
        <w:rPr>
          <w:rFonts w:ascii="Times New Roman" w:eastAsia="MS Mincho" w:hAnsi="Times New Roman" w:cs="Times New Roman"/>
          <w:sz w:val="20"/>
          <w:szCs w:val="20"/>
          <w:lang w:eastAsia="ru-RU"/>
        </w:rPr>
        <w:t>и(</w:t>
      </w:r>
      <w:proofErr w:type="gramEnd"/>
      <w:r w:rsidRPr="006A091B">
        <w:rPr>
          <w:rFonts w:ascii="Times New Roman" w:eastAsia="MS Mincho" w:hAnsi="Times New Roman" w:cs="Times New Roman"/>
          <w:sz w:val="20"/>
          <w:szCs w:val="20"/>
          <w:lang w:eastAsia="ru-RU"/>
        </w:rPr>
        <w:t xml:space="preserve">далее – УФНС),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органами </w:t>
      </w:r>
      <w:proofErr w:type="gramStart"/>
      <w:r w:rsidRPr="006A091B">
        <w:rPr>
          <w:rFonts w:ascii="Times New Roman" w:eastAsia="MS Mincho" w:hAnsi="Times New Roman" w:cs="Times New Roman"/>
          <w:sz w:val="20"/>
          <w:szCs w:val="20"/>
          <w:lang w:eastAsia="ru-RU"/>
        </w:rPr>
        <w:t>управления Государственной инспекции безопасности дорожного движения Министерства внутренних дел Российской</w:t>
      </w:r>
      <w:proofErr w:type="gramEnd"/>
      <w:r w:rsidRPr="006A091B">
        <w:rPr>
          <w:rFonts w:ascii="Times New Roman" w:eastAsia="MS Mincho" w:hAnsi="Times New Roman" w:cs="Times New Roman"/>
          <w:sz w:val="20"/>
          <w:szCs w:val="20"/>
          <w:lang w:eastAsia="ru-RU"/>
        </w:rPr>
        <w:t xml:space="preserve"> Федерации (далее – органы управления</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Госавтоинспекции),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управлением Федерального казначейства по Самарской области (далее – УФК).</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2.3. Результатом предоставления муниципальной услуги являются:</w:t>
      </w:r>
    </w:p>
    <w:p w:rsidR="006A091B" w:rsidRPr="006A091B" w:rsidRDefault="009B3F75"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w:t>
      </w:r>
      <w:r w:rsidR="006A091B" w:rsidRPr="006A091B">
        <w:rPr>
          <w:rFonts w:ascii="Times New Roman" w:eastAsia="MS Mincho" w:hAnsi="Times New Roman" w:cs="Times New Roman"/>
          <w:sz w:val="20"/>
          <w:szCs w:val="20"/>
          <w:lang w:eastAsia="ru-RU"/>
        </w:rPr>
        <w:t>ыдача</w:t>
      </w:r>
      <w:r>
        <w:rPr>
          <w:rFonts w:ascii="Times New Roman" w:eastAsia="MS Mincho" w:hAnsi="Times New Roman" w:cs="Times New Roman"/>
          <w:sz w:val="20"/>
          <w:szCs w:val="20"/>
          <w:lang w:eastAsia="ru-RU"/>
        </w:rPr>
        <w:t xml:space="preserve"> </w:t>
      </w:r>
      <w:r w:rsidR="006A091B" w:rsidRPr="006A091B">
        <w:rPr>
          <w:rFonts w:ascii="Times New Roman" w:eastAsia="MS Mincho" w:hAnsi="Times New Roman" w:cs="Times New Roman"/>
          <w:sz w:val="20"/>
          <w:szCs w:val="20"/>
          <w:lang w:eastAsia="ru-RU"/>
        </w:rPr>
        <w:t xml:space="preserve">специального разрешения; </w:t>
      </w:r>
    </w:p>
    <w:p w:rsidR="006A091B" w:rsidRPr="006A091B" w:rsidRDefault="009B3F75"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w:t>
      </w:r>
      <w:r w:rsidR="006A091B" w:rsidRPr="006A091B">
        <w:rPr>
          <w:rFonts w:ascii="Times New Roman" w:eastAsia="MS Mincho" w:hAnsi="Times New Roman" w:cs="Times New Roman"/>
          <w:sz w:val="20"/>
          <w:szCs w:val="20"/>
          <w:lang w:eastAsia="ru-RU"/>
        </w:rPr>
        <w:t>тказ</w:t>
      </w:r>
      <w:r>
        <w:rPr>
          <w:rFonts w:ascii="Times New Roman" w:eastAsia="MS Mincho" w:hAnsi="Times New Roman" w:cs="Times New Roman"/>
          <w:sz w:val="20"/>
          <w:szCs w:val="20"/>
          <w:lang w:eastAsia="ru-RU"/>
        </w:rPr>
        <w:t xml:space="preserve"> </w:t>
      </w:r>
      <w:r w:rsidR="006A091B" w:rsidRPr="006A091B">
        <w:rPr>
          <w:rFonts w:ascii="Times New Roman" w:eastAsia="MS Mincho" w:hAnsi="Times New Roman" w:cs="Times New Roman"/>
          <w:sz w:val="20"/>
          <w:szCs w:val="20"/>
          <w:lang w:eastAsia="ru-RU"/>
        </w:rPr>
        <w:t>в</w:t>
      </w:r>
      <w:r>
        <w:rPr>
          <w:rFonts w:ascii="Times New Roman" w:eastAsia="MS Mincho" w:hAnsi="Times New Roman" w:cs="Times New Roman"/>
          <w:sz w:val="20"/>
          <w:szCs w:val="20"/>
          <w:lang w:eastAsia="ru-RU"/>
        </w:rPr>
        <w:t xml:space="preserve"> </w:t>
      </w:r>
      <w:r w:rsidR="006A091B" w:rsidRPr="006A091B">
        <w:rPr>
          <w:rFonts w:ascii="Times New Roman" w:eastAsia="MS Mincho" w:hAnsi="Times New Roman" w:cs="Times New Roman"/>
          <w:sz w:val="20"/>
          <w:szCs w:val="20"/>
          <w:lang w:eastAsia="ru-RU"/>
        </w:rPr>
        <w:t>выдаче</w:t>
      </w:r>
      <w:r>
        <w:rPr>
          <w:rFonts w:ascii="Times New Roman" w:eastAsia="MS Mincho" w:hAnsi="Times New Roman" w:cs="Times New Roman"/>
          <w:sz w:val="20"/>
          <w:szCs w:val="20"/>
          <w:lang w:eastAsia="ru-RU"/>
        </w:rPr>
        <w:t xml:space="preserve"> </w:t>
      </w:r>
      <w:r w:rsidR="006A091B" w:rsidRPr="006A091B">
        <w:rPr>
          <w:rFonts w:ascii="Times New Roman" w:eastAsia="MS Mincho" w:hAnsi="Times New Roman" w:cs="Times New Roman"/>
          <w:sz w:val="20"/>
          <w:szCs w:val="20"/>
          <w:lang w:eastAsia="ru-RU"/>
        </w:rPr>
        <w:t>специального разрешения.</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2.4.</w:t>
      </w:r>
      <w:r w:rsidRPr="006A091B">
        <w:rPr>
          <w:rFonts w:ascii="Times New Roman" w:eastAsia="MS Mincho" w:hAnsi="Times New Roman" w:cs="Times New Roman"/>
          <w:sz w:val="20"/>
          <w:szCs w:val="20"/>
          <w:lang w:eastAsia="ru-RU"/>
        </w:rPr>
        <w:tab/>
        <w:t>Срок предоставления муниципальной услуги (срок выдачи специального разрешения).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требуется согласование маршрута транспортного средства только владельцев автомобильных дорог, и при наличии соответствующих согласований специальное разрешение выдается (муниципальная услуга предоставляется) в срок, не превышающий 11 рабочих дней с даты регистрации заявления.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специальное разрешение выдается (муниципальная услуга предоставляется) в течение 15 рабочих дней </w:t>
      </w:r>
      <w:proofErr w:type="gramStart"/>
      <w:r w:rsidRPr="006A091B">
        <w:rPr>
          <w:rFonts w:ascii="Times New Roman" w:eastAsia="MS Mincho" w:hAnsi="Times New Roman" w:cs="Times New Roman"/>
          <w:sz w:val="20"/>
          <w:szCs w:val="20"/>
          <w:lang w:eastAsia="ru-RU"/>
        </w:rPr>
        <w:t>с даты регистрации</w:t>
      </w:r>
      <w:proofErr w:type="gramEnd"/>
      <w:r w:rsidRPr="006A091B">
        <w:rPr>
          <w:rFonts w:ascii="Times New Roman" w:eastAsia="MS Mincho" w:hAnsi="Times New Roman" w:cs="Times New Roman"/>
          <w:sz w:val="20"/>
          <w:szCs w:val="20"/>
          <w:lang w:eastAsia="ru-RU"/>
        </w:rPr>
        <w:t xml:space="preserve"> заявления.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(срок предоставления муниципальной услуги) увеличивается на срок проведения указанных мероприятий.</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отсутствия возможности использования факсимильной связи, Единого портала</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государственных и муниципальных услуг (www.gosuslugi.ru) (далее – Единый портал),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2.5.</w:t>
      </w:r>
      <w:r w:rsidRPr="006A091B">
        <w:rPr>
          <w:rFonts w:ascii="Times New Roman" w:eastAsia="MS Mincho" w:hAnsi="Times New Roman" w:cs="Times New Roman"/>
          <w:sz w:val="20"/>
          <w:szCs w:val="20"/>
          <w:lang w:eastAsia="ru-RU"/>
        </w:rPr>
        <w:tab/>
        <w:t>Правовые основания для предоставления муниципальной</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услуги:</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Налоговый кодекс Российской Федерации (часть вторая) от 05.08.2000 № 117-ФЗ (Собрание законодательства Российской Федерации, 2000, № 32, ст. 3340, 3341; 2001, № 1, ст. 18; № 23, ст. 2289; № 33, ст. 3413, 3421, 3429; № 49, ст. 4554, 4564; № 53, ст. 5015, 5023; 2002, № 1, ст. 4; № 22, ст. 2026; № 30, ст. 3021, 3027, 3033; № 52, ст. 5132, 5138; 2003, № 1, ст. 2, 5, 6, 8, 11; № 19, ст. 1749; № 21, ст. 1958; № 22, ст. 2066; № 23, ст. 2174; № 24, ст. 2432; № 26, ст. 2567; № 27, ст. 2700; № 28, ст. 2874, 2879, 2886; № 46, ст. 4435, 4443, 4444; № 50, ст. 4849; № 52, ст. 5030, 5038; </w:t>
      </w:r>
      <w:proofErr w:type="gramStart"/>
      <w:r w:rsidRPr="006A091B">
        <w:rPr>
          <w:rFonts w:ascii="Times New Roman" w:eastAsia="MS Mincho" w:hAnsi="Times New Roman" w:cs="Times New Roman"/>
          <w:sz w:val="20"/>
          <w:szCs w:val="20"/>
          <w:lang w:eastAsia="ru-RU"/>
        </w:rPr>
        <w:t>2004, № 15, ст. 1342; № 27, ст. 2711, 2713, 2715; № 30, ст. 3083, 3084, 3088; № 31, ст. 3219, 3220, 3222, 3231; № 34, ст. 3517, 3518, 3520, 3522, 3523, 3524, 3525, 3527; № 35, ст. 3607; № 41, ст. 3994; № 45, ст. 4377; № 49, ст. 4840; 2005, № 1, ст. 9, 29, 30, 31, 34, 38;</w:t>
      </w:r>
      <w:proofErr w:type="gramEnd"/>
      <w:r w:rsidRPr="006A091B">
        <w:rPr>
          <w:rFonts w:ascii="Times New Roman" w:eastAsia="MS Mincho" w:hAnsi="Times New Roman" w:cs="Times New Roman"/>
          <w:sz w:val="20"/>
          <w:szCs w:val="20"/>
          <w:lang w:eastAsia="ru-RU"/>
        </w:rPr>
        <w:t>№</w:t>
      </w:r>
      <w:proofErr w:type="gramStart"/>
      <w:r w:rsidRPr="006A091B">
        <w:rPr>
          <w:rFonts w:ascii="Times New Roman" w:eastAsia="MS Mincho" w:hAnsi="Times New Roman" w:cs="Times New Roman"/>
          <w:sz w:val="20"/>
          <w:szCs w:val="20"/>
          <w:lang w:eastAsia="ru-RU"/>
        </w:rPr>
        <w:t>21, ст. 1918; № 23, ст. 2201; № 24, ст. 2312; № 25, ст. 2427, 2428, 2429; № 27, ст. 2707, 2710, 2713, 2717; № 30, ст. 3101, 3104, 3112, 3117, 3118; № 30, ст. 3128, 3129, 3130; № 43, ст. 4350; № 50, ст. 5246, 5249; № 52, ст. 5581; № 55, ст. 5581; 2006, № 1, ст. 12, ст. 16;</w:t>
      </w:r>
      <w:proofErr w:type="gramEnd"/>
      <w:r w:rsidRPr="006A091B">
        <w:rPr>
          <w:rFonts w:ascii="Times New Roman" w:eastAsia="MS Mincho" w:hAnsi="Times New Roman" w:cs="Times New Roman"/>
          <w:sz w:val="20"/>
          <w:szCs w:val="20"/>
          <w:lang w:eastAsia="ru-RU"/>
        </w:rPr>
        <w:t>№</w:t>
      </w:r>
      <w:proofErr w:type="gramStart"/>
      <w:r w:rsidRPr="006A091B">
        <w:rPr>
          <w:rFonts w:ascii="Times New Roman" w:eastAsia="MS Mincho" w:hAnsi="Times New Roman" w:cs="Times New Roman"/>
          <w:sz w:val="20"/>
          <w:szCs w:val="20"/>
          <w:lang w:eastAsia="ru-RU"/>
        </w:rPr>
        <w:t>3, ст. 280; № 10, ст. 1065; № 12, ст. 1233; № 23, ст. 2380, 2382; № 27, ст. 2881; № 30, ст. 3295; № 31, ст. 3433, 3436, 3443, 3450, 3452; № 43, ст. 4412; № 45, ст. 4627, 4628, 4629, 4630, 4738; № 47, ст. 4819; № 50, ст. 5279, 5286; № 52, ст. 5498; 2007, № 1, 7, 20, 31, 39;</w:t>
      </w:r>
      <w:proofErr w:type="gramEnd"/>
      <w:r w:rsidRPr="006A091B">
        <w:rPr>
          <w:rFonts w:ascii="Times New Roman" w:eastAsia="MS Mincho" w:hAnsi="Times New Roman" w:cs="Times New Roman"/>
          <w:sz w:val="20"/>
          <w:szCs w:val="20"/>
          <w:lang w:eastAsia="ru-RU"/>
        </w:rPr>
        <w:t>№ 13, ст. 1465; № 21, ст. 2461, 2462, 2463; № 22, ст. 2563, 2564; № 23, ст. 2691; № 31, ст. 3991, 3995, 4013; № 45, ст. 5416, 5417, 5432; № 46, ст. 5553, 5554, 5557; № 49, ст. 6045, 6046, 6071; № 50, ст. 6237, 6245, 6246; 2008, № 18, ст. 1942; № 26, ст. 3022; № 27, ст. 3126; № 30, ст. 3577, 3591, 3598, 3611, 3614; № 30, ст. 3616; № 42, ст. 4697; № 48, ст. 5500, 5503, 5504, 5519; № 49, ст. 5723, 5749; № 52, ст. 6218, 6219, 6227, 6236; 2009, № 1, ст. 13, 19, 21, 22, 31; № 11, ст. 1265; № 18, ст. 2147; № 23, ст. 2772, 2775; № 26, ст. 3123; №</w:t>
      </w:r>
      <w:proofErr w:type="gramStart"/>
      <w:r w:rsidRPr="006A091B">
        <w:rPr>
          <w:rFonts w:ascii="Times New Roman" w:eastAsia="MS Mincho" w:hAnsi="Times New Roman" w:cs="Times New Roman"/>
          <w:sz w:val="20"/>
          <w:szCs w:val="20"/>
          <w:lang w:eastAsia="ru-RU"/>
        </w:rPr>
        <w:t>27, ст. 3383; № 29, ст. 3582, 3598, 3602, 3625, 3638, 3639, 3641, 3642; № 30, ст. 3739; № 39, ст. 4534; № 44, ст. 5171; № 45, ст. 5271; № 48, ст. 5711, 5725, 5726, 5731, 5732, 5733, 5734, 5737; № 51, ст. 6153, 6155, № 52, ст. 6444, 6450, 6455; 2010, № 1, ст. 128; 2011, № 11, ст. 1492;</w:t>
      </w:r>
      <w:proofErr w:type="gramEnd"/>
      <w:r w:rsidRPr="006A091B">
        <w:rPr>
          <w:rFonts w:ascii="Times New Roman" w:eastAsia="MS Mincho" w:hAnsi="Times New Roman" w:cs="Times New Roman"/>
          <w:sz w:val="20"/>
          <w:szCs w:val="20"/>
          <w:lang w:eastAsia="ru-RU"/>
        </w:rPr>
        <w:t>№</w:t>
      </w:r>
      <w:proofErr w:type="gramStart"/>
      <w:r w:rsidRPr="006A091B">
        <w:rPr>
          <w:rFonts w:ascii="Times New Roman" w:eastAsia="MS Mincho" w:hAnsi="Times New Roman" w:cs="Times New Roman"/>
          <w:sz w:val="20"/>
          <w:szCs w:val="20"/>
          <w:lang w:eastAsia="ru-RU"/>
        </w:rPr>
        <w:t>11, ст. 1494; № 17, ст. 2311, 2318; № 23, ст. 3265; № 24, ст. 3357; № 26, ст. 3652; № 30 (ч. I), ст. 4583, 4587, 4593, 4596, 4606; № 45, ст. 6335; № 47, ст. 6608, 6609, 6610, 6611; № 48, ст. 6729, 6731; № 49 (ч. I), ст. 7014, 7015, 7016, 7017, 7037, 7043; № 49 (ч. V), ст. 7061, 7063;</w:t>
      </w:r>
      <w:proofErr w:type="gramEnd"/>
      <w:r w:rsidRPr="006A091B">
        <w:rPr>
          <w:rFonts w:ascii="Times New Roman" w:eastAsia="MS Mincho" w:hAnsi="Times New Roman" w:cs="Times New Roman"/>
          <w:sz w:val="20"/>
          <w:szCs w:val="20"/>
          <w:lang w:eastAsia="ru-RU"/>
        </w:rPr>
        <w:t>№ 50, ст. 7347; 2012, № 14, ст. 1545; № 18, ст. 2128; № 19, ст. 2281; № 24, ст. 3036; № 25, ст. 3268; № 26, ст. 3447; № 27, ст. 3587, 3588; № 29, ст. 3980; № 31, ст. 4319, 4322, 4334; № 41, ст. 5526, 5527; № 49, ст. 6747, 6748, 6749, 6750, 6751; № 50 (ч. V), ст. 6958; №</w:t>
      </w:r>
      <w:proofErr w:type="gramStart"/>
      <w:r w:rsidRPr="006A091B">
        <w:rPr>
          <w:rFonts w:ascii="Times New Roman" w:eastAsia="MS Mincho" w:hAnsi="Times New Roman" w:cs="Times New Roman"/>
          <w:sz w:val="20"/>
          <w:szCs w:val="20"/>
          <w:lang w:eastAsia="ru-RU"/>
        </w:rPr>
        <w:t>53 (ч. I), ст. 7584, 7596, 7603, 7604, 7607, 7619; 2013, № 1, ст. 77; № 14, ст. 1647; № 19, ст. 2321);</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I), ст. 3597; № 30 (ч. II), ст. 3616; № 49, ст. 5744;2009, № 29, ст. 3582; № 39, ст. 4532; № 52, ст. 6427; 2010, № 45, ст. 5753; № 51 (ч. III), ст. 6810; 2011, № 7, ст. 901; № 15, ст. 2041; № 17, ст. 2310; № 29, ст. 4284; № 30 (ч. I), ст. 4590, 4591; № 49 (ч. I), ст. 7015; 2012, № 26, ст. 3447; № 50 (ч. V), ст. 6967;2013, № 14, ст. 1652);</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Федеральный закон от 10.12.1995№ 196-ФЗ «О безопасности дорожного движения» (Собрание законодательства Российской Федерации, 1995, № 50, ст. 4873; 1999, № 10, ст. 1158; 2002, № 18, ст. 1721; 2003, № 2, ст. 167; 2004, № 35, ст. 3607; 2006, № 52 (ч. I), ст. 5498; 2007, № 46, ст. 5553; № 49, ст. 6070; 2009, № 1, ст. 21;</w:t>
      </w:r>
      <w:proofErr w:type="gramEnd"/>
      <w:r w:rsidRPr="006A091B">
        <w:rPr>
          <w:rFonts w:ascii="Times New Roman" w:eastAsia="MS Mincho" w:hAnsi="Times New Roman" w:cs="Times New Roman"/>
          <w:sz w:val="20"/>
          <w:szCs w:val="20"/>
          <w:lang w:eastAsia="ru-RU"/>
        </w:rPr>
        <w:t>№ 48, ст. 5717; 2010, № 30, ст. 4000; № 31, ст. 4196; 2011, № 17, ст. 2310; № 29, ст. 4283; № 30 (ч. I), ст. 4590; 4596; 2012, № 31, ст. 4320; 2013, № 17, ст. 2032);</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Федеральный закон от 06.10.2003 № 131-ФЗ «Об общих принципах организации местного самоуправления в Российской Федерации</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w:t>
      </w:r>
      <w:proofErr w:type="gramStart"/>
      <w:r w:rsidRPr="006A091B">
        <w:rPr>
          <w:rFonts w:ascii="Times New Roman" w:eastAsia="MS Mincho" w:hAnsi="Times New Roman" w:cs="Times New Roman"/>
          <w:sz w:val="20"/>
          <w:szCs w:val="20"/>
          <w:lang w:eastAsia="ru-RU"/>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6A091B">
        <w:rPr>
          <w:rFonts w:ascii="Times New Roman" w:eastAsia="MS Mincho" w:hAnsi="Times New Roman" w:cs="Times New Roman"/>
          <w:sz w:val="20"/>
          <w:szCs w:val="20"/>
          <w:lang w:eastAsia="ru-RU"/>
        </w:rPr>
        <w:t>№</w:t>
      </w:r>
      <w:proofErr w:type="gramStart"/>
      <w:r w:rsidRPr="006A091B">
        <w:rPr>
          <w:rFonts w:ascii="Times New Roman" w:eastAsia="MS Mincho" w:hAnsi="Times New Roman" w:cs="Times New Roman"/>
          <w:sz w:val="20"/>
          <w:szCs w:val="20"/>
          <w:lang w:eastAsia="ru-RU"/>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6A091B">
        <w:rPr>
          <w:rFonts w:ascii="Times New Roman" w:eastAsia="MS Mincho" w:hAnsi="Times New Roman" w:cs="Times New Roman"/>
          <w:sz w:val="20"/>
          <w:szCs w:val="20"/>
          <w:lang w:eastAsia="ru-RU"/>
        </w:rPr>
        <w:t xml:space="preserve"> №</w:t>
      </w:r>
      <w:proofErr w:type="gramStart"/>
      <w:r w:rsidRPr="006A091B">
        <w:rPr>
          <w:rFonts w:ascii="Times New Roman" w:eastAsia="MS Mincho" w:hAnsi="Times New Roman" w:cs="Times New Roman"/>
          <w:sz w:val="20"/>
          <w:szCs w:val="20"/>
          <w:lang w:eastAsia="ru-RU"/>
        </w:rPr>
        <w:t>27, ст. 3587;№ 29, ст. 3990;№ 31, ст. 4326;          № 43, ст. 5786; № 50, ст. 6967; № 53, ст. 7596, 7614; 2013, № 14, ст. 1663;         № 19, ст. 2325, 2329, 2331);</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Федеральный закон от 27.07.2010№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30 (ч. I), ст. 4587; № 49 (ч. V), ст. 7061; 2012, № 31, ст. 4322; 2013, № 14, ст. 1651);</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постановление Правительства Российской Федерации от 23.10.1993     № 1090 «О правилах дорожного движения» (Собрание актов Президента Российской Федерации и Правительства Российской Федерации, 1993, № 47, ст. 4531; 1996, № 3, ст. 184; 1998, № 45, ст. 5521; 2000, № 18, ст. 1985; 2001, № 11, ст. 1029; 2002, № 9, ст. 931; № 27, ст. 2693; 2003, № 20, ст. 1899;</w:t>
      </w:r>
      <w:proofErr w:type="gramEnd"/>
      <w:r w:rsidRPr="006A091B">
        <w:rPr>
          <w:rFonts w:ascii="Times New Roman" w:eastAsia="MS Mincho" w:hAnsi="Times New Roman" w:cs="Times New Roman"/>
          <w:sz w:val="20"/>
          <w:szCs w:val="20"/>
          <w:lang w:eastAsia="ru-RU"/>
        </w:rPr>
        <w:t>№</w:t>
      </w:r>
      <w:proofErr w:type="gramStart"/>
      <w:r w:rsidRPr="006A091B">
        <w:rPr>
          <w:rFonts w:ascii="Times New Roman" w:eastAsia="MS Mincho" w:hAnsi="Times New Roman" w:cs="Times New Roman"/>
          <w:sz w:val="20"/>
          <w:szCs w:val="20"/>
          <w:lang w:eastAsia="ru-RU"/>
        </w:rPr>
        <w:t>40, ст. 3891; 2005, № 521 (ч. III), ст. 5733; 2006, № 11, ст. 1179; 2008, № 8, ст. 741; №17, ст. 1882; 2009, № 2, ст. 233; № 5, ст. 610; 2010, № 9, ст. 976; № 20, ст. 2471; 2011, № 42, ст. 5922; 2012, № 1, ст. 154; № 15, ст. 1780; № 30, ст. 4289; № 45, ст. 6505;2013, № 5, ст. 371, ст. 404; № 24, ст. 2999);</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 2011, № 17, ст. 2415);</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постановление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2011, № 17, ст. 2407; 2012, № 10, ст. 1223);</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Инструкция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(зарегистрирована Министерством юстиции</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Российской Федерации08.08.1996, регистрационный № 1146) (Бюллетень нормативных актов федеральных органов исполнительной власти, 1996, № 6),с изменениями, внесенными приказами Министерства транспорта Российской Федерации от 22.01.2004№ 8 (зарегистрирован Министерством юстиции Российской Федерации 23.01.2004, регистрационный № 5486) (Бюллетень нормативных актов федеральных органов</w:t>
      </w:r>
      <w:proofErr w:type="gramEnd"/>
      <w:r w:rsidRPr="006A091B">
        <w:rPr>
          <w:rFonts w:ascii="Times New Roman" w:eastAsia="MS Mincho" w:hAnsi="Times New Roman" w:cs="Times New Roman"/>
          <w:sz w:val="20"/>
          <w:szCs w:val="20"/>
          <w:lang w:eastAsia="ru-RU"/>
        </w:rPr>
        <w:t xml:space="preserve"> исполнительной власти, 2004, № 8), от 21.07.2011 № 191 (зарегистрирован Министерством юстиции Российской Федерации18.08.2011, регистрационный № 21658) (Российская газета, 28.06.2011, № 189), от 24 июля 2012 г. № 258 (зарегистрирован Министерством юстиции Российской Федерации11.10.2012, регистрационный № 25656) (Российская газета, 16.11.2012, № 265);</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приказ Министерства транспорта Российской Федерации от 27.08.2009№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 (Бюллетень нормативных актов федеральных органов исполнительной власти, 2010, № 7);</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приказ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Федерации11.10.2012, регистрационный № 25656) (Российская газета, 16.11.2012, № 265);</w:t>
      </w:r>
    </w:p>
    <w:p w:rsid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Устав сельского поселения </w:t>
      </w:r>
      <w:r w:rsidR="009B3F75">
        <w:rPr>
          <w:rFonts w:ascii="Times New Roman" w:eastAsia="Times New Roman" w:hAnsi="Times New Roman" w:cs="Times New Roman"/>
          <w:sz w:val="20"/>
          <w:szCs w:val="20"/>
          <w:lang w:eastAsia="ru-RU"/>
        </w:rPr>
        <w:t>Печерское</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муниципального района </w:t>
      </w:r>
      <w:proofErr w:type="spellStart"/>
      <w:r w:rsidRPr="006A091B">
        <w:rPr>
          <w:rFonts w:ascii="Times New Roman" w:eastAsia="MS Mincho" w:hAnsi="Times New Roman" w:cs="Times New Roman"/>
          <w:sz w:val="20"/>
          <w:szCs w:val="20"/>
          <w:lang w:eastAsia="ru-RU"/>
        </w:rPr>
        <w:t>Сызранский</w:t>
      </w:r>
      <w:proofErr w:type="spellEnd"/>
      <w:r w:rsidRPr="006A091B">
        <w:rPr>
          <w:rFonts w:ascii="Times New Roman" w:eastAsia="MS Mincho" w:hAnsi="Times New Roman" w:cs="Times New Roman"/>
          <w:sz w:val="20"/>
          <w:szCs w:val="20"/>
          <w:lang w:eastAsia="ru-RU"/>
        </w:rPr>
        <w:t xml:space="preserve"> Самарской области</w:t>
      </w:r>
      <w:r w:rsidR="009B3F75">
        <w:rPr>
          <w:rFonts w:ascii="Times New Roman" w:eastAsia="MS Mincho" w:hAnsi="Times New Roman" w:cs="Times New Roman"/>
          <w:sz w:val="20"/>
          <w:szCs w:val="20"/>
          <w:lang w:eastAsia="ru-RU"/>
        </w:rPr>
        <w:t>.</w:t>
      </w:r>
      <w:r w:rsidRPr="006A091B">
        <w:rPr>
          <w:rFonts w:ascii="Times New Roman" w:eastAsia="MS Mincho" w:hAnsi="Times New Roman" w:cs="Times New Roman"/>
          <w:sz w:val="20"/>
          <w:szCs w:val="20"/>
          <w:lang w:eastAsia="ru-RU"/>
        </w:rPr>
        <w:t xml:space="preserve"> </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w:t>
      </w:r>
      <w:r w:rsidR="009B3F75">
        <w:rPr>
          <w:rFonts w:ascii="Times New Roman" w:eastAsia="MS Mincho" w:hAnsi="Times New Roman" w:cs="Times New Roman"/>
          <w:sz w:val="20"/>
          <w:szCs w:val="20"/>
          <w:lang w:eastAsia="ru-RU"/>
        </w:rPr>
        <w:t xml:space="preserve"> </w:t>
      </w:r>
    </w:p>
    <w:p w:rsidR="009B3F75" w:rsidRPr="006A091B" w:rsidRDefault="009B3F75" w:rsidP="006A091B">
      <w:pPr>
        <w:spacing w:after="0" w:line="360" w:lineRule="auto"/>
        <w:ind w:firstLine="709"/>
        <w:jc w:val="both"/>
        <w:rPr>
          <w:rFonts w:ascii="Times New Roman" w:eastAsia="MS Mincho" w:hAnsi="Times New Roman" w:cs="Times New Roman"/>
          <w:sz w:val="20"/>
          <w:szCs w:val="20"/>
          <w:lang w:eastAsia="ru-RU"/>
        </w:rPr>
      </w:pPr>
    </w:p>
    <w:p w:rsidR="006A091B" w:rsidRPr="006A091B" w:rsidRDefault="006A091B" w:rsidP="006A091B">
      <w:pPr>
        <w:spacing w:after="0" w:line="240" w:lineRule="auto"/>
        <w:rPr>
          <w:rFonts w:ascii="Times New Roman" w:eastAsia="MS Mincho" w:hAnsi="Times New Roman" w:cs="Times New Roman"/>
          <w:sz w:val="20"/>
          <w:szCs w:val="20"/>
          <w:lang w:eastAsia="ru-RU"/>
        </w:rPr>
      </w:pPr>
      <w:r w:rsidRPr="006A091B">
        <w:rPr>
          <w:rFonts w:ascii="Times New Roman" w:eastAsia="MS Mincho" w:hAnsi="Times New Roman" w:cs="Times New Roman"/>
          <w:bCs/>
          <w:sz w:val="20"/>
          <w:szCs w:val="20"/>
          <w:lang w:eastAsia="ru-RU"/>
        </w:rPr>
        <w:t xml:space="preserve">«Выдача специального разрешения на движение по автомобильным дорогам местного значения сельского поселения </w:t>
      </w:r>
      <w:r w:rsidR="009B3F75">
        <w:rPr>
          <w:rFonts w:ascii="Times New Roman" w:eastAsia="Times New Roman" w:hAnsi="Times New Roman" w:cs="Times New Roman"/>
          <w:sz w:val="20"/>
          <w:szCs w:val="20"/>
          <w:lang w:eastAsia="ru-RU"/>
        </w:rPr>
        <w:t>Печерское</w:t>
      </w:r>
      <w:r w:rsidR="009B3F75">
        <w:rPr>
          <w:rFonts w:ascii="Times New Roman" w:eastAsia="MS Mincho" w:hAnsi="Times New Roman" w:cs="Times New Roman"/>
          <w:bCs/>
          <w:sz w:val="20"/>
          <w:szCs w:val="20"/>
          <w:lang w:eastAsia="ru-RU"/>
        </w:rPr>
        <w:t xml:space="preserve"> </w:t>
      </w:r>
      <w:r w:rsidRPr="006A091B">
        <w:rPr>
          <w:rFonts w:ascii="Times New Roman" w:eastAsia="MS Mincho" w:hAnsi="Times New Roman" w:cs="Times New Roman"/>
          <w:bCs/>
          <w:sz w:val="20"/>
          <w:szCs w:val="20"/>
          <w:lang w:eastAsia="ru-RU"/>
        </w:rPr>
        <w:t xml:space="preserve">  транспортного средства, осуществляющего перевозки тяжеловесных и (или) крупногабаритных грузов</w:t>
      </w:r>
      <w:r w:rsidRPr="006A091B">
        <w:rPr>
          <w:rFonts w:ascii="Times New Roman" w:eastAsia="MS Mincho" w:hAnsi="Times New Roman" w:cs="Times New Roman"/>
          <w:sz w:val="20"/>
          <w:szCs w:val="20"/>
          <w:lang w:eastAsia="ru-RU"/>
        </w:rPr>
        <w:t>» настоящий Административный регламент.</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С текстами федеральных законов можно </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ознакомиться на </w:t>
      </w:r>
      <w:proofErr w:type="gramStart"/>
      <w:r w:rsidRPr="006A091B">
        <w:rPr>
          <w:rFonts w:ascii="Times New Roman" w:eastAsia="MS Mincho" w:hAnsi="Times New Roman" w:cs="Times New Roman"/>
          <w:sz w:val="20"/>
          <w:szCs w:val="20"/>
          <w:lang w:eastAsia="ru-RU"/>
        </w:rPr>
        <w:t>Официальном</w:t>
      </w:r>
      <w:proofErr w:type="gramEnd"/>
      <w:r w:rsidRPr="006A091B">
        <w:rPr>
          <w:rFonts w:ascii="Times New Roman" w:eastAsia="MS Mincho" w:hAnsi="Times New Roman" w:cs="Times New Roman"/>
          <w:sz w:val="20"/>
          <w:szCs w:val="20"/>
          <w:lang w:eastAsia="ru-RU"/>
        </w:rPr>
        <w:t xml:space="preserve"> интернет-портале правовой </w:t>
      </w:r>
      <w:r w:rsidRPr="006A091B">
        <w:rPr>
          <w:rFonts w:ascii="Times New Roman" w:eastAsia="MS Mincho" w:hAnsi="Times New Roman" w:cs="Times New Roman"/>
          <w:color w:val="000000"/>
          <w:sz w:val="20"/>
          <w:szCs w:val="20"/>
          <w:lang w:eastAsia="ru-RU"/>
        </w:rPr>
        <w:t>информации (</w:t>
      </w:r>
      <w:hyperlink r:id="rId9" w:history="1">
        <w:r w:rsidRPr="006A091B">
          <w:rPr>
            <w:rFonts w:ascii="Times New Roman" w:eastAsia="MS Mincho" w:hAnsi="Times New Roman" w:cs="Times New Roman"/>
            <w:color w:val="000000"/>
            <w:sz w:val="20"/>
            <w:szCs w:val="20"/>
            <w:lang w:eastAsia="ru-RU"/>
          </w:rPr>
          <w:t>www.pravo.gov.ru</w:t>
        </w:r>
      </w:hyperlink>
      <w:r w:rsidRPr="006A091B">
        <w:rPr>
          <w:rFonts w:ascii="Times New Roman" w:eastAsia="MS Mincho" w:hAnsi="Times New Roman" w:cs="Times New Roman"/>
          <w:color w:val="000000"/>
          <w:sz w:val="20"/>
          <w:szCs w:val="20"/>
          <w:lang w:eastAsia="ru-RU"/>
        </w:rPr>
        <w:t>). На</w:t>
      </w:r>
      <w:r w:rsidR="009B3F75">
        <w:rPr>
          <w:rFonts w:ascii="Times New Roman" w:eastAsia="MS Mincho" w:hAnsi="Times New Roman" w:cs="Times New Roman"/>
          <w:color w:val="000000"/>
          <w:sz w:val="20"/>
          <w:szCs w:val="20"/>
          <w:lang w:eastAsia="ru-RU"/>
        </w:rPr>
        <w:t xml:space="preserve"> </w:t>
      </w:r>
      <w:proofErr w:type="gramStart"/>
      <w:r w:rsidRPr="006A091B">
        <w:rPr>
          <w:rFonts w:ascii="Times New Roman" w:eastAsia="MS Mincho" w:hAnsi="Times New Roman" w:cs="Times New Roman"/>
          <w:sz w:val="20"/>
          <w:szCs w:val="20"/>
          <w:lang w:eastAsia="ru-RU"/>
        </w:rPr>
        <w:t>Официальном</w:t>
      </w:r>
      <w:proofErr w:type="gramEnd"/>
      <w:r w:rsidRPr="006A091B">
        <w:rPr>
          <w:rFonts w:ascii="Times New Roman" w:eastAsia="MS Mincho" w:hAnsi="Times New Roman" w:cs="Times New Roman"/>
          <w:sz w:val="20"/>
          <w:szCs w:val="20"/>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2.6.1. Для предоставления муниципальной услуги заявитель предоставляет в администрацию заявление по форме согласно Приложению № 2 к настоящему Административному регламенту.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 заявлении указывается, в том числе: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наименование администрации, куда обращается заявитель;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адрес (местонахождение) юридического лица;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фамилия, имя, отчество руководителя юридического лица;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телефон заявителя;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банковские реквизиты (наименование банка, расчетный счет, корреспондентский счет, банковский индивидуальный код;</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исходящий номер и дата заявления;</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наименование, адрес и телефон владельца транспортного средства;</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вид перевозки;</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срок перевозки;</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количество поездок;</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характеристика груза (наименование, габариты, масса, делимость);</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w:t>
      </w:r>
      <w:proofErr w:type="gramEnd"/>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необходимость автомобиля сопровождения (прикрытия);</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предполагаемая максимальная скорость движения транспортного средства (автопоезда).</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Форму заявления можно получить в администрации, а также на официальном сайте администрации в сети Интернет и на Едином портале.</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2.6.2. Вместе с заявлением заявитель в целях предоставления муниципальной услуги самостоятельно</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представляет</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в</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администрацию</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следующие</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документы:</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копию документа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 Копия</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указанного документа заверяется подписью и печатью владельца транспортного средства или нотариально;</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сведения о технических требованиях к перевозке заявленного груза в транспортном положении.</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6A091B" w:rsidRPr="00466CBC"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466CBC">
        <w:rPr>
          <w:rFonts w:ascii="Times New Roman" w:eastAsia="MS Mincho" w:hAnsi="Times New Roman" w:cs="Times New Roman"/>
          <w:sz w:val="20"/>
          <w:szCs w:val="20"/>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2.6.3.Документами,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w:t>
      </w:r>
      <w:r w:rsidR="00A15EA1">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 запрашиваются администрацией в этих органах, если заявитель не представил такие документы самостоятельно, являются: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highlight w:val="green"/>
          <w:lang w:eastAsia="ru-RU"/>
        </w:rPr>
      </w:pPr>
      <w:proofErr w:type="gramStart"/>
      <w:r w:rsidRPr="006A091B">
        <w:rPr>
          <w:rFonts w:ascii="Times New Roman" w:eastAsia="MS Mincho" w:hAnsi="Times New Roman" w:cs="Times New Roman"/>
          <w:sz w:val="20"/>
          <w:szCs w:val="20"/>
          <w:lang w:eastAsia="ru-RU"/>
        </w:rPr>
        <w:t>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w:t>
      </w:r>
      <w:r w:rsidR="00A15EA1">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документ, свидетельствующийобуплатегосударственнойпошлинызавыдачуспециальногоразрешения.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лично получателем муниципальной услуги либо его представителем;</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письменном виде по почте;</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либо с использованием Единого портала.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2.7. Основания для отказа в приеме документов, необходимых для предоставления муниципальной услуги (отказа в регистрации заявления).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6A091B" w:rsidRPr="006A091B" w:rsidRDefault="006A091B" w:rsidP="006A091B">
      <w:pPr>
        <w:spacing w:after="0" w:line="360" w:lineRule="auto"/>
        <w:ind w:right="-1"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заявление подписано лицом, не имеющим полномочий на подписание данного заявления;</w:t>
      </w:r>
    </w:p>
    <w:p w:rsidR="006A091B" w:rsidRPr="006A091B" w:rsidRDefault="006A091B" w:rsidP="006A091B">
      <w:pPr>
        <w:spacing w:after="0" w:line="360" w:lineRule="auto"/>
        <w:ind w:right="-1"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заявление не содержит сведений, установленных пунктом 2.6.1 настоящего Административного регламента;</w:t>
      </w:r>
    </w:p>
    <w:p w:rsidR="006A091B" w:rsidRPr="006A091B" w:rsidRDefault="006A091B" w:rsidP="006A091B">
      <w:pPr>
        <w:spacing w:after="0" w:line="360" w:lineRule="auto"/>
        <w:ind w:right="-1"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к заявлению не приложены документы, соответствующие требованиям пункта 2.6.2 настоящего Административного регламента.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highlight w:val="green"/>
          <w:lang w:eastAsia="ru-RU"/>
        </w:rPr>
      </w:pPr>
      <w:r w:rsidRPr="006A091B">
        <w:rPr>
          <w:rFonts w:ascii="Times New Roman" w:eastAsia="MS Mincho" w:hAnsi="Times New Roman" w:cs="Times New Roman"/>
          <w:sz w:val="20"/>
          <w:szCs w:val="20"/>
          <w:lang w:eastAsia="ru-RU"/>
        </w:rPr>
        <w:t>2.8.</w:t>
      </w:r>
      <w:r w:rsidRPr="006A091B">
        <w:rPr>
          <w:rFonts w:ascii="Times New Roman" w:eastAsia="MS Mincho" w:hAnsi="Times New Roman" w:cs="Times New Roman"/>
          <w:sz w:val="20"/>
          <w:szCs w:val="20"/>
          <w:lang w:eastAsia="ru-RU"/>
        </w:rPr>
        <w:tab/>
        <w:t>Основания для отказа в предоставлении муниципальной услуги (отказа в выдаче специального 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принимает решение об отказе в предоставлении муниципальной услуги (отказе в выдаче специального разрешения) в случае, если: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администрация не вправе выдавать специальные разрешения по заявленному маршруту;</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установленные требования о перевозке делимого груза не соблюдены;</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5) отсутствует согласие заявителя </w:t>
      </w:r>
      <w:proofErr w:type="gramStart"/>
      <w:r w:rsidRPr="006A091B">
        <w:rPr>
          <w:rFonts w:ascii="Times New Roman" w:eastAsia="MS Mincho" w:hAnsi="Times New Roman" w:cs="Times New Roman"/>
          <w:sz w:val="20"/>
          <w:szCs w:val="20"/>
          <w:lang w:eastAsia="ru-RU"/>
        </w:rPr>
        <w:t>на</w:t>
      </w:r>
      <w:proofErr w:type="gramEnd"/>
      <w:r w:rsidRPr="006A091B">
        <w:rPr>
          <w:rFonts w:ascii="Times New Roman" w:eastAsia="MS Mincho" w:hAnsi="Times New Roman" w:cs="Times New Roman"/>
          <w:sz w:val="20"/>
          <w:szCs w:val="20"/>
          <w:lang w:eastAsia="ru-RU"/>
        </w:rPr>
        <w:t>:</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проведение оценки технического состояния автомобильной дороги;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9) заявитель не произвел оплату государственной пошлины за выдачу специального 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 администрацию за информацией</w:t>
      </w:r>
      <w:proofErr w:type="gramEnd"/>
      <w:r w:rsidRPr="006A091B">
        <w:rPr>
          <w:rFonts w:ascii="Times New Roman" w:eastAsia="MS Mincho" w:hAnsi="Times New Roman" w:cs="Times New Roman"/>
          <w:sz w:val="20"/>
          <w:szCs w:val="20"/>
          <w:lang w:eastAsia="ru-RU"/>
        </w:rPr>
        <w:t xml:space="preserve"> о принятом решении по его заявлению).</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подачи заявления с использованием Единого портала или Портала</w:t>
      </w:r>
      <w:r w:rsidR="00A15EA1">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информирование заявителя о принятом решении происходит через личный кабинет заявителя на Едином портале или Портале.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в случае принятия решения об отказе в выдаче специального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информирует заявителя (направляет соответствующую информацию обозначенными выше способами) о принятии решения об отказе в выдаче специального разрешения (отказе в предоставлении муниципальной услуги) не позднее следующего дня после принятия указанного 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2.9.</w:t>
      </w:r>
      <w:r w:rsidRPr="006A091B">
        <w:rPr>
          <w:rFonts w:ascii="Times New Roman" w:eastAsia="MS Mincho" w:hAnsi="Times New Roman" w:cs="Times New Roman"/>
          <w:sz w:val="20"/>
          <w:szCs w:val="20"/>
          <w:lang w:eastAsia="ru-RU"/>
        </w:rPr>
        <w:tab/>
        <w:t xml:space="preserve">Муниципальная услуга предоставляется за плату.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1 000 (Одна тысяча) рублей.</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Владельцами транспортных средств подлежит возмещению вред, причиняемый автомобильным дорогам местного значения транспортными средствами, осуществляющими перевозки тяжеловесных грузов.</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 xml:space="preserve">Возмещение вреда, причиняемого транспортными средствами, осуществляющими перевозки тяжеловесных грузов,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Осуществление расчета, определение размера вреда, начисление и взимание платы в счет возмещения вреда организуется администрацией в отношении участков автомобильных дорог местного значения, по которым проходит маршрут движения транспортного средства.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Расчет платы в счет возмещения вреда осуществляется на безвозмездной основе.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Внесение платы в счет возмещения вреда осуществляется при оформлении специального 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до сведения владельца транспортного средства.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w:t>
      </w:r>
      <w:proofErr w:type="gramEnd"/>
      <w:r w:rsidRPr="006A091B">
        <w:rPr>
          <w:rFonts w:ascii="Times New Roman" w:eastAsia="MS Mincho" w:hAnsi="Times New Roman" w:cs="Times New Roman"/>
          <w:sz w:val="20"/>
          <w:szCs w:val="20"/>
          <w:lang w:eastAsia="ru-RU"/>
        </w:rPr>
        <w:t xml:space="preserve"> указанной оценки и принятие указанных мер до получения специального 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Администрация не вправе требовать от заявителя дополнительной платы за подготовку, оформление, выдачу специального разрешения и (или) совершение иных связанных с выдачей указанного разрешения действий, </w:t>
      </w:r>
      <w:proofErr w:type="gramStart"/>
      <w:r w:rsidRPr="006A091B">
        <w:rPr>
          <w:rFonts w:ascii="Times New Roman" w:eastAsia="MS Mincho" w:hAnsi="Times New Roman" w:cs="Times New Roman"/>
          <w:sz w:val="20"/>
          <w:szCs w:val="20"/>
          <w:lang w:eastAsia="ru-RU"/>
        </w:rPr>
        <w:t>помимо</w:t>
      </w:r>
      <w:proofErr w:type="gramEnd"/>
      <w:r w:rsidRPr="006A091B">
        <w:rPr>
          <w:rFonts w:ascii="Times New Roman" w:eastAsia="MS Mincho" w:hAnsi="Times New Roman" w:cs="Times New Roman"/>
          <w:sz w:val="20"/>
          <w:szCs w:val="20"/>
          <w:lang w:eastAsia="ru-RU"/>
        </w:rPr>
        <w:t>:</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Государственной пошлины,</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возмещения вреда, причиняемого автомобильным дорогам местного значения транспортными средствами, осуществляющими перевозки тяжеловесных грузов,</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возмещения</w:t>
      </w:r>
      <w:r w:rsidR="00A15EA1">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Взимание платы за согласование маршрутов транспортных средств, осуществляющих перевозки тяжеловесных и (или) крупногабаритных грузов, не допускается.</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00A15EA1">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15 минут.</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2.11.</w:t>
      </w:r>
      <w:r w:rsidRPr="006A091B">
        <w:rPr>
          <w:rFonts w:ascii="Times New Roman" w:eastAsia="MS Mincho" w:hAnsi="Times New Roman" w:cs="Times New Roman"/>
          <w:sz w:val="20"/>
          <w:szCs w:val="20"/>
          <w:lang w:eastAsia="ru-RU"/>
        </w:rPr>
        <w:tab/>
        <w:t xml:space="preserve">Срок регистрации заявления о предоставлении муниципальной услуги и прилагаемых  к нему документов не превышает 30 минут. </w:t>
      </w:r>
    </w:p>
    <w:p w:rsidR="006A091B" w:rsidRPr="006A091B" w:rsidRDefault="006A091B" w:rsidP="006A091B">
      <w:pPr>
        <w:autoSpaceDE w:val="0"/>
        <w:autoSpaceDN w:val="0"/>
        <w:adjustRightInd w:val="0"/>
        <w:spacing w:after="0" w:line="360" w:lineRule="auto"/>
        <w:ind w:right="-1"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2.12.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Места предоставления муниципальной услуги должны отвечать следующим требованиям:</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здание, в котором расположена администрация, должно быть оборудовано отдельным входом для свободного доступа заинтересованных лиц;</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Едином портале, Портале;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sidRPr="006A091B">
        <w:rPr>
          <w:rFonts w:ascii="Times New Roman" w:eastAsia="MS Mincho" w:hAnsi="Times New Roman" w:cs="Times New Roman"/>
          <w:sz w:val="20"/>
          <w:szCs w:val="20"/>
          <w:lang w:eastAsia="ru-RU"/>
        </w:rPr>
        <w:t>бейджами</w:t>
      </w:r>
      <w:proofErr w:type="spellEnd"/>
      <w:r w:rsidRPr="006A091B">
        <w:rPr>
          <w:rFonts w:ascii="Times New Roman" w:eastAsia="MS Mincho" w:hAnsi="Times New Roman" w:cs="Times New Roman"/>
          <w:sz w:val="20"/>
          <w:szCs w:val="20"/>
          <w:lang w:eastAsia="ru-RU"/>
        </w:rPr>
        <w:t>) с указанием фамилии, имени, отчества (последнее – при наличии) и должности либо настольными табличками аналогичного содержания;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рабочие места должностных лиц</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6A091B">
        <w:rPr>
          <w:rFonts w:ascii="Times New Roman" w:eastAsia="MS Mincho" w:hAnsi="Times New Roman" w:cs="Times New Roman"/>
          <w:sz w:val="20"/>
          <w:szCs w:val="20"/>
          <w:lang w:eastAsia="ru-RU"/>
        </w:rPr>
        <w:t>банкетками</w:t>
      </w:r>
      <w:proofErr w:type="spellEnd"/>
      <w:r w:rsidRPr="006A091B">
        <w:rPr>
          <w:rFonts w:ascii="Times New Roman" w:eastAsia="MS Mincho" w:hAnsi="Times New Roman" w:cs="Times New Roman"/>
          <w:sz w:val="20"/>
          <w:szCs w:val="20"/>
          <w:lang w:eastAsia="ru-RU"/>
        </w:rPr>
        <w:t>);</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количество мест ожидания не может быть менее пяти;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помещениях для должностных лиц</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2.13.</w:t>
      </w:r>
      <w:r w:rsidRPr="006A091B">
        <w:rPr>
          <w:rFonts w:ascii="Times New Roman" w:eastAsia="MS Mincho" w:hAnsi="Times New Roman" w:cs="Times New Roman"/>
          <w:sz w:val="20"/>
          <w:szCs w:val="20"/>
          <w:lang w:eastAsia="ru-RU"/>
        </w:rPr>
        <w:tab/>
        <w:t>Показателями доступности и качества предоставления муниципальной услуги являются:</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количество удовлетворенных судами заявлений по обжалованию решений (действий, бездействия) администрации или должностного лица администрации, муниципального служащего, участвующего в предоставлении муниципальной услуги</w:t>
      </w:r>
      <w:proofErr w:type="gramStart"/>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за календарный год. </w:t>
      </w:r>
    </w:p>
    <w:p w:rsidR="006A091B" w:rsidRPr="006A091B" w:rsidRDefault="006A091B" w:rsidP="006A091B">
      <w:pPr>
        <w:autoSpaceDE w:val="0"/>
        <w:autoSpaceDN w:val="0"/>
        <w:adjustRightInd w:val="0"/>
        <w:spacing w:after="0" w:line="336" w:lineRule="auto"/>
        <w:ind w:firstLine="709"/>
        <w:jc w:val="both"/>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2.14.Соответствие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Анализ практики применения Административного регламента проводится должностными лицами администрации один раз в год.</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2.15.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6A091B" w:rsidRPr="006A091B" w:rsidRDefault="006A091B" w:rsidP="006A091B">
      <w:pPr>
        <w:autoSpaceDE w:val="0"/>
        <w:autoSpaceDN w:val="0"/>
        <w:adjustRightInd w:val="0"/>
        <w:spacing w:after="0" w:line="240" w:lineRule="auto"/>
        <w:ind w:left="851" w:right="850"/>
        <w:jc w:val="center"/>
        <w:outlineLvl w:val="2"/>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right="-1"/>
        <w:jc w:val="center"/>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val="en-US" w:eastAsia="ru-RU"/>
        </w:rPr>
        <w:t>III</w:t>
      </w:r>
      <w:r w:rsidRPr="006A091B">
        <w:rPr>
          <w:rFonts w:ascii="Times New Roman" w:eastAsia="MS Mincho" w:hAnsi="Times New Roman" w:cs="Times New Roman"/>
          <w:sz w:val="20"/>
          <w:szCs w:val="20"/>
          <w:lang w:eastAsia="ru-RU"/>
        </w:rPr>
        <w:t>. Состав, последовательность и</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сроки выполнения </w:t>
      </w:r>
    </w:p>
    <w:p w:rsidR="006A091B" w:rsidRPr="006A091B" w:rsidRDefault="006A091B" w:rsidP="006A091B">
      <w:pPr>
        <w:autoSpaceDE w:val="0"/>
        <w:autoSpaceDN w:val="0"/>
        <w:adjustRightInd w:val="0"/>
        <w:spacing w:after="0" w:line="240" w:lineRule="auto"/>
        <w:ind w:right="-1"/>
        <w:jc w:val="center"/>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административных процедур, требования к порядку их выполнения, </w:t>
      </w:r>
    </w:p>
    <w:p w:rsidR="006A091B" w:rsidRPr="006A091B" w:rsidRDefault="006A091B" w:rsidP="006A091B">
      <w:pPr>
        <w:autoSpaceDE w:val="0"/>
        <w:autoSpaceDN w:val="0"/>
        <w:adjustRightInd w:val="0"/>
        <w:spacing w:after="0" w:line="240" w:lineRule="auto"/>
        <w:ind w:right="-1"/>
        <w:jc w:val="center"/>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 том числе особенности выполнения административных процедур </w:t>
      </w:r>
    </w:p>
    <w:p w:rsidR="006A091B" w:rsidRPr="006A091B" w:rsidRDefault="006A091B" w:rsidP="006A091B">
      <w:pPr>
        <w:autoSpaceDE w:val="0"/>
        <w:autoSpaceDN w:val="0"/>
        <w:adjustRightInd w:val="0"/>
        <w:spacing w:after="0" w:line="240" w:lineRule="auto"/>
        <w:ind w:right="-1"/>
        <w:jc w:val="center"/>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электронной форме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3.1.</w:t>
      </w:r>
      <w:r w:rsidRPr="006A091B">
        <w:rPr>
          <w:rFonts w:ascii="Times New Roman" w:eastAsia="MS Mincho" w:hAnsi="Times New Roman" w:cs="Times New Roman"/>
          <w:sz w:val="20"/>
          <w:szCs w:val="20"/>
          <w:lang w:eastAsia="ru-RU"/>
        </w:rPr>
        <w:tab/>
        <w:t>Предоставление муниципальной услуги включает в себя следующие административные процедуры:</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прием и регистрация заявления и документов, необходимых для </w:t>
      </w:r>
      <w:r w:rsidRPr="006A091B">
        <w:rPr>
          <w:rFonts w:ascii="MS Mincho" w:eastAsia="MS Mincho" w:hAnsi="MS Mincho" w:cs="MS Mincho" w:hint="eastAsia"/>
          <w:sz w:val="20"/>
          <w:szCs w:val="20"/>
          <w:lang w:eastAsia="ru-RU"/>
        </w:rPr>
        <w:t> </w:t>
      </w:r>
      <w:r w:rsidRPr="006A091B">
        <w:rPr>
          <w:rFonts w:ascii="Times New Roman" w:eastAsia="MS Mincho" w:hAnsi="Times New Roman" w:cs="Times New Roman"/>
          <w:sz w:val="20"/>
          <w:szCs w:val="20"/>
          <w:lang w:eastAsia="ru-RU"/>
        </w:rPr>
        <w:t>предоставления муниципальной услуги;</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рассмотрение заявления и приложенных к нему документов;</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согласование маршрута транспортного средства</w:t>
      </w:r>
      <w:proofErr w:type="gramStart"/>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принятие решения о предоставлении или об отказе в предоставлении муниципальной услуги (о выдаче или отказе в выдаче специального разрешения).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Блок-схема предоставления муниципальной услуги приведена в</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Приложении № 4 к</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настоящему Административному регламенту.</w:t>
      </w:r>
    </w:p>
    <w:p w:rsidR="006A091B" w:rsidRPr="006A091B" w:rsidRDefault="006A091B" w:rsidP="006A091B">
      <w:pPr>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3.2. Прием и регистрация заявления и документов, необходимых для </w:t>
      </w:r>
      <w:r w:rsidRPr="006A091B">
        <w:rPr>
          <w:rFonts w:ascii="MS Mincho" w:eastAsia="MS Mincho" w:hAnsi="MS Mincho" w:cs="MS Mincho" w:hint="eastAsia"/>
          <w:sz w:val="20"/>
          <w:szCs w:val="20"/>
          <w:lang w:eastAsia="ru-RU"/>
        </w:rPr>
        <w:t> </w:t>
      </w:r>
      <w:r w:rsidRPr="006A091B">
        <w:rPr>
          <w:rFonts w:ascii="Times New Roman" w:eastAsia="MS Mincho" w:hAnsi="Times New Roman" w:cs="Times New Roman"/>
          <w:sz w:val="20"/>
          <w:szCs w:val="20"/>
          <w:lang w:eastAsia="ru-RU"/>
        </w:rPr>
        <w:t xml:space="preserve">предоставления муниципальной услуги, в администрации. </w:t>
      </w:r>
    </w:p>
    <w:p w:rsidR="006A091B" w:rsidRPr="006A091B" w:rsidRDefault="006A091B" w:rsidP="006A091B">
      <w:pPr>
        <w:spacing w:after="0" w:line="360"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(документы, указанные в пункте 2.6.3 настоящего Административного регламента, подаются по желанию заявителя).</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spacing w:val="-2"/>
          <w:kern w:val="1"/>
          <w:sz w:val="20"/>
          <w:szCs w:val="20"/>
          <w:lang w:eastAsia="ru-RU"/>
        </w:rPr>
        <w:t>3.2.2. Выполнение административной процедуры осуществляет специалист администрации, ответственный за прием и регистрацию документов.</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 xml:space="preserve">3.2.3.Специалист </w:t>
      </w:r>
      <w:r w:rsidRPr="006A091B">
        <w:rPr>
          <w:rFonts w:ascii="Times New Roman" w:eastAsia="MS Mincho" w:hAnsi="Times New Roman" w:cs="Times New Roman"/>
          <w:spacing w:val="-2"/>
          <w:kern w:val="1"/>
          <w:sz w:val="20"/>
          <w:szCs w:val="20"/>
          <w:lang w:eastAsia="ru-RU"/>
        </w:rPr>
        <w:t>администрации</w:t>
      </w:r>
      <w:r w:rsidRPr="006A091B">
        <w:rPr>
          <w:rFonts w:ascii="Times New Roman" w:eastAsia="MS Mincho" w:hAnsi="Times New Roman" w:cs="Times New Roman"/>
          <w:kern w:val="1"/>
          <w:sz w:val="20"/>
          <w:szCs w:val="20"/>
          <w:lang w:eastAsia="ru-RU"/>
        </w:rPr>
        <w:t>, ответственный за прием и регистрацию документов</w:t>
      </w:r>
      <w:proofErr w:type="gramStart"/>
      <w:r w:rsidR="00867B53">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w:t>
      </w:r>
      <w:proofErr w:type="gramEnd"/>
      <w:r w:rsidRPr="006A091B">
        <w:rPr>
          <w:rFonts w:ascii="Times New Roman" w:eastAsia="MS Mincho" w:hAnsi="Times New Roman" w:cs="Times New Roman"/>
          <w:kern w:val="1"/>
          <w:sz w:val="20"/>
          <w:szCs w:val="20"/>
          <w:lang w:eastAsia="ru-RU"/>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sz w:val="20"/>
          <w:szCs w:val="20"/>
          <w:lang w:eastAsia="ru-RU"/>
        </w:rPr>
        <w:t>заявление составлено по установленной Приложением № 2 к настоящему Административному регламенту форме и в соответствии с пунктом 2.6.1 настоящего Административного регламента;</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документы в установленных законодательством случаях скреплены печатями, имеют подписи уполномоченных на их подписание лиц;</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к заявлению приложены документы, соответствующие требованиям пункта 2.6.2 настоящего Административного регламента;</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заявление и документы не имеют серьезных повреждений, наличие которых не позволяет однозначно истолковать их содержание.</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Максимальный срок выполнения действия составляет 10 минут.</w:t>
      </w:r>
    </w:p>
    <w:p w:rsidR="006A091B" w:rsidRPr="006A091B" w:rsidRDefault="006A091B" w:rsidP="006A091B">
      <w:pPr>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Pr="006A091B">
        <w:rPr>
          <w:rFonts w:ascii="Times New Roman" w:eastAsia="MS Mincho" w:hAnsi="Times New Roman" w:cs="Times New Roman"/>
          <w:spacing w:val="-2"/>
          <w:kern w:val="1"/>
          <w:sz w:val="20"/>
          <w:szCs w:val="20"/>
          <w:lang w:eastAsia="ru-RU"/>
        </w:rPr>
        <w:t>администрации</w:t>
      </w:r>
      <w:r w:rsidRPr="006A091B">
        <w:rPr>
          <w:rFonts w:ascii="Times New Roman" w:eastAsia="MS Mincho" w:hAnsi="Times New Roman" w:cs="Times New Roman"/>
          <w:kern w:val="1"/>
          <w:sz w:val="20"/>
          <w:szCs w:val="20"/>
          <w:lang w:eastAsia="ru-RU"/>
        </w:rPr>
        <w:t xml:space="preserve">, ответственный за прием и регистрацию документов: </w:t>
      </w:r>
    </w:p>
    <w:p w:rsidR="006A091B" w:rsidRPr="006A091B" w:rsidRDefault="006A091B" w:rsidP="006A091B">
      <w:pPr>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устно уведомляет заявителя о наличии препятствий для приема документов, необходимых для предоставления муниципальной услуги;</w:t>
      </w:r>
    </w:p>
    <w:p w:rsidR="006A091B" w:rsidRPr="006A091B" w:rsidRDefault="006A091B" w:rsidP="006A091B">
      <w:pPr>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разъясняет заявителю содержание недостатков, выявленных в предоставленных документах;</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возвращает представленные документы заявителю, а также подписывает и </w:t>
      </w:r>
      <w:proofErr w:type="gramStart"/>
      <w:r w:rsidRPr="006A091B">
        <w:rPr>
          <w:rFonts w:ascii="Times New Roman" w:eastAsia="MS Mincho" w:hAnsi="Times New Roman" w:cs="Times New Roman"/>
          <w:sz w:val="20"/>
          <w:szCs w:val="20"/>
          <w:lang w:eastAsia="ru-RU"/>
        </w:rPr>
        <w:t>предоставляет заявителю документ</w:t>
      </w:r>
      <w:proofErr w:type="gramEnd"/>
      <w:r w:rsidRPr="006A091B">
        <w:rPr>
          <w:rFonts w:ascii="Times New Roman" w:eastAsia="MS Mincho" w:hAnsi="Times New Roman" w:cs="Times New Roman"/>
          <w:sz w:val="20"/>
          <w:szCs w:val="20"/>
          <w:lang w:eastAsia="ru-RU"/>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Максимальный срок выполнения действий составляет 10 минут.</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Pr="006A091B">
        <w:rPr>
          <w:rFonts w:ascii="Times New Roman" w:eastAsia="MS Mincho" w:hAnsi="Times New Roman" w:cs="Times New Roman"/>
          <w:spacing w:val="-2"/>
          <w:kern w:val="1"/>
          <w:sz w:val="20"/>
          <w:szCs w:val="20"/>
          <w:lang w:eastAsia="ru-RU"/>
        </w:rPr>
        <w:t>администрации</w:t>
      </w:r>
      <w:r w:rsidRPr="006A091B">
        <w:rPr>
          <w:rFonts w:ascii="Times New Roman" w:eastAsia="MS Mincho" w:hAnsi="Times New Roman" w:cs="Times New Roman"/>
          <w:kern w:val="1"/>
          <w:sz w:val="20"/>
          <w:szCs w:val="20"/>
          <w:lang w:eastAsia="ru-RU"/>
        </w:rPr>
        <w:t xml:space="preserve">, ответственный за прием и регистрацию документов: </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устно,</w:t>
      </w:r>
      <w:r w:rsidR="00867B53">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либо посредством телефонной связи, либо по почте, либо в электронном виде через электронную почту или через личный кабинет заявителя на Едином портале или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вручает (возвращает</w:t>
      </w:r>
      <w:proofErr w:type="gramStart"/>
      <w:r w:rsidRPr="006A091B">
        <w:rPr>
          <w:rFonts w:ascii="Times New Roman" w:eastAsia="MS Mincho" w:hAnsi="Times New Roman" w:cs="Times New Roman"/>
          <w:kern w:val="1"/>
          <w:sz w:val="20"/>
          <w:szCs w:val="20"/>
          <w:lang w:eastAsia="ru-RU"/>
        </w:rPr>
        <w:t>)с</w:t>
      </w:r>
      <w:proofErr w:type="gramEnd"/>
      <w:r w:rsidRPr="006A091B">
        <w:rPr>
          <w:rFonts w:ascii="Times New Roman" w:eastAsia="MS Mincho" w:hAnsi="Times New Roman" w:cs="Times New Roman"/>
          <w:kern w:val="1"/>
          <w:sz w:val="20"/>
          <w:szCs w:val="20"/>
          <w:lang w:eastAsia="ru-RU"/>
        </w:rPr>
        <w:t xml:space="preserve"> согласия заявителя либо направляет представленные заявителем заявление и документы вместе с подписанным </w:t>
      </w:r>
      <w:r w:rsidRPr="006A091B">
        <w:rPr>
          <w:rFonts w:ascii="Times New Roman" w:eastAsia="MS Mincho" w:hAnsi="Times New Roman" w:cs="Times New Roman"/>
          <w:sz w:val="20"/>
          <w:szCs w:val="20"/>
          <w:lang w:eastAsia="ru-RU"/>
        </w:rPr>
        <w:t>документом, предусматривающим основание отказа в приеме заявления и прилагаемых к нему документов</w:t>
      </w:r>
      <w:r w:rsidRPr="006A091B">
        <w:rPr>
          <w:rFonts w:ascii="Times New Roman" w:eastAsia="MS Mincho" w:hAnsi="Times New Roman" w:cs="Times New Roman"/>
          <w:kern w:val="1"/>
          <w:sz w:val="20"/>
          <w:szCs w:val="20"/>
          <w:lang w:eastAsia="ru-RU"/>
        </w:rPr>
        <w:t>.</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Направление предусмотренных предыдущим абзацем заявления и документов заявителю осуществляется: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sidRPr="006A091B">
        <w:rPr>
          <w:rFonts w:ascii="Times New Roman" w:eastAsia="MS Mincho" w:hAnsi="Times New Roman" w:cs="Times New Roman"/>
          <w:sz w:val="20"/>
          <w:szCs w:val="20"/>
          <w:lang w:eastAsia="ru-RU"/>
        </w:rPr>
        <w:t xml:space="preserve"> или Портал.</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sz w:val="20"/>
          <w:szCs w:val="20"/>
          <w:lang w:eastAsia="ru-RU"/>
        </w:rPr>
        <w:t>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по почте, с использованием факсимильной связи, по электронной почте, через Единый портал или Портал.</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3.2.6. </w:t>
      </w:r>
      <w:proofErr w:type="gramStart"/>
      <w:r w:rsidRPr="006A091B">
        <w:rPr>
          <w:rFonts w:ascii="Times New Roman" w:eastAsia="MS Mincho" w:hAnsi="Times New Roman" w:cs="Times New Roman"/>
          <w:sz w:val="20"/>
          <w:szCs w:val="20"/>
          <w:lang w:eastAsia="ru-RU"/>
        </w:rPr>
        <w:t xml:space="preserve">В случае не обнаружения </w:t>
      </w:r>
      <w:r w:rsidRPr="006A091B">
        <w:rPr>
          <w:rFonts w:ascii="Times New Roman" w:eastAsia="MS Mincho" w:hAnsi="Times New Roman" w:cs="Times New Roman"/>
          <w:kern w:val="1"/>
          <w:sz w:val="20"/>
          <w:szCs w:val="20"/>
          <w:lang w:eastAsia="ru-RU"/>
        </w:rPr>
        <w:t>оснований для отказа в приеме</w:t>
      </w:r>
      <w:r w:rsidR="00867B53">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Единый портал или Портал специалист </w:t>
      </w:r>
      <w:r w:rsidRPr="006A091B">
        <w:rPr>
          <w:rFonts w:ascii="Times New Roman" w:eastAsia="MS Mincho" w:hAnsi="Times New Roman" w:cs="Times New Roman"/>
          <w:spacing w:val="-2"/>
          <w:kern w:val="1"/>
          <w:sz w:val="20"/>
          <w:szCs w:val="20"/>
          <w:lang w:eastAsia="ru-RU"/>
        </w:rPr>
        <w:t>администрации</w:t>
      </w:r>
      <w:r w:rsidRPr="006A091B">
        <w:rPr>
          <w:rFonts w:ascii="Times New Roman" w:eastAsia="MS Mincho" w:hAnsi="Times New Roman" w:cs="Times New Roman"/>
          <w:kern w:val="1"/>
          <w:sz w:val="20"/>
          <w:szCs w:val="20"/>
          <w:lang w:eastAsia="ru-RU"/>
        </w:rPr>
        <w:t xml:space="preserve">, ответственный за прием и регистрацию документов, </w:t>
      </w:r>
      <w:r w:rsidRPr="006A091B">
        <w:rPr>
          <w:rFonts w:ascii="Times New Roman" w:eastAsia="MS Mincho" w:hAnsi="Times New Roman" w:cs="Times New Roman"/>
          <w:sz w:val="20"/>
          <w:szCs w:val="20"/>
          <w:lang w:eastAsia="ru-RU"/>
        </w:rPr>
        <w:t>осуществляет:</w:t>
      </w:r>
      <w:proofErr w:type="gramEnd"/>
    </w:p>
    <w:p w:rsidR="006A091B" w:rsidRPr="006A091B" w:rsidRDefault="006A091B" w:rsidP="006A091B">
      <w:pPr>
        <w:widowControl w:val="0"/>
        <w:autoSpaceDE w:val="0"/>
        <w:autoSpaceDN w:val="0"/>
        <w:adjustRightInd w:val="0"/>
        <w:spacing w:after="0" w:line="360" w:lineRule="auto"/>
        <w:ind w:firstLine="720"/>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при необходимости копирования оригинала документа, делает на копии отметк</w:t>
      </w:r>
      <w:proofErr w:type="gramStart"/>
      <w:r w:rsidRPr="006A091B">
        <w:rPr>
          <w:rFonts w:ascii="Times New Roman" w:eastAsia="MS Mincho" w:hAnsi="Times New Roman" w:cs="Times New Roman"/>
          <w:kern w:val="1"/>
          <w:sz w:val="20"/>
          <w:szCs w:val="20"/>
          <w:lang w:eastAsia="ru-RU"/>
        </w:rPr>
        <w:t>у о ее</w:t>
      </w:r>
      <w:proofErr w:type="gramEnd"/>
      <w:r w:rsidR="00867B53">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соответствии оригиналу, заверяет своей подписью с указанием фамилии и инициалов, проставляет соответствующий штамп (при его наличии);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регистрацию заявления о предоставлении муниципальной услуги и прилагаемых </w:t>
      </w:r>
      <w:proofErr w:type="gramStart"/>
      <w:r w:rsidRPr="006A091B">
        <w:rPr>
          <w:rFonts w:ascii="Times New Roman" w:eastAsia="MS Mincho" w:hAnsi="Times New Roman" w:cs="Times New Roman"/>
          <w:sz w:val="20"/>
          <w:szCs w:val="20"/>
          <w:lang w:eastAsia="ru-RU"/>
        </w:rPr>
        <w:t>к нему документов</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kern w:val="1"/>
          <w:sz w:val="20"/>
          <w:szCs w:val="20"/>
          <w:lang w:eastAsia="ru-RU"/>
        </w:rPr>
        <w:t>в журнале регистрации заявлений по форме в соответствии с Приложением</w:t>
      </w:r>
      <w:proofErr w:type="gramEnd"/>
      <w:r w:rsidRPr="006A091B">
        <w:rPr>
          <w:rFonts w:ascii="Times New Roman" w:eastAsia="MS Mincho" w:hAnsi="Times New Roman" w:cs="Times New Roman"/>
          <w:kern w:val="1"/>
          <w:sz w:val="20"/>
          <w:szCs w:val="20"/>
          <w:lang w:eastAsia="ru-RU"/>
        </w:rPr>
        <w:t xml:space="preserve"> № 5  к настоящему  Административному регламенту (далее – Журнал регистрации заявлений)</w:t>
      </w:r>
      <w:r w:rsidRPr="006A091B">
        <w:rPr>
          <w:rFonts w:ascii="Times New Roman" w:eastAsia="MS Mincho" w:hAnsi="Times New Roman" w:cs="Times New Roman"/>
          <w:sz w:val="20"/>
          <w:szCs w:val="20"/>
          <w:lang w:eastAsia="ru-RU"/>
        </w:rPr>
        <w:t xml:space="preserve">.  </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Максимальный срок выполнения обозначенных действий составляет 10 минут при личном обращении заявителя и 30 минут</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kern w:val="1"/>
          <w:sz w:val="20"/>
          <w:szCs w:val="20"/>
          <w:lang w:eastAsia="ru-RU"/>
        </w:rPr>
        <w:t>в случае поступления заявления и прилагаемых к нему документов по почте, с использованием факсимильной связи, по электронной почте, через Единый портал или Портал</w:t>
      </w:r>
      <w:r w:rsidRPr="006A091B">
        <w:rPr>
          <w:rFonts w:ascii="Times New Roman" w:eastAsia="MS Mincho" w:hAnsi="Times New Roman" w:cs="Times New Roman"/>
          <w:sz w:val="20"/>
          <w:szCs w:val="20"/>
          <w:lang w:eastAsia="ru-RU"/>
        </w:rPr>
        <w:t>.</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подачи заявления и приложенных к нему документов по почте или с использованием факсимильной связи</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информирование заявителя о дате поступления заявления и его регистрационном номере происходит при обращении заявителя в администрацию.</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w:t>
      </w:r>
    </w:p>
    <w:p w:rsidR="006A091B" w:rsidRPr="006A091B" w:rsidRDefault="006A091B" w:rsidP="006A091B">
      <w:pPr>
        <w:spacing w:after="0" w:line="360" w:lineRule="auto"/>
        <w:ind w:firstLine="709"/>
        <w:jc w:val="both"/>
        <w:outlineLvl w:val="1"/>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kern w:val="1"/>
          <w:sz w:val="20"/>
          <w:szCs w:val="20"/>
          <w:lang w:eastAsia="ru-RU"/>
        </w:rPr>
        <w:t>3.2.7.</w:t>
      </w:r>
      <w:r w:rsidRPr="006A091B">
        <w:rPr>
          <w:rFonts w:ascii="Times New Roman" w:eastAsia="MS Mincho" w:hAnsi="Times New Roman" w:cs="Times New Roman"/>
          <w:sz w:val="20"/>
          <w:szCs w:val="20"/>
          <w:lang w:eastAsia="ru-RU"/>
        </w:rPr>
        <w:t>Возвращение представленных документов заявителю, выдача или направление уведомления</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6A091B">
        <w:rPr>
          <w:rFonts w:ascii="Times New Roman" w:eastAsia="MS Mincho" w:hAnsi="Times New Roman" w:cs="Times New Roman"/>
          <w:kern w:val="1"/>
          <w:sz w:val="20"/>
          <w:szCs w:val="20"/>
          <w:lang w:eastAsia="ru-RU"/>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6A091B">
        <w:rPr>
          <w:rFonts w:ascii="Times New Roman" w:eastAsia="MS Mincho" w:hAnsi="Times New Roman" w:cs="Times New Roman"/>
          <w:sz w:val="20"/>
          <w:szCs w:val="20"/>
          <w:lang w:eastAsia="ru-RU"/>
        </w:rPr>
        <w:t>результатом административной процедуры</w:t>
      </w:r>
      <w:proofErr w:type="gramEnd"/>
      <w:r w:rsidRPr="006A091B">
        <w:rPr>
          <w:rFonts w:ascii="Times New Roman" w:eastAsia="MS Mincho" w:hAnsi="Times New Roman" w:cs="Times New Roman"/>
          <w:sz w:val="20"/>
          <w:szCs w:val="20"/>
          <w:lang w:eastAsia="ru-RU"/>
        </w:rPr>
        <w:t xml:space="preserve">, </w:t>
      </w:r>
      <w:proofErr w:type="gramStart"/>
      <w:r w:rsidRPr="006A091B">
        <w:rPr>
          <w:rFonts w:ascii="Times New Roman" w:eastAsia="MS Mincho" w:hAnsi="Times New Roman" w:cs="Times New Roman"/>
          <w:sz w:val="20"/>
          <w:szCs w:val="20"/>
          <w:lang w:eastAsia="ru-RU"/>
        </w:rPr>
        <w:t>обозначенной</w:t>
      </w:r>
      <w:proofErr w:type="gramEnd"/>
      <w:r w:rsidRPr="006A091B">
        <w:rPr>
          <w:rFonts w:ascii="Times New Roman" w:eastAsia="MS Mincho" w:hAnsi="Times New Roman" w:cs="Times New Roman"/>
          <w:sz w:val="20"/>
          <w:szCs w:val="20"/>
          <w:lang w:eastAsia="ru-RU"/>
        </w:rPr>
        <w:t xml:space="preserve"> в пунктах 3.2.3 – 3.2.6 настоящего Административного регламента.</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3.2.9. Способами фиксации результата выполнения административной процедуры, обозначенной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3.3. Рассмотрение заявления и приложенных к нему документов.</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3.3.1.</w:t>
      </w:r>
      <w:r w:rsidRPr="006A091B">
        <w:rPr>
          <w:rFonts w:ascii="Times New Roman" w:eastAsia="MS Mincho" w:hAnsi="Times New Roman" w:cs="Times New Roman"/>
          <w:kern w:val="1"/>
          <w:sz w:val="20"/>
          <w:szCs w:val="20"/>
          <w:lang w:eastAsia="ru-RU"/>
        </w:rPr>
        <w:t>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w:t>
      </w:r>
      <w:r w:rsidR="00867B53">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 xml:space="preserve">оснований для отказа в приеме документов, </w:t>
      </w:r>
      <w:r w:rsidRPr="006A091B">
        <w:rPr>
          <w:rFonts w:ascii="Times New Roman" w:eastAsia="MS Mincho" w:hAnsi="Times New Roman" w:cs="Times New Roman"/>
          <w:sz w:val="20"/>
          <w:szCs w:val="20"/>
          <w:lang w:eastAsia="ru-RU"/>
        </w:rPr>
        <w:t>необходимых для предоставления муниципальной услуги (отказа в регистрации заявления)</w:t>
      </w:r>
      <w:r w:rsidRPr="006A091B">
        <w:rPr>
          <w:rFonts w:ascii="Times New Roman" w:eastAsia="MS Mincho" w:hAnsi="Times New Roman" w:cs="Times New Roman"/>
          <w:kern w:val="1"/>
          <w:sz w:val="20"/>
          <w:szCs w:val="20"/>
          <w:lang w:eastAsia="ru-RU"/>
        </w:rPr>
        <w:t>.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3.3.2.При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наличия полномочий администрации на выдачу специального разрешения по заявленному маршруту;</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 соблюдения требований о перевозке делимого груза.</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формируются и направляются</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в соответствии с пунктом 3.3.4 настоящего Административного регламента запросы в соответствующие органы власти.</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Максимальный срок выполнения данного действия составляет 1 рабочий день.</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за выдачу специального разрешения, должностным лицом выясняется, была ли оплачена государственная пошлина заявителем (получателем муниципальной услуги),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w:t>
      </w:r>
      <w:proofErr w:type="gramEnd"/>
      <w:r w:rsidRPr="006A091B">
        <w:rPr>
          <w:rFonts w:ascii="Times New Roman" w:eastAsia="MS Mincho" w:hAnsi="Times New Roman" w:cs="Times New Roman"/>
          <w:sz w:val="20"/>
          <w:szCs w:val="20"/>
          <w:lang w:eastAsia="ru-RU"/>
        </w:rPr>
        <w:t xml:space="preserve"> муниципальных услуг». В случае невозможности получения соответствующей информации в</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Государственной информационной системе о государственных и муниципальных платежах</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должностным лицом готовится и направляется в УФК запрос о предоставлении информации о факте уплаты</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заявителем (получателем муниципальной услуги</w:t>
      </w:r>
      <w:proofErr w:type="gramStart"/>
      <w:r w:rsidRPr="006A091B">
        <w:rPr>
          <w:rFonts w:ascii="Times New Roman" w:eastAsia="MS Mincho" w:hAnsi="Times New Roman" w:cs="Times New Roman"/>
          <w:sz w:val="20"/>
          <w:szCs w:val="20"/>
          <w:lang w:eastAsia="ru-RU"/>
        </w:rPr>
        <w:t>)г</w:t>
      </w:r>
      <w:proofErr w:type="gramEnd"/>
      <w:r w:rsidRPr="006A091B">
        <w:rPr>
          <w:rFonts w:ascii="Times New Roman" w:eastAsia="MS Mincho" w:hAnsi="Times New Roman" w:cs="Times New Roman"/>
          <w:sz w:val="20"/>
          <w:szCs w:val="20"/>
          <w:lang w:eastAsia="ru-RU"/>
        </w:rPr>
        <w:t>осударственной пошлины</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за выдачу специального разрешения.</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Ответы на запросы администрации направляются в течение 5 рабочих дней со дня поступления межведомственного запроса.</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6A091B">
        <w:rPr>
          <w:rFonts w:ascii="MS Mincho" w:eastAsia="MS Mincho" w:hAnsi="MS Mincho" w:cs="MS Mincho" w:hint="eastAsia"/>
          <w:sz w:val="20"/>
          <w:szCs w:val="20"/>
          <w:lang w:eastAsia="ru-RU"/>
        </w:rPr>
        <w:t> </w:t>
      </w:r>
      <w:r w:rsidRPr="006A091B">
        <w:rPr>
          <w:rFonts w:ascii="Times New Roman" w:eastAsia="MS Mincho" w:hAnsi="Times New Roman" w:cs="Times New Roman"/>
          <w:sz w:val="20"/>
          <w:szCs w:val="20"/>
          <w:lang w:eastAsia="ru-RU"/>
        </w:rPr>
        <w:t>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6A091B" w:rsidRPr="006A091B" w:rsidRDefault="006A091B" w:rsidP="006A091B">
      <w:pPr>
        <w:spacing w:after="0" w:line="360"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6A091B" w:rsidRPr="006A091B" w:rsidRDefault="006A091B" w:rsidP="006A091B">
      <w:pPr>
        <w:spacing w:after="0" w:line="360"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3.3.5. </w:t>
      </w:r>
      <w:proofErr w:type="gramStart"/>
      <w:r w:rsidRPr="006A091B">
        <w:rPr>
          <w:rFonts w:ascii="Times New Roman" w:eastAsia="MS Mincho" w:hAnsi="Times New Roman" w:cs="Times New Roman"/>
          <w:sz w:val="20"/>
          <w:szCs w:val="20"/>
          <w:lang w:eastAsia="ru-RU"/>
        </w:rPr>
        <w:t>В случае если при рассмотрении поданного заявителем заявления о предоставлении муниципальной услуги</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 прилагаемых к нему документов, а также документов и информации, предоставленными</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специального разрешения), предусмотренных пунктом 2.8 настоящего Административного регламента, должностное лицо</w:t>
      </w:r>
      <w:proofErr w:type="gramEnd"/>
      <w:r w:rsidRPr="006A091B">
        <w:rPr>
          <w:rFonts w:ascii="Times New Roman" w:eastAsia="MS Mincho" w:hAnsi="Times New Roman" w:cs="Times New Roman"/>
          <w:sz w:val="20"/>
          <w:szCs w:val="20"/>
          <w:lang w:eastAsia="ru-RU"/>
        </w:rPr>
        <w:t xml:space="preserve"> переходит к подготовке уведомления об отказе в предоставлении муниципальной услуги администрацией (отказе в выдаче специального разрешения). </w:t>
      </w:r>
      <w:proofErr w:type="gramStart"/>
      <w:r w:rsidRPr="006A091B">
        <w:rPr>
          <w:rFonts w:ascii="Times New Roman" w:eastAsia="MS Mincho" w:hAnsi="Times New Roman" w:cs="Times New Roman"/>
          <w:sz w:val="20"/>
          <w:szCs w:val="20"/>
          <w:lang w:eastAsia="ru-RU"/>
        </w:rPr>
        <w:t>В случае отсутствия указанных оснований для отказа в предоставлении муниципальной услуги (отказа в выдаче специального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также – заявка на согласование маршрута).</w:t>
      </w:r>
      <w:proofErr w:type="gramEnd"/>
    </w:p>
    <w:p w:rsidR="006A091B" w:rsidRPr="006A091B" w:rsidRDefault="006A091B" w:rsidP="006A091B">
      <w:pPr>
        <w:spacing w:after="0" w:line="360"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Максимальный срок подготовки</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должностным лицом администрации уведомления об отказе в предоставлении муниципальной услуги администрацией (отказе в выдаче специального разрешения) составляет 3 часа.</w:t>
      </w:r>
    </w:p>
    <w:p w:rsidR="006A091B" w:rsidRPr="006A091B" w:rsidRDefault="006A091B" w:rsidP="006A091B">
      <w:pPr>
        <w:spacing w:after="0" w:line="360"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Подготовка и направление заявки на согласование маршрута производится должностным лицом администрации в течение четырех рабочих дней со дня регистрации заявления.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специального разрешения) или подготовка и направление заявки на согласование маршрута.</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Критерием принятия решения о</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подготовке проекта уведомления об отказе в предоставлении муниципальной услуги (отказе в выдаче специального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специального разрешения) или заявка на согласование маршрута.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 Согласование маршрута транспортного средства</w:t>
      </w:r>
      <w:proofErr w:type="gramStart"/>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3.4.1. Согласование маршрута транспортного средства, осуществляющего перевозки тяжеловесных грузов, осуществляется с владельцами автомобильных дорог, по которым проходит такой маршрут (далее – владельцы автомобильных дорог).</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управления Госавтоинспекции.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Согласование с органами управления Госавтоинспекции проводится также в случаях, если для движения транспортного средства, осуществляющего перевозки тяжеловесных грузов, требуется: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укрепление отдельных участков автомобильных дорог;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введение ограничений в отношении движения других транспортных средств по требованиям обеспечения безопасности дорожного движения.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3.4.2. Должностное лицо администрации в течение четырех рабочих дней со дня регистрации заявления: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устанавливает путь следования по заявленному маршруту;</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определяет владельцев автомобильных дорог по пути следования заявленного маршрута;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в которой указываются: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наименование органа, направившего заявку, исходящий номер и дата заявки, вид перевозки;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маршрут движения (участок маршрута);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наименование и адрес владельца транспортного средства;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государственный регистрационный знак транспортного средства;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предполагаемый срок и количество поездок;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характеристика груза (наименование, габариты, масса);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3.4.3.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sidRPr="006A091B">
        <w:rPr>
          <w:rFonts w:ascii="Times New Roman" w:eastAsia="MS Mincho" w:hAnsi="Times New Roman" w:cs="Times New Roman"/>
          <w:sz w:val="20"/>
          <w:szCs w:val="20"/>
          <w:lang w:eastAsia="ru-RU"/>
        </w:rPr>
        <w:t>с даты поступления</w:t>
      </w:r>
      <w:proofErr w:type="gramEnd"/>
      <w:r w:rsidRPr="006A091B">
        <w:rPr>
          <w:rFonts w:ascii="Times New Roman" w:eastAsia="MS Mincho" w:hAnsi="Times New Roman" w:cs="Times New Roman"/>
          <w:sz w:val="20"/>
          <w:szCs w:val="20"/>
          <w:lang w:eastAsia="ru-RU"/>
        </w:rPr>
        <w:t xml:space="preserve"> от администрации заявки на согласование маршрута.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6A091B">
        <w:rPr>
          <w:rFonts w:ascii="Times New Roman" w:eastAsia="MS Mincho" w:hAnsi="Times New Roman" w:cs="Times New Roman"/>
          <w:sz w:val="20"/>
          <w:szCs w:val="20"/>
          <w:lang w:eastAsia="ru-RU"/>
        </w:rPr>
        <w:t xml:space="preserve"> также материалов оценки технического состояния автомобильных дорог, дополнительных обследований искусственных сооружений.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3.4.5.После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администрации в течение одного рабочего дня оформляет специальное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 заявку на согласование маршрута транспортного средства, осуществляющего перевозки тяжеловесных</w:t>
      </w:r>
      <w:proofErr w:type="gramEnd"/>
      <w:r w:rsidRPr="006A091B">
        <w:rPr>
          <w:rFonts w:ascii="Times New Roman" w:eastAsia="MS Mincho" w:hAnsi="Times New Roman" w:cs="Times New Roman"/>
          <w:sz w:val="20"/>
          <w:szCs w:val="20"/>
          <w:lang w:eastAsia="ru-RU"/>
        </w:rPr>
        <w:t xml:space="preserve"> и (или) крупногабаритных грузов, </w:t>
      </w:r>
      <w:proofErr w:type="gramStart"/>
      <w:r w:rsidRPr="006A091B">
        <w:rPr>
          <w:rFonts w:ascii="Times New Roman" w:eastAsia="MS Mincho" w:hAnsi="Times New Roman" w:cs="Times New Roman"/>
          <w:sz w:val="20"/>
          <w:szCs w:val="20"/>
          <w:lang w:eastAsia="ru-RU"/>
        </w:rPr>
        <w:t>которая</w:t>
      </w:r>
      <w:proofErr w:type="gramEnd"/>
      <w:r w:rsidRPr="006A091B">
        <w:rPr>
          <w:rFonts w:ascii="Times New Roman" w:eastAsia="MS Mincho" w:hAnsi="Times New Roman" w:cs="Times New Roman"/>
          <w:sz w:val="20"/>
          <w:szCs w:val="20"/>
          <w:lang w:eastAsia="ru-RU"/>
        </w:rPr>
        <w:t xml:space="preserve"> состоит из:</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оформленного специального разрешения с приложением копий документов, указанных в подпунктах 1 - 3 пункта 2.6.2 настоящего Административного регламента;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копий согласований маршрута транспортного средства.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Согласование маршрута транспортного средства, осуществляющего перевозки тяжеловесных и (или) крупногабаритных грузов, проводится органом управления Госавтоинспекции в течение четырех рабочих дней </w:t>
      </w:r>
      <w:proofErr w:type="gramStart"/>
      <w:r w:rsidRPr="006A091B">
        <w:rPr>
          <w:rFonts w:ascii="Times New Roman" w:eastAsia="MS Mincho" w:hAnsi="Times New Roman" w:cs="Times New Roman"/>
          <w:sz w:val="20"/>
          <w:szCs w:val="20"/>
          <w:lang w:eastAsia="ru-RU"/>
        </w:rPr>
        <w:t>с даты регистрации</w:t>
      </w:r>
      <w:proofErr w:type="gramEnd"/>
      <w:r w:rsidRPr="006A091B">
        <w:rPr>
          <w:rFonts w:ascii="Times New Roman" w:eastAsia="MS Mincho" w:hAnsi="Times New Roman" w:cs="Times New Roman"/>
          <w:sz w:val="20"/>
          <w:szCs w:val="20"/>
          <w:lang w:eastAsia="ru-RU"/>
        </w:rPr>
        <w:t xml:space="preserve"> заявки, полученной от администрации.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3.4.6. </w:t>
      </w:r>
      <w:proofErr w:type="gramStart"/>
      <w:r w:rsidRPr="006A091B">
        <w:rPr>
          <w:rFonts w:ascii="Times New Roman" w:eastAsia="MS Mincho" w:hAnsi="Times New Roman" w:cs="Times New Roman"/>
          <w:sz w:val="20"/>
          <w:szCs w:val="20"/>
          <w:lang w:eastAsia="ru-RU"/>
        </w:rPr>
        <w:t>При согласовании маршрута транспортного средства, осуществляющего перевозки тяжеловесных и (или) крупногабаритных грузов, орган управления Госавтоинспекции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w:t>
      </w:r>
      <w:proofErr w:type="gramEnd"/>
      <w:r w:rsidRPr="006A091B">
        <w:rPr>
          <w:rFonts w:ascii="Times New Roman" w:eastAsia="MS Mincho" w:hAnsi="Times New Roman" w:cs="Times New Roman"/>
          <w:sz w:val="20"/>
          <w:szCs w:val="20"/>
          <w:lang w:eastAsia="ru-RU"/>
        </w:rPr>
        <w:t xml:space="preserve"> лица Госавтоинспекции, и направляет такой бланк специального разрешения в администрацию.</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3.4.7. 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заявку владельцам данных сооружений и инженерных коммуникаций и информирует об этом администрацию.</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6A091B">
        <w:rPr>
          <w:rFonts w:ascii="Times New Roman" w:eastAsia="MS Mincho" w:hAnsi="Times New Roman" w:cs="Times New Roman"/>
          <w:sz w:val="20"/>
          <w:szCs w:val="20"/>
          <w:lang w:eastAsia="ru-RU"/>
        </w:rPr>
        <w:t>дороги</w:t>
      </w:r>
      <w:proofErr w:type="gramEnd"/>
      <w:r w:rsidRPr="006A091B">
        <w:rPr>
          <w:rFonts w:ascii="Times New Roman" w:eastAsia="MS Mincho" w:hAnsi="Times New Roman" w:cs="Times New Roman"/>
          <w:sz w:val="20"/>
          <w:szCs w:val="20"/>
          <w:lang w:eastAsia="ru-RU"/>
        </w:rPr>
        <w:t xml:space="preserve"> и администрации информацию о предполагаемом размере расходов на принятие указанных мер и условиях их проведения.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 получении согласия от заявителя администрация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3.4.8. 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ширина транспортного средства с грузом или без груза составляет 5 м и более и высота от поверхности дороги 4,5 м и более;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длина транспортного средства с одним прицепом превышает 22 м или автопоезд имеет два и более прицепа;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скорость движения транспортного средства менее 8 км/ч.</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6A091B">
        <w:rPr>
          <w:rFonts w:ascii="Times New Roman" w:eastAsia="MS Mincho" w:hAnsi="Times New Roman" w:cs="Times New Roman"/>
          <w:sz w:val="20"/>
          <w:szCs w:val="20"/>
          <w:lang w:eastAsia="ru-RU"/>
        </w:rPr>
        <w:t>с даты получения</w:t>
      </w:r>
      <w:proofErr w:type="gramEnd"/>
      <w:r w:rsidRPr="006A091B">
        <w:rPr>
          <w:rFonts w:ascii="Times New Roman" w:eastAsia="MS Mincho" w:hAnsi="Times New Roman" w:cs="Times New Roman"/>
          <w:sz w:val="20"/>
          <w:szCs w:val="20"/>
          <w:lang w:eastAsia="ru-RU"/>
        </w:rPr>
        <w:t xml:space="preserve"> заявки.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3.4.9. 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w:t>
      </w:r>
      <w:proofErr w:type="gramStart"/>
      <w:r w:rsidRPr="006A091B">
        <w:rPr>
          <w:rFonts w:ascii="Times New Roman" w:eastAsia="MS Mincho" w:hAnsi="Times New Roman" w:cs="Times New Roman"/>
          <w:sz w:val="20"/>
          <w:szCs w:val="20"/>
          <w:lang w:eastAsia="ru-RU"/>
        </w:rPr>
        <w:t>расходах</w:t>
      </w:r>
      <w:proofErr w:type="gramEnd"/>
      <w:r w:rsidRPr="006A091B">
        <w:rPr>
          <w:rFonts w:ascii="Times New Roman" w:eastAsia="MS Mincho" w:hAnsi="Times New Roman" w:cs="Times New Roman"/>
          <w:sz w:val="20"/>
          <w:szCs w:val="20"/>
          <w:lang w:eastAsia="ru-RU"/>
        </w:rPr>
        <w:t xml:space="preserve"> на осуществление указанной оценки.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3.4.10. </w:t>
      </w:r>
      <w:proofErr w:type="gramStart"/>
      <w:r w:rsidRPr="006A091B">
        <w:rPr>
          <w:rFonts w:ascii="Times New Roman" w:eastAsia="MS Mincho" w:hAnsi="Times New Roman" w:cs="Times New Roman"/>
          <w:sz w:val="20"/>
          <w:szCs w:val="20"/>
          <w:lang w:eastAsia="ru-RU"/>
        </w:rPr>
        <w:t>Администрация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 или посредством телефонной связи либо через электронную почту.</w:t>
      </w:r>
      <w:proofErr w:type="gramEnd"/>
      <w:r w:rsidRPr="006A091B">
        <w:rPr>
          <w:rFonts w:ascii="Times New Roman" w:eastAsia="MS Mincho" w:hAnsi="Times New Roman" w:cs="Times New Roman"/>
          <w:sz w:val="20"/>
          <w:szCs w:val="20"/>
          <w:lang w:eastAsia="ru-RU"/>
        </w:rPr>
        <w:t xml:space="preserve"> При подаче заявления с использованием Единого портала или Портала информирование заявителя происходит через личный кабинет заявителя на Едином портале или Портале.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4F3148">
        <w:rPr>
          <w:rFonts w:ascii="Times New Roman" w:eastAsia="MS Mincho" w:hAnsi="Times New Roman" w:cs="Times New Roman"/>
          <w:sz w:val="20"/>
          <w:szCs w:val="20"/>
          <w:lang w:eastAsia="ru-RU"/>
        </w:rPr>
        <w:t xml:space="preserve">3.4.11. Заявитель в срок до пяти рабочих дней направляет в администрацию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w:t>
      </w:r>
      <w:r w:rsidRPr="006A091B">
        <w:rPr>
          <w:rFonts w:ascii="Times New Roman" w:eastAsia="MS Mincho" w:hAnsi="Times New Roman" w:cs="Times New Roman"/>
          <w:sz w:val="20"/>
          <w:szCs w:val="20"/>
          <w:lang w:eastAsia="ru-RU"/>
        </w:rPr>
        <w:t>в предоставлении муниципальной услуги (отказе в оформлении специального разрешения), о чем сообщает заявителю.</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3.4.12. Срок проведения оценки технического состояния автомобильных дорог и (или) их участков не должен превышать 30 рабочих дней.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3.4.14. Заявитель в срок до пяти рабочих дней направляет в администрацию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3.4.16.После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3.4.17. 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3.4.18.Администрация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w:t>
      </w:r>
      <w:proofErr w:type="spellStart"/>
      <w:r w:rsidRPr="006A091B">
        <w:rPr>
          <w:rFonts w:ascii="Times New Roman" w:eastAsia="MS Mincho" w:hAnsi="Times New Roman" w:cs="Times New Roman"/>
          <w:sz w:val="20"/>
          <w:szCs w:val="20"/>
          <w:lang w:eastAsia="ru-RU"/>
        </w:rPr>
        <w:t>груза</w:t>
      </w:r>
      <w:proofErr w:type="gramStart"/>
      <w:r w:rsidRPr="006A091B">
        <w:rPr>
          <w:rFonts w:ascii="Times New Roman" w:eastAsia="MS Mincho" w:hAnsi="Times New Roman" w:cs="Times New Roman"/>
          <w:sz w:val="20"/>
          <w:szCs w:val="20"/>
          <w:lang w:eastAsia="ru-RU"/>
        </w:rPr>
        <w:t>,у</w:t>
      </w:r>
      <w:proofErr w:type="gramEnd"/>
      <w:r w:rsidRPr="006A091B">
        <w:rPr>
          <w:rFonts w:ascii="Times New Roman" w:eastAsia="MS Mincho" w:hAnsi="Times New Roman" w:cs="Times New Roman"/>
          <w:sz w:val="20"/>
          <w:szCs w:val="20"/>
          <w:lang w:eastAsia="ru-RU"/>
        </w:rPr>
        <w:t>стно</w:t>
      </w:r>
      <w:proofErr w:type="spellEnd"/>
      <w:r w:rsidRPr="006A091B">
        <w:rPr>
          <w:rFonts w:ascii="Times New Roman" w:eastAsia="MS Mincho" w:hAnsi="Times New Roman" w:cs="Times New Roman"/>
          <w:sz w:val="20"/>
          <w:szCs w:val="20"/>
          <w:lang w:eastAsia="ru-RU"/>
        </w:rPr>
        <w:t xml:space="preserve">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C901B9">
        <w:rPr>
          <w:rFonts w:ascii="Times New Roman" w:eastAsia="MS Mincho" w:hAnsi="Times New Roman" w:cs="Times New Roman"/>
          <w:sz w:val="20"/>
          <w:szCs w:val="20"/>
          <w:lang w:eastAsia="ru-RU"/>
        </w:rPr>
        <w:t xml:space="preserve">3.5. Принятие решения о предоставлении или об отказе в предоставлении </w:t>
      </w:r>
      <w:r w:rsidRPr="006A091B">
        <w:rPr>
          <w:rFonts w:ascii="Times New Roman" w:eastAsia="MS Mincho" w:hAnsi="Times New Roman" w:cs="Times New Roman"/>
          <w:sz w:val="20"/>
          <w:szCs w:val="20"/>
          <w:lang w:eastAsia="ru-RU"/>
        </w:rPr>
        <w:t>муниципальной услуги (о выдаче</w:t>
      </w:r>
      <w:r w:rsidR="00605A7E">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или отказе в выдаче специального 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специального разрешения) или подготовленное и согласованное специальное разрешение.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3.5.2. Должностным лицом администрации осуществляются следующие административные действия: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обеспечение подписания уполномоченным должностным лицом администрации уведомления об отказе в предоставлении муниципальной услуги (отказе в выдаче специального 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обеспечение подписания уполномоченным должностным лицом администрации сельского поселения </w:t>
      </w:r>
      <w:r w:rsidR="00C901B9">
        <w:rPr>
          <w:rFonts w:ascii="Times New Roman" w:eastAsia="MS Mincho" w:hAnsi="Times New Roman" w:cs="Times New Roman"/>
          <w:sz w:val="20"/>
          <w:szCs w:val="20"/>
          <w:lang w:eastAsia="ru-RU"/>
        </w:rPr>
        <w:t xml:space="preserve">Печерское </w:t>
      </w:r>
      <w:r w:rsidRPr="006A091B">
        <w:rPr>
          <w:rFonts w:ascii="Times New Roman" w:eastAsia="MS Mincho" w:hAnsi="Times New Roman" w:cs="Times New Roman"/>
          <w:sz w:val="20"/>
          <w:szCs w:val="20"/>
          <w:lang w:eastAsia="ru-RU"/>
        </w:rPr>
        <w:t xml:space="preserve"> подготовленного специального разрешения в случае отсутствия оснований для отказа в предоставлении муниципальной услуги;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Специальное разрешение оформляется по образцу, указанному в приложении № 1 к настоящему Административному регламенту.</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Специальное 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2002 г.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РоссийскойФедерации02</w:t>
      </w:r>
      <w:proofErr w:type="gramEnd"/>
      <w:r w:rsidRPr="006A091B">
        <w:rPr>
          <w:rFonts w:ascii="Times New Roman" w:eastAsia="MS Mincho" w:hAnsi="Times New Roman" w:cs="Times New Roman"/>
          <w:sz w:val="20"/>
          <w:szCs w:val="20"/>
          <w:lang w:eastAsia="ru-RU"/>
        </w:rPr>
        <w:t>.</w:t>
      </w:r>
      <w:proofErr w:type="gramStart"/>
      <w:r w:rsidRPr="006A091B">
        <w:rPr>
          <w:rFonts w:ascii="Times New Roman" w:eastAsia="MS Mincho" w:hAnsi="Times New Roman" w:cs="Times New Roman"/>
          <w:sz w:val="20"/>
          <w:szCs w:val="20"/>
          <w:lang w:eastAsia="ru-RU"/>
        </w:rPr>
        <w:t>08.2005, регистрационный № 6860)</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3.5.3. Максимальный срок согласования или подписания (в случае необходимости)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3.5.4. Уведомление об отказе в предоставлении муниципальной услуги (отказе в выдаче специального разрешения) должно содержать указание на основани</w:t>
      </w:r>
      <w:proofErr w:type="gramStart"/>
      <w:r w:rsidRPr="006A091B">
        <w:rPr>
          <w:rFonts w:ascii="Times New Roman" w:eastAsia="MS Mincho" w:hAnsi="Times New Roman" w:cs="Times New Roman"/>
          <w:sz w:val="20"/>
          <w:szCs w:val="20"/>
          <w:lang w:eastAsia="ru-RU"/>
        </w:rPr>
        <w:t>е</w:t>
      </w:r>
      <w:proofErr w:type="gramEnd"/>
      <w:r w:rsidRPr="006A091B">
        <w:rPr>
          <w:rFonts w:ascii="Times New Roman" w:eastAsia="MS Mincho" w:hAnsi="Times New Roman" w:cs="Times New Roman"/>
          <w:sz w:val="20"/>
          <w:szCs w:val="20"/>
          <w:lang w:eastAsia="ru-RU"/>
        </w:rPr>
        <w:t xml:space="preserve"> отказа, предусмотренное пунктом 2.8 настоящего Административного регламента.</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если были выявлены</w:t>
      </w:r>
      <w:r w:rsidR="00C901B9">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основания для отказа в предоставлении муниципальной услуги (отказа в выдаче специального разрешения) должностное лицо администрации </w:t>
      </w:r>
      <w:r w:rsidRPr="006A091B">
        <w:rPr>
          <w:rFonts w:ascii="Times New Roman" w:eastAsia="MS Mincho" w:hAnsi="Times New Roman" w:cs="Times New Roman"/>
          <w:kern w:val="1"/>
          <w:sz w:val="20"/>
          <w:szCs w:val="20"/>
          <w:lang w:eastAsia="ru-RU"/>
        </w:rPr>
        <w:t>вручает (возвращает</w:t>
      </w:r>
      <w:proofErr w:type="gramStart"/>
      <w:r w:rsidRPr="006A091B">
        <w:rPr>
          <w:rFonts w:ascii="Times New Roman" w:eastAsia="MS Mincho" w:hAnsi="Times New Roman" w:cs="Times New Roman"/>
          <w:kern w:val="1"/>
          <w:sz w:val="20"/>
          <w:szCs w:val="20"/>
          <w:lang w:eastAsia="ru-RU"/>
        </w:rPr>
        <w:t>)с</w:t>
      </w:r>
      <w:proofErr w:type="gramEnd"/>
      <w:r w:rsidRPr="006A091B">
        <w:rPr>
          <w:rFonts w:ascii="Times New Roman" w:eastAsia="MS Mincho" w:hAnsi="Times New Roman" w:cs="Times New Roman"/>
          <w:kern w:val="1"/>
          <w:sz w:val="20"/>
          <w:szCs w:val="20"/>
          <w:lang w:eastAsia="ru-RU"/>
        </w:rPr>
        <w:t xml:space="preserve">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6A091B">
        <w:rPr>
          <w:rFonts w:ascii="Times New Roman" w:eastAsia="MS Mincho" w:hAnsi="Times New Roman" w:cs="Times New Roman"/>
          <w:sz w:val="20"/>
          <w:szCs w:val="20"/>
          <w:lang w:eastAsia="ru-RU"/>
        </w:rPr>
        <w:t>уведомление об отказе в предоставлении муниципальной услуги (отказе в выдаче специального разрешения)</w:t>
      </w:r>
      <w:r w:rsidRPr="006A091B">
        <w:rPr>
          <w:rFonts w:ascii="Times New Roman" w:eastAsia="MS Mincho" w:hAnsi="Times New Roman" w:cs="Times New Roman"/>
          <w:kern w:val="1"/>
          <w:sz w:val="20"/>
          <w:szCs w:val="20"/>
          <w:lang w:eastAsia="ru-RU"/>
        </w:rPr>
        <w:t>.</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Направление предусмотренных предыдущим абзацем и документов заявителю осуществляется: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sidRPr="006A091B">
        <w:rPr>
          <w:rFonts w:ascii="Times New Roman" w:eastAsia="MS Mincho" w:hAnsi="Times New Roman" w:cs="Times New Roman"/>
          <w:sz w:val="20"/>
          <w:szCs w:val="20"/>
          <w:lang w:eastAsia="ru-RU"/>
        </w:rPr>
        <w:t xml:space="preserve"> или Портал.</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sz w:val="20"/>
          <w:szCs w:val="20"/>
          <w:lang w:eastAsia="ru-RU"/>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специального разрешения).</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3.5.5. Выдача специального разрешения осуществляется администрацией только после представления заявителем:</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заверенных копий документов, указанных в подпункте 1 пункта 2.6.2 настоящего Административного регламента, в случае подачи заявления в адрес администрации посредством факсимильной связи.</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Подписанное  Главой сельского поселения</w:t>
      </w:r>
      <w:r w:rsidR="00453326" w:rsidRPr="00453326">
        <w:rPr>
          <w:rFonts w:ascii="Times New Roman" w:eastAsia="MS Mincho" w:hAnsi="Times New Roman" w:cs="Times New Roman"/>
          <w:sz w:val="20"/>
          <w:szCs w:val="20"/>
          <w:lang w:eastAsia="ru-RU"/>
        </w:rPr>
        <w:t xml:space="preserve"> </w:t>
      </w:r>
      <w:r w:rsidR="00453326">
        <w:rPr>
          <w:rFonts w:ascii="Times New Roman" w:eastAsia="MS Mincho" w:hAnsi="Times New Roman" w:cs="Times New Roman"/>
          <w:sz w:val="20"/>
          <w:szCs w:val="20"/>
          <w:lang w:eastAsia="ru-RU"/>
        </w:rPr>
        <w:t>Печерское</w:t>
      </w:r>
      <w:r w:rsidRPr="006A091B">
        <w:rPr>
          <w:rFonts w:ascii="Times New Roman" w:eastAsia="MS Mincho" w:hAnsi="Times New Roman" w:cs="Times New Roman"/>
          <w:sz w:val="20"/>
          <w:szCs w:val="20"/>
          <w:lang w:eastAsia="ru-RU"/>
        </w:rPr>
        <w:t xml:space="preserve"> специальное разрешение</w:t>
      </w:r>
      <w:r w:rsidR="00453326">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выдается заявителю лично или его уполномоченному представителю лично под роспись с регистрацией в журнале выдачи специальных разрешений. </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Должностное лицо устно (при личном обращении заявителя в администрацию)</w:t>
      </w:r>
      <w:proofErr w:type="gramStart"/>
      <w:r w:rsidRPr="006A091B">
        <w:rPr>
          <w:rFonts w:ascii="Times New Roman" w:eastAsia="MS Mincho" w:hAnsi="Times New Roman" w:cs="Times New Roman"/>
          <w:kern w:val="1"/>
          <w:sz w:val="20"/>
          <w:szCs w:val="20"/>
          <w:lang w:eastAsia="ru-RU"/>
        </w:rPr>
        <w:t>,л</w:t>
      </w:r>
      <w:proofErr w:type="gramEnd"/>
      <w:r w:rsidRPr="006A091B">
        <w:rPr>
          <w:rFonts w:ascii="Times New Roman" w:eastAsia="MS Mincho" w:hAnsi="Times New Roman" w:cs="Times New Roman"/>
          <w:kern w:val="1"/>
          <w:sz w:val="20"/>
          <w:szCs w:val="20"/>
          <w:lang w:eastAsia="ru-RU"/>
        </w:rPr>
        <w:t>ибо посредством телефонной связи, либо в электронном виде через электронную почту, либо через личный кабинет заявителя на Едином портале или Портале, а в случае невозможности уведомления указанными способами – посредством направления почтового извещения,</w:t>
      </w:r>
      <w:r w:rsidR="00453326">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уведомляет заявителя об</w:t>
      </w:r>
      <w:r w:rsidR="00453326">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 xml:space="preserve">оформлении специального разрешения. </w:t>
      </w:r>
      <w:r w:rsidRPr="006A091B">
        <w:rPr>
          <w:rFonts w:ascii="Times New Roman" w:eastAsia="MS Mincho" w:hAnsi="Times New Roman" w:cs="Times New Roman"/>
          <w:sz w:val="20"/>
          <w:szCs w:val="20"/>
          <w:lang w:eastAsia="ru-RU"/>
        </w:rPr>
        <w:t>Максимальный срок выполнения действия составляет 1 рабочий день.</w:t>
      </w:r>
    </w:p>
    <w:p w:rsidR="006A091B" w:rsidRPr="006A091B" w:rsidRDefault="006A091B" w:rsidP="006A091B">
      <w:pPr>
        <w:spacing w:after="0" w:line="360" w:lineRule="auto"/>
        <w:ind w:firstLine="709"/>
        <w:jc w:val="both"/>
        <w:rPr>
          <w:rFonts w:ascii="Times New Roman" w:eastAsia="MS Mincho" w:hAnsi="Times New Roman" w:cs="Times New Roman"/>
          <w:color w:val="000000"/>
          <w:sz w:val="20"/>
          <w:szCs w:val="20"/>
          <w:lang w:eastAsia="ru-RU"/>
        </w:rPr>
      </w:pPr>
      <w:r w:rsidRPr="006A091B">
        <w:rPr>
          <w:rFonts w:ascii="Times New Roman" w:eastAsia="MS Mincho" w:hAnsi="Times New Roman" w:cs="Times New Roman"/>
          <w:color w:val="000000"/>
          <w:sz w:val="20"/>
          <w:szCs w:val="20"/>
          <w:lang w:eastAsia="ru-RU"/>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w:t>
      </w:r>
      <w:r w:rsidR="00453326">
        <w:rPr>
          <w:rFonts w:ascii="Times New Roman" w:eastAsia="MS Mincho" w:hAnsi="Times New Roman" w:cs="Times New Roman"/>
          <w:color w:val="000000"/>
          <w:sz w:val="20"/>
          <w:szCs w:val="20"/>
          <w:lang w:eastAsia="ru-RU"/>
        </w:rPr>
        <w:t xml:space="preserve"> </w:t>
      </w:r>
      <w:r w:rsidRPr="006A091B">
        <w:rPr>
          <w:rFonts w:ascii="Times New Roman" w:eastAsia="MS Mincho" w:hAnsi="Times New Roman" w:cs="Times New Roman"/>
          <w:color w:val="000000"/>
          <w:sz w:val="20"/>
          <w:szCs w:val="20"/>
          <w:lang w:eastAsia="ru-RU"/>
        </w:rPr>
        <w:t>представляются:</w:t>
      </w:r>
      <w:r w:rsidR="00453326">
        <w:rPr>
          <w:rFonts w:ascii="Times New Roman" w:eastAsia="MS Mincho" w:hAnsi="Times New Roman" w:cs="Times New Roman"/>
          <w:color w:val="000000"/>
          <w:sz w:val="20"/>
          <w:szCs w:val="20"/>
          <w:lang w:eastAsia="ru-RU"/>
        </w:rPr>
        <w:t xml:space="preserve"> </w:t>
      </w:r>
      <w:r w:rsidRPr="006A091B">
        <w:rPr>
          <w:rFonts w:ascii="Times New Roman" w:eastAsia="MS Mincho" w:hAnsi="Times New Roman" w:cs="Times New Roman"/>
          <w:color w:val="000000"/>
          <w:sz w:val="20"/>
          <w:szCs w:val="20"/>
          <w:lang w:eastAsia="ru-RU"/>
        </w:rPr>
        <w:t>документ, удостоверяющий личность представителя, а также доверенность или иной документ, удостоверяющий полномочия представителя.</w:t>
      </w:r>
    </w:p>
    <w:p w:rsidR="006A091B" w:rsidRPr="006A091B" w:rsidRDefault="006A091B" w:rsidP="006A091B">
      <w:pPr>
        <w:spacing w:after="0" w:line="360" w:lineRule="auto"/>
        <w:ind w:firstLine="709"/>
        <w:jc w:val="both"/>
        <w:rPr>
          <w:rFonts w:ascii="Times New Roman" w:eastAsia="MS Mincho" w:hAnsi="Times New Roman" w:cs="Times New Roman"/>
          <w:color w:val="000000"/>
          <w:sz w:val="20"/>
          <w:szCs w:val="20"/>
          <w:lang w:eastAsia="ru-RU"/>
        </w:rPr>
      </w:pPr>
      <w:r w:rsidRPr="006A091B">
        <w:rPr>
          <w:rFonts w:ascii="Times New Roman" w:eastAsia="MS Mincho" w:hAnsi="Times New Roman" w:cs="Times New Roman"/>
          <w:color w:val="000000"/>
          <w:sz w:val="20"/>
          <w:szCs w:val="20"/>
          <w:lang w:eastAsia="ru-RU"/>
        </w:rPr>
        <w:t>Максимальный срок выдачи</w:t>
      </w:r>
      <w:r w:rsidR="00453326">
        <w:rPr>
          <w:rFonts w:ascii="Times New Roman" w:eastAsia="MS Mincho" w:hAnsi="Times New Roman" w:cs="Times New Roman"/>
          <w:color w:val="000000"/>
          <w:sz w:val="20"/>
          <w:szCs w:val="20"/>
          <w:lang w:eastAsia="ru-RU"/>
        </w:rPr>
        <w:t xml:space="preserve"> </w:t>
      </w:r>
      <w:r w:rsidRPr="006A091B">
        <w:rPr>
          <w:rFonts w:ascii="Times New Roman" w:eastAsia="MS Mincho" w:hAnsi="Times New Roman" w:cs="Times New Roman"/>
          <w:sz w:val="20"/>
          <w:szCs w:val="20"/>
          <w:lang w:eastAsia="ru-RU"/>
        </w:rPr>
        <w:t xml:space="preserve">специального разрешения не может превышать 20 минут с момента обращения лица в администрацию.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color w:val="000000"/>
          <w:sz w:val="20"/>
          <w:szCs w:val="20"/>
          <w:lang w:eastAsia="ru-RU"/>
        </w:rPr>
      </w:pPr>
      <w:r w:rsidRPr="006A091B">
        <w:rPr>
          <w:rFonts w:ascii="Times New Roman" w:eastAsia="MS Mincho" w:hAnsi="Times New Roman" w:cs="Times New Roman"/>
          <w:sz w:val="20"/>
          <w:szCs w:val="20"/>
          <w:lang w:eastAsia="ru-RU"/>
        </w:rPr>
        <w:t>Один экземпляр специального разрешения является архивным и хранится в архиве администрации.</w:t>
      </w:r>
    </w:p>
    <w:p w:rsidR="006A091B" w:rsidRPr="006A091B" w:rsidRDefault="006A091B" w:rsidP="006A091B">
      <w:pPr>
        <w:spacing w:after="0" w:line="360" w:lineRule="auto"/>
        <w:ind w:firstLine="709"/>
        <w:jc w:val="both"/>
        <w:rPr>
          <w:rFonts w:ascii="Times New Roman" w:eastAsia="MS Mincho" w:hAnsi="Times New Roman" w:cs="Times New Roman"/>
          <w:color w:val="000000"/>
          <w:sz w:val="20"/>
          <w:szCs w:val="20"/>
          <w:lang w:eastAsia="ru-RU"/>
        </w:rPr>
      </w:pPr>
      <w:proofErr w:type="gramStart"/>
      <w:r w:rsidRPr="006A091B">
        <w:rPr>
          <w:rFonts w:ascii="Times New Roman" w:eastAsia="MS Mincho" w:hAnsi="Times New Roman" w:cs="Times New Roman"/>
          <w:color w:val="000000"/>
          <w:sz w:val="20"/>
          <w:szCs w:val="20"/>
          <w:lang w:eastAsia="ru-RU"/>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1 рабочего дня со дня согласования органами управления Госавтоинспекции, тяжеловесных грузов - не более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w:t>
      </w:r>
      <w:proofErr w:type="gramEnd"/>
      <w:r w:rsidRPr="006A091B">
        <w:rPr>
          <w:rFonts w:ascii="Times New Roman" w:eastAsia="MS Mincho" w:hAnsi="Times New Roman" w:cs="Times New Roman"/>
          <w:color w:val="000000"/>
          <w:sz w:val="20"/>
          <w:szCs w:val="20"/>
          <w:lang w:eastAsia="ru-RU"/>
        </w:rPr>
        <w:t xml:space="preserve"> груза.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3.5.6. Критерием принятия решения в ходе выполнения</w:t>
      </w:r>
      <w:r w:rsidR="00453326">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3D5B07">
        <w:rPr>
          <w:rFonts w:ascii="Times New Roman" w:eastAsia="MS Mincho" w:hAnsi="Times New Roman" w:cs="Times New Roman"/>
          <w:sz w:val="20"/>
          <w:szCs w:val="20"/>
          <w:lang w:eastAsia="ru-RU"/>
        </w:rPr>
        <w:t>3.5.7. Результатом административной процедуры</w:t>
      </w:r>
      <w:r w:rsidRPr="006A091B">
        <w:rPr>
          <w:rFonts w:ascii="Times New Roman" w:eastAsia="MS Mincho" w:hAnsi="Times New Roman" w:cs="Times New Roman"/>
          <w:sz w:val="20"/>
          <w:szCs w:val="20"/>
          <w:lang w:eastAsia="ru-RU"/>
        </w:rPr>
        <w:t>,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3.5.8. Способом фиксации результата административной процедуры являются выдаваемые заявителю документы, запись в журнале выданных специальных разрешений.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ведет журнал выданных специальных разрешений, в котором указываются: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номер специального разрешения;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дата выдачи и срок действия специального разрешения;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маршрут движения транспортного средства, осуществляющего перевозки тяжеловесных и (или) крупногабаритных грузов;</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 сведения о владельце транспортного средства: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наименование, организационно-правовая форма, адрес (местонахождение) юридического лица - для юридического лица;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 подпись лица, получившего специальное разрешение.</w:t>
      </w:r>
    </w:p>
    <w:p w:rsidR="006A091B" w:rsidRPr="006A091B" w:rsidRDefault="006A091B" w:rsidP="006A091B">
      <w:pPr>
        <w:autoSpaceDE w:val="0"/>
        <w:autoSpaceDN w:val="0"/>
        <w:adjustRightInd w:val="0"/>
        <w:spacing w:after="0" w:line="240" w:lineRule="auto"/>
        <w:jc w:val="center"/>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IV. Формы </w:t>
      </w:r>
      <w:proofErr w:type="gramStart"/>
      <w:r w:rsidRPr="006A091B">
        <w:rPr>
          <w:rFonts w:ascii="Times New Roman" w:eastAsia="MS Mincho" w:hAnsi="Times New Roman" w:cs="Times New Roman"/>
          <w:sz w:val="20"/>
          <w:szCs w:val="20"/>
          <w:lang w:eastAsia="ru-RU"/>
        </w:rPr>
        <w:t>контроля за</w:t>
      </w:r>
      <w:proofErr w:type="gramEnd"/>
      <w:r w:rsidRPr="006A091B">
        <w:rPr>
          <w:rFonts w:ascii="Times New Roman" w:eastAsia="MS Mincho" w:hAnsi="Times New Roman" w:cs="Times New Roman"/>
          <w:sz w:val="20"/>
          <w:szCs w:val="20"/>
          <w:lang w:eastAsia="ru-RU"/>
        </w:rPr>
        <w:t xml:space="preserve"> исполнением</w:t>
      </w:r>
    </w:p>
    <w:p w:rsidR="006A091B" w:rsidRPr="006A091B" w:rsidRDefault="006A091B" w:rsidP="006A091B">
      <w:pPr>
        <w:autoSpaceDE w:val="0"/>
        <w:autoSpaceDN w:val="0"/>
        <w:adjustRightInd w:val="0"/>
        <w:spacing w:after="0" w:line="240" w:lineRule="auto"/>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административного регламента</w:t>
      </w:r>
    </w:p>
    <w:p w:rsidR="006A091B" w:rsidRPr="006A091B" w:rsidRDefault="006A091B" w:rsidP="006A091B">
      <w:pPr>
        <w:autoSpaceDE w:val="0"/>
        <w:autoSpaceDN w:val="0"/>
        <w:adjustRightInd w:val="0"/>
        <w:spacing w:after="0" w:line="240" w:lineRule="auto"/>
        <w:jc w:val="center"/>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4.1.</w:t>
      </w:r>
      <w:r w:rsidRPr="006A091B">
        <w:rPr>
          <w:rFonts w:ascii="Times New Roman" w:eastAsia="MS Mincho" w:hAnsi="Times New Roman" w:cs="Times New Roman"/>
          <w:sz w:val="20"/>
          <w:szCs w:val="20"/>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w:t>
      </w:r>
      <w:r w:rsidR="003D5B07">
        <w:rPr>
          <w:rFonts w:ascii="Times New Roman" w:eastAsia="MS Mincho" w:hAnsi="Times New Roman" w:cs="Times New Roman"/>
          <w:sz w:val="20"/>
          <w:szCs w:val="20"/>
          <w:lang w:eastAsia="ru-RU"/>
        </w:rPr>
        <w:t>Печерское</w:t>
      </w:r>
      <w:proofErr w:type="gramStart"/>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4.2.</w:t>
      </w:r>
      <w:r w:rsidRPr="006A091B">
        <w:rPr>
          <w:rFonts w:ascii="Times New Roman" w:eastAsia="MS Mincho" w:hAnsi="Times New Roman" w:cs="Times New Roman"/>
          <w:sz w:val="20"/>
          <w:szCs w:val="20"/>
          <w:lang w:eastAsia="ru-RU"/>
        </w:rPr>
        <w:tab/>
        <w:t>Периодичность осуществления текущего контроля устанавливается Главой сельского поселения</w:t>
      </w:r>
      <w:r w:rsidR="003D5B07" w:rsidRPr="003D5B07">
        <w:rPr>
          <w:rFonts w:ascii="Times New Roman" w:eastAsia="MS Mincho" w:hAnsi="Times New Roman" w:cs="Times New Roman"/>
          <w:sz w:val="20"/>
          <w:szCs w:val="20"/>
          <w:lang w:eastAsia="ru-RU"/>
        </w:rPr>
        <w:t xml:space="preserve"> </w:t>
      </w:r>
      <w:r w:rsidR="003D5B07">
        <w:rPr>
          <w:rFonts w:ascii="Times New Roman" w:eastAsia="MS Mincho" w:hAnsi="Times New Roman" w:cs="Times New Roman"/>
          <w:sz w:val="20"/>
          <w:szCs w:val="20"/>
          <w:lang w:eastAsia="ru-RU"/>
        </w:rPr>
        <w:t>Печерское</w:t>
      </w:r>
      <w:proofErr w:type="gramStart"/>
      <w:r w:rsidRPr="006A091B">
        <w:rPr>
          <w:rFonts w:ascii="Times New Roman" w:eastAsia="MS Mincho" w:hAnsi="Times New Roman" w:cs="Times New Roman"/>
          <w:sz w:val="20"/>
          <w:szCs w:val="20"/>
          <w:lang w:eastAsia="ru-RU"/>
        </w:rPr>
        <w:t xml:space="preserve"> </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4.3.</w:t>
      </w:r>
      <w:r w:rsidRPr="006A091B">
        <w:rPr>
          <w:rFonts w:ascii="Times New Roman" w:eastAsia="MS Mincho" w:hAnsi="Times New Roman" w:cs="Times New Roman"/>
          <w:sz w:val="20"/>
          <w:szCs w:val="20"/>
          <w:lang w:eastAsia="ru-RU"/>
        </w:rPr>
        <w:tab/>
      </w:r>
      <w:r w:rsidR="003D5B07">
        <w:rPr>
          <w:rFonts w:ascii="Times New Roman" w:eastAsia="MS Mincho" w:hAnsi="Times New Roman" w:cs="Times New Roman"/>
          <w:sz w:val="20"/>
          <w:szCs w:val="20"/>
          <w:lang w:eastAsia="ru-RU"/>
        </w:rPr>
        <w:t xml:space="preserve"> </w:t>
      </w:r>
      <w:proofErr w:type="gramStart"/>
      <w:r w:rsidRPr="006A091B">
        <w:rPr>
          <w:rFonts w:ascii="Times New Roman" w:eastAsia="MS Mincho" w:hAnsi="Times New Roman" w:cs="Times New Roman"/>
          <w:sz w:val="20"/>
          <w:szCs w:val="20"/>
          <w:lang w:eastAsia="ru-RU"/>
        </w:rPr>
        <w:t>Контроль за</w:t>
      </w:r>
      <w:proofErr w:type="gramEnd"/>
      <w:r w:rsidRPr="006A091B">
        <w:rPr>
          <w:rFonts w:ascii="Times New Roman" w:eastAsia="MS Mincho" w:hAnsi="Times New Roman" w:cs="Times New Roman"/>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4.4.</w:t>
      </w:r>
      <w:r w:rsidRPr="006A091B">
        <w:rPr>
          <w:rFonts w:ascii="Times New Roman" w:eastAsia="MS Mincho" w:hAnsi="Times New Roman" w:cs="Times New Roman"/>
          <w:sz w:val="20"/>
          <w:szCs w:val="20"/>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4.5.</w:t>
      </w:r>
      <w:r w:rsidRPr="006A091B">
        <w:rPr>
          <w:rFonts w:ascii="Times New Roman" w:eastAsia="MS Mincho" w:hAnsi="Times New Roman" w:cs="Times New Roman"/>
          <w:sz w:val="20"/>
          <w:szCs w:val="20"/>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r w:rsidR="003D5B07" w:rsidRPr="003D5B07">
        <w:rPr>
          <w:rFonts w:ascii="Times New Roman" w:eastAsia="MS Mincho" w:hAnsi="Times New Roman" w:cs="Times New Roman"/>
          <w:sz w:val="20"/>
          <w:szCs w:val="20"/>
          <w:lang w:eastAsia="ru-RU"/>
        </w:rPr>
        <w:t xml:space="preserve"> </w:t>
      </w:r>
      <w:r w:rsidR="003D5B07">
        <w:rPr>
          <w:rFonts w:ascii="Times New Roman" w:eastAsia="MS Mincho" w:hAnsi="Times New Roman" w:cs="Times New Roman"/>
          <w:sz w:val="20"/>
          <w:szCs w:val="20"/>
          <w:lang w:eastAsia="ru-RU"/>
        </w:rPr>
        <w:t>Печерское</w:t>
      </w:r>
      <w:proofErr w:type="gramStart"/>
      <w:r w:rsidRPr="006A091B">
        <w:rPr>
          <w:rFonts w:ascii="Times New Roman" w:eastAsia="MS Mincho" w:hAnsi="Times New Roman" w:cs="Times New Roman"/>
          <w:sz w:val="20"/>
          <w:szCs w:val="20"/>
          <w:lang w:eastAsia="ru-RU"/>
        </w:rPr>
        <w:t xml:space="preserve"> </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4.6.</w:t>
      </w:r>
      <w:r w:rsidRPr="006A091B">
        <w:rPr>
          <w:rFonts w:ascii="Times New Roman" w:eastAsia="MS Mincho" w:hAnsi="Times New Roman" w:cs="Times New Roman"/>
          <w:sz w:val="20"/>
          <w:szCs w:val="20"/>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Плановые проверки проводятся не реже 1 раза в 3 года.</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4.7.</w:t>
      </w:r>
      <w:r w:rsidRPr="006A091B">
        <w:rPr>
          <w:rFonts w:ascii="Times New Roman" w:eastAsia="MS Mincho" w:hAnsi="Times New Roman" w:cs="Times New Roman"/>
          <w:sz w:val="20"/>
          <w:szCs w:val="20"/>
          <w:lang w:eastAsia="ru-RU"/>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Главой сельского поселения </w:t>
      </w:r>
      <w:r w:rsidR="003D5B07">
        <w:rPr>
          <w:rFonts w:ascii="Times New Roman" w:eastAsia="MS Mincho" w:hAnsi="Times New Roman" w:cs="Times New Roman"/>
          <w:sz w:val="20"/>
          <w:szCs w:val="20"/>
          <w:lang w:eastAsia="ru-RU"/>
        </w:rPr>
        <w:t xml:space="preserve"> Печерское</w:t>
      </w:r>
      <w:r w:rsidRPr="006A091B">
        <w:rPr>
          <w:rFonts w:ascii="Times New Roman" w:eastAsia="MS Mincho" w:hAnsi="Times New Roman" w:cs="Times New Roman"/>
          <w:sz w:val="20"/>
          <w:szCs w:val="20"/>
          <w:lang w:eastAsia="ru-RU"/>
        </w:rPr>
        <w:t xml:space="preserve"> на основании соответствующих правовых актов.</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4.8.</w:t>
      </w:r>
      <w:r w:rsidRPr="006A091B">
        <w:rPr>
          <w:rFonts w:ascii="Times New Roman" w:eastAsia="MS Mincho" w:hAnsi="Times New Roman" w:cs="Times New Roman"/>
          <w:sz w:val="20"/>
          <w:szCs w:val="20"/>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4.9.</w:t>
      </w:r>
      <w:r w:rsidRPr="006A091B">
        <w:rPr>
          <w:rFonts w:ascii="Times New Roman" w:eastAsia="MS Mincho" w:hAnsi="Times New Roman" w:cs="Times New Roman"/>
          <w:sz w:val="20"/>
          <w:szCs w:val="20"/>
          <w:lang w:eastAsia="ru-RU"/>
        </w:rPr>
        <w:tab/>
      </w:r>
      <w:proofErr w:type="gramStart"/>
      <w:r w:rsidRPr="006A091B">
        <w:rPr>
          <w:rFonts w:ascii="Times New Roman" w:eastAsia="MS Mincho" w:hAnsi="Times New Roman" w:cs="Times New Roman"/>
          <w:sz w:val="20"/>
          <w:szCs w:val="20"/>
          <w:lang w:eastAsia="ru-RU"/>
        </w:rPr>
        <w:t>Административную</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ответственность, предусмотреннуюзаконодательствомзанесоблюдениесроковипорядкапредоставлениямуниципальнойуслуги, предусмотренного настоящим Административным регламентом, несут должностные лица администрации, участвующие в предоставлении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муниципальной</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услуги.</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4.10.</w:t>
      </w:r>
      <w:r w:rsidRPr="006A091B">
        <w:rPr>
          <w:rFonts w:ascii="Times New Roman" w:eastAsia="MS Mincho" w:hAnsi="Times New Roman" w:cs="Times New Roman"/>
          <w:sz w:val="20"/>
          <w:szCs w:val="20"/>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6A091B" w:rsidRPr="006A091B" w:rsidRDefault="006A091B" w:rsidP="003D5B07">
      <w:pPr>
        <w:spacing w:after="0" w:line="360" w:lineRule="auto"/>
        <w:ind w:firstLine="70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Заявители, направившие заявления</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 предоставлении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муниципальной услуги, могут осуществлять </w:t>
      </w:r>
      <w:proofErr w:type="gramStart"/>
      <w:r w:rsidRPr="006A091B">
        <w:rPr>
          <w:rFonts w:ascii="Times New Roman" w:eastAsia="MS Mincho" w:hAnsi="Times New Roman" w:cs="Times New Roman"/>
          <w:sz w:val="20"/>
          <w:szCs w:val="20"/>
          <w:lang w:eastAsia="ru-RU"/>
        </w:rPr>
        <w:t>контроль за</w:t>
      </w:r>
      <w:proofErr w:type="gramEnd"/>
      <w:r w:rsidRPr="006A091B">
        <w:rPr>
          <w:rFonts w:ascii="Times New Roman" w:eastAsia="MS Mincho" w:hAnsi="Times New Roman" w:cs="Times New Roman"/>
          <w:sz w:val="20"/>
          <w:szCs w:val="20"/>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на</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письменное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обращение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ходе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предоставления</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муниципальной</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услуги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направляется</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непозднее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двух</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рабочих</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дней</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со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дня</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регистрации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данного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обращения. Отве</w:t>
      </w:r>
      <w:r w:rsidR="003D5B07">
        <w:rPr>
          <w:rFonts w:ascii="Times New Roman" w:eastAsia="MS Mincho" w:hAnsi="Times New Roman" w:cs="Times New Roman"/>
          <w:sz w:val="20"/>
          <w:szCs w:val="20"/>
          <w:lang w:eastAsia="ru-RU"/>
        </w:rPr>
        <w:t xml:space="preserve">т </w:t>
      </w:r>
      <w:r w:rsidRPr="006A091B">
        <w:rPr>
          <w:rFonts w:ascii="Times New Roman" w:eastAsia="MS Mincho" w:hAnsi="Times New Roman" w:cs="Times New Roman"/>
          <w:sz w:val="20"/>
          <w:szCs w:val="20"/>
          <w:lang w:eastAsia="ru-RU"/>
        </w:rPr>
        <w:t>на</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обращение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заявителя</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ходе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предоставления</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муниципальной</w:t>
      </w:r>
      <w:r w:rsidR="003D5B07">
        <w:rPr>
          <w:rFonts w:ascii="Times New Roman" w:eastAsia="MS Mincho" w:hAnsi="Times New Roman" w:cs="Times New Roman"/>
          <w:sz w:val="20"/>
          <w:szCs w:val="20"/>
          <w:lang w:eastAsia="ru-RU"/>
        </w:rPr>
        <w:t xml:space="preserve"> услуги, сделанного </w:t>
      </w:r>
      <w:r w:rsidRPr="006A091B">
        <w:rPr>
          <w:rFonts w:ascii="Times New Roman" w:eastAsia="MS Mincho" w:hAnsi="Times New Roman" w:cs="Times New Roman"/>
          <w:sz w:val="20"/>
          <w:szCs w:val="20"/>
          <w:lang w:eastAsia="ru-RU"/>
        </w:rPr>
        <w:t>по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телефону</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или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электронной</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почте, не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может</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превышать</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одного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рабочего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дня.</w:t>
      </w:r>
    </w:p>
    <w:p w:rsidR="006A091B" w:rsidRPr="006A091B" w:rsidRDefault="006A091B" w:rsidP="006A091B">
      <w:pPr>
        <w:autoSpaceDE w:val="0"/>
        <w:autoSpaceDN w:val="0"/>
        <w:adjustRightInd w:val="0"/>
        <w:spacing w:after="0" w:line="240" w:lineRule="auto"/>
        <w:ind w:left="851" w:right="849"/>
        <w:jc w:val="center"/>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left="851" w:right="849"/>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6A091B" w:rsidRPr="006A091B" w:rsidRDefault="006A091B" w:rsidP="006A091B">
      <w:pPr>
        <w:spacing w:after="0" w:line="336" w:lineRule="auto"/>
        <w:ind w:firstLine="709"/>
        <w:jc w:val="both"/>
        <w:rPr>
          <w:rFonts w:ascii="Times New Roman" w:eastAsia="MS Mincho" w:hAnsi="Times New Roman" w:cs="Times New Roman"/>
          <w:sz w:val="20"/>
          <w:szCs w:val="20"/>
          <w:lang w:eastAsia="ru-RU"/>
        </w:rPr>
      </w:pPr>
    </w:p>
    <w:p w:rsidR="006A091B" w:rsidRPr="006A091B" w:rsidRDefault="006A091B" w:rsidP="006A091B">
      <w:pPr>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администрацией, а также должностными лицами, муниципальными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служащими в досудебном (внесудебном) порядке. </w:t>
      </w:r>
    </w:p>
    <w:p w:rsidR="006A091B" w:rsidRPr="006A091B" w:rsidRDefault="006A091B" w:rsidP="006A091B">
      <w:pPr>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pacing w:val="-6"/>
          <w:sz w:val="20"/>
          <w:szCs w:val="20"/>
          <w:lang w:eastAsia="ru-RU"/>
        </w:rPr>
        <w:t>5.2</w:t>
      </w:r>
      <w:r w:rsidRPr="006A091B">
        <w:rPr>
          <w:rFonts w:ascii="Times New Roman" w:eastAsia="MS Mincho" w:hAnsi="Times New Roman" w:cs="Times New Roman"/>
          <w:sz w:val="20"/>
          <w:szCs w:val="20"/>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администрацией, а также должностными лицами, муниципальными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служащими, имеет право обратиться к главе сельского поселения </w:t>
      </w:r>
      <w:r w:rsidR="003D5B07">
        <w:rPr>
          <w:rFonts w:ascii="Times New Roman" w:eastAsia="MS Mincho" w:hAnsi="Times New Roman" w:cs="Times New Roman"/>
          <w:sz w:val="20"/>
          <w:szCs w:val="20"/>
          <w:lang w:eastAsia="ru-RU"/>
        </w:rPr>
        <w:t xml:space="preserve"> Печерское </w:t>
      </w:r>
      <w:r w:rsidRPr="006A091B">
        <w:rPr>
          <w:rFonts w:ascii="Times New Roman" w:eastAsia="MS Mincho" w:hAnsi="Times New Roman" w:cs="Times New Roman"/>
          <w:sz w:val="20"/>
          <w:szCs w:val="20"/>
          <w:lang w:eastAsia="ru-RU"/>
        </w:rPr>
        <w:t>с жалобой.</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5.3. Жалоба подается в письменной форме на бумажном носителе, в электронной форме. Жалоба может быть направлена по почте, с использованием сети Интернет, официального сайта администрации, Портала, а также может быть принята при личном приеме заявителя.</w:t>
      </w:r>
      <w:r w:rsidR="003D5B07">
        <w:rPr>
          <w:rFonts w:ascii="Times New Roman" w:eastAsia="MS Mincho" w:hAnsi="Times New Roman" w:cs="Times New Roman"/>
          <w:sz w:val="20"/>
          <w:szCs w:val="20"/>
          <w:lang w:eastAsia="ru-RU"/>
        </w:rPr>
        <w:t xml:space="preserve"> </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Жалоба должна содержать:</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091B" w:rsidRPr="006A091B" w:rsidRDefault="006A091B" w:rsidP="006A091B">
      <w:pPr>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5.4. Заявитель может обратиться с </w:t>
      </w:r>
      <w:proofErr w:type="gramStart"/>
      <w:r w:rsidRPr="006A091B">
        <w:rPr>
          <w:rFonts w:ascii="Times New Roman" w:eastAsia="MS Mincho" w:hAnsi="Times New Roman" w:cs="Times New Roman"/>
          <w:sz w:val="20"/>
          <w:szCs w:val="20"/>
          <w:lang w:eastAsia="ru-RU"/>
        </w:rPr>
        <w:t>жалобой</w:t>
      </w:r>
      <w:proofErr w:type="gramEnd"/>
      <w:r w:rsidRPr="006A091B">
        <w:rPr>
          <w:rFonts w:ascii="Times New Roman" w:eastAsia="MS Mincho" w:hAnsi="Times New Roman" w:cs="Times New Roman"/>
          <w:sz w:val="20"/>
          <w:szCs w:val="20"/>
          <w:lang w:eastAsia="ru-RU"/>
        </w:rPr>
        <w:t xml:space="preserve"> в том числе в следующих случаях:</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нарушение срока регистрации заявления заявителя о предоставлении муниципальной услуги;</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нарушение срока предоставления муниципальной услуги;</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муниципальными правовыми актами для предоставления муниципальной услуги;</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Start"/>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муниципальными правовыми актами;</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b/>
          <w:iCs/>
          <w:sz w:val="20"/>
          <w:szCs w:val="20"/>
          <w:lang w:eastAsia="ru-RU"/>
        </w:rPr>
      </w:pPr>
      <w:proofErr w:type="gramStart"/>
      <w:r w:rsidRPr="006A091B">
        <w:rPr>
          <w:rFonts w:ascii="Times New Roman" w:eastAsia="MS Mincho"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091B" w:rsidRPr="006A091B" w:rsidRDefault="006A091B" w:rsidP="006A091B">
      <w:pPr>
        <w:autoSpaceDE w:val="0"/>
        <w:autoSpaceDN w:val="0"/>
        <w:adjustRightInd w:val="0"/>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6A091B" w:rsidRPr="006A091B" w:rsidRDefault="006A091B" w:rsidP="006A091B">
      <w:pPr>
        <w:autoSpaceDE w:val="0"/>
        <w:autoSpaceDN w:val="0"/>
        <w:adjustRightInd w:val="0"/>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5.6. Заявитель имеет право на получение информации и документов, необходимых для обоснования и рассмотрения жалобы.</w:t>
      </w:r>
    </w:p>
    <w:p w:rsidR="006A091B" w:rsidRPr="006A091B" w:rsidRDefault="006A091B" w:rsidP="006A091B">
      <w:pPr>
        <w:autoSpaceDE w:val="0"/>
        <w:autoSpaceDN w:val="0"/>
        <w:adjustRightInd w:val="0"/>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5.7. Жалоба заявителя может быть адресована:</w:t>
      </w:r>
    </w:p>
    <w:p w:rsidR="006A091B" w:rsidRPr="006A091B" w:rsidRDefault="006A091B" w:rsidP="006A091B">
      <w:pPr>
        <w:autoSpaceDE w:val="0"/>
        <w:autoSpaceDN w:val="0"/>
        <w:adjustRightInd w:val="0"/>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Главе сельского поселения</w:t>
      </w:r>
      <w:r w:rsidR="006D1144" w:rsidRPr="006D1144">
        <w:rPr>
          <w:rFonts w:ascii="Times New Roman" w:eastAsia="MS Mincho" w:hAnsi="Times New Roman" w:cs="Times New Roman"/>
          <w:sz w:val="20"/>
          <w:szCs w:val="20"/>
          <w:lang w:eastAsia="ru-RU"/>
        </w:rPr>
        <w:t xml:space="preserve"> </w:t>
      </w:r>
      <w:r w:rsidR="006D1144">
        <w:rPr>
          <w:rFonts w:ascii="Times New Roman" w:eastAsia="MS Mincho" w:hAnsi="Times New Roman" w:cs="Times New Roman"/>
          <w:sz w:val="20"/>
          <w:szCs w:val="20"/>
          <w:lang w:eastAsia="ru-RU"/>
        </w:rPr>
        <w:t>Печерское</w:t>
      </w:r>
      <w:r w:rsidRPr="006A091B">
        <w:rPr>
          <w:rFonts w:ascii="Times New Roman" w:eastAsia="MS Mincho" w:hAnsi="Times New Roman" w:cs="Times New Roman"/>
          <w:sz w:val="20"/>
          <w:szCs w:val="20"/>
          <w:lang w:eastAsia="ru-RU"/>
        </w:rPr>
        <w:t xml:space="preserve"> </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муниципального района </w:t>
      </w:r>
      <w:proofErr w:type="spellStart"/>
      <w:r w:rsidRPr="006A091B">
        <w:rPr>
          <w:rFonts w:ascii="Times New Roman" w:eastAsia="MS Mincho" w:hAnsi="Times New Roman" w:cs="Times New Roman"/>
          <w:sz w:val="20"/>
          <w:szCs w:val="20"/>
          <w:lang w:eastAsia="ru-RU"/>
        </w:rPr>
        <w:t>Сызранский</w:t>
      </w:r>
      <w:proofErr w:type="spellEnd"/>
      <w:r w:rsidRPr="006A091B">
        <w:rPr>
          <w:rFonts w:ascii="Times New Roman" w:eastAsia="MS Mincho" w:hAnsi="Times New Roman" w:cs="Times New Roman"/>
          <w:sz w:val="20"/>
          <w:szCs w:val="20"/>
          <w:lang w:eastAsia="ru-RU"/>
        </w:rPr>
        <w:t xml:space="preserve"> Самарской области;</w:t>
      </w:r>
    </w:p>
    <w:p w:rsidR="006A091B" w:rsidRPr="006A091B" w:rsidRDefault="006A091B" w:rsidP="006A091B">
      <w:pPr>
        <w:autoSpaceDE w:val="0"/>
        <w:autoSpaceDN w:val="0"/>
        <w:adjustRightInd w:val="0"/>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5.8. </w:t>
      </w:r>
      <w:proofErr w:type="gramStart"/>
      <w:r w:rsidRPr="006A091B">
        <w:rPr>
          <w:rFonts w:ascii="Times New Roman" w:eastAsia="MS Mincho" w:hAnsi="Times New Roman" w:cs="Times New Roman"/>
          <w:sz w:val="20"/>
          <w:szCs w:val="20"/>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A091B">
        <w:rPr>
          <w:rFonts w:ascii="Times New Roman" w:eastAsia="MS Mincho" w:hAnsi="Times New Roman" w:cs="Times New Roman"/>
          <w:sz w:val="20"/>
          <w:szCs w:val="20"/>
          <w:lang w:eastAsia="ru-RU"/>
        </w:rPr>
        <w:t xml:space="preserve"> регистрации. Срок рассмотрения жалобы может быть сокращен в случаях, установленных</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Правительством Российской Федерации.</w:t>
      </w:r>
    </w:p>
    <w:p w:rsidR="006A091B" w:rsidRPr="006A091B" w:rsidRDefault="006A091B" w:rsidP="006A091B">
      <w:pPr>
        <w:spacing w:after="0" w:line="336" w:lineRule="auto"/>
        <w:ind w:firstLine="709"/>
        <w:contextualSpacing/>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5.9. По результатам рассмотрения жалобы орган, предоставляющий муниципальную услугу, принимает одно из следующих решений:</w:t>
      </w:r>
    </w:p>
    <w:p w:rsidR="006A091B" w:rsidRPr="006A091B" w:rsidRDefault="006A091B" w:rsidP="006A091B">
      <w:pPr>
        <w:spacing w:after="0" w:line="336" w:lineRule="auto"/>
        <w:ind w:firstLine="709"/>
        <w:contextualSpacing/>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6A091B">
        <w:rPr>
          <w:rFonts w:ascii="Times New Roman" w:eastAsia="MS Mincho" w:hAnsi="Times New Roman" w:cs="Times New Roman"/>
          <w:sz w:val="20"/>
          <w:szCs w:val="20"/>
          <w:lang w:eastAsia="ru-RU"/>
        </w:rPr>
        <w:t xml:space="preserve"> Самарской области, муниципальными правовыми актами, а также в иных формах;</w:t>
      </w:r>
    </w:p>
    <w:p w:rsidR="006A091B" w:rsidRPr="006A091B" w:rsidRDefault="006A091B" w:rsidP="006A091B">
      <w:pPr>
        <w:spacing w:after="0" w:line="336" w:lineRule="auto"/>
        <w:ind w:firstLine="709"/>
        <w:contextualSpacing/>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решение об отказе в удовлетворении жалобы.</w:t>
      </w:r>
    </w:p>
    <w:p w:rsidR="006A091B" w:rsidRPr="006A091B" w:rsidRDefault="006A091B" w:rsidP="006A091B">
      <w:pPr>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91B" w:rsidRPr="006A091B" w:rsidRDefault="006A091B" w:rsidP="006A091B">
      <w:pPr>
        <w:tabs>
          <w:tab w:val="left" w:pos="0"/>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 случае установления в ходе или по результатам </w:t>
      </w:r>
      <w:proofErr w:type="gramStart"/>
      <w:r w:rsidRPr="006A091B">
        <w:rPr>
          <w:rFonts w:ascii="Times New Roman" w:eastAsia="MS Mincho" w:hAnsi="Times New Roman" w:cs="Times New Roman"/>
          <w:sz w:val="20"/>
          <w:szCs w:val="20"/>
          <w:lang w:eastAsia="ru-RU"/>
        </w:rPr>
        <w:t>рассмотрения жалобы признаков состава административного правонарушения</w:t>
      </w:r>
      <w:proofErr w:type="gramEnd"/>
      <w:r w:rsidRPr="006A091B">
        <w:rPr>
          <w:rFonts w:ascii="Times New Roman" w:eastAsia="MS Mincho" w:hAnsi="Times New Roman" w:cs="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091B" w:rsidRPr="006A091B" w:rsidRDefault="006A091B" w:rsidP="006A091B">
      <w:pPr>
        <w:autoSpaceDE w:val="0"/>
        <w:autoSpaceDN w:val="0"/>
        <w:adjustRightInd w:val="0"/>
        <w:spacing w:after="0" w:line="360" w:lineRule="auto"/>
        <w:outlineLvl w:val="2"/>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br w:type="page"/>
        <w:t>Приложение № 1</w: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 Административному регламенту</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предоставления  администрацией сельского поселения </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w:t>
      </w:r>
      <w:r w:rsidR="006D1144">
        <w:rPr>
          <w:rFonts w:ascii="Times New Roman" w:eastAsia="MS Mincho" w:hAnsi="Times New Roman" w:cs="Times New Roman"/>
          <w:sz w:val="20"/>
          <w:szCs w:val="20"/>
          <w:lang w:eastAsia="ru-RU"/>
        </w:rPr>
        <w:t>Печерское</w:t>
      </w:r>
      <w:r w:rsidR="006D1144" w:rsidRPr="006A091B">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муниципальной услуги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«Выдача специального разрешения</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 xml:space="preserve">на движение по автомобильным дорогам местного значения транспортного средства, осуществляющего перевозки </w:t>
      </w:r>
      <w:proofErr w:type="gramStart"/>
      <w:r w:rsidRPr="006A091B">
        <w:rPr>
          <w:rFonts w:ascii="Times New Roman" w:eastAsia="MS Mincho" w:hAnsi="Times New Roman" w:cs="Times New Roman"/>
          <w:bCs/>
          <w:sz w:val="20"/>
          <w:szCs w:val="20"/>
          <w:lang w:eastAsia="ru-RU"/>
        </w:rPr>
        <w:t>тяжеловесных</w:t>
      </w:r>
      <w:proofErr w:type="gramEnd"/>
      <w:r w:rsidRPr="006A091B">
        <w:rPr>
          <w:rFonts w:ascii="Times New Roman" w:eastAsia="MS Mincho" w:hAnsi="Times New Roman" w:cs="Times New Roman"/>
          <w:bCs/>
          <w:sz w:val="20"/>
          <w:szCs w:val="20"/>
          <w:lang w:eastAsia="ru-RU"/>
        </w:rPr>
        <w:t xml:space="preserve"> и (или)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крупногабаритных грузов»</w:t>
      </w:r>
    </w:p>
    <w:p w:rsidR="006A091B" w:rsidRPr="006A091B" w:rsidRDefault="006A091B" w:rsidP="006A091B">
      <w:pPr>
        <w:autoSpaceDE w:val="0"/>
        <w:autoSpaceDN w:val="0"/>
        <w:adjustRightInd w:val="0"/>
        <w:spacing w:after="0" w:line="360" w:lineRule="auto"/>
        <w:jc w:val="right"/>
        <w:outlineLvl w:val="1"/>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right"/>
        <w:outlineLvl w:val="0"/>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Образец</w:t>
      </w:r>
    </w:p>
    <w:p w:rsidR="006A091B" w:rsidRPr="006A091B" w:rsidRDefault="006A091B" w:rsidP="006A091B">
      <w:pPr>
        <w:widowControl w:val="0"/>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СПЕЦИАЛЬНОЕ РАЗРЕШЕНИЕ №</w:t>
      </w: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 движение по автомобильным дорогам </w:t>
      </w: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транспортного</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средства, осуществляющего перевозки </w:t>
      </w: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тяжеловесных</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 (или) крупногабаритных грузов</w:t>
      </w: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center"/>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(лицевая сторона)</w:t>
      </w:r>
    </w:p>
    <w:p w:rsidR="006A091B" w:rsidRPr="006A091B" w:rsidRDefault="006A091B" w:rsidP="006A091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44"/>
        <w:gridCol w:w="588"/>
        <w:gridCol w:w="686"/>
        <w:gridCol w:w="588"/>
        <w:gridCol w:w="1176"/>
        <w:gridCol w:w="294"/>
        <w:gridCol w:w="294"/>
        <w:gridCol w:w="196"/>
        <w:gridCol w:w="588"/>
        <w:gridCol w:w="1918"/>
      </w:tblGrid>
      <w:tr w:rsidR="006A091B" w:rsidRPr="006A091B" w:rsidTr="00CA57E3">
        <w:trPr>
          <w:trHeight w:val="400"/>
          <w:tblCellSpacing w:w="5" w:type="nil"/>
        </w:trPr>
        <w:tc>
          <w:tcPr>
            <w:tcW w:w="4018" w:type="dxa"/>
            <w:gridSpan w:val="3"/>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Вид перевозки (международная,        </w:t>
            </w:r>
            <w:r w:rsidRPr="006A091B">
              <w:rPr>
                <w:rFonts w:ascii="Times New Roman" w:eastAsia="Times New Roman" w:hAnsi="Times New Roman" w:cs="Times New Roman"/>
                <w:sz w:val="20"/>
                <w:szCs w:val="20"/>
                <w:lang w:eastAsia="ru-RU"/>
              </w:rPr>
              <w:br/>
              <w:t xml:space="preserve">межрегиональная, местная)            </w:t>
            </w:r>
          </w:p>
        </w:tc>
        <w:tc>
          <w:tcPr>
            <w:tcW w:w="1764" w:type="dxa"/>
            <w:gridSpan w:val="2"/>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4" w:type="dxa"/>
            <w:gridSpan w:val="3"/>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Год   </w:t>
            </w:r>
          </w:p>
        </w:tc>
        <w:tc>
          <w:tcPr>
            <w:tcW w:w="2506" w:type="dxa"/>
            <w:gridSpan w:val="2"/>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Разрешено выполнить       </w:t>
            </w:r>
          </w:p>
        </w:tc>
        <w:tc>
          <w:tcPr>
            <w:tcW w:w="588"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50"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Поездок в период </w:t>
            </w:r>
            <w:proofErr w:type="gramStart"/>
            <w:r w:rsidRPr="006A091B">
              <w:rPr>
                <w:rFonts w:ascii="Times New Roman" w:eastAsia="Times New Roman" w:hAnsi="Times New Roman" w:cs="Times New Roman"/>
                <w:sz w:val="20"/>
                <w:szCs w:val="20"/>
                <w:lang w:eastAsia="ru-RU"/>
              </w:rPr>
              <w:t>с</w:t>
            </w:r>
            <w:proofErr w:type="gramEnd"/>
          </w:p>
        </w:tc>
        <w:tc>
          <w:tcPr>
            <w:tcW w:w="78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8"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  </w:t>
            </w:r>
          </w:p>
        </w:tc>
        <w:tc>
          <w:tcPr>
            <w:tcW w:w="1918"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 маршруту                                                              </w:t>
            </w:r>
          </w:p>
        </w:tc>
      </w:tr>
      <w:tr w:rsidR="006A091B" w:rsidRPr="006A091B" w:rsidTr="00CA57E3">
        <w:trPr>
          <w:trHeight w:val="400"/>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600"/>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6A091B">
              <w:rPr>
                <w:rFonts w:ascii="Times New Roman" w:eastAsia="Times New Roman" w:hAnsi="Times New Roman" w:cs="Times New Roman"/>
                <w:sz w:val="20"/>
                <w:szCs w:val="20"/>
                <w:lang w:eastAsia="ru-RU"/>
              </w:rPr>
              <w:t xml:space="preserve">Транспортное средство (автопоезд) (марка и модель транспортного средства </w:t>
            </w:r>
            <w:r w:rsidRPr="006A091B">
              <w:rPr>
                <w:rFonts w:ascii="Times New Roman" w:eastAsia="Times New Roman" w:hAnsi="Times New Roman" w:cs="Times New Roman"/>
                <w:sz w:val="20"/>
                <w:szCs w:val="20"/>
                <w:lang w:eastAsia="ru-RU"/>
              </w:rPr>
              <w:br/>
              <w:t xml:space="preserve">(тягача, прицепа (полуприцепа)), государственный регистрационный знак    </w:t>
            </w:r>
            <w:r w:rsidRPr="006A091B">
              <w:rPr>
                <w:rFonts w:ascii="Times New Roman" w:eastAsia="Times New Roman" w:hAnsi="Times New Roman" w:cs="Times New Roman"/>
                <w:sz w:val="20"/>
                <w:szCs w:val="20"/>
                <w:lang w:eastAsia="ru-RU"/>
              </w:rPr>
              <w:br/>
              <w:t xml:space="preserve">транспортного средства (тягача, прицепа (полуприцепа))                   </w:t>
            </w:r>
            <w:proofErr w:type="gramEnd"/>
          </w:p>
        </w:tc>
      </w:tr>
      <w:tr w:rsidR="006A091B" w:rsidRPr="006A091B" w:rsidTr="00CA57E3">
        <w:trPr>
          <w:trHeight w:val="400"/>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Наименование, адрес и телефон владельца транспортного средства           </w:t>
            </w:r>
          </w:p>
        </w:tc>
      </w:tr>
      <w:tr w:rsidR="006A091B" w:rsidRPr="006A091B" w:rsidTr="00CA57E3">
        <w:trPr>
          <w:trHeight w:val="400"/>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Характеристика груза (наименование, габариты, масса)                     </w:t>
            </w:r>
          </w:p>
        </w:tc>
      </w:tr>
      <w:tr w:rsidR="006A091B" w:rsidRPr="006A091B" w:rsidTr="00CA57E3">
        <w:trPr>
          <w:trHeight w:val="400"/>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Параметры транспортного средства (автопоезда):                           </w:t>
            </w:r>
          </w:p>
        </w:tc>
      </w:tr>
      <w:tr w:rsidR="006A091B" w:rsidRPr="006A091B" w:rsidTr="00CA57E3">
        <w:trPr>
          <w:trHeight w:val="600"/>
          <w:tblCellSpacing w:w="5" w:type="nil"/>
        </w:trPr>
        <w:tc>
          <w:tcPr>
            <w:tcW w:w="2744" w:type="dxa"/>
            <w:vMerge w:val="restart"/>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транспортного       </w:t>
            </w:r>
            <w:r w:rsidRPr="006A091B">
              <w:rPr>
                <w:rFonts w:ascii="Times New Roman" w:eastAsia="Times New Roman" w:hAnsi="Times New Roman" w:cs="Times New Roman"/>
                <w:sz w:val="20"/>
                <w:szCs w:val="20"/>
                <w:lang w:eastAsia="ru-RU"/>
              </w:rPr>
              <w:br/>
              <w:t xml:space="preserve">средства (автопоезда) без </w:t>
            </w:r>
            <w:r w:rsidRPr="006A091B">
              <w:rPr>
                <w:rFonts w:ascii="Times New Roman" w:eastAsia="Times New Roman" w:hAnsi="Times New Roman" w:cs="Times New Roman"/>
                <w:sz w:val="20"/>
                <w:szCs w:val="20"/>
                <w:lang w:eastAsia="ru-RU"/>
              </w:rPr>
              <w:br/>
              <w:t xml:space="preserve">груза/с грузом (т)        </w:t>
            </w:r>
          </w:p>
        </w:tc>
        <w:tc>
          <w:tcPr>
            <w:tcW w:w="1274" w:type="dxa"/>
            <w:gridSpan w:val="2"/>
            <w:vMerge w:val="restart"/>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4"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тягача    </w:t>
            </w:r>
            <w:r w:rsidRPr="006A091B">
              <w:rPr>
                <w:rFonts w:ascii="Times New Roman" w:eastAsia="Times New Roman" w:hAnsi="Times New Roman" w:cs="Times New Roman"/>
                <w:sz w:val="20"/>
                <w:szCs w:val="20"/>
                <w:lang w:eastAsia="ru-RU"/>
              </w:rPr>
              <w:br/>
              <w:t xml:space="preserve">(т)             </w:t>
            </w:r>
          </w:p>
        </w:tc>
        <w:tc>
          <w:tcPr>
            <w:tcW w:w="3290"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прицепа     </w:t>
            </w:r>
            <w:r w:rsidRPr="006A091B">
              <w:rPr>
                <w:rFonts w:ascii="Times New Roman" w:eastAsia="Times New Roman" w:hAnsi="Times New Roman" w:cs="Times New Roman"/>
                <w:sz w:val="20"/>
                <w:szCs w:val="20"/>
                <w:lang w:eastAsia="ru-RU"/>
              </w:rPr>
              <w:br/>
              <w:t xml:space="preserve">(полуприцепа) (т) </w:t>
            </w:r>
          </w:p>
        </w:tc>
      </w:tr>
      <w:tr w:rsidR="006A091B" w:rsidRPr="006A091B" w:rsidTr="00CA57E3">
        <w:trPr>
          <w:tblCellSpacing w:w="5" w:type="nil"/>
        </w:trPr>
        <w:tc>
          <w:tcPr>
            <w:tcW w:w="2744" w:type="dxa"/>
            <w:vMerge/>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gridSpan w:val="2"/>
            <w:vMerge/>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4"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90"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Расстояния между осями    </w:t>
            </w:r>
          </w:p>
        </w:tc>
        <w:tc>
          <w:tcPr>
            <w:tcW w:w="6328" w:type="dxa"/>
            <w:gridSpan w:val="9"/>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Нагрузки на оси (т)       </w:t>
            </w:r>
          </w:p>
        </w:tc>
        <w:tc>
          <w:tcPr>
            <w:tcW w:w="6328" w:type="dxa"/>
            <w:gridSpan w:val="9"/>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400"/>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Габариты транспортного    </w:t>
            </w:r>
            <w:r w:rsidRPr="006A091B">
              <w:rPr>
                <w:rFonts w:ascii="Times New Roman" w:eastAsia="Times New Roman" w:hAnsi="Times New Roman" w:cs="Times New Roman"/>
                <w:sz w:val="20"/>
                <w:szCs w:val="20"/>
                <w:lang w:eastAsia="ru-RU"/>
              </w:rPr>
              <w:br/>
              <w:t xml:space="preserve">средства (автопоезда):    </w:t>
            </w:r>
          </w:p>
        </w:tc>
        <w:tc>
          <w:tcPr>
            <w:tcW w:w="186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Длина (м)      </w:t>
            </w:r>
          </w:p>
        </w:tc>
        <w:tc>
          <w:tcPr>
            <w:tcW w:w="176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Ширина (м)      </w:t>
            </w:r>
          </w:p>
        </w:tc>
        <w:tc>
          <w:tcPr>
            <w:tcW w:w="270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Высота (м)   </w:t>
            </w:r>
          </w:p>
        </w:tc>
      </w:tr>
      <w:tr w:rsidR="006A091B" w:rsidRPr="006A091B" w:rsidTr="00CA57E3">
        <w:trPr>
          <w:trHeight w:val="400"/>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6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6076" w:type="dxa"/>
            <w:gridSpan w:val="6"/>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Разрешение выдано (наименование уполномоченного органа) </w:t>
            </w:r>
          </w:p>
        </w:tc>
        <w:tc>
          <w:tcPr>
            <w:tcW w:w="2996" w:type="dxa"/>
            <w:gridSpan w:val="4"/>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38" w:type="dxa"/>
            <w:gridSpan w:val="4"/>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90"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400"/>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br/>
              <w:t xml:space="preserve">(должность)               </w:t>
            </w:r>
          </w:p>
        </w:tc>
        <w:tc>
          <w:tcPr>
            <w:tcW w:w="3038" w:type="dxa"/>
            <w:gridSpan w:val="4"/>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br/>
              <w:t xml:space="preserve">(подпись)                  </w:t>
            </w:r>
          </w:p>
        </w:tc>
        <w:tc>
          <w:tcPr>
            <w:tcW w:w="3290"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br/>
              <w:t xml:space="preserve">(ФИО)             </w:t>
            </w:r>
          </w:p>
        </w:tc>
      </w:tr>
      <w:tr w:rsidR="006A091B" w:rsidRPr="006A091B" w:rsidTr="00CA57E3">
        <w:trPr>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"__" _________ 20__ г.</w:t>
            </w:r>
          </w:p>
        </w:tc>
      </w:tr>
    </w:tbl>
    <w:p w:rsidR="006A091B" w:rsidRPr="006A091B" w:rsidRDefault="006A091B" w:rsidP="006A091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center"/>
        <w:outlineLvl w:val="2"/>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center"/>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(оборотная сторона)</w:t>
      </w:r>
    </w:p>
    <w:p w:rsidR="006A091B" w:rsidRPr="006A091B" w:rsidRDefault="006A091B" w:rsidP="006A091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1372"/>
        <w:gridCol w:w="588"/>
        <w:gridCol w:w="686"/>
        <w:gridCol w:w="4466"/>
      </w:tblGrid>
      <w:tr w:rsidR="006A091B" w:rsidRPr="006A091B" w:rsidTr="00CA57E3">
        <w:trPr>
          <w:tblCellSpacing w:w="5" w:type="nil"/>
        </w:trPr>
        <w:tc>
          <w:tcPr>
            <w:tcW w:w="1960" w:type="dxa"/>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Вид сопровождения </w:t>
            </w:r>
          </w:p>
        </w:tc>
        <w:tc>
          <w:tcPr>
            <w:tcW w:w="7112" w:type="dxa"/>
            <w:gridSpan w:val="4"/>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Особые условия движения </w:t>
            </w:r>
            <w:hyperlink w:anchor="Par346" w:history="1">
              <w:r w:rsidRPr="006A091B">
                <w:rPr>
                  <w:rFonts w:ascii="Times New Roman" w:eastAsia="Times New Roman" w:hAnsi="Times New Roman" w:cs="Times New Roman"/>
                  <w:color w:val="0000FF"/>
                  <w:sz w:val="20"/>
                  <w:szCs w:val="20"/>
                  <w:lang w:eastAsia="ru-RU"/>
                </w:rPr>
                <w:t>&lt;*&gt;</w:t>
              </w:r>
            </w:hyperlink>
          </w:p>
        </w:tc>
      </w:tr>
      <w:tr w:rsidR="006A091B" w:rsidRPr="006A091B" w:rsidTr="00CA57E3">
        <w:trPr>
          <w:trHeight w:val="4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8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Владельцы автомобильных дорог, сооружений, инженерных коммуникаций,      </w:t>
            </w:r>
            <w:r w:rsidRPr="006A091B">
              <w:rPr>
                <w:rFonts w:ascii="Times New Roman" w:eastAsia="Times New Roman" w:hAnsi="Times New Roman" w:cs="Times New Roman"/>
                <w:sz w:val="20"/>
                <w:szCs w:val="20"/>
                <w:lang w:eastAsia="ru-RU"/>
              </w:rPr>
              <w:br/>
              <w:t xml:space="preserve">органы управления Госавтоинспекции и другие организации, согласовавшие   </w:t>
            </w:r>
            <w:r w:rsidRPr="006A091B">
              <w:rPr>
                <w:rFonts w:ascii="Times New Roman" w:eastAsia="Times New Roman" w:hAnsi="Times New Roman" w:cs="Times New Roman"/>
                <w:sz w:val="20"/>
                <w:szCs w:val="20"/>
                <w:lang w:eastAsia="ru-RU"/>
              </w:rPr>
              <w:br/>
              <w:t xml:space="preserve">перевозку (указывается наименование согласующей организации, исходящий   </w:t>
            </w:r>
            <w:r w:rsidRPr="006A091B">
              <w:rPr>
                <w:rFonts w:ascii="Times New Roman" w:eastAsia="Times New Roman" w:hAnsi="Times New Roman" w:cs="Times New Roman"/>
                <w:sz w:val="20"/>
                <w:szCs w:val="20"/>
                <w:lang w:eastAsia="ru-RU"/>
              </w:rPr>
              <w:br/>
              <w:t xml:space="preserve">номер и дата согласования)                                               </w:t>
            </w:r>
          </w:p>
        </w:tc>
      </w:tr>
      <w:tr w:rsidR="006A091B" w:rsidRPr="006A091B" w:rsidTr="00CA57E3">
        <w:trPr>
          <w:trHeight w:val="4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8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А. С основными положениями и требованиями законодательства Российской    </w:t>
            </w:r>
            <w:r w:rsidRPr="006A091B">
              <w:rPr>
                <w:rFonts w:ascii="Times New Roman" w:eastAsia="Times New Roman" w:hAnsi="Times New Roman" w:cs="Times New Roman"/>
                <w:sz w:val="20"/>
                <w:szCs w:val="20"/>
                <w:lang w:eastAsia="ru-RU"/>
              </w:rPr>
              <w:br/>
              <w:t xml:space="preserve">Федерации в области перевозки тяжеловесных и (или) крупногабаритных      </w:t>
            </w:r>
            <w:r w:rsidRPr="006A091B">
              <w:rPr>
                <w:rFonts w:ascii="Times New Roman" w:eastAsia="Times New Roman" w:hAnsi="Times New Roman" w:cs="Times New Roman"/>
                <w:sz w:val="20"/>
                <w:szCs w:val="20"/>
                <w:lang w:eastAsia="ru-RU"/>
              </w:rPr>
              <w:br/>
              <w:t xml:space="preserve">грузов по дорогам Российской Федерации и настоящего специального         </w:t>
            </w:r>
            <w:r w:rsidRPr="006A091B">
              <w:rPr>
                <w:rFonts w:ascii="Times New Roman" w:eastAsia="Times New Roman" w:hAnsi="Times New Roman" w:cs="Times New Roman"/>
                <w:sz w:val="20"/>
                <w:szCs w:val="20"/>
                <w:lang w:eastAsia="ru-RU"/>
              </w:rPr>
              <w:br/>
              <w:t xml:space="preserve">разрешения </w:t>
            </w:r>
            <w:proofErr w:type="gramStart"/>
            <w:r w:rsidRPr="006A091B">
              <w:rPr>
                <w:rFonts w:ascii="Times New Roman" w:eastAsia="Times New Roman" w:hAnsi="Times New Roman" w:cs="Times New Roman"/>
                <w:sz w:val="20"/>
                <w:szCs w:val="20"/>
                <w:lang w:eastAsia="ru-RU"/>
              </w:rPr>
              <w:t>ознакомлен</w:t>
            </w:r>
            <w:proofErr w:type="gramEnd"/>
            <w:r w:rsidRPr="006A091B">
              <w:rPr>
                <w:rFonts w:ascii="Times New Roman" w:eastAsia="Times New Roman" w:hAnsi="Times New Roman" w:cs="Times New Roman"/>
                <w:sz w:val="20"/>
                <w:szCs w:val="20"/>
                <w:lang w:eastAsia="ru-RU"/>
              </w:rPr>
              <w:t xml:space="preserve">:                                                   </w:t>
            </w:r>
          </w:p>
        </w:tc>
      </w:tr>
      <w:tr w:rsidR="006A091B" w:rsidRPr="006A091B" w:rsidTr="00CA57E3">
        <w:trPr>
          <w:trHeight w:val="400"/>
          <w:tblCellSpacing w:w="5" w:type="nil"/>
        </w:trPr>
        <w:tc>
          <w:tcPr>
            <w:tcW w:w="3332"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Водител</w:t>
            </w:r>
            <w:proofErr w:type="gramStart"/>
            <w:r w:rsidRPr="006A091B">
              <w:rPr>
                <w:rFonts w:ascii="Times New Roman" w:eastAsia="Times New Roman" w:hAnsi="Times New Roman" w:cs="Times New Roman"/>
                <w:sz w:val="20"/>
                <w:szCs w:val="20"/>
                <w:lang w:eastAsia="ru-RU"/>
              </w:rPr>
              <w:t>ь(</w:t>
            </w:r>
            <w:proofErr w:type="gramEnd"/>
            <w:r w:rsidRPr="006A091B">
              <w:rPr>
                <w:rFonts w:ascii="Times New Roman" w:eastAsia="Times New Roman" w:hAnsi="Times New Roman" w:cs="Times New Roman"/>
                <w:sz w:val="20"/>
                <w:szCs w:val="20"/>
                <w:lang w:eastAsia="ru-RU"/>
              </w:rPr>
              <w:t xml:space="preserve">и) транспортного       </w:t>
            </w:r>
            <w:r w:rsidRPr="006A091B">
              <w:rPr>
                <w:rFonts w:ascii="Times New Roman" w:eastAsia="Times New Roman" w:hAnsi="Times New Roman" w:cs="Times New Roman"/>
                <w:sz w:val="20"/>
                <w:szCs w:val="20"/>
                <w:lang w:eastAsia="ru-RU"/>
              </w:rPr>
              <w:br/>
              <w:t xml:space="preserve">средства                        </w:t>
            </w:r>
          </w:p>
        </w:tc>
        <w:tc>
          <w:tcPr>
            <w:tcW w:w="5740"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3332"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40"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(Ф.И.О.) подпись                        </w:t>
            </w:r>
          </w:p>
        </w:tc>
      </w:tr>
      <w:tr w:rsidR="006A091B" w:rsidRPr="006A091B" w:rsidTr="00CA57E3">
        <w:trPr>
          <w:trHeight w:val="8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Б. Транспортное средство с грузом/без груза соответствует требованиям    </w:t>
            </w:r>
            <w:r w:rsidRPr="006A091B">
              <w:rPr>
                <w:rFonts w:ascii="Times New Roman" w:eastAsia="Times New Roman" w:hAnsi="Times New Roman" w:cs="Times New Roman"/>
                <w:sz w:val="20"/>
                <w:szCs w:val="20"/>
                <w:lang w:eastAsia="ru-RU"/>
              </w:rPr>
              <w:br/>
              <w:t xml:space="preserve">законодательства Российской Федерации в области перевозки тяжеловесных и </w:t>
            </w:r>
            <w:r w:rsidRPr="006A091B">
              <w:rPr>
                <w:rFonts w:ascii="Times New Roman" w:eastAsia="Times New Roman" w:hAnsi="Times New Roman" w:cs="Times New Roman"/>
                <w:sz w:val="20"/>
                <w:szCs w:val="20"/>
                <w:lang w:eastAsia="ru-RU"/>
              </w:rPr>
              <w:br/>
              <w:t xml:space="preserve">(или) крупногабаритных грузов и параметрам, указанным в настоящем        </w:t>
            </w:r>
            <w:r w:rsidRPr="006A091B">
              <w:rPr>
                <w:rFonts w:ascii="Times New Roman" w:eastAsia="Times New Roman" w:hAnsi="Times New Roman" w:cs="Times New Roman"/>
                <w:sz w:val="20"/>
                <w:szCs w:val="20"/>
                <w:lang w:eastAsia="ru-RU"/>
              </w:rPr>
              <w:br/>
              <w:t xml:space="preserve">специальном разрешении                                                   </w:t>
            </w:r>
          </w:p>
        </w:tc>
      </w:tr>
      <w:tr w:rsidR="006A091B" w:rsidRPr="006A091B" w:rsidTr="00CA57E3">
        <w:trPr>
          <w:tblCellSpacing w:w="5" w:type="nil"/>
        </w:trPr>
        <w:tc>
          <w:tcPr>
            <w:tcW w:w="3920"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2"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400"/>
          <w:tblCellSpacing w:w="5" w:type="nil"/>
        </w:trPr>
        <w:tc>
          <w:tcPr>
            <w:tcW w:w="3920"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Подпись владельца транспортного       </w:t>
            </w:r>
            <w:r w:rsidRPr="006A091B">
              <w:rPr>
                <w:rFonts w:ascii="Times New Roman" w:eastAsia="Times New Roman" w:hAnsi="Times New Roman" w:cs="Times New Roman"/>
                <w:sz w:val="20"/>
                <w:szCs w:val="20"/>
                <w:lang w:eastAsia="ru-RU"/>
              </w:rPr>
              <w:br/>
              <w:t xml:space="preserve">средства                              </w:t>
            </w:r>
          </w:p>
        </w:tc>
        <w:tc>
          <w:tcPr>
            <w:tcW w:w="5152"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(Ф.И.О.)                          </w:t>
            </w:r>
          </w:p>
        </w:tc>
      </w:tr>
      <w:tr w:rsidR="006A091B" w:rsidRPr="006A091B" w:rsidTr="00CA57E3">
        <w:trPr>
          <w:trHeight w:val="400"/>
          <w:tblCellSpacing w:w="5" w:type="nil"/>
        </w:trPr>
        <w:tc>
          <w:tcPr>
            <w:tcW w:w="4606" w:type="dxa"/>
            <w:gridSpan w:val="4"/>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"__" ________ 20 г.                         </w:t>
            </w:r>
          </w:p>
        </w:tc>
        <w:tc>
          <w:tcPr>
            <w:tcW w:w="4466"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М.П.                        </w:t>
            </w:r>
          </w:p>
        </w:tc>
      </w:tr>
      <w:tr w:rsidR="006A091B" w:rsidRPr="006A091B" w:rsidTr="00CA57E3">
        <w:trPr>
          <w:trHeight w:val="6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Отметки владельца транспортного средства о поездке (поездках)            </w:t>
            </w:r>
            <w:r w:rsidRPr="006A091B">
              <w:rPr>
                <w:rFonts w:ascii="Times New Roman" w:eastAsia="Times New Roman" w:hAnsi="Times New Roman" w:cs="Times New Roman"/>
                <w:sz w:val="20"/>
                <w:szCs w:val="20"/>
                <w:lang w:eastAsia="ru-RU"/>
              </w:rPr>
              <w:br/>
              <w:t xml:space="preserve">транспортного средства (указывается дата начала каждой поездки,          </w:t>
            </w:r>
            <w:r w:rsidRPr="006A091B">
              <w:rPr>
                <w:rFonts w:ascii="Times New Roman" w:eastAsia="Times New Roman" w:hAnsi="Times New Roman" w:cs="Times New Roman"/>
                <w:sz w:val="20"/>
                <w:szCs w:val="20"/>
                <w:lang w:eastAsia="ru-RU"/>
              </w:rPr>
              <w:br/>
              <w:t xml:space="preserve">заверяется подписью ответственного лица и печатью организации)           </w:t>
            </w: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8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Отметки грузоотправителя об отгрузке груза при межрегиональных и         </w:t>
            </w:r>
            <w:r w:rsidRPr="006A091B">
              <w:rPr>
                <w:rFonts w:ascii="Times New Roman" w:eastAsia="Times New Roman" w:hAnsi="Times New Roman" w:cs="Times New Roman"/>
                <w:sz w:val="20"/>
                <w:szCs w:val="20"/>
                <w:lang w:eastAsia="ru-RU"/>
              </w:rPr>
              <w:br/>
              <w:t xml:space="preserve">местных перевозках (указывается дата отгрузки, реквизиты                 </w:t>
            </w:r>
            <w:r w:rsidRPr="006A091B">
              <w:rPr>
                <w:rFonts w:ascii="Times New Roman" w:eastAsia="Times New Roman" w:hAnsi="Times New Roman" w:cs="Times New Roman"/>
                <w:sz w:val="20"/>
                <w:szCs w:val="20"/>
                <w:lang w:eastAsia="ru-RU"/>
              </w:rPr>
              <w:br/>
              <w:t xml:space="preserve">грузоотправителя, заверяется подписью ответственного лица и печатью      </w:t>
            </w:r>
            <w:r w:rsidRPr="006A091B">
              <w:rPr>
                <w:rFonts w:ascii="Times New Roman" w:eastAsia="Times New Roman" w:hAnsi="Times New Roman" w:cs="Times New Roman"/>
                <w:sz w:val="20"/>
                <w:szCs w:val="20"/>
                <w:lang w:eastAsia="ru-RU"/>
              </w:rPr>
              <w:br/>
              <w:t xml:space="preserve">организации)                                                             </w:t>
            </w: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(без отметок недействительно)                                            </w:t>
            </w: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Особые отметки контролирующих органов                                    </w:t>
            </w:r>
          </w:p>
        </w:tc>
      </w:tr>
      <w:tr w:rsidR="006A091B" w:rsidRPr="006A091B" w:rsidTr="00CA57E3">
        <w:trPr>
          <w:trHeight w:val="4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bookmarkStart w:id="1" w:name="Par346"/>
      <w:bookmarkEnd w:id="1"/>
      <w:r w:rsidRPr="006A091B">
        <w:rPr>
          <w:rFonts w:ascii="Times New Roman" w:eastAsia="MS Mincho" w:hAnsi="Times New Roman" w:cs="Times New Roman"/>
          <w:sz w:val="20"/>
          <w:szCs w:val="20"/>
          <w:lang w:eastAsia="ru-RU"/>
        </w:rPr>
        <w:t>* Определяются администрацией, владельцами автомобильных дорог, Госавтоинспекцией.</w:t>
      </w:r>
    </w:p>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kern w:val="1"/>
          <w:sz w:val="20"/>
          <w:szCs w:val="20"/>
          <w:lang w:eastAsia="ru-RU"/>
        </w:rPr>
      </w:pP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kern w:val="1"/>
          <w:sz w:val="20"/>
          <w:szCs w:val="20"/>
          <w:lang w:eastAsia="ru-RU"/>
        </w:rPr>
      </w:pP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kern w:val="1"/>
          <w:sz w:val="20"/>
          <w:szCs w:val="20"/>
          <w:lang w:eastAsia="ru-RU"/>
        </w:rPr>
      </w:pPr>
    </w:p>
    <w:p w:rsidR="006A091B" w:rsidRPr="006A091B" w:rsidRDefault="006A091B" w:rsidP="006A091B">
      <w:pPr>
        <w:widowControl w:val="0"/>
        <w:autoSpaceDE w:val="0"/>
        <w:autoSpaceDN w:val="0"/>
        <w:adjustRightInd w:val="0"/>
        <w:spacing w:after="0" w:line="240" w:lineRule="auto"/>
        <w:rPr>
          <w:rFonts w:ascii="Times New Roman" w:eastAsia="MS Mincho" w:hAnsi="Times New Roman" w:cs="Times New Roman"/>
          <w:kern w:val="1"/>
          <w:sz w:val="20"/>
          <w:szCs w:val="20"/>
          <w:lang w:eastAsia="ru-RU"/>
        </w:rPr>
        <w:sectPr w:rsidR="006A091B" w:rsidRPr="006A091B" w:rsidSect="00CA57E3">
          <w:headerReference w:type="even" r:id="rId10"/>
          <w:headerReference w:type="default" r:id="rId11"/>
          <w:footerReference w:type="even" r:id="rId12"/>
          <w:footerReference w:type="default" r:id="rId13"/>
          <w:headerReference w:type="first" r:id="rId14"/>
          <w:footerReference w:type="first" r:id="rId15"/>
          <w:pgSz w:w="11906" w:h="16838"/>
          <w:pgMar w:top="284" w:right="850" w:bottom="1134" w:left="1701" w:header="708" w:footer="708" w:gutter="0"/>
          <w:cols w:space="708"/>
          <w:titlePg/>
          <w:docGrid w:linePitch="360"/>
        </w:sect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Приложение № 2</w: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 Административному регламенту</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предоставления администрацией сельского поселения </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w:t>
      </w:r>
      <w:r w:rsidR="006D1144">
        <w:rPr>
          <w:rFonts w:ascii="Times New Roman" w:eastAsia="MS Mincho" w:hAnsi="Times New Roman" w:cs="Times New Roman"/>
          <w:sz w:val="20"/>
          <w:szCs w:val="20"/>
          <w:lang w:eastAsia="ru-RU"/>
        </w:rPr>
        <w:t>Печерское</w:t>
      </w:r>
      <w:r w:rsidR="006D1144" w:rsidRPr="006A091B">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муниципальной услуги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«Выдача специального разрешения</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 xml:space="preserve">на движение по автомобильным дорогам местного значения транспортного средства, осуществляющего перевозки </w:t>
      </w:r>
      <w:proofErr w:type="gramStart"/>
      <w:r w:rsidRPr="006A091B">
        <w:rPr>
          <w:rFonts w:ascii="Times New Roman" w:eastAsia="MS Mincho" w:hAnsi="Times New Roman" w:cs="Times New Roman"/>
          <w:bCs/>
          <w:sz w:val="20"/>
          <w:szCs w:val="20"/>
          <w:lang w:eastAsia="ru-RU"/>
        </w:rPr>
        <w:t>тяжеловесных</w:t>
      </w:r>
      <w:proofErr w:type="gramEnd"/>
      <w:r w:rsidRPr="006A091B">
        <w:rPr>
          <w:rFonts w:ascii="Times New Roman" w:eastAsia="MS Mincho" w:hAnsi="Times New Roman" w:cs="Times New Roman"/>
          <w:bCs/>
          <w:sz w:val="20"/>
          <w:szCs w:val="20"/>
          <w:lang w:eastAsia="ru-RU"/>
        </w:rPr>
        <w:t xml:space="preserve"> и (или)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крупногабаритных грузов»</w:t>
      </w:r>
    </w:p>
    <w:p w:rsidR="006A091B" w:rsidRPr="006A091B" w:rsidRDefault="006A091B" w:rsidP="006A091B">
      <w:pPr>
        <w:spacing w:after="0" w:line="240" w:lineRule="auto"/>
        <w:rPr>
          <w:rFonts w:ascii="Times New Roman" w:eastAsia="MS Mincho" w:hAnsi="Times New Roman" w:cs="Times New Roman"/>
          <w:bCs/>
          <w:sz w:val="20"/>
          <w:szCs w:val="20"/>
          <w:lang w:eastAsia="ru-RU"/>
        </w:rPr>
      </w:pP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kern w:val="1"/>
          <w:sz w:val="20"/>
          <w:szCs w:val="20"/>
          <w:lang w:eastAsia="ru-RU"/>
        </w:rPr>
      </w:pPr>
    </w:p>
    <w:p w:rsidR="006A091B" w:rsidRPr="006A091B" w:rsidRDefault="006A091B" w:rsidP="006A091B">
      <w:pPr>
        <w:widowControl w:val="0"/>
        <w:autoSpaceDE w:val="0"/>
        <w:autoSpaceDN w:val="0"/>
        <w:adjustRightInd w:val="0"/>
        <w:spacing w:after="0" w:line="240" w:lineRule="auto"/>
        <w:jc w:val="right"/>
        <w:outlineLvl w:val="0"/>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Образец</w:t>
      </w:r>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Реквизиты заявителя</w:t>
      </w:r>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(наименование, адрес (местонахождение)</w:t>
      </w:r>
      <w:proofErr w:type="gramEnd"/>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для  юридических  лиц, Ф.И.О., адрес</w:t>
      </w:r>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места жительства - для  </w:t>
      </w:r>
      <w:proofErr w:type="gramStart"/>
      <w:r w:rsidRPr="006A091B">
        <w:rPr>
          <w:rFonts w:ascii="Times New Roman" w:eastAsia="MS Mincho" w:hAnsi="Times New Roman" w:cs="Times New Roman"/>
          <w:sz w:val="20"/>
          <w:szCs w:val="20"/>
          <w:lang w:eastAsia="ru-RU"/>
        </w:rPr>
        <w:t>индивидуальных</w:t>
      </w:r>
      <w:proofErr w:type="gramEnd"/>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предпринимателей и физических лиц)</w:t>
      </w:r>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Исх. от  ____________ № ______________</w:t>
      </w:r>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поступило в ________________________</w:t>
      </w:r>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дата ________________ № ____________</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bookmarkStart w:id="2" w:name="Par368"/>
      <w:bookmarkEnd w:id="2"/>
      <w:r w:rsidRPr="006A091B">
        <w:rPr>
          <w:rFonts w:ascii="Times New Roman" w:eastAsia="MS Mincho" w:hAnsi="Times New Roman" w:cs="Times New Roman"/>
          <w:sz w:val="20"/>
          <w:szCs w:val="20"/>
          <w:lang w:eastAsia="ru-RU"/>
        </w:rPr>
        <w:t>ЗАЯВЛЕНИЕ</w:t>
      </w:r>
    </w:p>
    <w:p w:rsidR="006A091B" w:rsidRPr="006A091B" w:rsidRDefault="006A091B" w:rsidP="006A091B">
      <w:pPr>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 получение специального </w:t>
      </w:r>
      <w:proofErr w:type="gramStart"/>
      <w:r w:rsidRPr="006A091B">
        <w:rPr>
          <w:rFonts w:ascii="Times New Roman" w:eastAsia="MS Mincho" w:hAnsi="Times New Roman" w:cs="Times New Roman"/>
          <w:sz w:val="20"/>
          <w:szCs w:val="20"/>
          <w:lang w:eastAsia="ru-RU"/>
        </w:rPr>
        <w:t>разрешения</w:t>
      </w:r>
      <w:proofErr w:type="gramEnd"/>
      <w:r w:rsidRPr="006A091B">
        <w:rPr>
          <w:rFonts w:ascii="Times New Roman" w:eastAsia="MS Mincho" w:hAnsi="Times New Roman" w:cs="Times New Roman"/>
          <w:sz w:val="20"/>
          <w:szCs w:val="20"/>
          <w:lang w:eastAsia="ru-RU"/>
        </w:rPr>
        <w:t xml:space="preserve"> на движение</w:t>
      </w:r>
    </w:p>
    <w:p w:rsidR="006A091B" w:rsidRPr="006A091B" w:rsidRDefault="006A091B" w:rsidP="006A091B">
      <w:pPr>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 автомобильным дорогам транспортного средства,</w:t>
      </w:r>
    </w:p>
    <w:p w:rsidR="006A091B" w:rsidRPr="006A091B" w:rsidRDefault="006A091B" w:rsidP="006A091B">
      <w:pPr>
        <w:autoSpaceDE w:val="0"/>
        <w:autoSpaceDN w:val="0"/>
        <w:adjustRightInd w:val="0"/>
        <w:spacing w:after="0" w:line="240" w:lineRule="auto"/>
        <w:jc w:val="center"/>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осуществляющего</w:t>
      </w:r>
      <w:proofErr w:type="gramEnd"/>
      <w:r w:rsidRPr="006A091B">
        <w:rPr>
          <w:rFonts w:ascii="Times New Roman" w:eastAsia="MS Mincho" w:hAnsi="Times New Roman" w:cs="Times New Roman"/>
          <w:sz w:val="20"/>
          <w:szCs w:val="20"/>
          <w:lang w:eastAsia="ru-RU"/>
        </w:rPr>
        <w:t xml:space="preserve"> перевозки тяжеловесных</w:t>
      </w:r>
    </w:p>
    <w:p w:rsidR="006A091B" w:rsidRPr="006A091B" w:rsidRDefault="006A091B" w:rsidP="006A091B">
      <w:pPr>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 (или) крупногабаритных грузов</w:t>
      </w:r>
    </w:p>
    <w:p w:rsidR="006A091B" w:rsidRPr="006A091B" w:rsidRDefault="006A091B" w:rsidP="006A091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6A091B" w:rsidRPr="006A091B" w:rsidTr="00CA57E3">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Наименование, адрес и телефон владельца транспортного средства           </w:t>
            </w:r>
          </w:p>
        </w:tc>
      </w:tr>
      <w:tr w:rsidR="006A091B" w:rsidRPr="006A091B" w:rsidTr="00CA57E3">
        <w:trPr>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400"/>
          <w:tblCellSpacing w:w="5" w:type="nil"/>
        </w:trPr>
        <w:tc>
          <w:tcPr>
            <w:tcW w:w="3136"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ИНН, ОГРН/ОГРИП владельца     </w:t>
            </w:r>
            <w:r w:rsidRPr="006A091B">
              <w:rPr>
                <w:rFonts w:ascii="Times New Roman" w:eastAsia="Times New Roman" w:hAnsi="Times New Roman" w:cs="Times New Roman"/>
                <w:sz w:val="20"/>
                <w:szCs w:val="20"/>
                <w:lang w:eastAsia="ru-RU"/>
              </w:rPr>
              <w:br/>
              <w:t xml:space="preserve">транспортного средства </w:t>
            </w:r>
            <w:hyperlink w:anchor="Par449" w:history="1">
              <w:r w:rsidRPr="006A091B">
                <w:rPr>
                  <w:rFonts w:ascii="Times New Roman" w:eastAsia="Times New Roman" w:hAnsi="Times New Roman" w:cs="Times New Roman"/>
                  <w:color w:val="0000FF"/>
                  <w:sz w:val="20"/>
                  <w:szCs w:val="20"/>
                  <w:lang w:eastAsia="ru-RU"/>
                </w:rPr>
                <w:t>&lt;*&gt;</w:t>
              </w:r>
            </w:hyperlink>
          </w:p>
        </w:tc>
        <w:tc>
          <w:tcPr>
            <w:tcW w:w="6078"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Маршрут движения                                                         </w:t>
            </w:r>
          </w:p>
        </w:tc>
      </w:tr>
      <w:tr w:rsidR="006A091B" w:rsidRPr="006A091B" w:rsidTr="00CA57E3">
        <w:trPr>
          <w:trHeight w:val="400"/>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5880" w:type="dxa"/>
            <w:gridSpan w:val="1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Вид перевозки (международная, межрегиональная, местная) </w:t>
            </w:r>
          </w:p>
        </w:tc>
        <w:tc>
          <w:tcPr>
            <w:tcW w:w="333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3136"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 срок                       </w:t>
            </w:r>
          </w:p>
        </w:tc>
        <w:tc>
          <w:tcPr>
            <w:tcW w:w="588"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с   </w:t>
            </w:r>
          </w:p>
        </w:tc>
        <w:tc>
          <w:tcPr>
            <w:tcW w:w="2156" w:type="dxa"/>
            <w:gridSpan w:val="6"/>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0"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  </w:t>
            </w:r>
          </w:p>
        </w:tc>
        <w:tc>
          <w:tcPr>
            <w:tcW w:w="235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3136"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3136"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Делимый   </w:t>
            </w:r>
          </w:p>
        </w:tc>
        <w:tc>
          <w:tcPr>
            <w:tcW w:w="2058"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да                </w:t>
            </w:r>
          </w:p>
        </w:tc>
        <w:tc>
          <w:tcPr>
            <w:tcW w:w="2746"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нет         </w:t>
            </w:r>
          </w:p>
        </w:tc>
      </w:tr>
      <w:tr w:rsidR="006A091B" w:rsidRPr="006A091B" w:rsidTr="00CA57E3">
        <w:trPr>
          <w:tblCellSpacing w:w="5" w:type="nil"/>
        </w:trPr>
        <w:tc>
          <w:tcPr>
            <w:tcW w:w="4410"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Наименование </w:t>
            </w:r>
            <w:hyperlink w:anchor="Par450" w:history="1">
              <w:r w:rsidRPr="006A091B">
                <w:rPr>
                  <w:rFonts w:ascii="Times New Roman" w:eastAsia="Times New Roman" w:hAnsi="Times New Roman" w:cs="Times New Roman"/>
                  <w:color w:val="0000FF"/>
                  <w:sz w:val="20"/>
                  <w:szCs w:val="20"/>
                  <w:lang w:eastAsia="ru-RU"/>
                </w:rPr>
                <w:t>&lt;**&gt;</w:t>
              </w:r>
            </w:hyperlink>
          </w:p>
        </w:tc>
        <w:tc>
          <w:tcPr>
            <w:tcW w:w="2058"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Габариты          </w:t>
            </w:r>
          </w:p>
        </w:tc>
        <w:tc>
          <w:tcPr>
            <w:tcW w:w="2746"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w:t>
            </w:r>
          </w:p>
        </w:tc>
      </w:tr>
      <w:tr w:rsidR="006A091B" w:rsidRPr="006A091B" w:rsidTr="00CA57E3">
        <w:trPr>
          <w:trHeight w:val="400"/>
          <w:tblCellSpacing w:w="5" w:type="nil"/>
        </w:trPr>
        <w:tc>
          <w:tcPr>
            <w:tcW w:w="4410"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8"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6"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800"/>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6A091B">
              <w:rPr>
                <w:rFonts w:ascii="Times New Roman" w:eastAsia="Times New Roman" w:hAnsi="Times New Roman" w:cs="Times New Roman"/>
                <w:sz w:val="20"/>
                <w:szCs w:val="20"/>
                <w:lang w:eastAsia="ru-RU"/>
              </w:rPr>
              <w:t xml:space="preserve">Транспортное средство (автопоезд) (марка и модель транспортного          </w:t>
            </w:r>
            <w:r w:rsidRPr="006A091B">
              <w:rPr>
                <w:rFonts w:ascii="Times New Roman" w:eastAsia="Times New Roman" w:hAnsi="Times New Roman" w:cs="Times New Roman"/>
                <w:sz w:val="20"/>
                <w:szCs w:val="20"/>
                <w:lang w:eastAsia="ru-RU"/>
              </w:rPr>
              <w:br/>
              <w:t xml:space="preserve">средства (тягача, прицепа (полуприцепа)), государственный                </w:t>
            </w:r>
            <w:r w:rsidRPr="006A091B">
              <w:rPr>
                <w:rFonts w:ascii="Times New Roman" w:eastAsia="Times New Roman" w:hAnsi="Times New Roman" w:cs="Times New Roman"/>
                <w:sz w:val="20"/>
                <w:szCs w:val="20"/>
                <w:lang w:eastAsia="ru-RU"/>
              </w:rPr>
              <w:br/>
              <w:t xml:space="preserve">регистрационный знак транспортного средства (тягача, прицепа             </w:t>
            </w:r>
            <w:r w:rsidRPr="006A091B">
              <w:rPr>
                <w:rFonts w:ascii="Times New Roman" w:eastAsia="Times New Roman" w:hAnsi="Times New Roman" w:cs="Times New Roman"/>
                <w:sz w:val="20"/>
                <w:szCs w:val="20"/>
                <w:lang w:eastAsia="ru-RU"/>
              </w:rPr>
              <w:br/>
              <w:t xml:space="preserve">(полуприцепа))                                                           </w:t>
            </w:r>
            <w:proofErr w:type="gramEnd"/>
          </w:p>
        </w:tc>
      </w:tr>
      <w:tr w:rsidR="006A091B" w:rsidRPr="006A091B" w:rsidTr="00CA57E3">
        <w:trPr>
          <w:trHeight w:val="400"/>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Параметры транспортного средства (автопоезда)                            </w:t>
            </w:r>
          </w:p>
        </w:tc>
      </w:tr>
      <w:tr w:rsidR="006A091B" w:rsidRPr="006A091B" w:rsidTr="00CA57E3">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транспортного     </w:t>
            </w:r>
            <w:r w:rsidRPr="006A091B">
              <w:rPr>
                <w:rFonts w:ascii="Times New Roman" w:eastAsia="Times New Roman" w:hAnsi="Times New Roman" w:cs="Times New Roman"/>
                <w:sz w:val="20"/>
                <w:szCs w:val="20"/>
                <w:lang w:eastAsia="ru-RU"/>
              </w:rPr>
              <w:br/>
              <w:t xml:space="preserve">средства (автопоезда)   </w:t>
            </w:r>
            <w:r w:rsidRPr="006A091B">
              <w:rPr>
                <w:rFonts w:ascii="Times New Roman" w:eastAsia="Times New Roman" w:hAnsi="Times New Roman" w:cs="Times New Roman"/>
                <w:sz w:val="20"/>
                <w:szCs w:val="20"/>
                <w:lang w:eastAsia="ru-RU"/>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7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тягача </w:t>
            </w:r>
            <w:r w:rsidRPr="006A091B">
              <w:rPr>
                <w:rFonts w:ascii="Times New Roman" w:eastAsia="Times New Roman" w:hAnsi="Times New Roman" w:cs="Times New Roman"/>
                <w:sz w:val="20"/>
                <w:szCs w:val="20"/>
                <w:lang w:eastAsia="ru-RU"/>
              </w:rPr>
              <w:br/>
              <w:t xml:space="preserve">(т)          </w:t>
            </w:r>
          </w:p>
        </w:tc>
        <w:tc>
          <w:tcPr>
            <w:tcW w:w="3432" w:type="dxa"/>
            <w:gridSpan w:val="4"/>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прицепа    </w:t>
            </w:r>
            <w:r w:rsidRPr="006A091B">
              <w:rPr>
                <w:rFonts w:ascii="Times New Roman" w:eastAsia="Times New Roman" w:hAnsi="Times New Roman" w:cs="Times New Roman"/>
                <w:sz w:val="20"/>
                <w:szCs w:val="20"/>
                <w:lang w:eastAsia="ru-RU"/>
              </w:rPr>
              <w:br/>
              <w:t xml:space="preserve">(полуприцепа)    </w:t>
            </w:r>
            <w:r w:rsidRPr="006A091B">
              <w:rPr>
                <w:rFonts w:ascii="Times New Roman" w:eastAsia="Times New Roman" w:hAnsi="Times New Roman" w:cs="Times New Roman"/>
                <w:sz w:val="20"/>
                <w:szCs w:val="20"/>
                <w:lang w:eastAsia="ru-RU"/>
              </w:rPr>
              <w:br/>
              <w:t xml:space="preserve">(т)              </w:t>
            </w:r>
          </w:p>
        </w:tc>
      </w:tr>
      <w:tr w:rsidR="006A091B" w:rsidRPr="006A091B" w:rsidTr="00CA57E3">
        <w:trPr>
          <w:tblCellSpacing w:w="5" w:type="nil"/>
        </w:trPr>
        <w:tc>
          <w:tcPr>
            <w:tcW w:w="2548" w:type="dxa"/>
            <w:gridSpan w:val="3"/>
            <w:vMerge/>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62" w:type="dxa"/>
            <w:gridSpan w:val="5"/>
            <w:vMerge/>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7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32" w:type="dxa"/>
            <w:gridSpan w:val="4"/>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548"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548"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Габариты транспортного средства (автопоезда):                            </w:t>
            </w:r>
          </w:p>
        </w:tc>
      </w:tr>
      <w:tr w:rsidR="006A091B" w:rsidRPr="006A091B" w:rsidTr="00CA57E3">
        <w:trPr>
          <w:trHeight w:val="400"/>
          <w:tblCellSpacing w:w="5" w:type="nil"/>
        </w:trPr>
        <w:tc>
          <w:tcPr>
            <w:tcW w:w="1470"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Длина (м)    </w:t>
            </w:r>
          </w:p>
        </w:tc>
        <w:tc>
          <w:tcPr>
            <w:tcW w:w="137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Ширина (м)   </w:t>
            </w:r>
          </w:p>
        </w:tc>
        <w:tc>
          <w:tcPr>
            <w:tcW w:w="127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Высота    </w:t>
            </w:r>
            <w:r w:rsidRPr="006A091B">
              <w:rPr>
                <w:rFonts w:ascii="Times New Roman" w:eastAsia="Times New Roman" w:hAnsi="Times New Roman" w:cs="Times New Roman"/>
                <w:sz w:val="20"/>
                <w:szCs w:val="20"/>
                <w:lang w:eastAsia="ru-RU"/>
              </w:rPr>
              <w:br/>
              <w:t xml:space="preserve">(м)       </w:t>
            </w:r>
          </w:p>
        </w:tc>
        <w:tc>
          <w:tcPr>
            <w:tcW w:w="5098"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Минимальный радиус поворота с     </w:t>
            </w:r>
            <w:r w:rsidRPr="006A091B">
              <w:rPr>
                <w:rFonts w:ascii="Times New Roman" w:eastAsia="Times New Roman" w:hAnsi="Times New Roman" w:cs="Times New Roman"/>
                <w:sz w:val="20"/>
                <w:szCs w:val="20"/>
                <w:lang w:eastAsia="ru-RU"/>
              </w:rPr>
              <w:br/>
              <w:t xml:space="preserve">грузом (м)                        </w:t>
            </w:r>
          </w:p>
        </w:tc>
      </w:tr>
      <w:tr w:rsidR="006A091B" w:rsidRPr="006A091B" w:rsidTr="00CA57E3">
        <w:trPr>
          <w:tblCellSpacing w:w="5" w:type="nil"/>
        </w:trPr>
        <w:tc>
          <w:tcPr>
            <w:tcW w:w="1470"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7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98"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400"/>
          <w:tblCellSpacing w:w="5" w:type="nil"/>
        </w:trPr>
        <w:tc>
          <w:tcPr>
            <w:tcW w:w="4116" w:type="dxa"/>
            <w:gridSpan w:val="7"/>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Необходимость автомобиля              </w:t>
            </w:r>
            <w:r w:rsidRPr="006A091B">
              <w:rPr>
                <w:rFonts w:ascii="Times New Roman" w:eastAsia="Times New Roman" w:hAnsi="Times New Roman" w:cs="Times New Roman"/>
                <w:sz w:val="20"/>
                <w:szCs w:val="20"/>
                <w:lang w:eastAsia="ru-RU"/>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400"/>
          <w:tblCellSpacing w:w="5" w:type="nil"/>
        </w:trPr>
        <w:tc>
          <w:tcPr>
            <w:tcW w:w="4998" w:type="dxa"/>
            <w:gridSpan w:val="9"/>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Предполагаемая максимальная скорость движения  </w:t>
            </w:r>
            <w:r w:rsidRPr="006A091B">
              <w:rPr>
                <w:rFonts w:ascii="Times New Roman" w:eastAsia="Times New Roman" w:hAnsi="Times New Roman" w:cs="Times New Roman"/>
                <w:sz w:val="20"/>
                <w:szCs w:val="20"/>
                <w:lang w:eastAsia="ru-RU"/>
              </w:rPr>
              <w:br/>
              <w:t>транспортного средства (автопоезда) (</w:t>
            </w:r>
            <w:proofErr w:type="gramStart"/>
            <w:r w:rsidRPr="006A091B">
              <w:rPr>
                <w:rFonts w:ascii="Times New Roman" w:eastAsia="Times New Roman" w:hAnsi="Times New Roman" w:cs="Times New Roman"/>
                <w:sz w:val="20"/>
                <w:szCs w:val="20"/>
                <w:lang w:eastAsia="ru-RU"/>
              </w:rPr>
              <w:t>км</w:t>
            </w:r>
            <w:proofErr w:type="gramEnd"/>
            <w:r w:rsidRPr="006A091B">
              <w:rPr>
                <w:rFonts w:ascii="Times New Roman" w:eastAsia="Times New Roman" w:hAnsi="Times New Roman" w:cs="Times New Roman"/>
                <w:sz w:val="20"/>
                <w:szCs w:val="20"/>
                <w:lang w:eastAsia="ru-RU"/>
              </w:rPr>
              <w:t xml:space="preserve">/час)   </w:t>
            </w:r>
          </w:p>
        </w:tc>
        <w:tc>
          <w:tcPr>
            <w:tcW w:w="4216" w:type="dxa"/>
            <w:gridSpan w:val="6"/>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4998" w:type="dxa"/>
            <w:gridSpan w:val="9"/>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600"/>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Оплату гарантируем                                                       </w:t>
            </w:r>
          </w:p>
        </w:tc>
      </w:tr>
      <w:tr w:rsidR="006A091B" w:rsidRPr="006A091B" w:rsidTr="00CA57E3">
        <w:trPr>
          <w:tblCellSpacing w:w="5" w:type="nil"/>
        </w:trPr>
        <w:tc>
          <w:tcPr>
            <w:tcW w:w="2450"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38"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26"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450"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(должность)            </w:t>
            </w:r>
          </w:p>
        </w:tc>
        <w:tc>
          <w:tcPr>
            <w:tcW w:w="3038"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(подпись)                   </w:t>
            </w:r>
          </w:p>
        </w:tc>
        <w:tc>
          <w:tcPr>
            <w:tcW w:w="3726"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(фамилия)           </w:t>
            </w:r>
          </w:p>
        </w:tc>
      </w:tr>
    </w:tbl>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bookmarkStart w:id="3" w:name="Par449"/>
      <w:bookmarkEnd w:id="3"/>
      <w:r w:rsidRPr="006A091B">
        <w:rPr>
          <w:rFonts w:ascii="Times New Roman" w:eastAsia="MS Mincho" w:hAnsi="Times New Roman" w:cs="Times New Roman"/>
          <w:sz w:val="20"/>
          <w:szCs w:val="20"/>
          <w:lang w:eastAsia="ru-RU"/>
        </w:rPr>
        <w:t>* Для российских владельцев транспортных средств.</w:t>
      </w:r>
    </w:p>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bookmarkStart w:id="4" w:name="Par450"/>
      <w:bookmarkEnd w:id="4"/>
      <w:r w:rsidRPr="006A091B">
        <w:rPr>
          <w:rFonts w:ascii="Times New Roman" w:eastAsia="MS Mincho" w:hAnsi="Times New Roman" w:cs="Times New Roman"/>
          <w:sz w:val="20"/>
          <w:szCs w:val="20"/>
          <w:lang w:eastAsia="ru-RU"/>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360" w:lineRule="auto"/>
        <w:jc w:val="both"/>
        <w:rPr>
          <w:rFonts w:ascii="Times New Roman" w:eastAsia="MS Mincho" w:hAnsi="Times New Roman" w:cs="Times New Roman"/>
          <w:kern w:val="1"/>
          <w:sz w:val="20"/>
          <w:szCs w:val="20"/>
          <w:lang w:eastAsia="ru-RU"/>
        </w:rPr>
      </w:pPr>
    </w:p>
    <w:p w:rsidR="006A091B" w:rsidRPr="006A091B" w:rsidRDefault="006A091B" w:rsidP="006A091B">
      <w:pPr>
        <w:autoSpaceDE w:val="0"/>
        <w:autoSpaceDN w:val="0"/>
        <w:adjustRightInd w:val="0"/>
        <w:spacing w:after="0" w:line="240" w:lineRule="auto"/>
        <w:jc w:val="both"/>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sectPr w:rsidR="006A091B" w:rsidRPr="006A091B" w:rsidSect="00CA57E3">
          <w:pgSz w:w="11906" w:h="16838"/>
          <w:pgMar w:top="1134" w:right="850" w:bottom="1134" w:left="1701" w:header="708" w:footer="708" w:gutter="0"/>
          <w:cols w:space="708"/>
          <w:titlePg/>
          <w:docGrid w:linePitch="360"/>
        </w:sect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sectPr w:rsidR="006A091B" w:rsidRPr="006A091B" w:rsidSect="00CA57E3">
          <w:type w:val="continuous"/>
          <w:pgSz w:w="11906" w:h="16838"/>
          <w:pgMar w:top="1134" w:right="850" w:bottom="1134" w:left="1701" w:header="708" w:footer="708" w:gutter="0"/>
          <w:cols w:space="708"/>
          <w:titlePg/>
          <w:docGrid w:linePitch="360"/>
        </w:sect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Приложение № 3</w: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 Административному регламенту</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предоставления администрацией сельского поселения </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w:t>
      </w:r>
      <w:r w:rsidR="006D1144">
        <w:rPr>
          <w:rFonts w:ascii="Times New Roman" w:eastAsia="MS Mincho" w:hAnsi="Times New Roman" w:cs="Times New Roman"/>
          <w:sz w:val="20"/>
          <w:szCs w:val="20"/>
          <w:lang w:eastAsia="ru-RU"/>
        </w:rPr>
        <w:t>Печерское</w:t>
      </w:r>
      <w:r w:rsidR="006D1144" w:rsidRPr="006A091B">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муниципальной услуги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«Выдача специального разрешения</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 xml:space="preserve">на движение по автомобильным дорогам местного значения транспортного средства, осуществляющего перевозки </w:t>
      </w:r>
      <w:proofErr w:type="gramStart"/>
      <w:r w:rsidRPr="006A091B">
        <w:rPr>
          <w:rFonts w:ascii="Times New Roman" w:eastAsia="MS Mincho" w:hAnsi="Times New Roman" w:cs="Times New Roman"/>
          <w:bCs/>
          <w:sz w:val="20"/>
          <w:szCs w:val="20"/>
          <w:lang w:eastAsia="ru-RU"/>
        </w:rPr>
        <w:t>тяжеловесных</w:t>
      </w:r>
      <w:proofErr w:type="gramEnd"/>
      <w:r w:rsidRPr="006A091B">
        <w:rPr>
          <w:rFonts w:ascii="Times New Roman" w:eastAsia="MS Mincho" w:hAnsi="Times New Roman" w:cs="Times New Roman"/>
          <w:bCs/>
          <w:sz w:val="20"/>
          <w:szCs w:val="20"/>
          <w:lang w:eastAsia="ru-RU"/>
        </w:rPr>
        <w:t xml:space="preserve"> и (или)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крупногабаритных грузов»</w:t>
      </w:r>
    </w:p>
    <w:p w:rsidR="006A091B" w:rsidRPr="006A091B" w:rsidRDefault="006A091B" w:rsidP="006A091B">
      <w:pPr>
        <w:autoSpaceDE w:val="0"/>
        <w:autoSpaceDN w:val="0"/>
        <w:adjustRightInd w:val="0"/>
        <w:spacing w:after="0" w:line="240" w:lineRule="auto"/>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outlineLvl w:val="1"/>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СХЕМА</w:t>
      </w: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ТРАНСПОРТНОГО СРЕДСТВА (АВТОПОЕЗДА), С ИСПОЛЬЗОВАНИЕМ</w:t>
      </w: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КОТОРОГО</w:t>
      </w:r>
      <w:proofErr w:type="gramEnd"/>
      <w:r w:rsidRPr="006A091B">
        <w:rPr>
          <w:rFonts w:ascii="Times New Roman" w:eastAsia="MS Mincho" w:hAnsi="Times New Roman" w:cs="Times New Roman"/>
          <w:sz w:val="20"/>
          <w:szCs w:val="20"/>
          <w:lang w:eastAsia="ru-RU"/>
        </w:rPr>
        <w:t xml:space="preserve"> ПЛАНИРУЕТСЯ ОСУЩЕСТВЛЯТЬ ПЕРЕВОЗКИ ТЯЖЕЛОВЕСНЫХИ (ИЛИ) КРУПНОГАБАРИТНЫХ ГРУЗОВ, </w:t>
      </w:r>
    </w:p>
    <w:p w:rsidR="006A091B" w:rsidRPr="006A091B" w:rsidRDefault="006A091B" w:rsidP="006A091B">
      <w:pPr>
        <w:widowControl w:val="0"/>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 УКАЗАНИЕМРАЗМЕЩЕНИЯ ТАКОГО ГРУЗА</w:t>
      </w:r>
    </w:p>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    Вид сбоку:</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Рисунок</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    Вид сзади:</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Рисунок</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______________________________________    _________________________</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          (должность, фамилия заявителя)              </w:t>
      </w:r>
      <w:r w:rsidRPr="006A091B">
        <w:rPr>
          <w:rFonts w:ascii="Times New Roman" w:eastAsia="MS Mincho" w:hAnsi="Times New Roman" w:cs="Times New Roman"/>
          <w:sz w:val="20"/>
          <w:szCs w:val="20"/>
          <w:lang w:eastAsia="ru-RU"/>
        </w:rPr>
        <w:tab/>
        <w:t>(подпись заявителя)</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М.П.</w:t>
      </w:r>
    </w:p>
    <w:p w:rsidR="006A091B" w:rsidRPr="006A091B" w:rsidRDefault="006A091B" w:rsidP="006A091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sectPr w:rsidR="006A091B" w:rsidRPr="006A091B" w:rsidSect="00CA57E3">
          <w:pgSz w:w="11906" w:h="16838"/>
          <w:pgMar w:top="1134" w:right="850" w:bottom="1134" w:left="1701" w:header="708" w:footer="708" w:gutter="0"/>
          <w:cols w:space="708"/>
          <w:titlePg/>
          <w:docGrid w:linePitch="360"/>
        </w:sect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Приложение № 4</w: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 Административному регламенту</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предоставления  администрацией сельского поселения </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w:t>
      </w:r>
      <w:r w:rsidR="006D1144">
        <w:rPr>
          <w:rFonts w:ascii="Times New Roman" w:eastAsia="MS Mincho" w:hAnsi="Times New Roman" w:cs="Times New Roman"/>
          <w:sz w:val="20"/>
          <w:szCs w:val="20"/>
          <w:lang w:eastAsia="ru-RU"/>
        </w:rPr>
        <w:t>Печерское</w:t>
      </w:r>
      <w:r w:rsidR="006D1144" w:rsidRPr="006A091B">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муниципальной услуги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«Выдача специального разрешения</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 xml:space="preserve">на движение по автомобильным дорогам местного значения транспортного средства, осуществляющего перевозки </w:t>
      </w:r>
      <w:proofErr w:type="gramStart"/>
      <w:r w:rsidRPr="006A091B">
        <w:rPr>
          <w:rFonts w:ascii="Times New Roman" w:eastAsia="MS Mincho" w:hAnsi="Times New Roman" w:cs="Times New Roman"/>
          <w:bCs/>
          <w:sz w:val="20"/>
          <w:szCs w:val="20"/>
          <w:lang w:eastAsia="ru-RU"/>
        </w:rPr>
        <w:t>тяжеловесных</w:t>
      </w:r>
      <w:proofErr w:type="gramEnd"/>
      <w:r w:rsidRPr="006A091B">
        <w:rPr>
          <w:rFonts w:ascii="Times New Roman" w:eastAsia="MS Mincho" w:hAnsi="Times New Roman" w:cs="Times New Roman"/>
          <w:bCs/>
          <w:sz w:val="20"/>
          <w:szCs w:val="20"/>
          <w:lang w:eastAsia="ru-RU"/>
        </w:rPr>
        <w:t xml:space="preserve"> и (или)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крупногабаритных грузов»</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p>
    <w:p w:rsidR="006A091B" w:rsidRPr="006A091B" w:rsidRDefault="006A091B" w:rsidP="006A091B">
      <w:pPr>
        <w:spacing w:after="0" w:line="240" w:lineRule="auto"/>
        <w:jc w:val="center"/>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БЛОК-СХЕМА </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ПРЕДОСТАВЛЕНИЯ МУНИЦИПАЛЬНОЙ УСЛУГИ</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1718945</wp:posOffset>
                </wp:positionH>
                <wp:positionV relativeFrom="paragraph">
                  <wp:posOffset>203835</wp:posOffset>
                </wp:positionV>
                <wp:extent cx="1819275" cy="447675"/>
                <wp:effectExtent l="57150" t="19050" r="85725" b="104775"/>
                <wp:wrapThrough wrapText="bothSides">
                  <wp:wrapPolygon edited="0">
                    <wp:start x="6785" y="-919"/>
                    <wp:lineTo x="-679" y="0"/>
                    <wp:lineTo x="-679" y="21140"/>
                    <wp:lineTo x="8142" y="25736"/>
                    <wp:lineTo x="13571" y="25736"/>
                    <wp:lineTo x="14928" y="24817"/>
                    <wp:lineTo x="22392" y="16545"/>
                    <wp:lineTo x="22392" y="9191"/>
                    <wp:lineTo x="17868" y="0"/>
                    <wp:lineTo x="14928" y="-919"/>
                    <wp:lineTo x="6785" y="-919"/>
                  </wp:wrapPolygon>
                </wp:wrapThrough>
                <wp:docPr id="101" name="Овал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476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01" o:spid="_x0000_s1026" style="position:absolute;left:0;text-align:left;margin-left:135.35pt;margin-top:16.05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Заявитель</w:t>
                      </w:r>
                    </w:p>
                  </w:txbxContent>
                </v:textbox>
                <w10:wrap type="through"/>
              </v:oval>
            </w:pict>
          </mc:Fallback>
        </mc:AlternateContent>
      </w:r>
    </w:p>
    <w:p w:rsidR="006A091B" w:rsidRPr="006A091B" w:rsidRDefault="006A091B" w:rsidP="006A091B">
      <w:pPr>
        <w:autoSpaceDE w:val="0"/>
        <w:autoSpaceDN w:val="0"/>
        <w:adjustRightInd w:val="0"/>
        <w:spacing w:after="0" w:line="240" w:lineRule="auto"/>
        <w:jc w:val="both"/>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jc w:val="both"/>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Pr>
          <w:rFonts w:ascii="Times New Roman" w:eastAsia="MS Mincho" w:hAnsi="Times New Roman" w:cs="Times New Roman"/>
          <w:noProof/>
          <w:sz w:val="20"/>
          <w:szCs w:val="20"/>
          <w:lang w:eastAsia="ru-RU"/>
        </w:rPr>
        <mc:AlternateContent>
          <mc:Choice Requires="wps">
            <w:drawing>
              <wp:anchor distT="0" distB="0" distL="114299" distR="114299" simplePos="0" relativeHeight="251661312" behindDoc="0" locked="0" layoutInCell="1" allowOverlap="1">
                <wp:simplePos x="0" y="0"/>
                <wp:positionH relativeFrom="column">
                  <wp:posOffset>2628899</wp:posOffset>
                </wp:positionH>
                <wp:positionV relativeFrom="paragraph">
                  <wp:posOffset>43180</wp:posOffset>
                </wp:positionV>
                <wp:extent cx="0" cy="228600"/>
                <wp:effectExtent l="95250" t="19050" r="76200" b="952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0" o:spid="_x0000_s1026" type="#_x0000_t32" style="position:absolute;margin-left:207pt;margin-top:3.4pt;width:0;height:1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" strokecolor="#4f81bd" strokeweight="2pt">
                <v:stroke endarrow="open"/>
                <v:shadow on="t" opacity="24903f" origin=",.5" offset="0,.55556mm"/>
              </v:shape>
            </w:pict>
          </mc:Fallback>
        </mc:AlternateConten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918845</wp:posOffset>
                </wp:positionH>
                <wp:positionV relativeFrom="paragraph">
                  <wp:posOffset>67310</wp:posOffset>
                </wp:positionV>
                <wp:extent cx="3876675" cy="452120"/>
                <wp:effectExtent l="57150" t="19050" r="85725" b="100330"/>
                <wp:wrapThrough wrapText="bothSides">
                  <wp:wrapPolygon edited="0">
                    <wp:start x="-318" y="-910"/>
                    <wp:lineTo x="-212" y="25483"/>
                    <wp:lineTo x="21865" y="25483"/>
                    <wp:lineTo x="21971" y="-910"/>
                    <wp:lineTo x="-318" y="-910"/>
                  </wp:wrapPolygon>
                </wp:wrapThrough>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521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Подача заявления о предоставлении муниципальной услуги и прилагаемых к нему документов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7" style="position:absolute;left:0;text-align:left;margin-left:72.35pt;margin-top:5.3pt;width:305.2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Подача заявления о предоставлении муниципальной услуги и прилагаемых к нему документов в администрацию</w:t>
                      </w:r>
                    </w:p>
                  </w:txbxContent>
                </v:textbox>
                <w10:wrap type="through"/>
              </v:rect>
            </w:pict>
          </mc:Fallback>
        </mc:AlternateContent>
      </w:r>
    </w:p>
    <w:p w:rsidR="006A091B" w:rsidRPr="006A091B" w:rsidRDefault="006D1144" w:rsidP="006A091B">
      <w:pPr>
        <w:autoSpaceDE w:val="0"/>
        <w:autoSpaceDN w:val="0"/>
        <w:adjustRightInd w:val="0"/>
        <w:spacing w:after="0" w:line="240" w:lineRule="auto"/>
        <w:ind w:left="4395"/>
        <w:jc w:val="center"/>
        <w:outlineLvl w:val="1"/>
        <w:rPr>
          <w:rFonts w:ascii="Times New Roman" w:eastAsia="MS Mincho" w:hAnsi="Times New Roman" w:cs="Times New Roman"/>
          <w:bCs/>
          <w:sz w:val="20"/>
          <w:szCs w:val="20"/>
          <w:lang w:eastAsia="ru-RU"/>
        </w:rPr>
        <w:sectPr w:rsidR="006A091B" w:rsidRPr="006A091B" w:rsidSect="00CA57E3">
          <w:pgSz w:w="11906" w:h="16838"/>
          <w:pgMar w:top="1134" w:right="850" w:bottom="1134" w:left="1701" w:header="708" w:footer="708" w:gutter="0"/>
          <w:cols w:space="708"/>
          <w:titlePg/>
          <w:docGrid w:linePitch="360"/>
        </w:sectPr>
      </w:pPr>
      <w:r>
        <w:rPr>
          <w:rFonts w:ascii="Times New Roman" w:eastAsia="MS Mincho" w:hAnsi="Times New Roman" w:cs="Times New Roman"/>
          <w:noProof/>
          <w:sz w:val="20"/>
          <w:szCs w:val="20"/>
          <w:lang w:eastAsia="ru-RU"/>
        </w:rPr>
        <mc:AlternateContent>
          <mc:Choice Requires="wps">
            <w:drawing>
              <wp:anchor distT="0" distB="0" distL="114299" distR="114299" simplePos="0" relativeHeight="251680768" behindDoc="0" locked="0" layoutInCell="1" allowOverlap="1" wp14:anchorId="517C1C59" wp14:editId="21586F34">
                <wp:simplePos x="0" y="0"/>
                <wp:positionH relativeFrom="column">
                  <wp:posOffset>2501900</wp:posOffset>
                </wp:positionH>
                <wp:positionV relativeFrom="paragraph">
                  <wp:posOffset>4569460</wp:posOffset>
                </wp:positionV>
                <wp:extent cx="8255" cy="895350"/>
                <wp:effectExtent l="95250" t="19050" r="86995" b="9525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89535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197pt;margin-top:359.8pt;width:.65pt;height:7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" strokecolor="#4f81bd" strokeweight="2pt">
                <v:stroke endarrow="open"/>
                <v:shadow on="t" opacity="24903f" origin=",.5" offset="0,.55556mm"/>
              </v:shape>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03681A9" wp14:editId="761928E0">
                <wp:simplePos x="0" y="0"/>
                <wp:positionH relativeFrom="column">
                  <wp:posOffset>1377315</wp:posOffset>
                </wp:positionH>
                <wp:positionV relativeFrom="paragraph">
                  <wp:posOffset>2493010</wp:posOffset>
                </wp:positionV>
                <wp:extent cx="2276475" cy="647700"/>
                <wp:effectExtent l="57150" t="19050" r="85725" b="95250"/>
                <wp:wrapThrough wrapText="bothSides">
                  <wp:wrapPolygon edited="0">
                    <wp:start x="-542" y="-635"/>
                    <wp:lineTo x="-362" y="24141"/>
                    <wp:lineTo x="22052" y="24141"/>
                    <wp:lineTo x="22233" y="-635"/>
                    <wp:lineTo x="-542" y="-635"/>
                  </wp:wrapPolygon>
                </wp:wrapThrough>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477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Основания для отказа в приеме документов (отказа в регистрации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8" style="position:absolute;left:0;text-align:left;margin-left:108.45pt;margin-top:196.3pt;width:179.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Основания для отказа в приеме документов (отказа в регистрации заявления)</w:t>
                      </w:r>
                    </w:p>
                  </w:txbxContent>
                </v:textbox>
                <w10:wrap type="through"/>
              </v:rect>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E421C93" wp14:editId="094F0F58">
                <wp:simplePos x="0" y="0"/>
                <wp:positionH relativeFrom="column">
                  <wp:posOffset>1491615</wp:posOffset>
                </wp:positionH>
                <wp:positionV relativeFrom="paragraph">
                  <wp:posOffset>1578610</wp:posOffset>
                </wp:positionV>
                <wp:extent cx="2162175" cy="628650"/>
                <wp:effectExtent l="57150" t="19050" r="85725" b="95250"/>
                <wp:wrapThrough wrapText="bothSides">
                  <wp:wrapPolygon edited="0">
                    <wp:start x="7422" y="-655"/>
                    <wp:lineTo x="-571" y="0"/>
                    <wp:lineTo x="-571" y="17673"/>
                    <wp:lineTo x="3235" y="20945"/>
                    <wp:lineTo x="3235" y="21600"/>
                    <wp:lineTo x="7993" y="23564"/>
                    <wp:lineTo x="8754" y="24218"/>
                    <wp:lineTo x="12941" y="24218"/>
                    <wp:lineTo x="13131" y="23564"/>
                    <wp:lineTo x="18460" y="20945"/>
                    <wp:lineTo x="19031" y="20945"/>
                    <wp:lineTo x="22266" y="11782"/>
                    <wp:lineTo x="22266" y="7200"/>
                    <wp:lineTo x="16937" y="0"/>
                    <wp:lineTo x="14273" y="-655"/>
                    <wp:lineTo x="7422" y="-655"/>
                  </wp:wrapPolygon>
                </wp:wrapThrough>
                <wp:docPr id="8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2865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Возврат заявления и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3" o:spid="_x0000_s1029" style="position:absolute;left:0;text-align:left;margin-left:117.45pt;margin-top:124.3pt;width:170.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Возврат заявления и документов заявителю</w:t>
                      </w:r>
                    </w:p>
                  </w:txbxContent>
                </v:textbox>
                <w10:wrap type="through"/>
              </v:oval>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90C5193" wp14:editId="28A24D7E">
                <wp:simplePos x="0" y="0"/>
                <wp:positionH relativeFrom="column">
                  <wp:posOffset>3091815</wp:posOffset>
                </wp:positionH>
                <wp:positionV relativeFrom="paragraph">
                  <wp:posOffset>664210</wp:posOffset>
                </wp:positionV>
                <wp:extent cx="2847975" cy="685800"/>
                <wp:effectExtent l="57150" t="19050" r="85725" b="95250"/>
                <wp:wrapThrough wrapText="bothSides">
                  <wp:wrapPolygon edited="0">
                    <wp:start x="-433" y="-600"/>
                    <wp:lineTo x="-289" y="24000"/>
                    <wp:lineTo x="21961" y="24000"/>
                    <wp:lineTo x="22106" y="-600"/>
                    <wp:lineTo x="-433" y="-600"/>
                  </wp:wrapPolygon>
                </wp:wrapThrough>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58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По почте, с использованием факсимильной связи, в электронной форме по электронной почте, через Единый портал или Портал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0" style="position:absolute;left:0;text-align:left;margin-left:243.45pt;margin-top:52.3pt;width:224.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По почте, с использованием факсимильной связи, в электронной форме по электронной почте, через Единый портал или Портал</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7583B37C" wp14:editId="58899EA5">
                <wp:simplePos x="0" y="0"/>
                <wp:positionH relativeFrom="column">
                  <wp:posOffset>2512695</wp:posOffset>
                </wp:positionH>
                <wp:positionV relativeFrom="paragraph">
                  <wp:posOffset>3137535</wp:posOffset>
                </wp:positionV>
                <wp:extent cx="571500" cy="457200"/>
                <wp:effectExtent l="0" t="0" r="0" b="0"/>
                <wp:wrapThrough wrapText="bothSides">
                  <wp:wrapPolygon edited="0">
                    <wp:start x="1440" y="2700"/>
                    <wp:lineTo x="1440" y="18900"/>
                    <wp:lineTo x="19440" y="18900"/>
                    <wp:lineTo x="19440" y="2700"/>
                    <wp:lineTo x="1440" y="2700"/>
                  </wp:wrapPolygon>
                </wp:wrapThrough>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pPr>
                            <w: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8" o:spid="_x0000_s1028" type="#_x0000_t202" style="position:absolute;left:0;text-align:left;margin-left:197.85pt;margin-top:247.05pt;width:4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" filled="f" stroked="f">
                <v:textbox inset=",7.2pt,,7.2pt">
                  <w:txbxContent>
                    <w:p w:rsidR="00CA57E3" w:rsidRPr="00D20C87" w:rsidRDefault="00CA57E3" w:rsidP="006A091B">
                      <w:pPr>
                        <w:jc w:val="center"/>
                      </w:pPr>
                      <w:r>
                        <w:t>Нет</w:t>
                      </w:r>
                    </w:p>
                  </w:txbxContent>
                </v:textbox>
                <w10:wrap type="through"/>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29810DC" wp14:editId="0ECB9780">
                <wp:simplePos x="0" y="0"/>
                <wp:positionH relativeFrom="column">
                  <wp:posOffset>2169795</wp:posOffset>
                </wp:positionH>
                <wp:positionV relativeFrom="paragraph">
                  <wp:posOffset>3267710</wp:posOffset>
                </wp:positionV>
                <wp:extent cx="491490" cy="176530"/>
                <wp:effectExtent l="62230" t="13970" r="66040" b="104140"/>
                <wp:wrapThrough wrapText="bothSides">
                  <wp:wrapPolygon edited="0">
                    <wp:start x="-614" y="5905"/>
                    <wp:lineTo x="4409" y="29214"/>
                    <wp:lineTo x="14456" y="29214"/>
                    <wp:lineTo x="25340" y="26883"/>
                    <wp:lineTo x="25340" y="17560"/>
                    <wp:lineTo x="21991" y="15229"/>
                    <wp:lineTo x="13619" y="10567"/>
                    <wp:lineTo x="13619" y="12898"/>
                    <wp:lineTo x="6084" y="-5750"/>
                    <wp:lineTo x="-614" y="-5750"/>
                    <wp:lineTo x="-614" y="5905"/>
                  </wp:wrapPolygon>
                </wp:wrapThrough>
                <wp:docPr id="97" name="Соединительная линия уступом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1490" cy="176530"/>
                        </a:xfrm>
                        <a:prstGeom prst="bentConnector3">
                          <a:avLst>
                            <a:gd name="adj1" fmla="val 50000"/>
                          </a:avLst>
                        </a:prstGeom>
                        <a:noFill/>
                        <a:ln w="25400">
                          <a:solidFill>
                            <a:srgbClr val="4F81BD"/>
                          </a:solidFill>
                          <a:miter lim="800000"/>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26" type="#_x0000_t34" style="position:absolute;margin-left:170.85pt;margin-top:257.3pt;width:38.7pt;height:13.9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" strokecolor="#4f81bd" strokeweight="2pt">
                <v:stroke endarrow="open"/>
                <v:shadow on="t" opacity="24903f" origin=",.5" offset="0,.55556mm"/>
                <w10:wrap type="through"/>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337FB93B" wp14:editId="45F1DAF5">
                <wp:simplePos x="0" y="0"/>
                <wp:positionH relativeFrom="column">
                  <wp:posOffset>3771900</wp:posOffset>
                </wp:positionH>
                <wp:positionV relativeFrom="paragraph">
                  <wp:posOffset>2377440</wp:posOffset>
                </wp:positionV>
                <wp:extent cx="571500" cy="457200"/>
                <wp:effectExtent l="0" t="0" r="0" b="0"/>
                <wp:wrapTight wrapText="bothSides">
                  <wp:wrapPolygon edited="0">
                    <wp:start x="1440" y="2700"/>
                    <wp:lineTo x="1440" y="18900"/>
                    <wp:lineTo x="19440" y="18900"/>
                    <wp:lineTo x="19440" y="2700"/>
                    <wp:lineTo x="1440" y="2700"/>
                  </wp:wrapPolygon>
                </wp:wrapTight>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pPr>
                            <w:r w:rsidRPr="00D20C87">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29" type="#_x0000_t202" style="position:absolute;left:0;text-align:left;margin-left:297pt;margin-top:187.2pt;width:4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" filled="f" stroked="f">
                <v:textbox inset=",7.2pt,,7.2pt">
                  <w:txbxContent>
                    <w:p w:rsidR="00CA57E3" w:rsidRPr="00D20C87" w:rsidRDefault="00CA57E3" w:rsidP="006A091B">
                      <w:pPr>
                        <w:jc w:val="center"/>
                      </w:pPr>
                      <w:r w:rsidRPr="00D20C87">
                        <w:t>Да</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A69D0A1" wp14:editId="78759257">
                <wp:simplePos x="0" y="0"/>
                <wp:positionH relativeFrom="column">
                  <wp:posOffset>800100</wp:posOffset>
                </wp:positionH>
                <wp:positionV relativeFrom="paragraph">
                  <wp:posOffset>2263140</wp:posOffset>
                </wp:positionV>
                <wp:extent cx="457200" cy="685800"/>
                <wp:effectExtent l="0" t="0" r="0" b="0"/>
                <wp:wrapTight wrapText="bothSides">
                  <wp:wrapPolygon edited="0">
                    <wp:start x="1800" y="1800"/>
                    <wp:lineTo x="1800" y="19800"/>
                    <wp:lineTo x="18900" y="19800"/>
                    <wp:lineTo x="18900" y="1800"/>
                    <wp:lineTo x="1800" y="1800"/>
                  </wp:wrapPolygon>
                </wp:wrapTight>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pPr>
                              <w:jc w:val="center"/>
                            </w:pPr>
                          </w:p>
                          <w:p w:rsidR="008A5820" w:rsidRPr="00D20C87" w:rsidRDefault="008A5820" w:rsidP="006A091B">
                            <w:pPr>
                              <w:jc w:val="center"/>
                            </w:pPr>
                            <w: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5" o:spid="_x0000_s1033" type="#_x0000_t202" style="position:absolute;left:0;text-align:left;margin-left:63pt;margin-top:178.2pt;width:36pt;height:5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" filled="f" stroked="f">
                <v:textbox inset=",7.2pt,,7.2pt">
                  <w:txbxContent>
                    <w:p w:rsidR="00C901B9" w:rsidRDefault="00C901B9" w:rsidP="006A091B">
                      <w:pPr>
                        <w:jc w:val="center"/>
                      </w:pPr>
                    </w:p>
                    <w:p w:rsidR="00C901B9" w:rsidRPr="00D20C87" w:rsidRDefault="00C901B9" w:rsidP="006A091B">
                      <w:pPr>
                        <w:jc w:val="center"/>
                      </w:pPr>
                      <w:r>
                        <w:t>Да</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13791FE" wp14:editId="3BE8873A">
                <wp:simplePos x="0" y="0"/>
                <wp:positionH relativeFrom="column">
                  <wp:posOffset>1371600</wp:posOffset>
                </wp:positionH>
                <wp:positionV relativeFrom="paragraph">
                  <wp:posOffset>3639185</wp:posOffset>
                </wp:positionV>
                <wp:extent cx="2280920" cy="790575"/>
                <wp:effectExtent l="57150" t="19050" r="81280" b="104775"/>
                <wp:wrapThrough wrapText="bothSides">
                  <wp:wrapPolygon edited="0">
                    <wp:start x="-541" y="-520"/>
                    <wp:lineTo x="-361" y="23942"/>
                    <wp:lineTo x="22009" y="23942"/>
                    <wp:lineTo x="22189" y="-520"/>
                    <wp:lineTo x="-541" y="-520"/>
                  </wp:wrapPolygon>
                </wp:wrapThrough>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Default="008A5820" w:rsidP="006A091B">
                            <w:pPr>
                              <w:jc w:val="center"/>
                            </w:pPr>
                          </w:p>
                          <w:p w:rsidR="008A5820" w:rsidRPr="00D20C87" w:rsidRDefault="008A5820" w:rsidP="006A091B">
                            <w:pPr>
                              <w:jc w:val="center"/>
                            </w:pPr>
                            <w:r>
                              <w:t xml:space="preserve">Регистрация заявления о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1" style="position:absolute;left:0;text-align:left;margin-left:108pt;margin-top:286.55pt;width:179.6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" fillcolor="#9bc1ff" strokecolor="#4a7ebb">
                <v:fill color2="#3f80cd" rotate="t" focus="100%" type="gradient">
                  <o:fill v:ext="view" type="gradientUnscaled"/>
                </v:fill>
                <v:shadow on="t" opacity="22936f" origin=",.5" offset="0,.63889mm"/>
                <v:textbox>
                  <w:txbxContent>
                    <w:p w:rsidR="00CA57E3" w:rsidRDefault="00CA57E3" w:rsidP="006A091B">
                      <w:pPr>
                        <w:jc w:val="center"/>
                      </w:pPr>
                    </w:p>
                    <w:p w:rsidR="00CA57E3" w:rsidRPr="00D20C87" w:rsidRDefault="00CA57E3" w:rsidP="006A091B">
                      <w:pPr>
                        <w:jc w:val="center"/>
                      </w:pPr>
                      <w:r>
                        <w:t xml:space="preserve">Регистрация заявления о предоставлении муниципальной услуги </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79744" behindDoc="0" locked="0" layoutInCell="1" allowOverlap="1" wp14:anchorId="6298A09F" wp14:editId="1456EAD3">
                <wp:simplePos x="0" y="0"/>
                <wp:positionH relativeFrom="column">
                  <wp:posOffset>114300</wp:posOffset>
                </wp:positionH>
                <wp:positionV relativeFrom="paragraph">
                  <wp:posOffset>4091939</wp:posOffset>
                </wp:positionV>
                <wp:extent cx="1257300" cy="0"/>
                <wp:effectExtent l="0" t="76200" r="19050" b="15240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9pt;margin-top:322.2pt;width:9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78720" behindDoc="0" locked="0" layoutInCell="1" allowOverlap="1" wp14:anchorId="657B6C2E" wp14:editId="4AF1FE25">
                <wp:simplePos x="0" y="0"/>
                <wp:positionH relativeFrom="column">
                  <wp:posOffset>114299</wp:posOffset>
                </wp:positionH>
                <wp:positionV relativeFrom="paragraph">
                  <wp:posOffset>1234440</wp:posOffset>
                </wp:positionV>
                <wp:extent cx="0" cy="2857500"/>
                <wp:effectExtent l="57150" t="19050" r="76200" b="7620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77696" behindDoc="0" locked="0" layoutInCell="1" allowOverlap="1" wp14:anchorId="40AFBEB0" wp14:editId="31333955">
                <wp:simplePos x="0" y="0"/>
                <wp:positionH relativeFrom="column">
                  <wp:posOffset>3657600</wp:posOffset>
                </wp:positionH>
                <wp:positionV relativeFrom="paragraph">
                  <wp:posOffset>3977639</wp:posOffset>
                </wp:positionV>
                <wp:extent cx="1600200" cy="0"/>
                <wp:effectExtent l="57150" t="76200" r="0" b="15240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4in;margin-top:313.2pt;width:126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76672" behindDoc="0" locked="0" layoutInCell="1" allowOverlap="1" wp14:anchorId="152B5217" wp14:editId="39F8F886">
                <wp:simplePos x="0" y="0"/>
                <wp:positionH relativeFrom="column">
                  <wp:posOffset>5257799</wp:posOffset>
                </wp:positionH>
                <wp:positionV relativeFrom="paragraph">
                  <wp:posOffset>1234440</wp:posOffset>
                </wp:positionV>
                <wp:extent cx="0" cy="2743200"/>
                <wp:effectExtent l="57150" t="19050" r="76200" b="7620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75648" behindDoc="0" locked="0" layoutInCell="1" allowOverlap="1" wp14:anchorId="1F63010D" wp14:editId="342C176E">
                <wp:simplePos x="0" y="0"/>
                <wp:positionH relativeFrom="column">
                  <wp:posOffset>3657600</wp:posOffset>
                </wp:positionH>
                <wp:positionV relativeFrom="paragraph">
                  <wp:posOffset>2834639</wp:posOffset>
                </wp:positionV>
                <wp:extent cx="800100" cy="0"/>
                <wp:effectExtent l="57150" t="76200" r="0" b="15240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4in;margin-top:223.2pt;width:6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74624" behindDoc="0" locked="0" layoutInCell="1" allowOverlap="1" wp14:anchorId="1A8BAA49" wp14:editId="7B106564">
                <wp:simplePos x="0" y="0"/>
                <wp:positionH relativeFrom="column">
                  <wp:posOffset>685800</wp:posOffset>
                </wp:positionH>
                <wp:positionV relativeFrom="paragraph">
                  <wp:posOffset>2834639</wp:posOffset>
                </wp:positionV>
                <wp:extent cx="685800" cy="0"/>
                <wp:effectExtent l="0" t="76200" r="19050" b="15240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54pt;margin-top:223.2pt;width:5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73600" behindDoc="0" locked="0" layoutInCell="1" allowOverlap="1" wp14:anchorId="3F0EBA58" wp14:editId="330F961D">
                <wp:simplePos x="0" y="0"/>
                <wp:positionH relativeFrom="column">
                  <wp:posOffset>685799</wp:posOffset>
                </wp:positionH>
                <wp:positionV relativeFrom="paragraph">
                  <wp:posOffset>1234440</wp:posOffset>
                </wp:positionV>
                <wp:extent cx="0" cy="1600200"/>
                <wp:effectExtent l="57150" t="19050" r="76200" b="7620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72576" behindDoc="0" locked="0" layoutInCell="1" allowOverlap="1" wp14:anchorId="77FEAFB2" wp14:editId="00A745B7">
                <wp:simplePos x="0" y="0"/>
                <wp:positionH relativeFrom="column">
                  <wp:posOffset>4457699</wp:posOffset>
                </wp:positionH>
                <wp:positionV relativeFrom="paragraph">
                  <wp:posOffset>1234440</wp:posOffset>
                </wp:positionV>
                <wp:extent cx="0" cy="1600200"/>
                <wp:effectExtent l="57150" t="19050" r="76200" b="7620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71552" behindDoc="0" locked="0" layoutInCell="1" allowOverlap="1" wp14:anchorId="2C2A2F4F" wp14:editId="6965BB85">
                <wp:simplePos x="0" y="0"/>
                <wp:positionH relativeFrom="column">
                  <wp:posOffset>2514599</wp:posOffset>
                </wp:positionH>
                <wp:positionV relativeFrom="paragraph">
                  <wp:posOffset>2148840</wp:posOffset>
                </wp:positionV>
                <wp:extent cx="0" cy="342900"/>
                <wp:effectExtent l="114300" t="38100" r="76200" b="7620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98pt;margin-top:169.2pt;width:0;height:27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722FC4E" wp14:editId="643601DE">
                <wp:simplePos x="0" y="0"/>
                <wp:positionH relativeFrom="column">
                  <wp:posOffset>-685800</wp:posOffset>
                </wp:positionH>
                <wp:positionV relativeFrom="paragraph">
                  <wp:posOffset>667385</wp:posOffset>
                </wp:positionV>
                <wp:extent cx="2738120" cy="561975"/>
                <wp:effectExtent l="57150" t="19050" r="81280" b="104775"/>
                <wp:wrapThrough wrapText="bothSides">
                  <wp:wrapPolygon edited="0">
                    <wp:start x="-451" y="-732"/>
                    <wp:lineTo x="-301" y="24895"/>
                    <wp:lineTo x="21941" y="24895"/>
                    <wp:lineTo x="22091" y="-732"/>
                    <wp:lineTo x="-451" y="-732"/>
                  </wp:wrapPolygon>
                </wp:wrapThrough>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На личном приеме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5" style="position:absolute;left:0;text-align:left;margin-left:-54pt;margin-top:52.55pt;width:215.6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На личном приеме в администрации</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67456" behindDoc="0" locked="0" layoutInCell="1" allowOverlap="1">
                <wp:simplePos x="0" y="0"/>
                <wp:positionH relativeFrom="column">
                  <wp:posOffset>228599</wp:posOffset>
                </wp:positionH>
                <wp:positionV relativeFrom="paragraph">
                  <wp:posOffset>91440</wp:posOffset>
                </wp:positionV>
                <wp:extent cx="0" cy="457200"/>
                <wp:effectExtent l="95250" t="19050" r="76200" b="952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18pt;margin-top:7.2pt;width:0;height:36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66432" behindDoc="0" locked="0" layoutInCell="1" allowOverlap="1">
                <wp:simplePos x="0" y="0"/>
                <wp:positionH relativeFrom="column">
                  <wp:posOffset>5372099</wp:posOffset>
                </wp:positionH>
                <wp:positionV relativeFrom="paragraph">
                  <wp:posOffset>91440</wp:posOffset>
                </wp:positionV>
                <wp:extent cx="0" cy="457200"/>
                <wp:effectExtent l="95250" t="19050" r="76200" b="952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423pt;margin-top:7.2pt;width:0;height:3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4800600</wp:posOffset>
                </wp:positionH>
                <wp:positionV relativeFrom="paragraph">
                  <wp:posOffset>91439</wp:posOffset>
                </wp:positionV>
                <wp:extent cx="571500" cy="0"/>
                <wp:effectExtent l="38100" t="38100" r="57150" b="952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228600</wp:posOffset>
                </wp:positionH>
                <wp:positionV relativeFrom="paragraph">
                  <wp:posOffset>91439</wp:posOffset>
                </wp:positionV>
                <wp:extent cx="685800" cy="0"/>
                <wp:effectExtent l="38100" t="38100" r="57150" b="952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" strokecolor="#4f81bd" strokeweight="2pt">
                <v:shadow on="t" opacity="24903f" origin=",.5" offset="0,.55556mm"/>
              </v:line>
            </w:pict>
          </mc:Fallback>
        </mc:AlternateContent>
      </w:r>
    </w:p>
    <w:p w:rsidR="006A091B" w:rsidRPr="006A091B" w:rsidRDefault="006D1144" w:rsidP="006A091B">
      <w:pPr>
        <w:autoSpaceDE w:val="0"/>
        <w:autoSpaceDN w:val="0"/>
        <w:adjustRightInd w:val="0"/>
        <w:spacing w:after="0" w:line="240" w:lineRule="auto"/>
        <w:ind w:left="4395"/>
        <w:jc w:val="center"/>
        <w:outlineLvl w:val="1"/>
        <w:rPr>
          <w:rFonts w:ascii="Times New Roman" w:eastAsia="MS Mincho" w:hAnsi="Times New Roman" w:cs="Times New Roman"/>
          <w:bCs/>
          <w:sz w:val="20"/>
          <w:szCs w:val="20"/>
          <w:lang w:eastAsia="ru-RU"/>
        </w:rPr>
        <w:sectPr w:rsidR="006A091B" w:rsidRPr="006A091B" w:rsidSect="00CA57E3">
          <w:pgSz w:w="11906" w:h="16838"/>
          <w:pgMar w:top="1134" w:right="850" w:bottom="1134" w:left="1701" w:header="708" w:footer="708" w:gutter="0"/>
          <w:cols w:space="708"/>
          <w:titlePg/>
          <w:docGrid w:linePitch="360"/>
        </w:sectPr>
      </w:pP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187E8F8A" wp14:editId="4A556205">
                <wp:simplePos x="0" y="0"/>
                <wp:positionH relativeFrom="column">
                  <wp:posOffset>2053590</wp:posOffset>
                </wp:positionH>
                <wp:positionV relativeFrom="paragraph">
                  <wp:posOffset>5947410</wp:posOffset>
                </wp:positionV>
                <wp:extent cx="914400" cy="895350"/>
                <wp:effectExtent l="0" t="0" r="0" b="0"/>
                <wp:wrapTight wrapText="bothSides">
                  <wp:wrapPolygon edited="0">
                    <wp:start x="900" y="1379"/>
                    <wp:lineTo x="900" y="20221"/>
                    <wp:lineTo x="20250" y="20221"/>
                    <wp:lineTo x="20250" y="1379"/>
                    <wp:lineTo x="900" y="1379"/>
                  </wp:wrapPolygon>
                </wp:wrapTight>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Да, оплата в счет возмещения вреда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6" type="#_x0000_t202" style="position:absolute;left:0;text-align:left;margin-left:161.7pt;margin-top:468.3pt;width:1in;height:7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" filled="f" stroked="f">
                <v:textbox inset=",7.2pt,,7.2pt">
                  <w:txbxContent>
                    <w:p w:rsidR="00C901B9" w:rsidRPr="00D20C87" w:rsidRDefault="00C901B9" w:rsidP="006A091B">
                      <w:pPr>
                        <w:jc w:val="center"/>
                        <w:rPr>
                          <w:sz w:val="20"/>
                          <w:szCs w:val="20"/>
                        </w:rPr>
                      </w:pPr>
                      <w:r>
                        <w:rPr>
                          <w:sz w:val="20"/>
                          <w:szCs w:val="20"/>
                        </w:rPr>
                        <w:t>Да, оплата в счет возмещения вреда</w:t>
                      </w:r>
                    </w:p>
                  </w:txbxContent>
                </v:textbox>
                <w10:wrap type="tight"/>
              </v:shape>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CA72FD1" wp14:editId="34E26222">
                <wp:simplePos x="0" y="0"/>
                <wp:positionH relativeFrom="column">
                  <wp:posOffset>681990</wp:posOffset>
                </wp:positionH>
                <wp:positionV relativeFrom="paragraph">
                  <wp:posOffset>5833110</wp:posOffset>
                </wp:positionV>
                <wp:extent cx="1257300" cy="628650"/>
                <wp:effectExtent l="0" t="0" r="0" b="0"/>
                <wp:wrapTight wrapText="bothSides">
                  <wp:wrapPolygon edited="0">
                    <wp:start x="655" y="1964"/>
                    <wp:lineTo x="655" y="19636"/>
                    <wp:lineTo x="20618" y="19636"/>
                    <wp:lineTo x="20618" y="1964"/>
                    <wp:lineTo x="655" y="1964"/>
                  </wp:wrapPolygon>
                </wp:wrapTight>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pPr>
                              <w:jc w:val="center"/>
                              <w:rPr>
                                <w:sz w:val="20"/>
                                <w:szCs w:val="20"/>
                              </w:rPr>
                            </w:pPr>
                            <w:proofErr w:type="spellStart"/>
                            <w:r w:rsidRPr="00D20C87">
                              <w:rPr>
                                <w:sz w:val="20"/>
                                <w:szCs w:val="20"/>
                              </w:rPr>
                              <w:t>Нет</w:t>
                            </w:r>
                            <w:proofErr w:type="gramStart"/>
                            <w:r>
                              <w:rPr>
                                <w:sz w:val="20"/>
                                <w:szCs w:val="20"/>
                              </w:rPr>
                              <w:t>,</w:t>
                            </w:r>
                            <w:r w:rsidRPr="00D20C87">
                              <w:rPr>
                                <w:sz w:val="20"/>
                                <w:szCs w:val="20"/>
                              </w:rPr>
                              <w:t>о</w:t>
                            </w:r>
                            <w:proofErr w:type="gramEnd"/>
                            <w:r w:rsidRPr="00D20C87">
                              <w:rPr>
                                <w:sz w:val="20"/>
                                <w:szCs w:val="20"/>
                              </w:rPr>
                              <w:t>тсутствие</w:t>
                            </w:r>
                            <w:proofErr w:type="spellEnd"/>
                            <w:r w:rsidRPr="00D20C87">
                              <w:rPr>
                                <w:sz w:val="20"/>
                                <w:szCs w:val="20"/>
                              </w:rPr>
                              <w:t xml:space="preserve"> </w:t>
                            </w:r>
                          </w:p>
                          <w:p w:rsidR="008A5820" w:rsidRPr="00D20C87" w:rsidRDefault="008A5820" w:rsidP="006A091B">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7" type="#_x0000_t202" style="position:absolute;left:0;text-align:left;margin-left:53.7pt;margin-top:459.3pt;width:99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kXDwwIAAMM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" filled="f" stroked="f">
                <v:textbox inset=",7.2pt,,7.2pt">
                  <w:txbxContent>
                    <w:p w:rsidR="00C901B9" w:rsidRDefault="00C901B9" w:rsidP="006A091B">
                      <w:pPr>
                        <w:jc w:val="center"/>
                        <w:rPr>
                          <w:sz w:val="20"/>
                          <w:szCs w:val="20"/>
                        </w:rPr>
                      </w:pPr>
                      <w:proofErr w:type="spellStart"/>
                      <w:r w:rsidRPr="00D20C87">
                        <w:rPr>
                          <w:sz w:val="20"/>
                          <w:szCs w:val="20"/>
                        </w:rPr>
                        <w:t>Нет</w:t>
                      </w:r>
                      <w:proofErr w:type="gramStart"/>
                      <w:r>
                        <w:rPr>
                          <w:sz w:val="20"/>
                          <w:szCs w:val="20"/>
                        </w:rPr>
                        <w:t>,</w:t>
                      </w:r>
                      <w:r w:rsidRPr="00D20C87">
                        <w:rPr>
                          <w:sz w:val="20"/>
                          <w:szCs w:val="20"/>
                        </w:rPr>
                        <w:t>о</w:t>
                      </w:r>
                      <w:proofErr w:type="gramEnd"/>
                      <w:r w:rsidRPr="00D20C87">
                        <w:rPr>
                          <w:sz w:val="20"/>
                          <w:szCs w:val="20"/>
                        </w:rPr>
                        <w:t>тсутствие</w:t>
                      </w:r>
                      <w:proofErr w:type="spellEnd"/>
                      <w:r w:rsidRPr="00D20C87">
                        <w:rPr>
                          <w:sz w:val="20"/>
                          <w:szCs w:val="20"/>
                        </w:rPr>
                        <w:t xml:space="preserve"> </w:t>
                      </w:r>
                    </w:p>
                    <w:p w:rsidR="00C901B9" w:rsidRPr="00D20C87" w:rsidRDefault="00C901B9" w:rsidP="006A091B">
                      <w:pPr>
                        <w:jc w:val="center"/>
                        <w:rPr>
                          <w:sz w:val="20"/>
                          <w:szCs w:val="20"/>
                        </w:rPr>
                      </w:pPr>
                      <w:r w:rsidRPr="00D20C87">
                        <w:rPr>
                          <w:sz w:val="20"/>
                          <w:szCs w:val="20"/>
                        </w:rPr>
                        <w:t>оплаты заявителем</w:t>
                      </w:r>
                    </w:p>
                  </w:txbxContent>
                </v:textbox>
                <w10:wrap type="tight"/>
              </v:shape>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6BDB79E8" wp14:editId="5DE0A507">
                <wp:simplePos x="0" y="0"/>
                <wp:positionH relativeFrom="column">
                  <wp:posOffset>3549015</wp:posOffset>
                </wp:positionH>
                <wp:positionV relativeFrom="paragraph">
                  <wp:posOffset>6633210</wp:posOffset>
                </wp:positionV>
                <wp:extent cx="2390775" cy="866775"/>
                <wp:effectExtent l="57150" t="19050" r="85725" b="104775"/>
                <wp:wrapThrough wrapText="bothSides">
                  <wp:wrapPolygon edited="0">
                    <wp:start x="-516" y="-475"/>
                    <wp:lineTo x="-344" y="23736"/>
                    <wp:lineTo x="22030" y="23736"/>
                    <wp:lineTo x="22202" y="-475"/>
                    <wp:lineTo x="-516" y="-475"/>
                  </wp:wrapPolygon>
                </wp:wrapThrough>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66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Необходимость  укрепления автомобильных дорог, принятия специальных мер по обустройству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8" style="position:absolute;left:0;text-align:left;margin-left:279.45pt;margin-top:522.3pt;width:188.25pt;height:6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Необходимость  укрепления автомобильных дорог, принятия специальных мер по обустройству автомобильных дорог</w:t>
                      </w:r>
                    </w:p>
                  </w:txbxContent>
                </v:textbox>
                <w10:wrap type="through"/>
              </v:rect>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E27DF2E" wp14:editId="2AA98ED3">
                <wp:simplePos x="0" y="0"/>
                <wp:positionH relativeFrom="column">
                  <wp:posOffset>-451485</wp:posOffset>
                </wp:positionH>
                <wp:positionV relativeFrom="paragraph">
                  <wp:posOffset>6404610</wp:posOffset>
                </wp:positionV>
                <wp:extent cx="1710055" cy="895350"/>
                <wp:effectExtent l="57150" t="19050" r="80645" b="95250"/>
                <wp:wrapThrough wrapText="bothSides">
                  <wp:wrapPolygon edited="0">
                    <wp:start x="-722" y="-460"/>
                    <wp:lineTo x="-481" y="23438"/>
                    <wp:lineTo x="22137" y="23438"/>
                    <wp:lineTo x="22378" y="-460"/>
                    <wp:lineTo x="-722" y="-460"/>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89535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ind w:right="-189"/>
                              <w:jc w:val="center"/>
                            </w:pPr>
                            <w:r>
                              <w:t>Отказ в предоставлении муниципальной услуги (выдаче специального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9" style="position:absolute;left:0;text-align:left;margin-left:-35.55pt;margin-top:504.3pt;width:134.65pt;height: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ind w:right="-189"/>
                        <w:jc w:val="center"/>
                      </w:pPr>
                      <w:r>
                        <w:t>Отказ в предоставлении муниципальной услуги (выдаче специального разрешения)</w:t>
                      </w:r>
                    </w:p>
                  </w:txbxContent>
                </v:textbox>
                <w10:wrap type="through"/>
              </v:rect>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45D90773" wp14:editId="31FF959A">
                <wp:simplePos x="0" y="0"/>
                <wp:positionH relativeFrom="column">
                  <wp:posOffset>453390</wp:posOffset>
                </wp:positionH>
                <wp:positionV relativeFrom="paragraph">
                  <wp:posOffset>4460875</wp:posOffset>
                </wp:positionV>
                <wp:extent cx="1704975" cy="1323975"/>
                <wp:effectExtent l="57150" t="19050" r="85725" b="104775"/>
                <wp:wrapThrough wrapText="bothSides">
                  <wp:wrapPolygon edited="0">
                    <wp:start x="-724" y="-311"/>
                    <wp:lineTo x="-483" y="22999"/>
                    <wp:lineTo x="22203" y="22999"/>
                    <wp:lineTo x="22445" y="-311"/>
                    <wp:lineTo x="-724" y="-311"/>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323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Расчет платы в счет возмещения вреда, причиненного автомобильным дорогам транспортным средством при перевозке тяжеловесного груза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0" style="position:absolute;left:0;text-align:left;margin-left:35.7pt;margin-top:351.25pt;width:134.25pt;height:10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Расчет платы в счет возмещения вреда, причиненного автомобильным дорогам транспортным средством при перевозке тяжеловесного груза</w:t>
                      </w:r>
                    </w:p>
                  </w:txbxContent>
                </v:textbox>
                <w10:wrap type="through"/>
              </v:rect>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51B1215" wp14:editId="6A918100">
                <wp:simplePos x="0" y="0"/>
                <wp:positionH relativeFrom="column">
                  <wp:posOffset>-794385</wp:posOffset>
                </wp:positionH>
                <wp:positionV relativeFrom="paragraph">
                  <wp:posOffset>4461510</wp:posOffset>
                </wp:positionV>
                <wp:extent cx="1024890" cy="1371600"/>
                <wp:effectExtent l="57150" t="19050" r="80010" b="95250"/>
                <wp:wrapThrough wrapText="bothSides">
                  <wp:wrapPolygon edited="0">
                    <wp:start x="-1204" y="-300"/>
                    <wp:lineTo x="-803" y="22800"/>
                    <wp:lineTo x="22483" y="22800"/>
                    <wp:lineTo x="22885" y="-300"/>
                    <wp:lineTo x="-1204" y="-300"/>
                  </wp:wrapPolygon>
                </wp:wrapThrough>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13716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ind w:left="-142" w:right="-107"/>
                              <w:jc w:val="center"/>
                            </w:pPr>
                            <w:r w:rsidRPr="00D20C87">
                              <w:rPr>
                                <w:sz w:val="20"/>
                                <w:szCs w:val="20"/>
                              </w:rPr>
                              <w:t>Предполагаемый размер расходов на принятие мер по обустройству сооружений</w:t>
                            </w:r>
                            <w:r>
                              <w:t xml:space="preserve">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1" style="position:absolute;left:0;text-align:left;margin-left:-62.55pt;margin-top:351.3pt;width:80.7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ind w:left="-142" w:right="-107"/>
                        <w:jc w:val="center"/>
                      </w:pPr>
                      <w:r w:rsidRPr="00D20C87">
                        <w:rPr>
                          <w:sz w:val="20"/>
                          <w:szCs w:val="20"/>
                        </w:rPr>
                        <w:t>Предполагаемый размер расходов на принятие мер по обустройству сооружений</w:t>
                      </w:r>
                      <w:r>
                        <w:t xml:space="preserve"> и инженерных коммуникаций</w:t>
                      </w:r>
                    </w:p>
                  </w:txbxContent>
                </v:textbox>
                <w10:wrap type="through"/>
              </v:rect>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B0EC0E1" wp14:editId="300A5673">
                <wp:simplePos x="0" y="0"/>
                <wp:positionH relativeFrom="column">
                  <wp:posOffset>1377315</wp:posOffset>
                </wp:positionH>
                <wp:positionV relativeFrom="paragraph">
                  <wp:posOffset>2975610</wp:posOffset>
                </wp:positionV>
                <wp:extent cx="1133475" cy="971550"/>
                <wp:effectExtent l="57150" t="19050" r="85725" b="95250"/>
                <wp:wrapThrough wrapText="bothSides">
                  <wp:wrapPolygon edited="0">
                    <wp:start x="-1089" y="-424"/>
                    <wp:lineTo x="-726" y="23294"/>
                    <wp:lineTo x="22508" y="23294"/>
                    <wp:lineTo x="22871" y="-424"/>
                    <wp:lineTo x="-1089" y="-424"/>
                  </wp:wrapPolygon>
                </wp:wrapThrough>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7155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Default="008A5820" w:rsidP="006A091B">
                            <w:pPr>
                              <w:jc w:val="center"/>
                            </w:pPr>
                          </w:p>
                          <w:p w:rsidR="008A5820" w:rsidRPr="00F528C0" w:rsidRDefault="008A5820" w:rsidP="006A091B">
                            <w:pPr>
                              <w:jc w:val="center"/>
                            </w:pPr>
                            <w:r>
                              <w:t>Владельцы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2" style="position:absolute;left:0;text-align:left;margin-left:108.45pt;margin-top:234.3pt;width:89.25pt;height: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" fillcolor="#9bc1ff" strokecolor="#4a7ebb">
                <v:fill color2="#3f80cd" rotate="t" focus="100%" type="gradient">
                  <o:fill v:ext="view" type="gradientUnscaled"/>
                </v:fill>
                <v:shadow on="t" opacity="22936f" origin=",.5" offset="0,.63889mm"/>
                <v:textbox>
                  <w:txbxContent>
                    <w:p w:rsidR="00C901B9" w:rsidRDefault="00C901B9" w:rsidP="006A091B">
                      <w:pPr>
                        <w:jc w:val="center"/>
                      </w:pPr>
                    </w:p>
                    <w:p w:rsidR="00C901B9" w:rsidRPr="00F528C0" w:rsidRDefault="00C901B9" w:rsidP="006A091B">
                      <w:pPr>
                        <w:jc w:val="center"/>
                      </w:pPr>
                      <w:r>
                        <w:t>Владельцы автомобильных дорог</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7A34409" wp14:editId="6D75C0F8">
                <wp:simplePos x="0" y="0"/>
                <wp:positionH relativeFrom="column">
                  <wp:posOffset>1028700</wp:posOffset>
                </wp:positionH>
                <wp:positionV relativeFrom="paragraph">
                  <wp:posOffset>3086100</wp:posOffset>
                </wp:positionV>
                <wp:extent cx="342900" cy="342900"/>
                <wp:effectExtent l="0" t="0" r="0" b="0"/>
                <wp:wrapTight wrapText="bothSides">
                  <wp:wrapPolygon edited="0">
                    <wp:start x="2400" y="3600"/>
                    <wp:lineTo x="2400" y="18000"/>
                    <wp:lineTo x="18000" y="18000"/>
                    <wp:lineTo x="18000" y="3600"/>
                    <wp:lineTo x="2400" y="3600"/>
                  </wp:wrapPolygon>
                </wp:wrapTight>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6" type="#_x0000_t202" style="position:absolute;left:0;text-align:left;margin-left:81pt;margin-top:243pt;width:27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" filled="f" stroked="f">
                <v:textbox inset=",7.2pt,,7.2pt">
                  <w:txbxContent>
                    <w:p w:rsidR="00CA57E3" w:rsidRPr="00D20C87" w:rsidRDefault="00CA57E3" w:rsidP="006A091B">
                      <w:pPr>
                        <w:jc w:val="center"/>
                        <w:rPr>
                          <w:sz w:val="20"/>
                          <w:szCs w:val="20"/>
                        </w:rPr>
                      </w:pPr>
                      <w:r>
                        <w:rPr>
                          <w:sz w:val="20"/>
                          <w:szCs w:val="20"/>
                        </w:rPr>
                        <w:t>Да</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5978D0AB" wp14:editId="0AEA2397">
                <wp:simplePos x="0" y="0"/>
                <wp:positionH relativeFrom="column">
                  <wp:posOffset>5372100</wp:posOffset>
                </wp:positionH>
                <wp:positionV relativeFrom="paragraph">
                  <wp:posOffset>3886200</wp:posOffset>
                </wp:positionV>
                <wp:extent cx="571500" cy="571500"/>
                <wp:effectExtent l="0" t="0" r="0" b="0"/>
                <wp:wrapTight wrapText="bothSides">
                  <wp:wrapPolygon edited="0">
                    <wp:start x="1440" y="2160"/>
                    <wp:lineTo x="1440" y="19440"/>
                    <wp:lineTo x="19440" y="19440"/>
                    <wp:lineTo x="19440" y="2160"/>
                    <wp:lineTo x="1440" y="2160"/>
                  </wp:wrapPolygon>
                </wp:wrapTight>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7" type="#_x0000_t202" style="position:absolute;left:0;text-align:left;margin-left:423pt;margin-top:306pt;width:4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" filled="f" stroked="f">
                <v:textbox inset=",7.2pt,,7.2pt">
                  <w:txbxContent>
                    <w:p w:rsidR="00CA57E3" w:rsidRPr="00D20C87" w:rsidRDefault="00CA57E3" w:rsidP="006A091B">
                      <w:pPr>
                        <w:jc w:val="center"/>
                        <w:rPr>
                          <w:sz w:val="20"/>
                          <w:szCs w:val="20"/>
                        </w:rPr>
                      </w:pPr>
                      <w:r>
                        <w:rPr>
                          <w:sz w:val="20"/>
                          <w:szCs w:val="20"/>
                        </w:rPr>
                        <w:t>Нет</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536407CF" wp14:editId="3F8C73A1">
                <wp:simplePos x="0" y="0"/>
                <wp:positionH relativeFrom="column">
                  <wp:posOffset>4114800</wp:posOffset>
                </wp:positionH>
                <wp:positionV relativeFrom="paragraph">
                  <wp:posOffset>3886200</wp:posOffset>
                </wp:positionV>
                <wp:extent cx="800100" cy="571500"/>
                <wp:effectExtent l="0" t="0" r="0" b="0"/>
                <wp:wrapTight wrapText="bothSides">
                  <wp:wrapPolygon edited="0">
                    <wp:start x="1029" y="2160"/>
                    <wp:lineTo x="1029" y="19440"/>
                    <wp:lineTo x="20057" y="19440"/>
                    <wp:lineTo x="20057" y="2160"/>
                    <wp:lineTo x="1029" y="2160"/>
                  </wp:wrapPolygon>
                </wp:wrapTight>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38" type="#_x0000_t202" style="position:absolute;left:0;text-align:left;margin-left:324pt;margin-top:306pt;width:63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Cg&#10;3fd9wQIAAMIFAAAOAAAAAAAAAAAAAAAAAC4CAABkcnMvZTJvRG9jLnhtbFBLAQItABQABgAIAAAA&#10;IQAP3+Ee2wAAAAsBAAAPAAAAAAAAAAAAAAAAABsFAABkcnMvZG93bnJldi54bWxQSwUGAAAAAAQA&#10;BADzAAAAIwYAAAAA&#10;" filled="f" stroked="f">
                <v:textbox inset=",7.2pt,,7.2pt">
                  <w:txbxContent>
                    <w:p w:rsidR="00CA57E3" w:rsidRPr="00D20C87" w:rsidRDefault="00CA57E3" w:rsidP="006A091B">
                      <w:pPr>
                        <w:jc w:val="center"/>
                        <w:rPr>
                          <w:sz w:val="20"/>
                          <w:szCs w:val="20"/>
                        </w:rPr>
                      </w:pPr>
                      <w:r>
                        <w:rPr>
                          <w:sz w:val="20"/>
                          <w:szCs w:val="20"/>
                        </w:rPr>
                        <w:t>Да</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0A3CC2C1" wp14:editId="580822BB">
                <wp:simplePos x="0" y="0"/>
                <wp:positionH relativeFrom="column">
                  <wp:posOffset>4229100</wp:posOffset>
                </wp:positionH>
                <wp:positionV relativeFrom="paragraph">
                  <wp:posOffset>5715000</wp:posOffset>
                </wp:positionV>
                <wp:extent cx="457200" cy="228600"/>
                <wp:effectExtent l="38100" t="19050" r="95250" b="952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33pt;margin-top:450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42208" behindDoc="0" locked="0" layoutInCell="1" allowOverlap="1" wp14:anchorId="4B2937C0" wp14:editId="074C9619">
                <wp:simplePos x="0" y="0"/>
                <wp:positionH relativeFrom="column">
                  <wp:posOffset>4686299</wp:posOffset>
                </wp:positionH>
                <wp:positionV relativeFrom="paragraph">
                  <wp:posOffset>6400800</wp:posOffset>
                </wp:positionV>
                <wp:extent cx="0" cy="228600"/>
                <wp:effectExtent l="95250" t="19050" r="76200" b="952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69pt;margin-top:7in;width:0;height:18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41184" behindDoc="0" locked="0" layoutInCell="1" allowOverlap="1" wp14:anchorId="2026EC4A" wp14:editId="104396FF">
                <wp:simplePos x="0" y="0"/>
                <wp:positionH relativeFrom="column">
                  <wp:posOffset>2857499</wp:posOffset>
                </wp:positionH>
                <wp:positionV relativeFrom="paragraph">
                  <wp:posOffset>6972300</wp:posOffset>
                </wp:positionV>
                <wp:extent cx="0" cy="1143000"/>
                <wp:effectExtent l="95250" t="19050" r="76200" b="952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25pt;margin-top:549pt;width:0;height:90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40160" behindDoc="0" locked="0" layoutInCell="1" allowOverlap="1" wp14:anchorId="0C046C63" wp14:editId="20BECAD6">
                <wp:simplePos x="0" y="0"/>
                <wp:positionH relativeFrom="column">
                  <wp:posOffset>2857500</wp:posOffset>
                </wp:positionH>
                <wp:positionV relativeFrom="paragraph">
                  <wp:posOffset>6972299</wp:posOffset>
                </wp:positionV>
                <wp:extent cx="685800" cy="0"/>
                <wp:effectExtent l="38100" t="38100" r="57150" b="952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2784869" wp14:editId="6B7EC7B9">
                <wp:simplePos x="0" y="0"/>
                <wp:positionH relativeFrom="column">
                  <wp:posOffset>2857500</wp:posOffset>
                </wp:positionH>
                <wp:positionV relativeFrom="paragraph">
                  <wp:posOffset>7429500</wp:posOffset>
                </wp:positionV>
                <wp:extent cx="1485900" cy="914400"/>
                <wp:effectExtent l="0" t="0" r="0" b="0"/>
                <wp:wrapTight wrapText="bothSides">
                  <wp:wrapPolygon edited="0">
                    <wp:start x="554" y="1350"/>
                    <wp:lineTo x="554" y="20250"/>
                    <wp:lineTo x="20769" y="20250"/>
                    <wp:lineTo x="20769" y="1350"/>
                    <wp:lineTo x="554" y="1350"/>
                  </wp:wrapPolygon>
                </wp:wrapTight>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Согласие заявителя на возмещение расходов по проведению работ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39" type="#_x0000_t202" style="position:absolute;left:0;text-align:left;margin-left:225pt;margin-top:585pt;width:117pt;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" filled="f" stroked="f">
                <v:textbox inset=",7.2pt,,7.2pt">
                  <w:txbxContent>
                    <w:p w:rsidR="00CA57E3" w:rsidRPr="00D20C87" w:rsidRDefault="00CA57E3" w:rsidP="006A091B">
                      <w:pPr>
                        <w:jc w:val="center"/>
                        <w:rPr>
                          <w:sz w:val="20"/>
                          <w:szCs w:val="20"/>
                        </w:rPr>
                      </w:pPr>
                      <w:r>
                        <w:rPr>
                          <w:sz w:val="20"/>
                          <w:szCs w:val="20"/>
                        </w:rPr>
                        <w:t>Согласие заявителя на возмещение расходов по проведению работ</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38112" behindDoc="0" locked="0" layoutInCell="1" allowOverlap="1" wp14:anchorId="79C0ED67" wp14:editId="79608984">
                <wp:simplePos x="0" y="0"/>
                <wp:positionH relativeFrom="column">
                  <wp:posOffset>4686299</wp:posOffset>
                </wp:positionH>
                <wp:positionV relativeFrom="paragraph">
                  <wp:posOffset>7429500</wp:posOffset>
                </wp:positionV>
                <wp:extent cx="0" cy="685800"/>
                <wp:effectExtent l="95250" t="19050" r="133350" b="952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69pt;margin-top:585pt;width:0;height:5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07888BF6" wp14:editId="1C6E0B5A">
                <wp:simplePos x="0" y="0"/>
                <wp:positionH relativeFrom="column">
                  <wp:posOffset>2743200</wp:posOffset>
                </wp:positionH>
                <wp:positionV relativeFrom="paragraph">
                  <wp:posOffset>9144000</wp:posOffset>
                </wp:positionV>
                <wp:extent cx="800100" cy="228600"/>
                <wp:effectExtent l="57150" t="38100" r="57150" b="11430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in;margin-top:10in;width:63pt;height:18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Weug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44B62AE6" wp14:editId="1B98A408">
                <wp:simplePos x="0" y="0"/>
                <wp:positionH relativeFrom="column">
                  <wp:posOffset>342900</wp:posOffset>
                </wp:positionH>
                <wp:positionV relativeFrom="paragraph">
                  <wp:posOffset>8458200</wp:posOffset>
                </wp:positionV>
                <wp:extent cx="1943100" cy="914400"/>
                <wp:effectExtent l="38100" t="38100" r="76200" b="11430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144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7pt;margin-top:666pt;width:153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49D97EA7" wp14:editId="37DCABE7">
                <wp:simplePos x="0" y="0"/>
                <wp:positionH relativeFrom="column">
                  <wp:posOffset>1943100</wp:posOffset>
                </wp:positionH>
                <wp:positionV relativeFrom="paragraph">
                  <wp:posOffset>5715000</wp:posOffset>
                </wp:positionV>
                <wp:extent cx="571500" cy="3657600"/>
                <wp:effectExtent l="38100" t="19050" r="9525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657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53pt;margin-top:450pt;width:45pt;height:4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27BB9197" wp14:editId="61CD0B12">
                <wp:simplePos x="0" y="0"/>
                <wp:positionH relativeFrom="column">
                  <wp:posOffset>4686300</wp:posOffset>
                </wp:positionH>
                <wp:positionV relativeFrom="paragraph">
                  <wp:posOffset>7200900</wp:posOffset>
                </wp:positionV>
                <wp:extent cx="1371600" cy="914400"/>
                <wp:effectExtent l="0" t="0" r="0" b="0"/>
                <wp:wrapThrough wrapText="bothSides">
                  <wp:wrapPolygon edited="0">
                    <wp:start x="600" y="1350"/>
                    <wp:lineTo x="600" y="20250"/>
                    <wp:lineTo x="20700" y="20250"/>
                    <wp:lineTo x="20700" y="1350"/>
                    <wp:lineTo x="600" y="1350"/>
                  </wp:wrapPolygon>
                </wp:wrapThrough>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pPr>
                              <w:jc w:val="center"/>
                              <w:rPr>
                                <w:sz w:val="20"/>
                                <w:szCs w:val="20"/>
                              </w:rPr>
                            </w:pPr>
                          </w:p>
                          <w:p w:rsidR="008A5820" w:rsidRPr="00D20C87" w:rsidRDefault="008A5820" w:rsidP="006A091B">
                            <w:pPr>
                              <w:jc w:val="center"/>
                              <w:rPr>
                                <w:sz w:val="20"/>
                                <w:szCs w:val="20"/>
                              </w:rPr>
                            </w:pPr>
                            <w:r>
                              <w:rPr>
                                <w:sz w:val="20"/>
                                <w:szCs w:val="20"/>
                              </w:rPr>
                              <w:t>Нет, отсутствие согласия заявителя на возмещение 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40" type="#_x0000_t202" style="position:absolute;left:0;text-align:left;margin-left:369pt;margin-top:567pt;width:108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" filled="f" stroked="f">
                <v:textbox inset=",7.2pt,,7.2pt">
                  <w:txbxContent>
                    <w:p w:rsidR="00CA57E3" w:rsidRDefault="00CA57E3" w:rsidP="006A091B">
                      <w:pPr>
                        <w:jc w:val="center"/>
                        <w:rPr>
                          <w:sz w:val="20"/>
                          <w:szCs w:val="20"/>
                        </w:rPr>
                      </w:pPr>
                    </w:p>
                    <w:p w:rsidR="00CA57E3" w:rsidRPr="00D20C87" w:rsidRDefault="00CA57E3" w:rsidP="006A091B">
                      <w:pPr>
                        <w:jc w:val="center"/>
                        <w:rPr>
                          <w:sz w:val="20"/>
                          <w:szCs w:val="20"/>
                        </w:rPr>
                      </w:pPr>
                      <w:r>
                        <w:rPr>
                          <w:sz w:val="20"/>
                          <w:szCs w:val="20"/>
                        </w:rPr>
                        <w:t>Нет, отсутствие согласия заявителя на возмещение расходов</w:t>
                      </w:r>
                    </w:p>
                  </w:txbxContent>
                </v:textbox>
                <w10:wrap type="through"/>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122E9ABE" wp14:editId="20F31F67">
                <wp:simplePos x="0" y="0"/>
                <wp:positionH relativeFrom="column">
                  <wp:posOffset>2633345</wp:posOffset>
                </wp:positionH>
                <wp:positionV relativeFrom="paragraph">
                  <wp:posOffset>8119745</wp:posOffset>
                </wp:positionV>
                <wp:extent cx="1704975" cy="1019175"/>
                <wp:effectExtent l="57150" t="19050" r="85725" b="104775"/>
                <wp:wrapThrough wrapText="bothSides">
                  <wp:wrapPolygon edited="0">
                    <wp:start x="-724" y="-404"/>
                    <wp:lineTo x="-483" y="23417"/>
                    <wp:lineTo x="22203" y="23417"/>
                    <wp:lineTo x="22445" y="-404"/>
                    <wp:lineTo x="-724" y="-404"/>
                  </wp:wrapPolygon>
                </wp:wrapThrough>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Проведение  укрепления автомобильных дорог, принятие специальных мер по обустройству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1" style="position:absolute;left:0;text-align:left;margin-left:207.35pt;margin-top:639.35pt;width:134.25pt;height:8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Проведение  укрепления автомобильных дорог, принятие специальных мер по обустройству дорог</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A08649F" wp14:editId="1F08F610">
                <wp:simplePos x="0" y="0"/>
                <wp:positionH relativeFrom="column">
                  <wp:posOffset>4462145</wp:posOffset>
                </wp:positionH>
                <wp:positionV relativeFrom="paragraph">
                  <wp:posOffset>8119745</wp:posOffset>
                </wp:positionV>
                <wp:extent cx="1476375" cy="1019175"/>
                <wp:effectExtent l="57150" t="19050" r="85725" b="104775"/>
                <wp:wrapThrough wrapText="bothSides">
                  <wp:wrapPolygon edited="0">
                    <wp:start x="-836" y="-404"/>
                    <wp:lineTo x="-557" y="23417"/>
                    <wp:lineTo x="22297" y="23417"/>
                    <wp:lineTo x="22575" y="-404"/>
                    <wp:lineTo x="-836" y="-404"/>
                  </wp:wrapPolygon>
                </wp:wrapThrough>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ind w:right="-168"/>
                              <w:jc w:val="center"/>
                            </w:pPr>
                            <w:r>
                              <w:t xml:space="preserve">Отказ в предоставлении муниципальной услуги (выдаче специального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2" style="position:absolute;left:0;text-align:left;margin-left:351.35pt;margin-top:639.35pt;width:116.25pt;height:8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ind w:right="-168"/>
                        <w:jc w:val="center"/>
                      </w:pPr>
                      <w:r>
                        <w:t xml:space="preserve">Отказ в предоставлении муниципальной услуги (выдаче специального разрешения) </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35D49689" wp14:editId="379FCDA0">
                <wp:simplePos x="0" y="0"/>
                <wp:positionH relativeFrom="column">
                  <wp:posOffset>690245</wp:posOffset>
                </wp:positionH>
                <wp:positionV relativeFrom="paragraph">
                  <wp:posOffset>9377045</wp:posOffset>
                </wp:positionV>
                <wp:extent cx="3762375" cy="333375"/>
                <wp:effectExtent l="57150" t="19050" r="85725" b="104775"/>
                <wp:wrapThrough wrapText="bothSides">
                  <wp:wrapPolygon edited="0">
                    <wp:start x="-328" y="-1234"/>
                    <wp:lineTo x="-219" y="27154"/>
                    <wp:lineTo x="21873" y="27154"/>
                    <wp:lineTo x="21983" y="-1234"/>
                    <wp:lineTo x="-328" y="-1234"/>
                  </wp:wrapPolygon>
                </wp:wrapThrough>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3333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Согласование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0" style="position:absolute;left:0;text-align:left;margin-left:54.35pt;margin-top:738.35pt;width:296.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Согласование маршрута транспортного средства</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08A05463" wp14:editId="09D2049A">
                <wp:simplePos x="0" y="0"/>
                <wp:positionH relativeFrom="column">
                  <wp:posOffset>3547745</wp:posOffset>
                </wp:positionH>
                <wp:positionV relativeFrom="paragraph">
                  <wp:posOffset>5948045</wp:posOffset>
                </wp:positionV>
                <wp:extent cx="2390775" cy="447675"/>
                <wp:effectExtent l="57150" t="19050" r="85725" b="104775"/>
                <wp:wrapThrough wrapText="bothSides">
                  <wp:wrapPolygon edited="0">
                    <wp:start x="-516" y="-919"/>
                    <wp:lineTo x="-344" y="25736"/>
                    <wp:lineTo x="22030" y="25736"/>
                    <wp:lineTo x="22202" y="-919"/>
                    <wp:lineTo x="-516" y="-919"/>
                  </wp:wrapPolygon>
                </wp:wrapThrough>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476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Проведение оценки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45" style="position:absolute;left:0;text-align:left;margin-left:279.35pt;margin-top:468.35pt;width:188.2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Проведение оценки технического состояния автомобильных дорог</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90748FB" wp14:editId="0787B881">
                <wp:simplePos x="0" y="0"/>
                <wp:positionH relativeFrom="column">
                  <wp:posOffset>2286000</wp:posOffset>
                </wp:positionH>
                <wp:positionV relativeFrom="paragraph">
                  <wp:posOffset>2057400</wp:posOffset>
                </wp:positionV>
                <wp:extent cx="800100" cy="914400"/>
                <wp:effectExtent l="57150" t="19050" r="57150" b="952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9144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80pt;margin-top:162pt;width:63pt;height:1in;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7CBDCEE1" wp14:editId="18B6796A">
                <wp:simplePos x="0" y="0"/>
                <wp:positionH relativeFrom="column">
                  <wp:posOffset>800100</wp:posOffset>
                </wp:positionH>
                <wp:positionV relativeFrom="paragraph">
                  <wp:posOffset>2057400</wp:posOffset>
                </wp:positionV>
                <wp:extent cx="228600" cy="457200"/>
                <wp:effectExtent l="57150" t="38100" r="76200" b="762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63pt;margin-top:162pt;width:18pt;height:36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26848" behindDoc="0" locked="0" layoutInCell="1" allowOverlap="1" wp14:anchorId="2B5C8BBC" wp14:editId="186975EE">
                <wp:simplePos x="0" y="0"/>
                <wp:positionH relativeFrom="column">
                  <wp:posOffset>1714499</wp:posOffset>
                </wp:positionH>
                <wp:positionV relativeFrom="paragraph">
                  <wp:posOffset>2743200</wp:posOffset>
                </wp:positionV>
                <wp:extent cx="0" cy="228600"/>
                <wp:effectExtent l="114300" t="38100" r="76200" b="762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35pt;margin-top:3in;width:0;height:18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20DDDBA4" wp14:editId="7A3FF48C">
                <wp:simplePos x="0" y="0"/>
                <wp:positionH relativeFrom="column">
                  <wp:posOffset>1033145</wp:posOffset>
                </wp:positionH>
                <wp:positionV relativeFrom="paragraph">
                  <wp:posOffset>2176145</wp:posOffset>
                </wp:positionV>
                <wp:extent cx="1362075" cy="561975"/>
                <wp:effectExtent l="57150" t="19050" r="85725" b="104775"/>
                <wp:wrapThrough wrapText="bothSides">
                  <wp:wrapPolygon edited="0">
                    <wp:start x="-906" y="-732"/>
                    <wp:lineTo x="-604" y="24895"/>
                    <wp:lineTo x="22355" y="24895"/>
                    <wp:lineTo x="22657" y="-732"/>
                    <wp:lineTo x="-906" y="-732"/>
                  </wp:wrapPolygon>
                </wp:wrapThrough>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ind w:right="-143"/>
                              <w:jc w:val="center"/>
                            </w:pPr>
                            <w:r>
                              <w:t>Мотивированный отказ в согласовании заявки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6" style="position:absolute;left:0;text-align:left;margin-left:81.35pt;margin-top:171.35pt;width:107.2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ind w:right="-143"/>
                        <w:jc w:val="center"/>
                      </w:pPr>
                      <w:r>
                        <w:t>Мотивированный отказ в согласовании заявки</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2959420" wp14:editId="3F604D71">
                <wp:simplePos x="0" y="0"/>
                <wp:positionH relativeFrom="column">
                  <wp:posOffset>1376045</wp:posOffset>
                </wp:positionH>
                <wp:positionV relativeFrom="paragraph">
                  <wp:posOffset>1376045</wp:posOffset>
                </wp:positionV>
                <wp:extent cx="2619375" cy="676275"/>
                <wp:effectExtent l="57150" t="19050" r="85725" b="104775"/>
                <wp:wrapThrough wrapText="bothSides">
                  <wp:wrapPolygon edited="0">
                    <wp:start x="-471" y="-608"/>
                    <wp:lineTo x="-314" y="24338"/>
                    <wp:lineTo x="21993" y="24338"/>
                    <wp:lineTo x="22150" y="-608"/>
                    <wp:lineTo x="-471" y="-608"/>
                  </wp:wrapPolygon>
                </wp:wrapThrough>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Default="008A5820" w:rsidP="006A091B"/>
                          <w:p w:rsidR="008A5820" w:rsidRPr="00F528C0" w:rsidRDefault="008A5820" w:rsidP="006A091B">
                            <w:pPr>
                              <w:jc w:val="center"/>
                            </w:pPr>
                            <w:r>
                              <w:t>Начало процедуры согласования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7" style="position:absolute;left:0;text-align:left;margin-left:108.35pt;margin-top:108.35pt;width:206.2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" fillcolor="#9bc1ff" strokecolor="#4a7ebb">
                <v:fill color2="#3f80cd" rotate="t" focus="100%" type="gradient">
                  <o:fill v:ext="view" type="gradientUnscaled"/>
                </v:fill>
                <v:shadow on="t" opacity="22936f" origin=",.5" offset="0,.63889mm"/>
                <v:textbox>
                  <w:txbxContent>
                    <w:p w:rsidR="00CA57E3" w:rsidRDefault="00CA57E3" w:rsidP="006A091B"/>
                    <w:p w:rsidR="00CA57E3" w:rsidRPr="00F528C0" w:rsidRDefault="00CA57E3" w:rsidP="006A091B">
                      <w:pPr>
                        <w:jc w:val="center"/>
                      </w:pPr>
                      <w:r>
                        <w:t>Начало процедуры согласования маршрута транспортного средства</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C87BC45" wp14:editId="2E4E9A34">
                <wp:simplePos x="0" y="0"/>
                <wp:positionH relativeFrom="column">
                  <wp:posOffset>2286000</wp:posOffset>
                </wp:positionH>
                <wp:positionV relativeFrom="paragraph">
                  <wp:posOffset>2971800</wp:posOffset>
                </wp:positionV>
                <wp:extent cx="800100" cy="457200"/>
                <wp:effectExtent l="0" t="0" r="0" b="0"/>
                <wp:wrapTight wrapText="bothSides">
                  <wp:wrapPolygon edited="0">
                    <wp:start x="1029" y="2700"/>
                    <wp:lineTo x="1029" y="18900"/>
                    <wp:lineTo x="20057" y="18900"/>
                    <wp:lineTo x="20057" y="2700"/>
                    <wp:lineTo x="1029" y="2700"/>
                  </wp:wrapPolygon>
                </wp:wrapTight>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pPr>
                              <w:jc w:val="center"/>
                              <w:rPr>
                                <w:sz w:val="20"/>
                                <w:szCs w:val="20"/>
                              </w:rPr>
                            </w:pPr>
                          </w:p>
                          <w:p w:rsidR="008A5820" w:rsidRPr="00D20C87" w:rsidRDefault="008A5820" w:rsidP="006A091B">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54" type="#_x0000_t202" style="position:absolute;left:0;text-align:left;margin-left:180pt;margin-top:234pt;width:63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" filled="f" stroked="f">
                <v:textbox inset=",7.2pt,,7.2pt">
                  <w:txbxContent>
                    <w:p w:rsidR="00C901B9" w:rsidRDefault="00C901B9" w:rsidP="006A091B">
                      <w:pPr>
                        <w:jc w:val="center"/>
                        <w:rPr>
                          <w:sz w:val="20"/>
                          <w:szCs w:val="20"/>
                        </w:rPr>
                      </w:pPr>
                    </w:p>
                    <w:p w:rsidR="00C901B9" w:rsidRPr="00D20C87" w:rsidRDefault="00C901B9" w:rsidP="006A091B">
                      <w:pPr>
                        <w:jc w:val="center"/>
                        <w:rPr>
                          <w:sz w:val="20"/>
                          <w:szCs w:val="20"/>
                        </w:rPr>
                      </w:pPr>
                      <w:r>
                        <w:rPr>
                          <w:sz w:val="20"/>
                          <w:szCs w:val="20"/>
                        </w:rPr>
                        <w:t>Да</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0438F7E6" wp14:editId="188AD998">
                <wp:simplePos x="0" y="0"/>
                <wp:positionH relativeFrom="column">
                  <wp:posOffset>-452755</wp:posOffset>
                </wp:positionH>
                <wp:positionV relativeFrom="paragraph">
                  <wp:posOffset>7543800</wp:posOffset>
                </wp:positionV>
                <wp:extent cx="1704975" cy="909320"/>
                <wp:effectExtent l="57150" t="19050" r="85725" b="100330"/>
                <wp:wrapThrough wrapText="bothSides">
                  <wp:wrapPolygon edited="0">
                    <wp:start x="-724" y="-453"/>
                    <wp:lineTo x="-483" y="23531"/>
                    <wp:lineTo x="22203" y="23531"/>
                    <wp:lineTo x="22445" y="-453"/>
                    <wp:lineTo x="-724" y="-453"/>
                  </wp:wrapPolygon>
                </wp:wrapThrough>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Проведение работ по обустройству сооружений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0" style="position:absolute;left:0;text-align:left;margin-left:-35.65pt;margin-top:594pt;width:134.25pt;height:7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Проведение работ по обустройству сооружений и инженерных коммуникаций</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21CA680C" wp14:editId="6D06674D">
                <wp:simplePos x="0" y="0"/>
                <wp:positionH relativeFrom="column">
                  <wp:posOffset>-1028700</wp:posOffset>
                </wp:positionH>
                <wp:positionV relativeFrom="paragraph">
                  <wp:posOffset>7086600</wp:posOffset>
                </wp:positionV>
                <wp:extent cx="685800" cy="800100"/>
                <wp:effectExtent l="0" t="0" r="0" b="0"/>
                <wp:wrapTight wrapText="bothSides">
                  <wp:wrapPolygon edited="0">
                    <wp:start x="1200" y="1543"/>
                    <wp:lineTo x="1200" y="20057"/>
                    <wp:lineTo x="19800" y="20057"/>
                    <wp:lineTo x="19800" y="1543"/>
                    <wp:lineTo x="1200" y="1543"/>
                  </wp:wrapPolygon>
                </wp:wrapTight>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pPr>
                              <w:jc w:val="center"/>
                              <w:rPr>
                                <w:sz w:val="20"/>
                                <w:szCs w:val="20"/>
                              </w:rPr>
                            </w:pPr>
                          </w:p>
                          <w:p w:rsidR="008A5820" w:rsidRDefault="008A5820" w:rsidP="006A091B">
                            <w:pPr>
                              <w:jc w:val="center"/>
                              <w:rPr>
                                <w:sz w:val="20"/>
                                <w:szCs w:val="20"/>
                              </w:rPr>
                            </w:pPr>
                            <w:r>
                              <w:rPr>
                                <w:sz w:val="20"/>
                                <w:szCs w:val="20"/>
                              </w:rPr>
                              <w:t>Да,</w:t>
                            </w:r>
                          </w:p>
                          <w:p w:rsidR="008A5820" w:rsidRDefault="008A5820" w:rsidP="006A091B">
                            <w:pPr>
                              <w:jc w:val="center"/>
                              <w:rPr>
                                <w:sz w:val="20"/>
                                <w:szCs w:val="20"/>
                              </w:rPr>
                            </w:pPr>
                            <w:r>
                              <w:rPr>
                                <w:sz w:val="20"/>
                                <w:szCs w:val="20"/>
                              </w:rPr>
                              <w:t>оплата</w:t>
                            </w:r>
                          </w:p>
                          <w:p w:rsidR="008A5820" w:rsidRPr="00D20C87" w:rsidRDefault="008A5820" w:rsidP="006A091B">
                            <w:pPr>
                              <w:jc w:val="center"/>
                              <w:rPr>
                                <w:sz w:val="20"/>
                                <w:szCs w:val="20"/>
                              </w:rPr>
                            </w:pPr>
                            <w:r>
                              <w:rPr>
                                <w:sz w:val="20"/>
                                <w:szCs w:val="20"/>
                              </w:rPr>
                              <w:t>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51" type="#_x0000_t202" style="position:absolute;left:0;text-align:left;margin-left:-81pt;margin-top:558pt;width:54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" filled="f" stroked="f">
                <v:textbox inset=",7.2pt,,7.2pt">
                  <w:txbxContent>
                    <w:p w:rsidR="00CA57E3" w:rsidRDefault="00CA57E3" w:rsidP="006A091B">
                      <w:pPr>
                        <w:jc w:val="center"/>
                        <w:rPr>
                          <w:sz w:val="20"/>
                          <w:szCs w:val="20"/>
                        </w:rPr>
                      </w:pPr>
                    </w:p>
                    <w:p w:rsidR="00CA57E3" w:rsidRDefault="00CA57E3" w:rsidP="006A091B">
                      <w:pPr>
                        <w:jc w:val="center"/>
                        <w:rPr>
                          <w:sz w:val="20"/>
                          <w:szCs w:val="20"/>
                        </w:rPr>
                      </w:pPr>
                      <w:r>
                        <w:rPr>
                          <w:sz w:val="20"/>
                          <w:szCs w:val="20"/>
                        </w:rPr>
                        <w:t>Да,</w:t>
                      </w:r>
                    </w:p>
                    <w:p w:rsidR="00CA57E3" w:rsidRDefault="00CA57E3" w:rsidP="006A091B">
                      <w:pPr>
                        <w:jc w:val="center"/>
                        <w:rPr>
                          <w:sz w:val="20"/>
                          <w:szCs w:val="20"/>
                        </w:rPr>
                      </w:pPr>
                      <w:r>
                        <w:rPr>
                          <w:sz w:val="20"/>
                          <w:szCs w:val="20"/>
                        </w:rPr>
                        <w:t>оплата</w:t>
                      </w:r>
                    </w:p>
                    <w:p w:rsidR="00CA57E3" w:rsidRPr="00D20C87" w:rsidRDefault="00CA57E3" w:rsidP="006A091B">
                      <w:pPr>
                        <w:jc w:val="center"/>
                        <w:rPr>
                          <w:sz w:val="20"/>
                          <w:szCs w:val="20"/>
                        </w:rPr>
                      </w:pPr>
                      <w:r>
                        <w:rPr>
                          <w:sz w:val="20"/>
                          <w:szCs w:val="20"/>
                        </w:rPr>
                        <w:t>расходов</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19680" behindDoc="0" locked="0" layoutInCell="1" allowOverlap="1" wp14:anchorId="29B5F819" wp14:editId="44FBAC20">
                <wp:simplePos x="0" y="0"/>
                <wp:positionH relativeFrom="column">
                  <wp:posOffset>-913765</wp:posOffset>
                </wp:positionH>
                <wp:positionV relativeFrom="paragraph">
                  <wp:posOffset>7886699</wp:posOffset>
                </wp:positionV>
                <wp:extent cx="457200" cy="0"/>
                <wp:effectExtent l="0" t="76200" r="19050" b="1524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1.95pt;margin-top:621pt;width:36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18656" behindDoc="0" locked="0" layoutInCell="1" allowOverlap="1" wp14:anchorId="060727B0" wp14:editId="5B8A392B">
                <wp:simplePos x="0" y="0"/>
                <wp:positionH relativeFrom="column">
                  <wp:posOffset>-913766</wp:posOffset>
                </wp:positionH>
                <wp:positionV relativeFrom="paragraph">
                  <wp:posOffset>5143500</wp:posOffset>
                </wp:positionV>
                <wp:extent cx="0" cy="2743200"/>
                <wp:effectExtent l="57150" t="19050" r="76200" b="7620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95pt,405pt" to="-71.9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17632" behindDoc="0" locked="0" layoutInCell="1" allowOverlap="1" wp14:anchorId="60C0033B" wp14:editId="4148DBC1">
                <wp:simplePos x="0" y="0"/>
                <wp:positionH relativeFrom="column">
                  <wp:posOffset>-913765</wp:posOffset>
                </wp:positionH>
                <wp:positionV relativeFrom="paragraph">
                  <wp:posOffset>5143499</wp:posOffset>
                </wp:positionV>
                <wp:extent cx="114300" cy="0"/>
                <wp:effectExtent l="38100" t="38100" r="5715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95pt,405pt" to="-62.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323557B" wp14:editId="1D930569">
                <wp:simplePos x="0" y="0"/>
                <wp:positionH relativeFrom="column">
                  <wp:posOffset>-800100</wp:posOffset>
                </wp:positionH>
                <wp:positionV relativeFrom="paragraph">
                  <wp:posOffset>5715000</wp:posOffset>
                </wp:positionV>
                <wp:extent cx="977900" cy="914400"/>
                <wp:effectExtent l="0" t="0" r="0" b="0"/>
                <wp:wrapTight wrapText="bothSides">
                  <wp:wrapPolygon edited="0">
                    <wp:start x="842" y="1350"/>
                    <wp:lineTo x="842" y="20250"/>
                    <wp:lineTo x="20197" y="20250"/>
                    <wp:lineTo x="20197" y="1350"/>
                    <wp:lineTo x="842" y="1350"/>
                  </wp:wrapPolygon>
                </wp:wrapTight>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pPr>
                              <w:jc w:val="center"/>
                              <w:rPr>
                                <w:sz w:val="20"/>
                                <w:szCs w:val="20"/>
                              </w:rPr>
                            </w:pPr>
                            <w:r w:rsidRPr="00D20C87">
                              <w:rPr>
                                <w:sz w:val="20"/>
                                <w:szCs w:val="20"/>
                              </w:rPr>
                              <w:t>Нет</w:t>
                            </w:r>
                            <w:r>
                              <w:rPr>
                                <w:sz w:val="20"/>
                                <w:szCs w:val="20"/>
                              </w:rPr>
                              <w:t>,</w:t>
                            </w:r>
                          </w:p>
                          <w:p w:rsidR="008A5820" w:rsidRDefault="008A5820" w:rsidP="006A091B">
                            <w:pPr>
                              <w:jc w:val="center"/>
                              <w:rPr>
                                <w:sz w:val="20"/>
                                <w:szCs w:val="20"/>
                              </w:rPr>
                            </w:pPr>
                            <w:r w:rsidRPr="00D20C87">
                              <w:rPr>
                                <w:sz w:val="20"/>
                                <w:szCs w:val="20"/>
                              </w:rPr>
                              <w:t xml:space="preserve">отсутствие </w:t>
                            </w:r>
                          </w:p>
                          <w:p w:rsidR="008A5820" w:rsidRPr="00D20C87" w:rsidRDefault="008A5820" w:rsidP="006A091B">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7" type="#_x0000_t202" style="position:absolute;left:0;text-align:left;margin-left:-63pt;margin-top:450pt;width:77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" filled="f" stroked="f">
                <v:textbox inset=",7.2pt,,7.2pt">
                  <w:txbxContent>
                    <w:p w:rsidR="00C901B9" w:rsidRDefault="00C901B9" w:rsidP="006A091B">
                      <w:pPr>
                        <w:jc w:val="center"/>
                        <w:rPr>
                          <w:sz w:val="20"/>
                          <w:szCs w:val="20"/>
                        </w:rPr>
                      </w:pPr>
                      <w:r w:rsidRPr="00D20C87">
                        <w:rPr>
                          <w:sz w:val="20"/>
                          <w:szCs w:val="20"/>
                        </w:rPr>
                        <w:t>Нет</w:t>
                      </w:r>
                      <w:r>
                        <w:rPr>
                          <w:sz w:val="20"/>
                          <w:szCs w:val="20"/>
                        </w:rPr>
                        <w:t>,</w:t>
                      </w:r>
                    </w:p>
                    <w:p w:rsidR="00C901B9" w:rsidRDefault="00C901B9" w:rsidP="006A091B">
                      <w:pPr>
                        <w:jc w:val="center"/>
                        <w:rPr>
                          <w:sz w:val="20"/>
                          <w:szCs w:val="20"/>
                        </w:rPr>
                      </w:pPr>
                      <w:r w:rsidRPr="00D20C87">
                        <w:rPr>
                          <w:sz w:val="20"/>
                          <w:szCs w:val="20"/>
                        </w:rPr>
                        <w:t xml:space="preserve">отсутствие </w:t>
                      </w:r>
                    </w:p>
                    <w:p w:rsidR="00C901B9" w:rsidRPr="00D20C87" w:rsidRDefault="00C901B9" w:rsidP="006A091B">
                      <w:pPr>
                        <w:jc w:val="center"/>
                        <w:rPr>
                          <w:sz w:val="20"/>
                          <w:szCs w:val="20"/>
                        </w:rPr>
                      </w:pPr>
                      <w:r w:rsidRPr="00D20C87">
                        <w:rPr>
                          <w:sz w:val="20"/>
                          <w:szCs w:val="20"/>
                        </w:rPr>
                        <w:t>оплаты заявителем</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39B7A95" wp14:editId="5EBA90C0">
                <wp:simplePos x="0" y="0"/>
                <wp:positionH relativeFrom="column">
                  <wp:posOffset>-113665</wp:posOffset>
                </wp:positionH>
                <wp:positionV relativeFrom="paragraph">
                  <wp:posOffset>5715000</wp:posOffset>
                </wp:positionV>
                <wp:extent cx="571500" cy="685800"/>
                <wp:effectExtent l="38100" t="19050" r="571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8.95pt;margin-top:450pt;width:4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65001CC" wp14:editId="3661C61A">
                <wp:simplePos x="0" y="0"/>
                <wp:positionH relativeFrom="column">
                  <wp:posOffset>457200</wp:posOffset>
                </wp:positionH>
                <wp:positionV relativeFrom="paragraph">
                  <wp:posOffset>5715000</wp:posOffset>
                </wp:positionV>
                <wp:extent cx="685800" cy="685800"/>
                <wp:effectExtent l="38100" t="19050" r="5715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858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6pt;margin-top:450pt;width:54pt;height:5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5FF9A8DD" wp14:editId="07D002D3">
                <wp:simplePos x="0" y="0"/>
                <wp:positionH relativeFrom="column">
                  <wp:posOffset>1257300</wp:posOffset>
                </wp:positionH>
                <wp:positionV relativeFrom="paragraph">
                  <wp:posOffset>6057900</wp:posOffset>
                </wp:positionV>
                <wp:extent cx="914400" cy="914400"/>
                <wp:effectExtent l="0" t="0" r="0" b="0"/>
                <wp:wrapTight wrapText="bothSides">
                  <wp:wrapPolygon edited="0">
                    <wp:start x="900" y="1350"/>
                    <wp:lineTo x="900" y="20250"/>
                    <wp:lineTo x="20250" y="20250"/>
                    <wp:lineTo x="20250" y="1350"/>
                    <wp:lineTo x="900" y="1350"/>
                  </wp:wrapPolygon>
                </wp:wrapTight>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55" type="#_x0000_t202" style="position:absolute;left:0;text-align:left;margin-left:99pt;margin-top:477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" filled="f" stroked="f">
                <v:textbox inset=",7.2pt,,7.2pt">
                  <w:txbxContent>
                    <w:p w:rsidR="00CA57E3" w:rsidRDefault="00CA57E3" w:rsidP="006A091B"/>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20918A4" wp14:editId="42032A10">
                <wp:simplePos x="0" y="0"/>
                <wp:positionH relativeFrom="column">
                  <wp:posOffset>800100</wp:posOffset>
                </wp:positionH>
                <wp:positionV relativeFrom="paragraph">
                  <wp:posOffset>228600</wp:posOffset>
                </wp:positionV>
                <wp:extent cx="571500" cy="457200"/>
                <wp:effectExtent l="0" t="0" r="0" b="0"/>
                <wp:wrapTight wrapText="bothSides">
                  <wp:wrapPolygon edited="0">
                    <wp:start x="1440" y="2700"/>
                    <wp:lineTo x="1440" y="18900"/>
                    <wp:lineTo x="19440" y="18900"/>
                    <wp:lineTo x="19440" y="2700"/>
                    <wp:lineTo x="1440" y="2700"/>
                  </wp:wrapPolygon>
                </wp:wrapTight>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pPr>
                            <w: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56" type="#_x0000_t202" style="position:absolute;left:0;text-align:left;margin-left:63pt;margin-top:18pt;width:4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" filled="f" stroked="f">
                <v:textbox inset=",7.2pt,,7.2pt">
                  <w:txbxContent>
                    <w:p w:rsidR="00CA57E3" w:rsidRPr="00D20C87" w:rsidRDefault="00CA57E3" w:rsidP="006A091B">
                      <w:pPr>
                        <w:jc w:val="center"/>
                      </w:pPr>
                      <w:r>
                        <w:t>Да</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08416" behindDoc="0" locked="0" layoutInCell="1" allowOverlap="1" wp14:anchorId="0E718387" wp14:editId="33CF921C">
                <wp:simplePos x="0" y="0"/>
                <wp:positionH relativeFrom="column">
                  <wp:posOffset>1714499</wp:posOffset>
                </wp:positionH>
                <wp:positionV relativeFrom="paragraph">
                  <wp:posOffset>3886200</wp:posOffset>
                </wp:positionV>
                <wp:extent cx="0" cy="571500"/>
                <wp:effectExtent l="95250" t="19050" r="76200"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35pt;margin-top:306pt;width:0;height:4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07392" behindDoc="0" locked="0" layoutInCell="1" allowOverlap="1" wp14:anchorId="3D24FB43" wp14:editId="4EC810EE">
                <wp:simplePos x="0" y="0"/>
                <wp:positionH relativeFrom="column">
                  <wp:posOffset>-342266</wp:posOffset>
                </wp:positionH>
                <wp:positionV relativeFrom="paragraph">
                  <wp:posOffset>4114800</wp:posOffset>
                </wp:positionV>
                <wp:extent cx="0" cy="342900"/>
                <wp:effectExtent l="95250" t="19050" r="11430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6.95pt;margin-top:324pt;width:0;height:27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06368" behindDoc="0" locked="0" layoutInCell="1" allowOverlap="1" wp14:anchorId="6C3E6143" wp14:editId="30262946">
                <wp:simplePos x="0" y="0"/>
                <wp:positionH relativeFrom="column">
                  <wp:posOffset>1028700</wp:posOffset>
                </wp:positionH>
                <wp:positionV relativeFrom="paragraph">
                  <wp:posOffset>3428999</wp:posOffset>
                </wp:positionV>
                <wp:extent cx="342900" cy="0"/>
                <wp:effectExtent l="57150" t="76200" r="0" b="1524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81pt;margin-top:270pt;width:27pt;height:0;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30A257E" wp14:editId="774D1C0D">
                <wp:simplePos x="0" y="0"/>
                <wp:positionH relativeFrom="column">
                  <wp:posOffset>-800100</wp:posOffset>
                </wp:positionH>
                <wp:positionV relativeFrom="paragraph">
                  <wp:posOffset>2861945</wp:posOffset>
                </wp:positionV>
                <wp:extent cx="1823720" cy="1247775"/>
                <wp:effectExtent l="57150" t="19050" r="81280" b="104775"/>
                <wp:wrapThrough wrapText="bothSides">
                  <wp:wrapPolygon edited="0">
                    <wp:start x="-677" y="-330"/>
                    <wp:lineTo x="-451" y="23084"/>
                    <wp:lineTo x="22111" y="23084"/>
                    <wp:lineTo x="22337" y="-330"/>
                    <wp:lineTo x="-677" y="-330"/>
                  </wp:wrapPolygon>
                </wp:wrapThrough>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Требуется принятие специальных мер по обустройству пересекающих автомобильную дорогу сооружений,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60" style="position:absolute;left:0;text-align:left;margin-left:-63pt;margin-top:225.35pt;width:143.6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Требуется принятие специальных мер по обустройству пересекающих автомобильную дорогу сооружений, инженерных коммуникаций</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643A1149" wp14:editId="22B61362">
                <wp:simplePos x="0" y="0"/>
                <wp:positionH relativeFrom="column">
                  <wp:posOffset>4805045</wp:posOffset>
                </wp:positionH>
                <wp:positionV relativeFrom="paragraph">
                  <wp:posOffset>4457700</wp:posOffset>
                </wp:positionV>
                <wp:extent cx="1129030" cy="1252220"/>
                <wp:effectExtent l="57150" t="19050" r="71120" b="100330"/>
                <wp:wrapThrough wrapText="bothSides">
                  <wp:wrapPolygon edited="0">
                    <wp:start x="-1093" y="-329"/>
                    <wp:lineTo x="-729" y="23002"/>
                    <wp:lineTo x="22232" y="23002"/>
                    <wp:lineTo x="22596" y="-329"/>
                    <wp:lineTo x="-1093" y="-329"/>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ind w:right="-85"/>
                              <w:jc w:val="center"/>
                            </w:pPr>
                            <w:r>
                              <w:t xml:space="preserve">Отказ в предоставлении муниципальной услуги (выдаче специального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9" style="position:absolute;left:0;text-align:left;margin-left:378.35pt;margin-top:351pt;width:88.9pt;height:9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" fillcolor="#9bc1ff" strokecolor="#4a7ebb">
                <v:fill color2="#3f80cd" rotate="t" focus="100%" type="gradient">
                  <o:fill v:ext="view" type="gradientUnscaled"/>
                </v:fill>
                <v:shadow on="t" opacity="22936f" origin=",.5" offset="0,.63889mm"/>
                <v:textbox>
                  <w:txbxContent>
                    <w:p w:rsidR="00CA57E3" w:rsidRPr="00F528C0" w:rsidRDefault="00CA57E3" w:rsidP="006A091B">
                      <w:pPr>
                        <w:ind w:right="-85"/>
                        <w:jc w:val="center"/>
                      </w:pPr>
                      <w:r>
                        <w:t xml:space="preserve">Отказ в предоставлении муниципальной услуги (выдаче специального разрешения) </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E1265BA" wp14:editId="62D56337">
                <wp:simplePos x="0" y="0"/>
                <wp:positionH relativeFrom="column">
                  <wp:posOffset>3662045</wp:posOffset>
                </wp:positionH>
                <wp:positionV relativeFrom="paragraph">
                  <wp:posOffset>4462145</wp:posOffset>
                </wp:positionV>
                <wp:extent cx="1019175" cy="1247775"/>
                <wp:effectExtent l="57150" t="19050" r="85725" b="104775"/>
                <wp:wrapThrough wrapText="bothSides">
                  <wp:wrapPolygon edited="0">
                    <wp:start x="-1211" y="-330"/>
                    <wp:lineTo x="-807" y="23084"/>
                    <wp:lineTo x="22609" y="23084"/>
                    <wp:lineTo x="23013" y="-330"/>
                    <wp:lineTo x="-1211" y="-330"/>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Default="008A5820" w:rsidP="006A091B">
                            <w:pPr>
                              <w:jc w:val="center"/>
                            </w:pPr>
                          </w:p>
                          <w:p w:rsidR="008A5820" w:rsidRPr="00F528C0" w:rsidRDefault="008A5820" w:rsidP="006A091B">
                            <w:pPr>
                              <w:jc w:val="center"/>
                            </w:pPr>
                            <w:r>
                              <w:t>Оплата оценки заявителем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60" style="position:absolute;left:0;text-align:left;margin-left:288.35pt;margin-top:351.35pt;width:80.2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" fillcolor="#9bc1ff" strokecolor="#4a7ebb">
                <v:fill color2="#3f80cd" rotate="t" focus="100%" type="gradient">
                  <o:fill v:ext="view" type="gradientUnscaled"/>
                </v:fill>
                <v:shadow on="t" opacity="22936f" origin=",.5" offset="0,.63889mm"/>
                <v:textbox>
                  <w:txbxContent>
                    <w:p w:rsidR="00CA57E3" w:rsidRDefault="00CA57E3" w:rsidP="006A091B">
                      <w:pPr>
                        <w:jc w:val="center"/>
                      </w:pPr>
                    </w:p>
                    <w:p w:rsidR="00CA57E3" w:rsidRPr="00F528C0" w:rsidRDefault="00CA57E3" w:rsidP="006A091B">
                      <w:pPr>
                        <w:jc w:val="center"/>
                      </w:pPr>
                      <w:r>
                        <w:t>Оплата оценки заявителем</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F4C1C3C" wp14:editId="15E3E8D1">
                <wp:simplePos x="0" y="0"/>
                <wp:positionH relativeFrom="column">
                  <wp:posOffset>2290445</wp:posOffset>
                </wp:positionH>
                <wp:positionV relativeFrom="paragraph">
                  <wp:posOffset>4457700</wp:posOffset>
                </wp:positionV>
                <wp:extent cx="1247775" cy="1252220"/>
                <wp:effectExtent l="57150" t="19050" r="85725" b="100330"/>
                <wp:wrapThrough wrapText="bothSides">
                  <wp:wrapPolygon edited="0">
                    <wp:start x="-989" y="-329"/>
                    <wp:lineTo x="-660" y="23002"/>
                    <wp:lineTo x="22424" y="23002"/>
                    <wp:lineTo x="22754" y="-329"/>
                    <wp:lineTo x="-989" y="-329"/>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jc w:val="center"/>
                            </w:pPr>
                            <w:r>
                              <w:t xml:space="preserve">Согласование маршрута с владельцами инфраструктуры железнодорожного транспорта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63" style="position:absolute;left:0;text-align:left;margin-left:180.35pt;margin-top:351pt;width:98.25pt;height:9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" fillcolor="#9bc1ff" strokecolor="#4a7ebb">
                <v:fill color2="#3f80cd" rotate="t" focus="100%" type="gradient">
                  <o:fill v:ext="view" type="gradientUnscaled"/>
                </v:fill>
                <v:shadow on="t" opacity="22936f" origin=",.5" offset="0,.63889mm"/>
                <v:textbox>
                  <w:txbxContent>
                    <w:p w:rsidR="00C901B9" w:rsidRPr="00F528C0" w:rsidRDefault="00C901B9" w:rsidP="006A091B">
                      <w:pPr>
                        <w:jc w:val="center"/>
                      </w:pPr>
                      <w:r>
                        <w:t xml:space="preserve">Согласование маршрута с владельцами инфраструктуры железнодорожного транспорта </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01248" behindDoc="0" locked="0" layoutInCell="1" allowOverlap="1" wp14:anchorId="1D1AAF1D" wp14:editId="23BCAD40">
                <wp:simplePos x="0" y="0"/>
                <wp:positionH relativeFrom="column">
                  <wp:posOffset>2743199</wp:posOffset>
                </wp:positionH>
                <wp:positionV relativeFrom="paragraph">
                  <wp:posOffset>3657600</wp:posOffset>
                </wp:positionV>
                <wp:extent cx="0" cy="800100"/>
                <wp:effectExtent l="95250" t="19050" r="7620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in;margin-top:4in;width:0;height:63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00224" behindDoc="0" locked="0" layoutInCell="1" allowOverlap="1" wp14:anchorId="184F2F31" wp14:editId="30D23475">
                <wp:simplePos x="0" y="0"/>
                <wp:positionH relativeFrom="column">
                  <wp:posOffset>2514600</wp:posOffset>
                </wp:positionH>
                <wp:positionV relativeFrom="paragraph">
                  <wp:posOffset>3657599</wp:posOffset>
                </wp:positionV>
                <wp:extent cx="228600" cy="0"/>
                <wp:effectExtent l="38100" t="38100" r="57150" b="952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98176" behindDoc="0" locked="0" layoutInCell="1" allowOverlap="1" wp14:anchorId="0B333530" wp14:editId="468C2D42">
                <wp:simplePos x="0" y="0"/>
                <wp:positionH relativeFrom="column">
                  <wp:posOffset>4229100</wp:posOffset>
                </wp:positionH>
                <wp:positionV relativeFrom="paragraph">
                  <wp:posOffset>3428999</wp:posOffset>
                </wp:positionV>
                <wp:extent cx="228600" cy="0"/>
                <wp:effectExtent l="0" t="76200" r="19050" b="1524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33pt;margin-top:270pt;width:18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97152" behindDoc="0" locked="0" layoutInCell="1" allowOverlap="1" wp14:anchorId="0AB10702" wp14:editId="44669CE3">
                <wp:simplePos x="0" y="0"/>
                <wp:positionH relativeFrom="column">
                  <wp:posOffset>2514600</wp:posOffset>
                </wp:positionH>
                <wp:positionV relativeFrom="paragraph">
                  <wp:posOffset>3428999</wp:posOffset>
                </wp:positionV>
                <wp:extent cx="342900" cy="0"/>
                <wp:effectExtent l="0" t="76200" r="19050" b="1524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98pt;margin-top:270pt;width:27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F9D7D0B" wp14:editId="47D2DAE6">
                <wp:simplePos x="0" y="0"/>
                <wp:positionH relativeFrom="column">
                  <wp:posOffset>4114800</wp:posOffset>
                </wp:positionH>
                <wp:positionV relativeFrom="paragraph">
                  <wp:posOffset>3886200</wp:posOffset>
                </wp:positionV>
                <wp:extent cx="1028700" cy="571500"/>
                <wp:effectExtent l="57150" t="19050" r="57150"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24pt;margin-top:306pt;width:81pt;height: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7F248377" wp14:editId="36D46B3C">
                <wp:simplePos x="0" y="0"/>
                <wp:positionH relativeFrom="column">
                  <wp:posOffset>5143500</wp:posOffset>
                </wp:positionH>
                <wp:positionV relativeFrom="paragraph">
                  <wp:posOffset>3886200</wp:posOffset>
                </wp:positionV>
                <wp:extent cx="571500" cy="571500"/>
                <wp:effectExtent l="38100" t="19050" r="9525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05pt;margin-top:306pt;width:4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0E22B225" wp14:editId="6418E4A5">
                <wp:simplePos x="0" y="0"/>
                <wp:positionH relativeFrom="column">
                  <wp:posOffset>4462145</wp:posOffset>
                </wp:positionH>
                <wp:positionV relativeFrom="paragraph">
                  <wp:posOffset>2976245</wp:posOffset>
                </wp:positionV>
                <wp:extent cx="1247775" cy="904875"/>
                <wp:effectExtent l="57150" t="19050" r="85725" b="104775"/>
                <wp:wrapThrough wrapText="bothSides">
                  <wp:wrapPolygon edited="0">
                    <wp:start x="-989" y="-455"/>
                    <wp:lineTo x="-660" y="23646"/>
                    <wp:lineTo x="22424" y="23646"/>
                    <wp:lineTo x="22754" y="-455"/>
                    <wp:lineTo x="-989" y="-455"/>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jc w:val="center"/>
                            </w:pPr>
                            <w:r>
                              <w:t>Согласие заявителя на проведение оценки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64" style="position:absolute;left:0;text-align:left;margin-left:351.35pt;margin-top:234.35pt;width:98.2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" fillcolor="#9bc1ff" strokecolor="#4a7ebb">
                <v:fill color2="#3f80cd" rotate="t" focus="100%" type="gradient">
                  <o:fill v:ext="view" type="gradientUnscaled"/>
                </v:fill>
                <v:shadow on="t" opacity="22936f" origin=",.5" offset="0,.63889mm"/>
                <v:textbox>
                  <w:txbxContent>
                    <w:p w:rsidR="00C901B9" w:rsidRPr="00F528C0" w:rsidRDefault="00C901B9" w:rsidP="006A091B">
                      <w:pPr>
                        <w:jc w:val="center"/>
                      </w:pPr>
                      <w:r>
                        <w:t>Согласие заявителя на проведение оценки</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2861945</wp:posOffset>
                </wp:positionH>
                <wp:positionV relativeFrom="paragraph">
                  <wp:posOffset>2971800</wp:posOffset>
                </wp:positionV>
                <wp:extent cx="1362075" cy="909320"/>
                <wp:effectExtent l="57150" t="19050" r="85725" b="100330"/>
                <wp:wrapThrough wrapText="bothSides">
                  <wp:wrapPolygon edited="0">
                    <wp:start x="-906" y="-453"/>
                    <wp:lineTo x="-604" y="23531"/>
                    <wp:lineTo x="22355" y="23531"/>
                    <wp:lineTo x="22657" y="-453"/>
                    <wp:lineTo x="-906" y="-453"/>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jc w:val="center"/>
                            </w:pPr>
                            <w:r>
                              <w:t>Оценка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5" style="position:absolute;left:0;text-align:left;margin-left:225.35pt;margin-top:234pt;width:107.25pt;height:7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" fillcolor="#9bc1ff" strokecolor="#4a7ebb">
                <v:fill color2="#3f80cd" rotate="t" focus="100%" type="gradient">
                  <o:fill v:ext="view" type="gradientUnscaled"/>
                </v:fill>
                <v:shadow on="t" opacity="22936f" origin=",.5" offset="0,.63889mm"/>
                <v:textbox>
                  <w:txbxContent>
                    <w:p w:rsidR="00CA57E3" w:rsidRPr="00F528C0" w:rsidRDefault="00CA57E3" w:rsidP="006A091B">
                      <w:pPr>
                        <w:jc w:val="center"/>
                      </w:pPr>
                      <w:r>
                        <w:t>Оценка технического состояния автомобильных дорог</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88960" behindDoc="0" locked="0" layoutInCell="1" allowOverlap="1">
                <wp:simplePos x="0" y="0"/>
                <wp:positionH relativeFrom="column">
                  <wp:posOffset>-1</wp:posOffset>
                </wp:positionH>
                <wp:positionV relativeFrom="paragraph">
                  <wp:posOffset>914400</wp:posOffset>
                </wp:positionV>
                <wp:extent cx="0" cy="457200"/>
                <wp:effectExtent l="95250" t="19050" r="7620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0;margin-top:1in;width:0;height:36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87936" behindDoc="0" locked="0" layoutInCell="1" allowOverlap="1">
                <wp:simplePos x="0" y="0"/>
                <wp:positionH relativeFrom="column">
                  <wp:posOffset>2514599</wp:posOffset>
                </wp:positionH>
                <wp:positionV relativeFrom="paragraph">
                  <wp:posOffset>914400</wp:posOffset>
                </wp:positionV>
                <wp:extent cx="0" cy="457200"/>
                <wp:effectExtent l="95250" t="19050" r="7620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98pt;margin-top:1in;width:0;height:36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-800100</wp:posOffset>
                </wp:positionH>
                <wp:positionV relativeFrom="paragraph">
                  <wp:posOffset>1371600</wp:posOffset>
                </wp:positionV>
                <wp:extent cx="1595120" cy="1137920"/>
                <wp:effectExtent l="57150" t="19050" r="81280" b="100330"/>
                <wp:wrapThrough wrapText="bothSides">
                  <wp:wrapPolygon edited="0">
                    <wp:start x="-774" y="-362"/>
                    <wp:lineTo x="-516" y="23143"/>
                    <wp:lineTo x="22185" y="23143"/>
                    <wp:lineTo x="22443" y="-362"/>
                    <wp:lineTo x="-774" y="-362"/>
                  </wp:wrapPolygon>
                </wp:wrapThrough>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1379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jc w:val="center"/>
                            </w:pPr>
                            <w:r>
                              <w:t>Отказ в предоставлении муниципальной услуги (отказ в выдаче специального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66" style="position:absolute;left:0;text-align:left;margin-left:-63pt;margin-top:108pt;width:125.6pt;height:8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" fillcolor="#9bc1ff" strokecolor="#4a7ebb">
                <v:fill color2="#3f80cd" rotate="t" focus="100%" type="gradient">
                  <o:fill v:ext="view" type="gradientUnscaled"/>
                </v:fill>
                <v:shadow on="t" opacity="22936f" origin=",.5" offset="0,.63889mm"/>
                <v:textbox>
                  <w:txbxContent>
                    <w:p w:rsidR="00CA57E3" w:rsidRPr="00F528C0" w:rsidRDefault="00CA57E3" w:rsidP="006A091B">
                      <w:pPr>
                        <w:jc w:val="center"/>
                      </w:pPr>
                      <w:r>
                        <w:t>Отказ в предоставлении муниципальной услуги (отказ в выдаче специального разрешения)</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800100</wp:posOffset>
                </wp:positionH>
                <wp:positionV relativeFrom="paragraph">
                  <wp:posOffset>571499</wp:posOffset>
                </wp:positionV>
                <wp:extent cx="571500" cy="0"/>
                <wp:effectExtent l="57150" t="76200" r="0" b="1524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3pt;margin-top:45pt;width:4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228600</wp:posOffset>
                </wp:positionV>
                <wp:extent cx="2619375" cy="676275"/>
                <wp:effectExtent l="57150" t="19050" r="85725" b="104775"/>
                <wp:wrapThrough wrapText="bothSides">
                  <wp:wrapPolygon edited="0">
                    <wp:start x="-471" y="-608"/>
                    <wp:lineTo x="-314" y="24338"/>
                    <wp:lineTo x="21993" y="24338"/>
                    <wp:lineTo x="22150" y="-608"/>
                    <wp:lineTo x="-471" y="-608"/>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jc w:val="center"/>
                            </w:pPr>
                            <w:r>
                              <w:t>Рассмотрение заявления о предоставлении муниципальной услуги и приложенных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67" style="position:absolute;left:0;text-align:left;margin-left:108pt;margin-top:18pt;width:206.2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" fillcolor="#9bc1ff" strokecolor="#4a7ebb">
                <v:fill color2="#3f80cd" rotate="t" focus="100%" type="gradient">
                  <o:fill v:ext="view" type="gradientUnscaled"/>
                </v:fill>
                <v:shadow on="t" opacity="22936f" origin=",.5" offset="0,.63889mm"/>
                <v:textbox>
                  <w:txbxContent>
                    <w:p w:rsidR="00CA57E3" w:rsidRPr="00F528C0" w:rsidRDefault="00CA57E3" w:rsidP="006A091B">
                      <w:pPr>
                        <w:jc w:val="center"/>
                      </w:pPr>
                      <w:r>
                        <w:t>Рассмотрение заявления о предоставлении муниципальной услуги и приложенных к нему документов</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-795655</wp:posOffset>
                </wp:positionH>
                <wp:positionV relativeFrom="paragraph">
                  <wp:posOffset>228600</wp:posOffset>
                </wp:positionV>
                <wp:extent cx="1590675" cy="680720"/>
                <wp:effectExtent l="57150" t="19050" r="85725" b="100330"/>
                <wp:wrapThrough wrapText="bothSides">
                  <wp:wrapPolygon edited="0">
                    <wp:start x="-776" y="-604"/>
                    <wp:lineTo x="-517" y="24179"/>
                    <wp:lineTo x="22247" y="24179"/>
                    <wp:lineTo x="22505" y="-604"/>
                    <wp:lineTo x="-776" y="-604"/>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807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jc w:val="center"/>
                            </w:pPr>
                            <w: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68" style="position:absolute;left:0;text-align:left;margin-left:-62.65pt;margin-top:18pt;width:125.25pt;height: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" fillcolor="#9bc1ff" strokecolor="#4a7ebb">
                <v:fill color2="#3f80cd" rotate="t" focus="100%" type="gradient">
                  <o:fill v:ext="view" type="gradientUnscaled"/>
                </v:fill>
                <v:shadow on="t" opacity="22936f" origin=",.5" offset="0,.63889mm"/>
                <v:textbox>
                  <w:txbxContent>
                    <w:p w:rsidR="00CA57E3" w:rsidRPr="00F528C0" w:rsidRDefault="00CA57E3" w:rsidP="006A091B">
                      <w:pPr>
                        <w:jc w:val="center"/>
                      </w:pPr>
                      <w:r>
                        <w:t>Основания для отказа в предоставлении муниципальной услуги</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81792" behindDoc="0" locked="0" layoutInCell="1" allowOverlap="1">
                <wp:simplePos x="0" y="0"/>
                <wp:positionH relativeFrom="column">
                  <wp:posOffset>2514599</wp:posOffset>
                </wp:positionH>
                <wp:positionV relativeFrom="paragraph">
                  <wp:posOffset>-456565</wp:posOffset>
                </wp:positionV>
                <wp:extent cx="0" cy="685800"/>
                <wp:effectExtent l="95250" t="19050" r="13335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98pt;margin-top:-35.95pt;width:0;height:54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" strokecolor="#4f81bd" strokeweight="2pt">
                <v:stroke endarrow="open"/>
                <v:shadow on="t" opacity="24903f" origin=",.5" offset="0,.55556mm"/>
              </v:shape>
            </w:pict>
          </mc:Fallback>
        </mc:AlternateContent>
      </w:r>
    </w:p>
    <w:p w:rsidR="006A091B" w:rsidRPr="006A091B" w:rsidRDefault="006D1144" w:rsidP="006A091B">
      <w:pPr>
        <w:autoSpaceDE w:val="0"/>
        <w:autoSpaceDN w:val="0"/>
        <w:adjustRightInd w:val="0"/>
        <w:spacing w:after="0" w:line="240" w:lineRule="auto"/>
        <w:ind w:left="4395"/>
        <w:jc w:val="center"/>
        <w:outlineLvl w:val="1"/>
        <w:rPr>
          <w:rFonts w:ascii="Times New Roman" w:eastAsia="MS Mincho" w:hAnsi="Times New Roman" w:cs="Times New Roman"/>
          <w:bCs/>
          <w:sz w:val="20"/>
          <w:szCs w:val="20"/>
          <w:lang w:eastAsia="ru-RU"/>
        </w:rPr>
        <w:sectPr w:rsidR="006A091B" w:rsidRPr="006A091B" w:rsidSect="00CA57E3">
          <w:pgSz w:w="11906" w:h="16838"/>
          <w:pgMar w:top="1134" w:right="850" w:bottom="1134" w:left="1701" w:header="708" w:footer="708" w:gutter="0"/>
          <w:cols w:space="708"/>
          <w:titlePg/>
          <w:docGrid w:linePitch="360"/>
        </w:sectPr>
      </w:pP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438E53E0" wp14:editId="46349C08">
                <wp:simplePos x="0" y="0"/>
                <wp:positionH relativeFrom="column">
                  <wp:posOffset>1139190</wp:posOffset>
                </wp:positionH>
                <wp:positionV relativeFrom="paragraph">
                  <wp:posOffset>3890010</wp:posOffset>
                </wp:positionV>
                <wp:extent cx="2738120" cy="1314450"/>
                <wp:effectExtent l="57150" t="19050" r="81280" b="95250"/>
                <wp:wrapThrough wrapText="bothSides">
                  <wp:wrapPolygon edited="0">
                    <wp:start x="-451" y="-313"/>
                    <wp:lineTo x="-301" y="22852"/>
                    <wp:lineTo x="21941" y="22852"/>
                    <wp:lineTo x="22091" y="-313"/>
                    <wp:lineTo x="-451" y="-313"/>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131445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Default="008A5820" w:rsidP="006A091B">
                            <w:pPr>
                              <w:jc w:val="center"/>
                            </w:pPr>
                            <w:r>
                              <w:t xml:space="preserve">Регистрация специального разрешения в журнале выдачи специальных разрешений. </w:t>
                            </w:r>
                          </w:p>
                          <w:p w:rsidR="008A5820" w:rsidRPr="00D20C87" w:rsidRDefault="008A5820" w:rsidP="006A091B">
                            <w:pPr>
                              <w:jc w:val="center"/>
                            </w:pPr>
                            <w:r>
                              <w:t>Выдача специального разрешения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69" style="position:absolute;left:0;text-align:left;margin-left:89.7pt;margin-top:306.3pt;width:215.6pt;height:10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" fillcolor="#9bc1ff" strokecolor="#4a7ebb">
                <v:fill color2="#3f80cd" rotate="t" focus="100%" type="gradient">
                  <o:fill v:ext="view" type="gradientUnscaled"/>
                </v:fill>
                <v:shadow on="t" opacity="22936f" origin=",.5" offset="0,.63889mm"/>
                <v:textbox>
                  <w:txbxContent>
                    <w:p w:rsidR="00C901B9" w:rsidRDefault="00C901B9" w:rsidP="006A091B">
                      <w:pPr>
                        <w:jc w:val="center"/>
                      </w:pPr>
                      <w:r>
                        <w:t xml:space="preserve">Регистрация специального разрешения в журнале выдачи специальных разрешений. </w:t>
                      </w:r>
                    </w:p>
                    <w:p w:rsidR="00C901B9" w:rsidRPr="00D20C87" w:rsidRDefault="00C901B9" w:rsidP="006A091B">
                      <w:pPr>
                        <w:jc w:val="center"/>
                      </w:pPr>
                      <w:r>
                        <w:t>Выдача специа</w:t>
                      </w:r>
                      <w:bookmarkStart w:id="5" w:name="_GoBack"/>
                      <w:r>
                        <w:t>льного разрешения заявителю</w:t>
                      </w:r>
                      <w:bookmarkEnd w:id="5"/>
                    </w:p>
                  </w:txbxContent>
                </v:textbox>
                <w10:wrap type="through"/>
              </v:rect>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9200046" wp14:editId="1BB740F1">
                <wp:simplePos x="0" y="0"/>
                <wp:positionH relativeFrom="column">
                  <wp:posOffset>1139190</wp:posOffset>
                </wp:positionH>
                <wp:positionV relativeFrom="paragraph">
                  <wp:posOffset>232410</wp:posOffset>
                </wp:positionV>
                <wp:extent cx="2852420" cy="1028700"/>
                <wp:effectExtent l="57150" t="19050" r="81280" b="95250"/>
                <wp:wrapThrough wrapText="bothSides">
                  <wp:wrapPolygon edited="0">
                    <wp:start x="-433" y="-400"/>
                    <wp:lineTo x="-289" y="23200"/>
                    <wp:lineTo x="21927" y="23200"/>
                    <wp:lineTo x="22071" y="-400"/>
                    <wp:lineTo x="-433" y="-40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10287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Default="008A5820" w:rsidP="006A091B">
                            <w:pPr>
                              <w:jc w:val="center"/>
                            </w:pPr>
                          </w:p>
                          <w:p w:rsidR="008A5820" w:rsidRPr="00D20C87" w:rsidRDefault="008A5820" w:rsidP="006A091B">
                            <w:pPr>
                              <w:jc w:val="center"/>
                            </w:pPr>
                            <w:r>
                              <w:t xml:space="preserve">Оформление администрацией специального разрешения на бланке установленного образца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70" style="position:absolute;left:0;text-align:left;margin-left:89.7pt;margin-top:18.3pt;width:224.6pt;height:8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" fillcolor="#9bc1ff" strokecolor="#4a7ebb">
                <v:fill color2="#3f80cd" rotate="t" focus="100%" type="gradient">
                  <o:fill v:ext="view" type="gradientUnscaled"/>
                </v:fill>
                <v:shadow on="t" opacity="22936f" origin=",.5" offset="0,.63889mm"/>
                <v:textbox>
                  <w:txbxContent>
                    <w:p w:rsidR="00C901B9" w:rsidRDefault="00C901B9" w:rsidP="006A091B">
                      <w:pPr>
                        <w:jc w:val="center"/>
                      </w:pPr>
                    </w:p>
                    <w:p w:rsidR="00C901B9" w:rsidRPr="00D20C87" w:rsidRDefault="00C901B9" w:rsidP="006A091B">
                      <w:pPr>
                        <w:jc w:val="center"/>
                      </w:pPr>
                      <w:r>
                        <w:t xml:space="preserve">Оформление администрацией специального разрешения на бланке установленного образца </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60432A47" wp14:editId="0BB9BFA3">
                <wp:simplePos x="0" y="0"/>
                <wp:positionH relativeFrom="column">
                  <wp:posOffset>1257300</wp:posOffset>
                </wp:positionH>
                <wp:positionV relativeFrom="paragraph">
                  <wp:posOffset>2057400</wp:posOffset>
                </wp:positionV>
                <wp:extent cx="1257300" cy="914400"/>
                <wp:effectExtent l="0" t="0" r="0" b="0"/>
                <wp:wrapTight wrapText="bothSides">
                  <wp:wrapPolygon edited="0">
                    <wp:start x="655" y="1350"/>
                    <wp:lineTo x="655" y="20250"/>
                    <wp:lineTo x="20618" y="20250"/>
                    <wp:lineTo x="20618" y="1350"/>
                    <wp:lineTo x="655" y="1350"/>
                  </wp:wrapPolygon>
                </wp:wrapTight>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Не требуется согласование с органами управления Госавтоинспекции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69" type="#_x0000_t202" style="position:absolute;left:0;text-align:left;margin-left:99pt;margin-top:162pt;width:99pt;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" filled="f" stroked="f">
                <v:textbox inset=",7.2pt,,7.2pt">
                  <w:txbxContent>
                    <w:p w:rsidR="00CA57E3" w:rsidRPr="00D20C87" w:rsidRDefault="00CA57E3" w:rsidP="006A091B">
                      <w:pPr>
                        <w:jc w:val="center"/>
                        <w:rPr>
                          <w:sz w:val="20"/>
                          <w:szCs w:val="20"/>
                        </w:rPr>
                      </w:pPr>
                      <w:r>
                        <w:rPr>
                          <w:sz w:val="20"/>
                          <w:szCs w:val="20"/>
                        </w:rPr>
                        <w:t>Не требуется согласование с органами управления Госавтоинспекции</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6FF97B85" wp14:editId="51049D12">
                <wp:simplePos x="0" y="0"/>
                <wp:positionH relativeFrom="column">
                  <wp:posOffset>4000500</wp:posOffset>
                </wp:positionH>
                <wp:positionV relativeFrom="paragraph">
                  <wp:posOffset>342900</wp:posOffset>
                </wp:positionV>
                <wp:extent cx="1600200" cy="342900"/>
                <wp:effectExtent l="0" t="0" r="0" b="0"/>
                <wp:wrapTight wrapText="bothSides">
                  <wp:wrapPolygon edited="0">
                    <wp:start x="514" y="3600"/>
                    <wp:lineTo x="514" y="18000"/>
                    <wp:lineTo x="20829" y="18000"/>
                    <wp:lineTo x="20829" y="3600"/>
                    <wp:lineTo x="514" y="3600"/>
                  </wp:wrapPolygon>
                </wp:wrapTight>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В установленных случаях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70" type="#_x0000_t202" style="position:absolute;left:0;text-align:left;margin-left:315pt;margin-top:27pt;width:126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" filled="f" stroked="f">
                <v:textbox inset=",7.2pt,,7.2pt">
                  <w:txbxContent>
                    <w:p w:rsidR="00CA57E3" w:rsidRPr="00D20C87" w:rsidRDefault="00CA57E3" w:rsidP="006A091B">
                      <w:pPr>
                        <w:jc w:val="center"/>
                        <w:rPr>
                          <w:sz w:val="20"/>
                          <w:szCs w:val="20"/>
                        </w:rPr>
                      </w:pPr>
                      <w:r>
                        <w:rPr>
                          <w:sz w:val="20"/>
                          <w:szCs w:val="20"/>
                        </w:rPr>
                        <w:t>В установленных случаях</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56544" behindDoc="0" locked="0" layoutInCell="1" allowOverlap="1" wp14:anchorId="390A89D7" wp14:editId="6456CFD3">
                <wp:simplePos x="0" y="0"/>
                <wp:positionH relativeFrom="column">
                  <wp:posOffset>2857499</wp:posOffset>
                </wp:positionH>
                <wp:positionV relativeFrom="paragraph">
                  <wp:posOffset>3086100</wp:posOffset>
                </wp:positionV>
                <wp:extent cx="0" cy="800100"/>
                <wp:effectExtent l="95250" t="19050" r="7620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5pt;margin-top:243pt;width:0;height:63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55520" behindDoc="0" locked="0" layoutInCell="1" allowOverlap="1" wp14:anchorId="716FBFDF" wp14:editId="6720AF44">
                <wp:simplePos x="0" y="0"/>
                <wp:positionH relativeFrom="column">
                  <wp:posOffset>2857500</wp:posOffset>
                </wp:positionH>
                <wp:positionV relativeFrom="paragraph">
                  <wp:posOffset>3086099</wp:posOffset>
                </wp:positionV>
                <wp:extent cx="1257300" cy="0"/>
                <wp:effectExtent l="38100" t="38100" r="5715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54496" behindDoc="0" locked="0" layoutInCell="1" allowOverlap="1" wp14:anchorId="6BF0BB36" wp14:editId="0D4AFBF5">
                <wp:simplePos x="0" y="0"/>
                <wp:positionH relativeFrom="column">
                  <wp:posOffset>2514599</wp:posOffset>
                </wp:positionH>
                <wp:positionV relativeFrom="paragraph">
                  <wp:posOffset>1143000</wp:posOffset>
                </wp:positionV>
                <wp:extent cx="0" cy="2743200"/>
                <wp:effectExtent l="95250" t="19050" r="952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8pt;margin-top:90pt;width:0;height:3in;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53472" behindDoc="0" locked="0" layoutInCell="1" allowOverlap="1" wp14:anchorId="10B0AADE" wp14:editId="6497B75A">
                <wp:simplePos x="0" y="0"/>
                <wp:positionH relativeFrom="column">
                  <wp:posOffset>5143499</wp:posOffset>
                </wp:positionH>
                <wp:positionV relativeFrom="paragraph">
                  <wp:posOffset>2171700</wp:posOffset>
                </wp:positionV>
                <wp:extent cx="0" cy="457200"/>
                <wp:effectExtent l="95250" t="19050" r="7620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5pt;margin-top:171pt;width:0;height:36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52448" behindDoc="0" locked="0" layoutInCell="1" allowOverlap="1" wp14:anchorId="2B61D415" wp14:editId="6312020B">
                <wp:simplePos x="0" y="0"/>
                <wp:positionH relativeFrom="column">
                  <wp:posOffset>5143499</wp:posOffset>
                </wp:positionH>
                <wp:positionV relativeFrom="paragraph">
                  <wp:posOffset>685800</wp:posOffset>
                </wp:positionV>
                <wp:extent cx="0" cy="571500"/>
                <wp:effectExtent l="95250" t="19050" r="7620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54pt;width:0;height:4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51424" behindDoc="0" locked="0" layoutInCell="1" allowOverlap="1" wp14:anchorId="44E546B9" wp14:editId="2AD7022C">
                <wp:simplePos x="0" y="0"/>
                <wp:positionH relativeFrom="column">
                  <wp:posOffset>4000500</wp:posOffset>
                </wp:positionH>
                <wp:positionV relativeFrom="paragraph">
                  <wp:posOffset>685799</wp:posOffset>
                </wp:positionV>
                <wp:extent cx="1143000" cy="0"/>
                <wp:effectExtent l="38100" t="38100" r="5715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50400" behindDoc="0" locked="0" layoutInCell="1" allowOverlap="1" wp14:anchorId="157B1918" wp14:editId="2E7E6FA8">
                <wp:simplePos x="0" y="0"/>
                <wp:positionH relativeFrom="column">
                  <wp:posOffset>2514599</wp:posOffset>
                </wp:positionH>
                <wp:positionV relativeFrom="paragraph">
                  <wp:posOffset>-342265</wp:posOffset>
                </wp:positionV>
                <wp:extent cx="0" cy="571500"/>
                <wp:effectExtent l="95250" t="19050" r="7620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8pt;margin-top:-26.95pt;width:0;height:4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simplePos x="0" y="0"/>
                <wp:positionH relativeFrom="column">
                  <wp:posOffset>4114800</wp:posOffset>
                </wp:positionH>
                <wp:positionV relativeFrom="paragraph">
                  <wp:posOffset>2633345</wp:posOffset>
                </wp:positionV>
                <wp:extent cx="1709420" cy="1024255"/>
                <wp:effectExtent l="57150" t="19050" r="81280" b="99695"/>
                <wp:wrapThrough wrapText="bothSides">
                  <wp:wrapPolygon edited="0">
                    <wp:start x="-722" y="-402"/>
                    <wp:lineTo x="-481" y="23301"/>
                    <wp:lineTo x="22146" y="23301"/>
                    <wp:lineTo x="22386" y="-402"/>
                    <wp:lineTo x="-722" y="-402"/>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02425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Согласование, возвращение специального разрешения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3" style="position:absolute;left:0;text-align:left;margin-left:324pt;margin-top:207.35pt;width:134.6pt;height:8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Согласование, возвращение специального разрешения в администрацию</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simplePos x="0" y="0"/>
                <wp:positionH relativeFrom="column">
                  <wp:posOffset>4114800</wp:posOffset>
                </wp:positionH>
                <wp:positionV relativeFrom="paragraph">
                  <wp:posOffset>1257300</wp:posOffset>
                </wp:positionV>
                <wp:extent cx="1709420" cy="914400"/>
                <wp:effectExtent l="57150" t="19050" r="81280" b="95250"/>
                <wp:wrapThrough wrapText="bothSides">
                  <wp:wrapPolygon edited="0">
                    <wp:start x="-722" y="-450"/>
                    <wp:lineTo x="-481" y="23400"/>
                    <wp:lineTo x="22146" y="23400"/>
                    <wp:lineTo x="22386" y="-450"/>
                    <wp:lineTo x="-722" y="-45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Направление на согласование в органы управления Госавтоинспекции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74" style="position:absolute;left:0;text-align:left;margin-left:324pt;margin-top:99pt;width:134.6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Направление на согласование в органы управления Госавтоинспекции</w:t>
                      </w:r>
                    </w:p>
                  </w:txbxContent>
                </v:textbox>
                <w10:wrap type="through"/>
              </v:rect>
            </w:pict>
          </mc:Fallback>
        </mc:AlternateContent>
      </w:r>
    </w:p>
    <w:tbl>
      <w:tblPr>
        <w:tblW w:w="9782" w:type="dxa"/>
        <w:tblInd w:w="-176" w:type="dxa"/>
        <w:tblLayout w:type="fixed"/>
        <w:tblLook w:val="01E0" w:firstRow="1" w:lastRow="1" w:firstColumn="1" w:lastColumn="1" w:noHBand="0" w:noVBand="0"/>
      </w:tblPr>
      <w:tblGrid>
        <w:gridCol w:w="9782"/>
      </w:tblGrid>
      <w:tr w:rsidR="006A091B" w:rsidRPr="006A091B" w:rsidTr="00CA57E3">
        <w:tc>
          <w:tcPr>
            <w:tcW w:w="9782" w:type="dxa"/>
          </w:tcPr>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Приложение № 5</w: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 Административному регламенту</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предоставления администрацией сельского поселения Старая Рачейка муниципальной  услуги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«Выдача специального разрешения</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 xml:space="preserve">на движение по автомобильным дорогам местного значения транспортного средства, осуществляющего перевозки </w:t>
            </w:r>
            <w:proofErr w:type="gramStart"/>
            <w:r w:rsidRPr="006A091B">
              <w:rPr>
                <w:rFonts w:ascii="Times New Roman" w:eastAsia="MS Mincho" w:hAnsi="Times New Roman" w:cs="Times New Roman"/>
                <w:bCs/>
                <w:sz w:val="20"/>
                <w:szCs w:val="20"/>
                <w:lang w:eastAsia="ru-RU"/>
              </w:rPr>
              <w:t>тяжеловесных</w:t>
            </w:r>
            <w:proofErr w:type="gramEnd"/>
            <w:r w:rsidRPr="006A091B">
              <w:rPr>
                <w:rFonts w:ascii="Times New Roman" w:eastAsia="MS Mincho" w:hAnsi="Times New Roman" w:cs="Times New Roman"/>
                <w:bCs/>
                <w:sz w:val="20"/>
                <w:szCs w:val="20"/>
                <w:lang w:eastAsia="ru-RU"/>
              </w:rPr>
              <w:t xml:space="preserve"> и (или)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крупногабаритных грузов»</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bCs/>
                <w:kern w:val="1"/>
                <w:sz w:val="20"/>
                <w:szCs w:val="20"/>
                <w:lang w:eastAsia="ru-RU"/>
              </w:rPr>
              <w:t>ЖУРНАЛ РЕГИСТРАЦИИ</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 xml:space="preserve">ЗАЯВЛЕНИЙ НА ВЫДАЧУ СПЕЦИАЛЬНОГО РАЗРЕШЕНИЯ </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 xml:space="preserve">НА ДВИЖЕНИЕ ПО АВТОМОБИЛЬНЫМ ДОРОГАМ </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ТРАНСПОРТНОГО СРЕДСТВА, ОСУЩЕСТВЛЯЮЩЕГО ПЕРЕВОЗКИ</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sz w:val="20"/>
                <w:szCs w:val="20"/>
                <w:lang w:eastAsia="ru-RU"/>
              </w:rPr>
              <w:t>ТЯЖЕЛОВЕСНЫХИ (ИЛИ) КРУПНОГАБАРИТНЫХ ГРУЗОВ</w:t>
            </w:r>
          </w:p>
          <w:p w:rsidR="006A091B" w:rsidRPr="006A091B" w:rsidRDefault="006A091B" w:rsidP="006A091B">
            <w:pPr>
              <w:spacing w:after="0" w:line="240" w:lineRule="auto"/>
              <w:rPr>
                <w:rFonts w:ascii="Times New Roman" w:eastAsia="MS Mincho" w:hAnsi="Times New Roman" w:cs="Times New Roman"/>
                <w:kern w:val="1"/>
                <w:sz w:val="20"/>
                <w:szCs w:val="20"/>
                <w:lang w:eastAsia="ru-RU"/>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842"/>
              <w:gridCol w:w="1418"/>
              <w:gridCol w:w="1701"/>
              <w:gridCol w:w="1134"/>
              <w:gridCol w:w="1134"/>
            </w:tblGrid>
            <w:tr w:rsidR="006A091B" w:rsidRPr="006A091B" w:rsidTr="00CA57E3">
              <w:tc>
                <w:tcPr>
                  <w:tcW w:w="597"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п</w:t>
                  </w:r>
                  <w:proofErr w:type="gramEnd"/>
                  <w:r w:rsidRPr="006A091B">
                    <w:rPr>
                      <w:rFonts w:ascii="Times New Roman" w:eastAsia="MS Mincho" w:hAnsi="Times New Roman" w:cs="Times New Roman"/>
                      <w:sz w:val="20"/>
                      <w:szCs w:val="20"/>
                      <w:lang w:eastAsia="ru-RU"/>
                    </w:rPr>
                    <w:t>/п</w:t>
                  </w: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Получатель муниципальной услуги: </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полное наименование юридического лица; фамилия, имя, отчество физического лица; телефон, место нахождения или место жительства</w:t>
                  </w:r>
                </w:p>
              </w:tc>
              <w:tc>
                <w:tcPr>
                  <w:tcW w:w="1842"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Заявитель:</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фамилия, имя, отчество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8"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Документ, </w:t>
                  </w:r>
                  <w:proofErr w:type="spellStart"/>
                  <w:r w:rsidRPr="006A091B">
                    <w:rPr>
                      <w:rFonts w:ascii="Times New Roman" w:eastAsia="MS Mincho" w:hAnsi="Times New Roman" w:cs="Times New Roman"/>
                      <w:sz w:val="20"/>
                      <w:szCs w:val="20"/>
                      <w:lang w:eastAsia="ru-RU"/>
                    </w:rPr>
                    <w:t>подтверж</w:t>
                  </w:r>
                  <w:proofErr w:type="spellEnd"/>
                  <w:r w:rsidRPr="006A091B">
                    <w:rPr>
                      <w:rFonts w:ascii="Times New Roman" w:eastAsia="MS Mincho" w:hAnsi="Times New Roman" w:cs="Times New Roman"/>
                      <w:sz w:val="20"/>
                      <w:szCs w:val="20"/>
                      <w:lang w:eastAsia="ru-RU"/>
                    </w:rPr>
                    <w:t>-</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дающий</w:t>
                  </w:r>
                  <w:proofErr w:type="gramEnd"/>
                  <w:r w:rsidRPr="006A091B">
                    <w:rPr>
                      <w:rFonts w:ascii="Times New Roman" w:eastAsia="MS Mincho" w:hAnsi="Times New Roman" w:cs="Times New Roman"/>
                      <w:sz w:val="20"/>
                      <w:szCs w:val="20"/>
                      <w:lang w:eastAsia="ru-RU"/>
                    </w:rPr>
                    <w:t xml:space="preserve"> полномочия представите-ля </w:t>
                  </w:r>
                  <w:proofErr w:type="spellStart"/>
                  <w:r w:rsidRPr="006A091B">
                    <w:rPr>
                      <w:rFonts w:ascii="Times New Roman" w:eastAsia="MS Mincho" w:hAnsi="Times New Roman" w:cs="Times New Roman"/>
                      <w:sz w:val="20"/>
                      <w:szCs w:val="20"/>
                      <w:lang w:eastAsia="ru-RU"/>
                    </w:rPr>
                    <w:t>получате</w:t>
                  </w:r>
                  <w:proofErr w:type="spellEnd"/>
                  <w:r w:rsidRPr="006A091B">
                    <w:rPr>
                      <w:rFonts w:ascii="Times New Roman" w:eastAsia="MS Mincho" w:hAnsi="Times New Roman" w:cs="Times New Roman"/>
                      <w:sz w:val="20"/>
                      <w:szCs w:val="20"/>
                      <w:lang w:eastAsia="ru-RU"/>
                    </w:rPr>
                    <w:t xml:space="preserve">-ля </w:t>
                  </w:r>
                  <w:proofErr w:type="spellStart"/>
                  <w:r w:rsidRPr="006A091B">
                    <w:rPr>
                      <w:rFonts w:ascii="Times New Roman" w:eastAsia="MS Mincho" w:hAnsi="Times New Roman" w:cs="Times New Roman"/>
                      <w:sz w:val="20"/>
                      <w:szCs w:val="20"/>
                      <w:lang w:eastAsia="ru-RU"/>
                    </w:rPr>
                    <w:t>муници-пальной</w:t>
                  </w:r>
                  <w:proofErr w:type="spellEnd"/>
                  <w:r w:rsidRPr="006A091B">
                    <w:rPr>
                      <w:rFonts w:ascii="Times New Roman" w:eastAsia="MS Mincho" w:hAnsi="Times New Roman" w:cs="Times New Roman"/>
                      <w:sz w:val="20"/>
                      <w:szCs w:val="20"/>
                      <w:lang w:eastAsia="ru-RU"/>
                    </w:rPr>
                    <w:t xml:space="preserve"> услуги</w:t>
                  </w: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Дата регистрации заявления о предоставлении муниципальной услуги</w:t>
                  </w: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Подпись </w:t>
                  </w:r>
                  <w:proofErr w:type="spellStart"/>
                  <w:proofErr w:type="gramStart"/>
                  <w:r w:rsidRPr="006A091B">
                    <w:rPr>
                      <w:rFonts w:ascii="Times New Roman" w:eastAsia="MS Mincho" w:hAnsi="Times New Roman" w:cs="Times New Roman"/>
                      <w:sz w:val="20"/>
                      <w:szCs w:val="20"/>
                      <w:lang w:eastAsia="ru-RU"/>
                    </w:rPr>
                    <w:t>должност-ного</w:t>
                  </w:r>
                  <w:proofErr w:type="spellEnd"/>
                  <w:proofErr w:type="gramEnd"/>
                  <w:r w:rsidRPr="006A091B">
                    <w:rPr>
                      <w:rFonts w:ascii="Times New Roman" w:eastAsia="MS Mincho" w:hAnsi="Times New Roman" w:cs="Times New Roman"/>
                      <w:sz w:val="20"/>
                      <w:szCs w:val="20"/>
                      <w:lang w:eastAsia="ru-RU"/>
                    </w:rPr>
                    <w:t xml:space="preserve"> лица</w:t>
                  </w: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Подпись заявителя</w:t>
                  </w:r>
                </w:p>
              </w:tc>
            </w:tr>
            <w:tr w:rsidR="006A091B" w:rsidRPr="006A091B" w:rsidTr="00CA57E3">
              <w:tc>
                <w:tcPr>
                  <w:tcW w:w="597"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842"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418"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r>
            <w:tr w:rsidR="006A091B" w:rsidRPr="006A091B" w:rsidTr="00CA57E3">
              <w:tc>
                <w:tcPr>
                  <w:tcW w:w="597"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842"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418"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r>
            <w:tr w:rsidR="006A091B" w:rsidRPr="006A091B" w:rsidTr="00CA57E3">
              <w:tc>
                <w:tcPr>
                  <w:tcW w:w="597"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842"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418"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r>
          </w:tbl>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p w:rsidR="006A091B" w:rsidRPr="006A091B" w:rsidRDefault="006A091B" w:rsidP="006A091B">
            <w:pPr>
              <w:spacing w:after="0" w:line="240" w:lineRule="auto"/>
              <w:ind w:left="4395"/>
              <w:rPr>
                <w:rFonts w:ascii="Times New Roman" w:eastAsia="MS Mincho" w:hAnsi="Times New Roman" w:cs="Times New Roman"/>
                <w:bCs/>
                <w:sz w:val="20"/>
                <w:szCs w:val="20"/>
                <w:lang w:eastAsia="ru-RU"/>
              </w:rPr>
            </w:pPr>
          </w:p>
          <w:p w:rsidR="006A091B" w:rsidRPr="006A091B" w:rsidRDefault="006A091B" w:rsidP="006A091B">
            <w:pPr>
              <w:spacing w:after="0" w:line="240" w:lineRule="auto"/>
              <w:jc w:val="both"/>
              <w:rPr>
                <w:rFonts w:ascii="Times New Roman" w:eastAsia="MS Mincho" w:hAnsi="Times New Roman" w:cs="Times New Roman"/>
                <w:sz w:val="20"/>
                <w:szCs w:val="20"/>
                <w:lang w:eastAsia="ru-RU"/>
              </w:rPr>
            </w:pPr>
          </w:p>
        </w:tc>
      </w:tr>
    </w:tbl>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sectPr w:rsidR="006A091B" w:rsidRPr="006A091B" w:rsidSect="00CA57E3">
          <w:pgSz w:w="11906" w:h="16838"/>
          <w:pgMar w:top="1134" w:right="850" w:bottom="1134" w:left="1701" w:header="708" w:footer="708" w:gutter="0"/>
          <w:cols w:space="708"/>
          <w:titlePg/>
          <w:docGrid w:linePitch="360"/>
        </w:sect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Приложение № 6</w: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 Административному регламенту</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предоставления администрацией сельского поселения Старая Рачейка</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муниципальной услуги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«Выдача специального разрешения</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 xml:space="preserve">на движение по автомобильным дорогам местного значения транспортного средства, осуществляющего перевозки </w:t>
      </w:r>
      <w:proofErr w:type="gramStart"/>
      <w:r w:rsidRPr="006A091B">
        <w:rPr>
          <w:rFonts w:ascii="Times New Roman" w:eastAsia="MS Mincho" w:hAnsi="Times New Roman" w:cs="Times New Roman"/>
          <w:bCs/>
          <w:sz w:val="20"/>
          <w:szCs w:val="20"/>
          <w:lang w:eastAsia="ru-RU"/>
        </w:rPr>
        <w:t>тяжеловесных</w:t>
      </w:r>
      <w:proofErr w:type="gramEnd"/>
      <w:r w:rsidRPr="006A091B">
        <w:rPr>
          <w:rFonts w:ascii="Times New Roman" w:eastAsia="MS Mincho" w:hAnsi="Times New Roman" w:cs="Times New Roman"/>
          <w:bCs/>
          <w:sz w:val="20"/>
          <w:szCs w:val="20"/>
          <w:lang w:eastAsia="ru-RU"/>
        </w:rPr>
        <w:t xml:space="preserve"> и (или)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крупногабаритных грузов»</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ЖУРНАЛ РЕГИСТРАЦИИ</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ВЫДАННЫХ СПЕЦИАЛЬНЫХ РАЗРЕШЕНИЙ</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 xml:space="preserve">НА ДВИЖЕНИЕ ПО АВТОМОБИЛЬНЫМ ДОРОГАМ </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ТРАНСПОРТНОГО СРЕДСТВА, ОСУЩЕСТВЛЯЮЩЕГО ПЕРЕВОЗКИ</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sz w:val="20"/>
          <w:szCs w:val="20"/>
          <w:lang w:eastAsia="ru-RU"/>
        </w:rPr>
        <w:t>ТЯЖЕЛОВЕСНЫХИ (ИЛИ) КРУПНОГАБАРИТНЫХ ГРУЗОВ</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701"/>
        <w:gridCol w:w="2552"/>
        <w:gridCol w:w="1559"/>
      </w:tblGrid>
      <w:tr w:rsidR="006A091B" w:rsidRPr="006A091B" w:rsidTr="00CA57E3">
        <w:tc>
          <w:tcPr>
            <w:tcW w:w="710"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 </w:t>
            </w:r>
            <w:proofErr w:type="gramStart"/>
            <w:r w:rsidRPr="006A091B">
              <w:rPr>
                <w:rFonts w:ascii="Times New Roman" w:eastAsia="MS Mincho" w:hAnsi="Times New Roman" w:cs="Times New Roman"/>
                <w:sz w:val="20"/>
                <w:szCs w:val="20"/>
                <w:lang w:eastAsia="ru-RU"/>
              </w:rPr>
              <w:t>п</w:t>
            </w:r>
            <w:proofErr w:type="gramEnd"/>
            <w:r w:rsidRPr="006A091B">
              <w:rPr>
                <w:rFonts w:ascii="Times New Roman" w:eastAsia="MS Mincho" w:hAnsi="Times New Roman" w:cs="Times New Roman"/>
                <w:sz w:val="20"/>
                <w:szCs w:val="20"/>
                <w:lang w:eastAsia="ru-RU"/>
              </w:rPr>
              <w:t>/п</w:t>
            </w: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Номер специального разрешения</w:t>
            </w: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Дата выдачи и срок действия специального разрешения</w:t>
            </w:r>
          </w:p>
        </w:tc>
        <w:tc>
          <w:tcPr>
            <w:tcW w:w="1701"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Маршрут движения транспортного средства</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2552"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Сведения о владельце транспортного средства:</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наименование, организационно-правовая форма, адрес (местонахождение) юридического лица; </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фамилия, имя, отчество,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Подпись лица, получившего специальное разрешение </w:t>
            </w:r>
          </w:p>
        </w:tc>
      </w:tr>
      <w:tr w:rsidR="006A091B" w:rsidRPr="006A091B" w:rsidTr="00CA57E3">
        <w:tc>
          <w:tcPr>
            <w:tcW w:w="710"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2552"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r>
      <w:tr w:rsidR="006A091B" w:rsidRPr="006A091B" w:rsidTr="00CA57E3">
        <w:tc>
          <w:tcPr>
            <w:tcW w:w="710"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2552"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r>
      <w:tr w:rsidR="006A091B" w:rsidRPr="006A091B" w:rsidTr="00CA57E3">
        <w:tc>
          <w:tcPr>
            <w:tcW w:w="710"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2552"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r>
    </w:tbl>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p w:rsidR="006A091B" w:rsidRPr="006A091B" w:rsidRDefault="006A091B" w:rsidP="006A091B">
      <w:pPr>
        <w:spacing w:after="0" w:line="240" w:lineRule="auto"/>
        <w:rPr>
          <w:rFonts w:ascii="Times New Roman" w:eastAsia="MS Mincho" w:hAnsi="Times New Roman" w:cs="Times New Roman"/>
          <w:sz w:val="20"/>
          <w:szCs w:val="20"/>
          <w:lang w:eastAsia="ru-RU"/>
        </w:rPr>
      </w:pPr>
    </w:p>
    <w:p w:rsidR="00D27D28" w:rsidRDefault="00D27D28"/>
    <w:sectPr w:rsidR="00D27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FA" w:rsidRDefault="008630FA">
      <w:pPr>
        <w:spacing w:after="0" w:line="240" w:lineRule="auto"/>
      </w:pPr>
      <w:r>
        <w:separator/>
      </w:r>
    </w:p>
  </w:endnote>
  <w:endnote w:type="continuationSeparator" w:id="0">
    <w:p w:rsidR="008630FA" w:rsidRDefault="0086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20" w:rsidRDefault="008A58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20" w:rsidRDefault="008A582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20" w:rsidRDefault="008A58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FA" w:rsidRDefault="008630FA">
      <w:pPr>
        <w:spacing w:after="0" w:line="240" w:lineRule="auto"/>
      </w:pPr>
      <w:r>
        <w:separator/>
      </w:r>
    </w:p>
  </w:footnote>
  <w:footnote w:type="continuationSeparator" w:id="0">
    <w:p w:rsidR="008630FA" w:rsidRDefault="0086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20" w:rsidRPr="005950CD" w:rsidRDefault="008A5820" w:rsidP="00CA57E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20" w:rsidRPr="005950CD" w:rsidRDefault="008A5820" w:rsidP="00CA57E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20" w:rsidRDefault="008A58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cs="Times New Roman" w:hint="default"/>
      </w:rPr>
    </w:lvl>
    <w:lvl w:ilvl="1">
      <w:start w:val="4"/>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960"/>
        </w:tabs>
        <w:ind w:left="96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1950"/>
        </w:tabs>
        <w:ind w:left="1950" w:hanging="1410"/>
      </w:pPr>
      <w:rPr>
        <w:rFonts w:cs="Times New Roman" w:hint="default"/>
      </w:rPr>
    </w:lvl>
    <w:lvl w:ilvl="2">
      <w:start w:val="1"/>
      <w:numFmt w:val="decimal"/>
      <w:lvlText w:val="%1.%2.%3."/>
      <w:lvlJc w:val="left"/>
      <w:pPr>
        <w:tabs>
          <w:tab w:val="num" w:pos="2490"/>
        </w:tabs>
        <w:ind w:left="2490" w:hanging="1410"/>
      </w:pPr>
      <w:rPr>
        <w:rFonts w:cs="Times New Roman" w:hint="default"/>
      </w:rPr>
    </w:lvl>
    <w:lvl w:ilvl="3">
      <w:start w:val="1"/>
      <w:numFmt w:val="decimal"/>
      <w:lvlText w:val="%1.%2.%3.%4."/>
      <w:lvlJc w:val="left"/>
      <w:pPr>
        <w:tabs>
          <w:tab w:val="num" w:pos="3030"/>
        </w:tabs>
        <w:ind w:left="3030" w:hanging="1410"/>
      </w:pPr>
      <w:rPr>
        <w:rFonts w:cs="Times New Roman" w:hint="default"/>
      </w:rPr>
    </w:lvl>
    <w:lvl w:ilvl="4">
      <w:start w:val="1"/>
      <w:numFmt w:val="decimal"/>
      <w:lvlText w:val="%1.%2.%3.%4.%5."/>
      <w:lvlJc w:val="left"/>
      <w:pPr>
        <w:tabs>
          <w:tab w:val="num" w:pos="3570"/>
        </w:tabs>
        <w:ind w:left="3570" w:hanging="14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1950"/>
        </w:tabs>
        <w:ind w:left="1950" w:hanging="1410"/>
      </w:pPr>
      <w:rPr>
        <w:rFonts w:cs="Times New Roman" w:hint="default"/>
      </w:rPr>
    </w:lvl>
    <w:lvl w:ilvl="2">
      <w:start w:val="1"/>
      <w:numFmt w:val="decimal"/>
      <w:lvlText w:val="%1.%2.%3."/>
      <w:lvlJc w:val="left"/>
      <w:pPr>
        <w:tabs>
          <w:tab w:val="num" w:pos="2490"/>
        </w:tabs>
        <w:ind w:left="2490" w:hanging="1410"/>
      </w:pPr>
      <w:rPr>
        <w:rFonts w:cs="Times New Roman" w:hint="default"/>
      </w:rPr>
    </w:lvl>
    <w:lvl w:ilvl="3">
      <w:start w:val="1"/>
      <w:numFmt w:val="decimal"/>
      <w:lvlText w:val="%1.%2.%3.%4."/>
      <w:lvlJc w:val="left"/>
      <w:pPr>
        <w:tabs>
          <w:tab w:val="num" w:pos="3030"/>
        </w:tabs>
        <w:ind w:left="3030" w:hanging="1410"/>
      </w:pPr>
      <w:rPr>
        <w:rFonts w:cs="Times New Roman" w:hint="default"/>
      </w:rPr>
    </w:lvl>
    <w:lvl w:ilvl="4">
      <w:start w:val="1"/>
      <w:numFmt w:val="decimal"/>
      <w:lvlText w:val="%1.%2.%3.%4.%5."/>
      <w:lvlJc w:val="left"/>
      <w:pPr>
        <w:tabs>
          <w:tab w:val="num" w:pos="3570"/>
        </w:tabs>
        <w:ind w:left="3570" w:hanging="14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4C58B2"/>
    <w:multiLevelType w:val="multilevel"/>
    <w:tmpl w:val="B57A8B9A"/>
    <w:lvl w:ilvl="0">
      <w:start w:val="1"/>
      <w:numFmt w:val="decimal"/>
      <w:lvlText w:val="%1."/>
      <w:lvlJc w:val="left"/>
      <w:pPr>
        <w:ind w:left="420" w:hanging="42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cs="Times New Roman" w:hint="default"/>
      </w:rPr>
    </w:lvl>
    <w:lvl w:ilvl="1">
      <w:start w:val="4"/>
      <w:numFmt w:val="decimal"/>
      <w:lvlText w:val="%1.%2"/>
      <w:lvlJc w:val="left"/>
      <w:pPr>
        <w:tabs>
          <w:tab w:val="num" w:pos="1950"/>
        </w:tabs>
        <w:ind w:left="1950" w:hanging="1410"/>
      </w:pPr>
      <w:rPr>
        <w:rFonts w:cs="Times New Roman" w:hint="default"/>
      </w:rPr>
    </w:lvl>
    <w:lvl w:ilvl="2">
      <w:start w:val="1"/>
      <w:numFmt w:val="decimal"/>
      <w:lvlText w:val="%1.%2.%3"/>
      <w:lvlJc w:val="left"/>
      <w:pPr>
        <w:tabs>
          <w:tab w:val="num" w:pos="2490"/>
        </w:tabs>
        <w:ind w:left="2490" w:hanging="1410"/>
      </w:pPr>
      <w:rPr>
        <w:rFonts w:cs="Times New Roman" w:hint="default"/>
      </w:rPr>
    </w:lvl>
    <w:lvl w:ilvl="3">
      <w:start w:val="1"/>
      <w:numFmt w:val="decimal"/>
      <w:lvlText w:val="%1.%2.%3.%4"/>
      <w:lvlJc w:val="left"/>
      <w:pPr>
        <w:tabs>
          <w:tab w:val="num" w:pos="3030"/>
        </w:tabs>
        <w:ind w:left="3030" w:hanging="1410"/>
      </w:pPr>
      <w:rPr>
        <w:rFonts w:cs="Times New Roman" w:hint="default"/>
      </w:rPr>
    </w:lvl>
    <w:lvl w:ilvl="4">
      <w:start w:val="1"/>
      <w:numFmt w:val="decimal"/>
      <w:lvlText w:val="%1.%2.%3.%4.%5"/>
      <w:lvlJc w:val="left"/>
      <w:pPr>
        <w:tabs>
          <w:tab w:val="num" w:pos="3570"/>
        </w:tabs>
        <w:ind w:left="3570" w:hanging="14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2F868CD"/>
    <w:multiLevelType w:val="multilevel"/>
    <w:tmpl w:val="0D34F45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3803C5F"/>
    <w:multiLevelType w:val="multilevel"/>
    <w:tmpl w:val="B448A6E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76A02D6"/>
    <w:multiLevelType w:val="hybridMultilevel"/>
    <w:tmpl w:val="1C2AF98E"/>
    <w:lvl w:ilvl="0" w:tplc="F0B0550C">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1">
    <w:nsid w:val="4A4D2646"/>
    <w:multiLevelType w:val="multilevel"/>
    <w:tmpl w:val="F7BA4898"/>
    <w:lvl w:ilvl="0">
      <w:start w:val="2"/>
      <w:numFmt w:val="decimal"/>
      <w:lvlText w:val="%1."/>
      <w:lvlJc w:val="left"/>
      <w:pPr>
        <w:tabs>
          <w:tab w:val="num" w:pos="915"/>
        </w:tabs>
        <w:ind w:left="915" w:hanging="915"/>
      </w:pPr>
      <w:rPr>
        <w:rFonts w:cs="Times New Roman" w:hint="default"/>
      </w:rPr>
    </w:lvl>
    <w:lvl w:ilvl="1">
      <w:start w:val="1"/>
      <w:numFmt w:val="decimal"/>
      <w:lvlText w:val="%1.%2."/>
      <w:lvlJc w:val="left"/>
      <w:pPr>
        <w:tabs>
          <w:tab w:val="num" w:pos="915"/>
        </w:tabs>
        <w:ind w:left="915" w:hanging="915"/>
      </w:pPr>
      <w:rPr>
        <w:rFonts w:cs="Times New Roman" w:hint="default"/>
      </w:rPr>
    </w:lvl>
    <w:lvl w:ilvl="2">
      <w:start w:val="3"/>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
    <w:nsid w:val="504E7A0B"/>
    <w:multiLevelType w:val="multilevel"/>
    <w:tmpl w:val="8A346616"/>
    <w:lvl w:ilvl="0">
      <w:start w:val="3"/>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BEB0C0A"/>
    <w:multiLevelType w:val="multilevel"/>
    <w:tmpl w:val="747AC73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6">
    <w:nsid w:val="5FA468D5"/>
    <w:multiLevelType w:val="multilevel"/>
    <w:tmpl w:val="E0A268C2"/>
    <w:lvl w:ilvl="0">
      <w:start w:val="3"/>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DCB54BE"/>
    <w:multiLevelType w:val="hybridMultilevel"/>
    <w:tmpl w:val="99E6BCEA"/>
    <w:lvl w:ilvl="0" w:tplc="B516C090">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35208CF0">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1"/>
  </w:num>
  <w:num w:numId="4">
    <w:abstractNumId w:val="25"/>
  </w:num>
  <w:num w:numId="5">
    <w:abstractNumId w:val="5"/>
  </w:num>
  <w:num w:numId="6">
    <w:abstractNumId w:val="23"/>
  </w:num>
  <w:num w:numId="7">
    <w:abstractNumId w:val="20"/>
  </w:num>
  <w:num w:numId="8">
    <w:abstractNumId w:val="4"/>
  </w:num>
  <w:num w:numId="9">
    <w:abstractNumId w:val="12"/>
  </w:num>
  <w:num w:numId="10">
    <w:abstractNumId w:val="27"/>
  </w:num>
  <w:num w:numId="11">
    <w:abstractNumId w:val="29"/>
  </w:num>
  <w:num w:numId="12">
    <w:abstractNumId w:val="16"/>
  </w:num>
  <w:num w:numId="13">
    <w:abstractNumId w:val="18"/>
  </w:num>
  <w:num w:numId="14">
    <w:abstractNumId w:val="11"/>
  </w:num>
  <w:num w:numId="15">
    <w:abstractNumId w:val="32"/>
  </w:num>
  <w:num w:numId="16">
    <w:abstractNumId w:val="10"/>
  </w:num>
  <w:num w:numId="17">
    <w:abstractNumId w:val="31"/>
  </w:num>
  <w:num w:numId="18">
    <w:abstractNumId w:val="3"/>
  </w:num>
  <w:num w:numId="19">
    <w:abstractNumId w:val="14"/>
  </w:num>
  <w:num w:numId="20">
    <w:abstractNumId w:val="26"/>
  </w:num>
  <w:num w:numId="21">
    <w:abstractNumId w:val="17"/>
  </w:num>
  <w:num w:numId="22">
    <w:abstractNumId w:val="2"/>
  </w:num>
  <w:num w:numId="23">
    <w:abstractNumId w:val="33"/>
  </w:num>
  <w:num w:numId="24">
    <w:abstractNumId w:val="28"/>
  </w:num>
  <w:num w:numId="25">
    <w:abstractNumId w:val="30"/>
  </w:num>
  <w:num w:numId="26">
    <w:abstractNumId w:val="9"/>
  </w:num>
  <w:num w:numId="27">
    <w:abstractNumId w:val="8"/>
  </w:num>
  <w:num w:numId="28">
    <w:abstractNumId w:val="15"/>
  </w:num>
  <w:num w:numId="29">
    <w:abstractNumId w:val="24"/>
  </w:num>
  <w:num w:numId="30">
    <w:abstractNumId w:val="1"/>
  </w:num>
  <w:num w:numId="31">
    <w:abstractNumId w:val="6"/>
  </w:num>
  <w:num w:numId="32">
    <w:abstractNumId w:val="22"/>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F3"/>
    <w:rsid w:val="001D03F3"/>
    <w:rsid w:val="003C10AF"/>
    <w:rsid w:val="003D5B07"/>
    <w:rsid w:val="00400775"/>
    <w:rsid w:val="004129F3"/>
    <w:rsid w:val="00431A15"/>
    <w:rsid w:val="00453326"/>
    <w:rsid w:val="00466CBC"/>
    <w:rsid w:val="004868E9"/>
    <w:rsid w:val="004F3148"/>
    <w:rsid w:val="00512621"/>
    <w:rsid w:val="0054785F"/>
    <w:rsid w:val="00605A7E"/>
    <w:rsid w:val="006A091B"/>
    <w:rsid w:val="006D1144"/>
    <w:rsid w:val="008630FA"/>
    <w:rsid w:val="00867B53"/>
    <w:rsid w:val="008A5820"/>
    <w:rsid w:val="008D4F8D"/>
    <w:rsid w:val="009B3F75"/>
    <w:rsid w:val="00A15EA1"/>
    <w:rsid w:val="00A63B87"/>
    <w:rsid w:val="00A7196E"/>
    <w:rsid w:val="00C901B9"/>
    <w:rsid w:val="00CA57E3"/>
    <w:rsid w:val="00CC188A"/>
    <w:rsid w:val="00D27D28"/>
    <w:rsid w:val="00D92C3E"/>
    <w:rsid w:val="00F67D91"/>
    <w:rsid w:val="00F7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A091B"/>
  </w:style>
  <w:style w:type="character" w:styleId="a3">
    <w:name w:val="Hyperlink"/>
    <w:uiPriority w:val="99"/>
    <w:rsid w:val="006A091B"/>
    <w:rPr>
      <w:rFonts w:cs="Times New Roman"/>
      <w:color w:val="0000FF"/>
      <w:u w:val="single"/>
    </w:rPr>
  </w:style>
  <w:style w:type="paragraph" w:styleId="a4">
    <w:name w:val="footer"/>
    <w:basedOn w:val="a"/>
    <w:link w:val="a5"/>
    <w:uiPriority w:val="99"/>
    <w:rsid w:val="006A091B"/>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5">
    <w:name w:val="Нижний колонтитул Знак"/>
    <w:basedOn w:val="a0"/>
    <w:link w:val="a4"/>
    <w:uiPriority w:val="99"/>
    <w:rsid w:val="006A091B"/>
    <w:rPr>
      <w:rFonts w:ascii="Times New Roman" w:eastAsia="MS Mincho" w:hAnsi="Times New Roman" w:cs="Times New Roman"/>
      <w:sz w:val="24"/>
      <w:szCs w:val="24"/>
      <w:lang w:eastAsia="ru-RU"/>
    </w:rPr>
  </w:style>
  <w:style w:type="character" w:styleId="a6">
    <w:name w:val="page number"/>
    <w:uiPriority w:val="99"/>
    <w:rsid w:val="006A091B"/>
    <w:rPr>
      <w:rFonts w:cs="Times New Roman"/>
    </w:rPr>
  </w:style>
  <w:style w:type="paragraph" w:styleId="a7">
    <w:name w:val="header"/>
    <w:basedOn w:val="a"/>
    <w:link w:val="a8"/>
    <w:uiPriority w:val="99"/>
    <w:rsid w:val="006A091B"/>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8">
    <w:name w:val="Верхний колонтитул Знак"/>
    <w:basedOn w:val="a0"/>
    <w:link w:val="a7"/>
    <w:uiPriority w:val="99"/>
    <w:rsid w:val="006A091B"/>
    <w:rPr>
      <w:rFonts w:ascii="Times New Roman" w:eastAsia="MS Mincho" w:hAnsi="Times New Roman" w:cs="Times New Roman"/>
      <w:sz w:val="24"/>
      <w:szCs w:val="24"/>
      <w:lang w:eastAsia="ru-RU"/>
    </w:rPr>
  </w:style>
  <w:style w:type="table" w:styleId="a9">
    <w:name w:val="Table Grid"/>
    <w:basedOn w:val="a1"/>
    <w:uiPriority w:val="59"/>
    <w:rsid w:val="006A091B"/>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A091B"/>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styleId="aa">
    <w:name w:val="Balloon Text"/>
    <w:basedOn w:val="a"/>
    <w:link w:val="ab"/>
    <w:uiPriority w:val="99"/>
    <w:rsid w:val="006A091B"/>
    <w:pPr>
      <w:spacing w:after="0" w:line="240" w:lineRule="auto"/>
    </w:pPr>
    <w:rPr>
      <w:rFonts w:ascii="Tahoma" w:eastAsia="MS Mincho" w:hAnsi="Tahoma" w:cs="Times New Roman"/>
      <w:sz w:val="16"/>
      <w:szCs w:val="16"/>
      <w:lang w:eastAsia="ru-RU"/>
    </w:rPr>
  </w:style>
  <w:style w:type="character" w:customStyle="1" w:styleId="ab">
    <w:name w:val="Текст выноски Знак"/>
    <w:basedOn w:val="a0"/>
    <w:link w:val="aa"/>
    <w:uiPriority w:val="99"/>
    <w:rsid w:val="006A091B"/>
    <w:rPr>
      <w:rFonts w:ascii="Tahoma" w:eastAsia="MS Mincho" w:hAnsi="Tahoma" w:cs="Times New Roman"/>
      <w:sz w:val="16"/>
      <w:szCs w:val="16"/>
      <w:lang w:eastAsia="ru-RU"/>
    </w:rPr>
  </w:style>
  <w:style w:type="paragraph" w:customStyle="1" w:styleId="ConsPlusNonformat">
    <w:name w:val="ConsPlusNonformat"/>
    <w:rsid w:val="006A091B"/>
    <w:pPr>
      <w:autoSpaceDE w:val="0"/>
      <w:autoSpaceDN w:val="0"/>
      <w:adjustRightInd w:val="0"/>
      <w:spacing w:after="0" w:line="240" w:lineRule="auto"/>
    </w:pPr>
    <w:rPr>
      <w:rFonts w:ascii="Courier New" w:eastAsia="MS Mincho" w:hAnsi="Courier New" w:cs="Courier New"/>
      <w:sz w:val="20"/>
      <w:szCs w:val="20"/>
      <w:lang w:eastAsia="ru-RU"/>
    </w:rPr>
  </w:style>
  <w:style w:type="paragraph" w:customStyle="1" w:styleId="ConsPlusTitle">
    <w:name w:val="ConsPlusTitle"/>
    <w:rsid w:val="006A091B"/>
    <w:pPr>
      <w:autoSpaceDE w:val="0"/>
      <w:autoSpaceDN w:val="0"/>
      <w:adjustRightInd w:val="0"/>
      <w:spacing w:after="0" w:line="240" w:lineRule="auto"/>
    </w:pPr>
    <w:rPr>
      <w:rFonts w:ascii="Times New Roman" w:eastAsia="MS Mincho" w:hAnsi="Times New Roman" w:cs="Times New Roman"/>
      <w:b/>
      <w:bCs/>
      <w:sz w:val="28"/>
      <w:szCs w:val="28"/>
      <w:lang w:eastAsia="ru-RU"/>
    </w:rPr>
  </w:style>
  <w:style w:type="character" w:styleId="ac">
    <w:name w:val="annotation reference"/>
    <w:uiPriority w:val="99"/>
    <w:rsid w:val="006A091B"/>
    <w:rPr>
      <w:rFonts w:cs="Times New Roman"/>
      <w:sz w:val="18"/>
    </w:rPr>
  </w:style>
  <w:style w:type="paragraph" w:styleId="ad">
    <w:name w:val="annotation text"/>
    <w:basedOn w:val="a"/>
    <w:link w:val="ae"/>
    <w:uiPriority w:val="99"/>
    <w:rsid w:val="006A091B"/>
    <w:pPr>
      <w:spacing w:after="0" w:line="240" w:lineRule="auto"/>
    </w:pPr>
    <w:rPr>
      <w:rFonts w:ascii="Times New Roman" w:eastAsia="MS Mincho" w:hAnsi="Times New Roman" w:cs="Times New Roman"/>
      <w:sz w:val="24"/>
      <w:szCs w:val="24"/>
      <w:lang w:eastAsia="ru-RU"/>
    </w:rPr>
  </w:style>
  <w:style w:type="character" w:customStyle="1" w:styleId="ae">
    <w:name w:val="Текст примечания Знак"/>
    <w:basedOn w:val="a0"/>
    <w:link w:val="ad"/>
    <w:uiPriority w:val="99"/>
    <w:rsid w:val="006A091B"/>
    <w:rPr>
      <w:rFonts w:ascii="Times New Roman" w:eastAsia="MS Mincho" w:hAnsi="Times New Roman" w:cs="Times New Roman"/>
      <w:sz w:val="24"/>
      <w:szCs w:val="24"/>
      <w:lang w:eastAsia="ru-RU"/>
    </w:rPr>
  </w:style>
  <w:style w:type="paragraph" w:styleId="af">
    <w:name w:val="annotation subject"/>
    <w:basedOn w:val="ad"/>
    <w:next w:val="ad"/>
    <w:link w:val="af0"/>
    <w:uiPriority w:val="99"/>
    <w:rsid w:val="006A091B"/>
    <w:rPr>
      <w:b/>
      <w:bCs/>
      <w:sz w:val="20"/>
      <w:szCs w:val="20"/>
    </w:rPr>
  </w:style>
  <w:style w:type="character" w:customStyle="1" w:styleId="af0">
    <w:name w:val="Тема примечания Знак"/>
    <w:basedOn w:val="ae"/>
    <w:link w:val="af"/>
    <w:uiPriority w:val="99"/>
    <w:rsid w:val="006A091B"/>
    <w:rPr>
      <w:rFonts w:ascii="Times New Roman" w:eastAsia="MS Mincho" w:hAnsi="Times New Roman" w:cs="Times New Roman"/>
      <w:b/>
      <w:bCs/>
      <w:sz w:val="20"/>
      <w:szCs w:val="20"/>
      <w:lang w:eastAsia="ru-RU"/>
    </w:rPr>
  </w:style>
  <w:style w:type="paragraph" w:customStyle="1" w:styleId="-11">
    <w:name w:val="Цветная заливка - Акцент 11"/>
    <w:hidden/>
    <w:uiPriority w:val="99"/>
    <w:semiHidden/>
    <w:rsid w:val="006A091B"/>
    <w:pPr>
      <w:spacing w:after="0" w:line="240" w:lineRule="auto"/>
    </w:pPr>
    <w:rPr>
      <w:rFonts w:ascii="Times New Roman" w:eastAsia="MS Mincho" w:hAnsi="Times New Roman" w:cs="Times New Roman"/>
      <w:sz w:val="24"/>
      <w:szCs w:val="24"/>
      <w:lang w:eastAsia="ru-RU"/>
    </w:rPr>
  </w:style>
  <w:style w:type="character" w:styleId="af1">
    <w:name w:val="FollowedHyperlink"/>
    <w:uiPriority w:val="99"/>
    <w:rsid w:val="006A091B"/>
    <w:rPr>
      <w:rFonts w:cs="Times New Roman"/>
      <w:color w:val="800080"/>
      <w:u w:val="single"/>
    </w:rPr>
  </w:style>
  <w:style w:type="paragraph" w:customStyle="1" w:styleId="af2">
    <w:name w:val="Стиль"/>
    <w:rsid w:val="006A091B"/>
    <w:pPr>
      <w:widowControl w:val="0"/>
      <w:autoSpaceDE w:val="0"/>
      <w:autoSpaceDN w:val="0"/>
      <w:adjustRightInd w:val="0"/>
      <w:spacing w:after="0" w:line="240" w:lineRule="auto"/>
    </w:pPr>
    <w:rPr>
      <w:rFonts w:ascii="Arial" w:eastAsia="MS Mincho" w:hAnsi="Arial" w:cs="Arial"/>
      <w:sz w:val="24"/>
      <w:szCs w:val="24"/>
      <w:lang w:eastAsia="ru-RU"/>
    </w:rPr>
  </w:style>
  <w:style w:type="paragraph" w:customStyle="1" w:styleId="af3">
    <w:name w:val="Знак Знак Знак Знак"/>
    <w:basedOn w:val="a"/>
    <w:rsid w:val="006A091B"/>
    <w:pPr>
      <w:spacing w:before="100" w:beforeAutospacing="1" w:after="100" w:afterAutospacing="1" w:line="240" w:lineRule="auto"/>
    </w:pPr>
    <w:rPr>
      <w:rFonts w:ascii="Tahoma" w:eastAsia="MS Mincho" w:hAnsi="Tahoma" w:cs="Times New Roman"/>
      <w:sz w:val="20"/>
      <w:szCs w:val="20"/>
      <w:lang w:val="en-US"/>
    </w:rPr>
  </w:style>
  <w:style w:type="paragraph" w:styleId="af4">
    <w:name w:val="footnote text"/>
    <w:basedOn w:val="a"/>
    <w:link w:val="af5"/>
    <w:uiPriority w:val="99"/>
    <w:rsid w:val="006A091B"/>
    <w:pPr>
      <w:spacing w:after="0" w:line="240" w:lineRule="auto"/>
    </w:pPr>
    <w:rPr>
      <w:rFonts w:ascii="Times New Roman" w:eastAsia="MS Mincho" w:hAnsi="Times New Roman" w:cs="Times New Roman"/>
      <w:sz w:val="24"/>
      <w:szCs w:val="24"/>
      <w:lang w:eastAsia="ru-RU"/>
    </w:rPr>
  </w:style>
  <w:style w:type="character" w:customStyle="1" w:styleId="af5">
    <w:name w:val="Текст сноски Знак"/>
    <w:basedOn w:val="a0"/>
    <w:link w:val="af4"/>
    <w:uiPriority w:val="99"/>
    <w:rsid w:val="006A091B"/>
    <w:rPr>
      <w:rFonts w:ascii="Times New Roman" w:eastAsia="MS Mincho" w:hAnsi="Times New Roman" w:cs="Times New Roman"/>
      <w:sz w:val="24"/>
      <w:szCs w:val="24"/>
      <w:lang w:eastAsia="ru-RU"/>
    </w:rPr>
  </w:style>
  <w:style w:type="character" w:styleId="af6">
    <w:name w:val="footnote reference"/>
    <w:uiPriority w:val="99"/>
    <w:rsid w:val="006A091B"/>
    <w:rPr>
      <w:rFonts w:cs="Times New Roman"/>
      <w:vertAlign w:val="superscript"/>
    </w:rPr>
  </w:style>
  <w:style w:type="character" w:customStyle="1" w:styleId="FontStyle16">
    <w:name w:val="Font Style16"/>
    <w:rsid w:val="006A091B"/>
    <w:rPr>
      <w:rFonts w:ascii="Times New Roman" w:hAnsi="Times New Roman"/>
      <w:sz w:val="26"/>
    </w:rPr>
  </w:style>
  <w:style w:type="paragraph" w:customStyle="1" w:styleId="ConsNormal">
    <w:name w:val="ConsNormal"/>
    <w:rsid w:val="006A091B"/>
    <w:pPr>
      <w:widowControl w:val="0"/>
      <w:suppressAutoHyphens/>
      <w:autoSpaceDE w:val="0"/>
      <w:spacing w:after="0" w:line="240" w:lineRule="auto"/>
      <w:ind w:right="19772" w:firstLine="720"/>
    </w:pPr>
    <w:rPr>
      <w:rFonts w:ascii="Arial" w:eastAsia="MS Mincho" w:hAnsi="Arial" w:cs="Arial"/>
      <w:sz w:val="20"/>
      <w:szCs w:val="20"/>
      <w:lang w:eastAsia="ar-SA"/>
    </w:rPr>
  </w:style>
  <w:style w:type="paragraph" w:customStyle="1" w:styleId="af7">
    <w:name w:val="Знак Знак Знак Знак Знак Знак"/>
    <w:basedOn w:val="a"/>
    <w:rsid w:val="006A091B"/>
    <w:pPr>
      <w:widowControl w:val="0"/>
      <w:adjustRightInd w:val="0"/>
      <w:spacing w:after="160" w:line="240" w:lineRule="exact"/>
      <w:jc w:val="right"/>
    </w:pPr>
    <w:rPr>
      <w:rFonts w:ascii="Times New Roman" w:eastAsia="MS Mincho" w:hAnsi="Times New Roman" w:cs="Times New Roman"/>
      <w:sz w:val="20"/>
      <w:szCs w:val="20"/>
      <w:lang w:val="en-GB"/>
    </w:rPr>
  </w:style>
  <w:style w:type="paragraph" w:customStyle="1" w:styleId="Default">
    <w:name w:val="Default"/>
    <w:rsid w:val="006A091B"/>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f8">
    <w:name w:val="Normal (Web)"/>
    <w:basedOn w:val="a"/>
    <w:uiPriority w:val="99"/>
    <w:unhideWhenUsed/>
    <w:rsid w:val="006A091B"/>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6A091B"/>
    <w:pPr>
      <w:widowControl w:val="0"/>
      <w:autoSpaceDE w:val="0"/>
      <w:autoSpaceDN w:val="0"/>
      <w:adjustRightInd w:val="0"/>
      <w:spacing w:after="0" w:line="276" w:lineRule="exact"/>
    </w:pPr>
    <w:rPr>
      <w:rFonts w:ascii="Times New Roman" w:eastAsia="MS Mincho" w:hAnsi="Times New Roman" w:cs="Times New Roman"/>
      <w:sz w:val="24"/>
      <w:szCs w:val="24"/>
      <w:lang w:eastAsia="ru-RU"/>
    </w:rPr>
  </w:style>
  <w:style w:type="character" w:customStyle="1" w:styleId="FontStyle36">
    <w:name w:val="Font Style36"/>
    <w:rsid w:val="006A091B"/>
    <w:rPr>
      <w:rFonts w:ascii="Times New Roman" w:hAnsi="Times New Roman"/>
      <w:sz w:val="22"/>
    </w:rPr>
  </w:style>
  <w:style w:type="paragraph" w:customStyle="1" w:styleId="Style12">
    <w:name w:val="Style12"/>
    <w:basedOn w:val="a"/>
    <w:rsid w:val="006A091B"/>
    <w:pPr>
      <w:widowControl w:val="0"/>
      <w:autoSpaceDE w:val="0"/>
      <w:autoSpaceDN w:val="0"/>
      <w:adjustRightInd w:val="0"/>
      <w:spacing w:after="0" w:line="276" w:lineRule="exact"/>
      <w:ind w:firstLine="562"/>
    </w:pPr>
    <w:rPr>
      <w:rFonts w:ascii="Times New Roman" w:eastAsia="MS Mincho" w:hAnsi="Times New Roman" w:cs="Times New Roman"/>
      <w:sz w:val="24"/>
      <w:szCs w:val="24"/>
      <w:lang w:eastAsia="ru-RU"/>
    </w:rPr>
  </w:style>
  <w:style w:type="character" w:customStyle="1" w:styleId="FontStyle39">
    <w:name w:val="Font Style39"/>
    <w:rsid w:val="006A091B"/>
    <w:rPr>
      <w:rFonts w:ascii="Times New Roman" w:hAnsi="Times New Roman"/>
      <w:sz w:val="20"/>
    </w:rPr>
  </w:style>
  <w:style w:type="paragraph" w:customStyle="1" w:styleId="-110">
    <w:name w:val="Цветной список - Акцент 11"/>
    <w:basedOn w:val="a"/>
    <w:uiPriority w:val="34"/>
    <w:qFormat/>
    <w:rsid w:val="006A091B"/>
    <w:pPr>
      <w:spacing w:after="0" w:line="240" w:lineRule="auto"/>
      <w:ind w:left="720"/>
      <w:contextualSpacing/>
    </w:pPr>
    <w:rPr>
      <w:rFonts w:ascii="Times New Roman" w:eastAsia="MS Mincho" w:hAnsi="Times New Roman" w:cs="Times New Roman"/>
      <w:sz w:val="24"/>
      <w:szCs w:val="24"/>
      <w:lang w:eastAsia="ru-RU"/>
    </w:rPr>
  </w:style>
  <w:style w:type="paragraph" w:customStyle="1" w:styleId="ConsPlusCell">
    <w:name w:val="ConsPlusCell"/>
    <w:rsid w:val="006A09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A091B"/>
  </w:style>
  <w:style w:type="character" w:styleId="a3">
    <w:name w:val="Hyperlink"/>
    <w:uiPriority w:val="99"/>
    <w:rsid w:val="006A091B"/>
    <w:rPr>
      <w:rFonts w:cs="Times New Roman"/>
      <w:color w:val="0000FF"/>
      <w:u w:val="single"/>
    </w:rPr>
  </w:style>
  <w:style w:type="paragraph" w:styleId="a4">
    <w:name w:val="footer"/>
    <w:basedOn w:val="a"/>
    <w:link w:val="a5"/>
    <w:uiPriority w:val="99"/>
    <w:rsid w:val="006A091B"/>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5">
    <w:name w:val="Нижний колонтитул Знак"/>
    <w:basedOn w:val="a0"/>
    <w:link w:val="a4"/>
    <w:uiPriority w:val="99"/>
    <w:rsid w:val="006A091B"/>
    <w:rPr>
      <w:rFonts w:ascii="Times New Roman" w:eastAsia="MS Mincho" w:hAnsi="Times New Roman" w:cs="Times New Roman"/>
      <w:sz w:val="24"/>
      <w:szCs w:val="24"/>
      <w:lang w:eastAsia="ru-RU"/>
    </w:rPr>
  </w:style>
  <w:style w:type="character" w:styleId="a6">
    <w:name w:val="page number"/>
    <w:uiPriority w:val="99"/>
    <w:rsid w:val="006A091B"/>
    <w:rPr>
      <w:rFonts w:cs="Times New Roman"/>
    </w:rPr>
  </w:style>
  <w:style w:type="paragraph" w:styleId="a7">
    <w:name w:val="header"/>
    <w:basedOn w:val="a"/>
    <w:link w:val="a8"/>
    <w:uiPriority w:val="99"/>
    <w:rsid w:val="006A091B"/>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8">
    <w:name w:val="Верхний колонтитул Знак"/>
    <w:basedOn w:val="a0"/>
    <w:link w:val="a7"/>
    <w:uiPriority w:val="99"/>
    <w:rsid w:val="006A091B"/>
    <w:rPr>
      <w:rFonts w:ascii="Times New Roman" w:eastAsia="MS Mincho" w:hAnsi="Times New Roman" w:cs="Times New Roman"/>
      <w:sz w:val="24"/>
      <w:szCs w:val="24"/>
      <w:lang w:eastAsia="ru-RU"/>
    </w:rPr>
  </w:style>
  <w:style w:type="table" w:styleId="a9">
    <w:name w:val="Table Grid"/>
    <w:basedOn w:val="a1"/>
    <w:uiPriority w:val="59"/>
    <w:rsid w:val="006A091B"/>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A091B"/>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styleId="aa">
    <w:name w:val="Balloon Text"/>
    <w:basedOn w:val="a"/>
    <w:link w:val="ab"/>
    <w:uiPriority w:val="99"/>
    <w:rsid w:val="006A091B"/>
    <w:pPr>
      <w:spacing w:after="0" w:line="240" w:lineRule="auto"/>
    </w:pPr>
    <w:rPr>
      <w:rFonts w:ascii="Tahoma" w:eastAsia="MS Mincho" w:hAnsi="Tahoma" w:cs="Times New Roman"/>
      <w:sz w:val="16"/>
      <w:szCs w:val="16"/>
      <w:lang w:eastAsia="ru-RU"/>
    </w:rPr>
  </w:style>
  <w:style w:type="character" w:customStyle="1" w:styleId="ab">
    <w:name w:val="Текст выноски Знак"/>
    <w:basedOn w:val="a0"/>
    <w:link w:val="aa"/>
    <w:uiPriority w:val="99"/>
    <w:rsid w:val="006A091B"/>
    <w:rPr>
      <w:rFonts w:ascii="Tahoma" w:eastAsia="MS Mincho" w:hAnsi="Tahoma" w:cs="Times New Roman"/>
      <w:sz w:val="16"/>
      <w:szCs w:val="16"/>
      <w:lang w:eastAsia="ru-RU"/>
    </w:rPr>
  </w:style>
  <w:style w:type="paragraph" w:customStyle="1" w:styleId="ConsPlusNonformat">
    <w:name w:val="ConsPlusNonformat"/>
    <w:rsid w:val="006A091B"/>
    <w:pPr>
      <w:autoSpaceDE w:val="0"/>
      <w:autoSpaceDN w:val="0"/>
      <w:adjustRightInd w:val="0"/>
      <w:spacing w:after="0" w:line="240" w:lineRule="auto"/>
    </w:pPr>
    <w:rPr>
      <w:rFonts w:ascii="Courier New" w:eastAsia="MS Mincho" w:hAnsi="Courier New" w:cs="Courier New"/>
      <w:sz w:val="20"/>
      <w:szCs w:val="20"/>
      <w:lang w:eastAsia="ru-RU"/>
    </w:rPr>
  </w:style>
  <w:style w:type="paragraph" w:customStyle="1" w:styleId="ConsPlusTitle">
    <w:name w:val="ConsPlusTitle"/>
    <w:rsid w:val="006A091B"/>
    <w:pPr>
      <w:autoSpaceDE w:val="0"/>
      <w:autoSpaceDN w:val="0"/>
      <w:adjustRightInd w:val="0"/>
      <w:spacing w:after="0" w:line="240" w:lineRule="auto"/>
    </w:pPr>
    <w:rPr>
      <w:rFonts w:ascii="Times New Roman" w:eastAsia="MS Mincho" w:hAnsi="Times New Roman" w:cs="Times New Roman"/>
      <w:b/>
      <w:bCs/>
      <w:sz w:val="28"/>
      <w:szCs w:val="28"/>
      <w:lang w:eastAsia="ru-RU"/>
    </w:rPr>
  </w:style>
  <w:style w:type="character" w:styleId="ac">
    <w:name w:val="annotation reference"/>
    <w:uiPriority w:val="99"/>
    <w:rsid w:val="006A091B"/>
    <w:rPr>
      <w:rFonts w:cs="Times New Roman"/>
      <w:sz w:val="18"/>
    </w:rPr>
  </w:style>
  <w:style w:type="paragraph" w:styleId="ad">
    <w:name w:val="annotation text"/>
    <w:basedOn w:val="a"/>
    <w:link w:val="ae"/>
    <w:uiPriority w:val="99"/>
    <w:rsid w:val="006A091B"/>
    <w:pPr>
      <w:spacing w:after="0" w:line="240" w:lineRule="auto"/>
    </w:pPr>
    <w:rPr>
      <w:rFonts w:ascii="Times New Roman" w:eastAsia="MS Mincho" w:hAnsi="Times New Roman" w:cs="Times New Roman"/>
      <w:sz w:val="24"/>
      <w:szCs w:val="24"/>
      <w:lang w:eastAsia="ru-RU"/>
    </w:rPr>
  </w:style>
  <w:style w:type="character" w:customStyle="1" w:styleId="ae">
    <w:name w:val="Текст примечания Знак"/>
    <w:basedOn w:val="a0"/>
    <w:link w:val="ad"/>
    <w:uiPriority w:val="99"/>
    <w:rsid w:val="006A091B"/>
    <w:rPr>
      <w:rFonts w:ascii="Times New Roman" w:eastAsia="MS Mincho" w:hAnsi="Times New Roman" w:cs="Times New Roman"/>
      <w:sz w:val="24"/>
      <w:szCs w:val="24"/>
      <w:lang w:eastAsia="ru-RU"/>
    </w:rPr>
  </w:style>
  <w:style w:type="paragraph" w:styleId="af">
    <w:name w:val="annotation subject"/>
    <w:basedOn w:val="ad"/>
    <w:next w:val="ad"/>
    <w:link w:val="af0"/>
    <w:uiPriority w:val="99"/>
    <w:rsid w:val="006A091B"/>
    <w:rPr>
      <w:b/>
      <w:bCs/>
      <w:sz w:val="20"/>
      <w:szCs w:val="20"/>
    </w:rPr>
  </w:style>
  <w:style w:type="character" w:customStyle="1" w:styleId="af0">
    <w:name w:val="Тема примечания Знак"/>
    <w:basedOn w:val="ae"/>
    <w:link w:val="af"/>
    <w:uiPriority w:val="99"/>
    <w:rsid w:val="006A091B"/>
    <w:rPr>
      <w:rFonts w:ascii="Times New Roman" w:eastAsia="MS Mincho" w:hAnsi="Times New Roman" w:cs="Times New Roman"/>
      <w:b/>
      <w:bCs/>
      <w:sz w:val="20"/>
      <w:szCs w:val="20"/>
      <w:lang w:eastAsia="ru-RU"/>
    </w:rPr>
  </w:style>
  <w:style w:type="paragraph" w:customStyle="1" w:styleId="-11">
    <w:name w:val="Цветная заливка - Акцент 11"/>
    <w:hidden/>
    <w:uiPriority w:val="99"/>
    <w:semiHidden/>
    <w:rsid w:val="006A091B"/>
    <w:pPr>
      <w:spacing w:after="0" w:line="240" w:lineRule="auto"/>
    </w:pPr>
    <w:rPr>
      <w:rFonts w:ascii="Times New Roman" w:eastAsia="MS Mincho" w:hAnsi="Times New Roman" w:cs="Times New Roman"/>
      <w:sz w:val="24"/>
      <w:szCs w:val="24"/>
      <w:lang w:eastAsia="ru-RU"/>
    </w:rPr>
  </w:style>
  <w:style w:type="character" w:styleId="af1">
    <w:name w:val="FollowedHyperlink"/>
    <w:uiPriority w:val="99"/>
    <w:rsid w:val="006A091B"/>
    <w:rPr>
      <w:rFonts w:cs="Times New Roman"/>
      <w:color w:val="800080"/>
      <w:u w:val="single"/>
    </w:rPr>
  </w:style>
  <w:style w:type="paragraph" w:customStyle="1" w:styleId="af2">
    <w:name w:val="Стиль"/>
    <w:rsid w:val="006A091B"/>
    <w:pPr>
      <w:widowControl w:val="0"/>
      <w:autoSpaceDE w:val="0"/>
      <w:autoSpaceDN w:val="0"/>
      <w:adjustRightInd w:val="0"/>
      <w:spacing w:after="0" w:line="240" w:lineRule="auto"/>
    </w:pPr>
    <w:rPr>
      <w:rFonts w:ascii="Arial" w:eastAsia="MS Mincho" w:hAnsi="Arial" w:cs="Arial"/>
      <w:sz w:val="24"/>
      <w:szCs w:val="24"/>
      <w:lang w:eastAsia="ru-RU"/>
    </w:rPr>
  </w:style>
  <w:style w:type="paragraph" w:customStyle="1" w:styleId="af3">
    <w:name w:val="Знак Знак Знак Знак"/>
    <w:basedOn w:val="a"/>
    <w:rsid w:val="006A091B"/>
    <w:pPr>
      <w:spacing w:before="100" w:beforeAutospacing="1" w:after="100" w:afterAutospacing="1" w:line="240" w:lineRule="auto"/>
    </w:pPr>
    <w:rPr>
      <w:rFonts w:ascii="Tahoma" w:eastAsia="MS Mincho" w:hAnsi="Tahoma" w:cs="Times New Roman"/>
      <w:sz w:val="20"/>
      <w:szCs w:val="20"/>
      <w:lang w:val="en-US"/>
    </w:rPr>
  </w:style>
  <w:style w:type="paragraph" w:styleId="af4">
    <w:name w:val="footnote text"/>
    <w:basedOn w:val="a"/>
    <w:link w:val="af5"/>
    <w:uiPriority w:val="99"/>
    <w:rsid w:val="006A091B"/>
    <w:pPr>
      <w:spacing w:after="0" w:line="240" w:lineRule="auto"/>
    </w:pPr>
    <w:rPr>
      <w:rFonts w:ascii="Times New Roman" w:eastAsia="MS Mincho" w:hAnsi="Times New Roman" w:cs="Times New Roman"/>
      <w:sz w:val="24"/>
      <w:szCs w:val="24"/>
      <w:lang w:eastAsia="ru-RU"/>
    </w:rPr>
  </w:style>
  <w:style w:type="character" w:customStyle="1" w:styleId="af5">
    <w:name w:val="Текст сноски Знак"/>
    <w:basedOn w:val="a0"/>
    <w:link w:val="af4"/>
    <w:uiPriority w:val="99"/>
    <w:rsid w:val="006A091B"/>
    <w:rPr>
      <w:rFonts w:ascii="Times New Roman" w:eastAsia="MS Mincho" w:hAnsi="Times New Roman" w:cs="Times New Roman"/>
      <w:sz w:val="24"/>
      <w:szCs w:val="24"/>
      <w:lang w:eastAsia="ru-RU"/>
    </w:rPr>
  </w:style>
  <w:style w:type="character" w:styleId="af6">
    <w:name w:val="footnote reference"/>
    <w:uiPriority w:val="99"/>
    <w:rsid w:val="006A091B"/>
    <w:rPr>
      <w:rFonts w:cs="Times New Roman"/>
      <w:vertAlign w:val="superscript"/>
    </w:rPr>
  </w:style>
  <w:style w:type="character" w:customStyle="1" w:styleId="FontStyle16">
    <w:name w:val="Font Style16"/>
    <w:rsid w:val="006A091B"/>
    <w:rPr>
      <w:rFonts w:ascii="Times New Roman" w:hAnsi="Times New Roman"/>
      <w:sz w:val="26"/>
    </w:rPr>
  </w:style>
  <w:style w:type="paragraph" w:customStyle="1" w:styleId="ConsNormal">
    <w:name w:val="ConsNormal"/>
    <w:rsid w:val="006A091B"/>
    <w:pPr>
      <w:widowControl w:val="0"/>
      <w:suppressAutoHyphens/>
      <w:autoSpaceDE w:val="0"/>
      <w:spacing w:after="0" w:line="240" w:lineRule="auto"/>
      <w:ind w:right="19772" w:firstLine="720"/>
    </w:pPr>
    <w:rPr>
      <w:rFonts w:ascii="Arial" w:eastAsia="MS Mincho" w:hAnsi="Arial" w:cs="Arial"/>
      <w:sz w:val="20"/>
      <w:szCs w:val="20"/>
      <w:lang w:eastAsia="ar-SA"/>
    </w:rPr>
  </w:style>
  <w:style w:type="paragraph" w:customStyle="1" w:styleId="af7">
    <w:name w:val="Знак Знак Знак Знак Знак Знак"/>
    <w:basedOn w:val="a"/>
    <w:rsid w:val="006A091B"/>
    <w:pPr>
      <w:widowControl w:val="0"/>
      <w:adjustRightInd w:val="0"/>
      <w:spacing w:after="160" w:line="240" w:lineRule="exact"/>
      <w:jc w:val="right"/>
    </w:pPr>
    <w:rPr>
      <w:rFonts w:ascii="Times New Roman" w:eastAsia="MS Mincho" w:hAnsi="Times New Roman" w:cs="Times New Roman"/>
      <w:sz w:val="20"/>
      <w:szCs w:val="20"/>
      <w:lang w:val="en-GB"/>
    </w:rPr>
  </w:style>
  <w:style w:type="paragraph" w:customStyle="1" w:styleId="Default">
    <w:name w:val="Default"/>
    <w:rsid w:val="006A091B"/>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f8">
    <w:name w:val="Normal (Web)"/>
    <w:basedOn w:val="a"/>
    <w:uiPriority w:val="99"/>
    <w:unhideWhenUsed/>
    <w:rsid w:val="006A091B"/>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6A091B"/>
    <w:pPr>
      <w:widowControl w:val="0"/>
      <w:autoSpaceDE w:val="0"/>
      <w:autoSpaceDN w:val="0"/>
      <w:adjustRightInd w:val="0"/>
      <w:spacing w:after="0" w:line="276" w:lineRule="exact"/>
    </w:pPr>
    <w:rPr>
      <w:rFonts w:ascii="Times New Roman" w:eastAsia="MS Mincho" w:hAnsi="Times New Roman" w:cs="Times New Roman"/>
      <w:sz w:val="24"/>
      <w:szCs w:val="24"/>
      <w:lang w:eastAsia="ru-RU"/>
    </w:rPr>
  </w:style>
  <w:style w:type="character" w:customStyle="1" w:styleId="FontStyle36">
    <w:name w:val="Font Style36"/>
    <w:rsid w:val="006A091B"/>
    <w:rPr>
      <w:rFonts w:ascii="Times New Roman" w:hAnsi="Times New Roman"/>
      <w:sz w:val="22"/>
    </w:rPr>
  </w:style>
  <w:style w:type="paragraph" w:customStyle="1" w:styleId="Style12">
    <w:name w:val="Style12"/>
    <w:basedOn w:val="a"/>
    <w:rsid w:val="006A091B"/>
    <w:pPr>
      <w:widowControl w:val="0"/>
      <w:autoSpaceDE w:val="0"/>
      <w:autoSpaceDN w:val="0"/>
      <w:adjustRightInd w:val="0"/>
      <w:spacing w:after="0" w:line="276" w:lineRule="exact"/>
      <w:ind w:firstLine="562"/>
    </w:pPr>
    <w:rPr>
      <w:rFonts w:ascii="Times New Roman" w:eastAsia="MS Mincho" w:hAnsi="Times New Roman" w:cs="Times New Roman"/>
      <w:sz w:val="24"/>
      <w:szCs w:val="24"/>
      <w:lang w:eastAsia="ru-RU"/>
    </w:rPr>
  </w:style>
  <w:style w:type="character" w:customStyle="1" w:styleId="FontStyle39">
    <w:name w:val="Font Style39"/>
    <w:rsid w:val="006A091B"/>
    <w:rPr>
      <w:rFonts w:ascii="Times New Roman" w:hAnsi="Times New Roman"/>
      <w:sz w:val="20"/>
    </w:rPr>
  </w:style>
  <w:style w:type="paragraph" w:customStyle="1" w:styleId="-110">
    <w:name w:val="Цветной список - Акцент 11"/>
    <w:basedOn w:val="a"/>
    <w:uiPriority w:val="34"/>
    <w:qFormat/>
    <w:rsid w:val="006A091B"/>
    <w:pPr>
      <w:spacing w:after="0" w:line="240" w:lineRule="auto"/>
      <w:ind w:left="720"/>
      <w:contextualSpacing/>
    </w:pPr>
    <w:rPr>
      <w:rFonts w:ascii="Times New Roman" w:eastAsia="MS Mincho" w:hAnsi="Times New Roman" w:cs="Times New Roman"/>
      <w:sz w:val="24"/>
      <w:szCs w:val="24"/>
      <w:lang w:eastAsia="ru-RU"/>
    </w:rPr>
  </w:style>
  <w:style w:type="paragraph" w:customStyle="1" w:styleId="ConsPlusCell">
    <w:name w:val="ConsPlusCell"/>
    <w:rsid w:val="006A09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15146</Words>
  <Characters>86337</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2.10. Максимальный срок ожидания в очереди при подаче заявления о предоставлении</vt:lpstr>
      <vt:lpstr>        2.11.	Срок регистрации заявления о предоставлении муниципальной услуги и прилага</vt:lpstr>
      <vt:lpstr>        2.12. Требования к помещениям, в которых предоставляется муниципальная услуга, к</vt:lpstr>
      <vt:lpstr>        Места предоставления муниципальной услуги должны отвечать следующим требованиям:</vt:lpstr>
      <vt:lpstr>        здание, в котором расположена администрация, должно быть оборудовано отдельным в</vt:lpstr>
      <vt:lpstr>        центральный вход в здание администрации должен быть оборудован информационной та</vt:lpstr>
      <vt:lpstr>        помещения для работы с заинтересованными лицами оборудуются соответствующими инф</vt:lpstr>
      <vt:lpstr>        визуальная и текстовая информация о порядке предоставления муниципальной услуги </vt:lpstr>
      <vt:lpstr>        оформление визуальной и текстовой информации о порядке предоставления муниципаль</vt:lpstr>
      <vt:lpstr>        должностные лица администрации, участвующие в предоставлении муниципальной услуг</vt:lpstr>
      <vt:lpstr>        рабочие места должностных лиц администрации, участвующих в предоставлении муници</vt:lpstr>
      <vt:lpstr>        места ожидания должны быть комфортны для пребывания заинтересованных лиц и работ</vt:lpstr>
      <vt:lpstr>        места ожидания в очереди на консультацию, подачу заявления о предоставлении муни</vt:lpstr>
      <vt:lpstr>        количество мест ожидания не может быть менее пяти;</vt:lpstr>
      <vt:lpstr>        места заполнения документов оборудуются стульями, столами (стойками) и обеспечив</vt:lpstr>
      <vt:lpstr>        в помещениях для должностных лиц администрации, участвующих в предоставлении мун</vt:lpstr>
      <vt:lpstr>2.14.Соответствие исполнения условий настоящего Административного регламента тре</vt:lpstr>
      <vt:lpstr>    Анализ практики применения Административного регламента проводится должностными </vt:lpstr>
      <vt:lpstr>    Результаты анализа практики применения Административного регламента размещаются </vt:lpstr>
      <vt:lpstr>        2.15. Предоставление муниципальной услуги в электронной форме осуществляется в с</vt:lpstr>
      <vt:lpstr>        </vt:lpstr>
      <vt:lpstr>        III. Состав, последовательность и сроки выполнения </vt:lpstr>
      <vt:lpstr>        административных процедур, требования к порядку их выполнения, </vt:lpstr>
      <vt:lpstr>        в том числе особенности выполнения административных процедур </vt:lpstr>
      <vt:lpstr>        в электронной форме</vt:lpstr>
      <vt:lpstr>        </vt:lpstr>
      <vt:lpstr>        3.1.	Предоставление муниципальной услуги включает в себя следующие административ</vt:lpstr>
      <vt:lpstr>        Блок-схема предоставления муниципальной услуги приведена в Приложении № 4 к наст</vt:lpstr>
      <vt:lpstr>        3.2. Прием и регистрация заявления и документов, необходимых для  предоставления</vt:lpstr>
      <vt:lpstr>    3.2.1. Основанием для начала административной процедуры является обращение заяви</vt:lpstr>
      <vt:lpstr>    Направление предусмотренных предыдущим абзацем заявления и документов заявителю </vt:lpstr>
      <vt:lpstr>    3.2.7.Возвращение представленных документов заявителю, выдача или направление ув</vt:lpstr>
      <vt:lpstr>    3.2.8. Критерием принятия решения, принимаемого при выполнении административной </vt:lpstr>
      <vt:lpstr>    3.2.9. Способами фиксации результата выполнения административной процедуры, обоз</vt:lpstr>
      <vt:lpstr>    Ответы на запросы администрации направляются в течение 5 рабочих дней со дня пос</vt:lpstr>
      <vt:lpstr>    Направление всех запросов и получение ответов на эти запросы осуществляется чере</vt:lpstr>
      <vt:lpstr>    3.3.7. Критерием принятия решения о направлении запросов в перечисленные в абзац</vt:lpstr>
      <vt:lpstr>    Критерием принятия решения о подготовке проекта уведомления об отказе в предоста</vt:lpstr>
      <vt:lpstr>    3.3.8. Способами фиксации результата выполнения административной процедуры, обоз</vt:lpstr>
      <vt:lpstr>        3.4. Согласование маршрута транспортного средства ,осуществляющего перевозки тяж</vt:lpstr>
      <vt:lpstr>        3.4.1. Согласование маршрута транспортного средства, осуществляющего перевозки т</vt:lpstr>
      <vt:lpstr>        Согласование маршрута транспортного средства, осуществляющего перевозки крупнога</vt:lpstr>
      <vt:lpstr>        Согласование с органами управления Госавтоинспекции проводится также в случаях, </vt:lpstr>
      <vt:lpstr>        укрепление отдельных участков автомобильных дорог; </vt:lpstr>
      <vt:lpstr>        принятие специальных мер по обустройству автомобильных дорог и пересекающих их с</vt:lpstr>
      <vt:lpstr>        изменение организации дорожного движения по маршруту движения транспортного сред</vt:lpstr>
      <vt:lpstr>        введение ограничений в отношении движения других транспортных средств по требова</vt:lpstr>
      <vt:lpstr>        3.4.2. Должностное лицо администрации в течение четырех рабочих дней со дня реги</vt:lpstr>
      <vt:lpstr>        1) устанавливает путь следования по заявленному маршруту;</vt:lpstr>
      <vt:lpstr>        2) определяет владельцев автомобильных дорог по пути следования заявленного марш</vt:lpstr>
      <vt:lpstr>        3) направляет в адрес владельцев автомобильных дорог, по дорогам которых проходи</vt:lpstr>
      <vt:lpstr>        наименование органа, направившего заявку, исходящий номер и дата заявки, вид пер</vt:lpstr>
      <vt:lpstr>        маршрут движения (участок маршрута); </vt:lpstr>
      <vt:lpstr>        наименование и адрес владельца транспортного средства; </vt:lpstr>
      <vt:lpstr>        государственный регистрационный знак транспортного средства; </vt:lpstr>
      <vt:lpstr>        предполагаемый срок и количество поездок; </vt:lpstr>
      <vt:lpstr>        характеристика груза (наименование, габариты, масса); </vt:lpstr>
      <vt:lpstr>        параметры транспортного средства (автопоезда) (расстояние между осями, нагрузки </vt:lpstr>
      <vt:lpstr>        необходимость автомобиля прикрытия (сопровождения), предполагаемая скорость движ</vt:lpstr>
      <vt:lpstr>        3.4.3. Согласование маршрута транспортного средства, осуществляющего перевозки т</vt:lpstr>
      <vt:lpstr>        При согласовании маршрута транспортного средства, осуществляющего перевозки тяже</vt:lpstr>
      <vt:lpstr>        3.4.4. Согласование маршрута транспортного средства осуществляется путем предост</vt:lpstr>
      <vt:lpstr>        При согласовании маршрута транспортного средства, осуществляющего перевозки тяже</vt:lpstr>
      <vt:lpstr>        3.4.5.После согласования маршрута транспортного средства, осуществляющего перево</vt:lpstr>
      <vt:lpstr>        оформленного специального разрешения с приложением копий документов, указанных в</vt:lpstr>
      <vt:lpstr>        копий согласований маршрута транспортного средства. </vt:lpstr>
      <vt:lpstr>        Согласование маршрута транспортного средства, осуществляющего перевозки тяжелове</vt:lpstr>
      <vt:lpstr>        3.4.6. При согласовании маршрута транспортного средства, осуществляющего перевоз</vt:lpstr>
      <vt:lpstr>        3.4.7. В случае, если для осуществления перевозки тяжеловесных и (или) крупногаб</vt:lpstr>
      <vt:lpstr>        Владельцы пересекающих автомобильную дорогу сооружений и инженерных коммуникаций</vt:lpstr>
      <vt:lpstr>        Администрация в течение одного рабочего дня со дня получения информации от владе</vt:lpstr>
      <vt:lpstr>        При получении согласия от заявителя администрация не позднее следующего рабочего</vt:lpstr>
      <vt:lpstr>        3.4.8. В случае, если маршрут транспортного средства, осуществляющего перевозки </vt:lpstr>
      <vt:lpstr>        ширина транспортного средства с грузом или без груза составляет 5 м и более и вы</vt:lpstr>
      <vt:lpstr>        длина транспортного средства с одним прицепом превышает 22 м или автопоезд имеет</vt:lpstr>
      <vt:lpstr>        скорость движения транспортного средства менее 8 км/ч.</vt:lpstr>
      <vt:lpstr>        В этом случае согласование владельцами инфраструктуры железнодорожного транспорт</vt:lpstr>
      <vt:lpstr>        3.4.9. В случае, если требуется оценка технического состояния автомобильных доро</vt:lpstr>
      <vt:lpstr>        3.4.10. Администрация в течение одного рабочего дня с даты получения от владельц</vt:lpstr>
      <vt:lpstr>        3.4.11. Заявитель в срок до пяти рабочих дней направляет в администрацию согласи</vt:lpstr>
      <vt:lpstr>        3.4.12. Срок проведения оценки технического состояния автомобильных дорог и (или</vt:lpstr>
      <vt:lpstr>        По результатам оценки технического состояния автомобильных дорог или их участков</vt:lpstr>
      <vt:lpstr>        Заявитель возмещает владельцам автомобильных дорог расходы на проведение оценки </vt:lpstr>
      <vt:lpstr>        3.4.13. Информация о результатах оценки технического состояния автомобильных дор</vt:lpstr>
      <vt:lpstr>        Администрация в течение одного рабочего дня со дня получения ответов от владельц</vt:lpstr>
      <vt:lpstr>        3.4.14. Заявитель в срок до пяти рабочих дней направляет в администрацию согласи</vt:lpstr>
      <vt:lpstr>        В случае получения отказа заявителя (отсутствия согласия заявителя в установленн</vt:lpstr>
      <vt:lpstr>        3.4.15. Сроки и условия проведения укрепления автомобильных дорог и (или) принят</vt:lpstr>
      <vt:lpstr>        Заявитель возмещает владельцам автомобильных дорог расходы на укрепления автомоб</vt:lpstr>
      <vt:lpstr>        3.4.16.После проведения оценки технического состояния автомобильных дорог или их</vt:lpstr>
      <vt:lpstr>        3.4.17. В случае, если характеристики автомобильных дорог или пересекающих автом</vt:lpstr>
      <vt:lpstr>        3.4.18.Администрация при получении всех необходимых согласований доводит до заяв</vt:lpstr>
      <vt:lpstr>        3.5. Принятие решения о предоставлении или об отказе в предоставлении муниципаль</vt:lpstr>
      <vt:lpstr>    В случае если были выявлены основания для отказа в предоставлении муниципальной </vt:lpstr>
      <vt:lpstr>    Направление предусмотренных предыдущим абзацем и документов заявителю осуществля</vt:lpstr>
      <vt:lpstr>        3.5.5. Выдача специального разрешения осуществляется администрацией только после</vt:lpstr>
      <vt:lpstr>        копий платежных документов, подтверждающих оплату платежей за возмещение вреда, </vt:lpstr>
      <vt:lpstr>        заверенных копий документов, указанных в подпункте 1 пункта 2.6.2 настоящего Адм</vt:lpstr>
      <vt:lpstr>        Подписанное  Главой сельского поселения Печерское специальное разрешение выдаетс</vt:lpstr>
    </vt:vector>
  </TitlesOfParts>
  <Company/>
  <LinksUpToDate>false</LinksUpToDate>
  <CharactersWithSpaces>101281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17</cp:revision>
  <cp:lastPrinted>2014-07-28T06:44:00Z</cp:lastPrinted>
  <dcterms:created xsi:type="dcterms:W3CDTF">2013-12-25T10:32:00Z</dcterms:created>
  <dcterms:modified xsi:type="dcterms:W3CDTF">2015-02-18T07:41:00Z</dcterms:modified>
</cp:coreProperties>
</file>