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24E" w:rsidRPr="0003224E" w:rsidRDefault="0003224E" w:rsidP="0003224E">
      <w:pPr>
        <w:spacing w:after="0" w:line="240" w:lineRule="auto"/>
        <w:rPr>
          <w:rFonts w:ascii="Times New Roman" w:eastAsia="Times New Roman" w:hAnsi="Times New Roman" w:cs="Times New Roman"/>
          <w:sz w:val="28"/>
          <w:szCs w:val="28"/>
          <w:lang w:eastAsia="ru-RU"/>
        </w:rPr>
      </w:pPr>
    </w:p>
    <w:p w:rsidR="0003224E" w:rsidRPr="0003224E" w:rsidRDefault="0003224E" w:rsidP="0003224E">
      <w:pPr>
        <w:spacing w:after="0" w:line="240" w:lineRule="auto"/>
        <w:rPr>
          <w:rFonts w:ascii="Times New Roman" w:eastAsia="Times New Roman" w:hAnsi="Times New Roman" w:cs="Times New Roman"/>
          <w:sz w:val="28"/>
          <w:szCs w:val="28"/>
          <w:lang w:eastAsia="ru-RU"/>
        </w:rPr>
      </w:pPr>
    </w:p>
    <w:p w:rsidR="000A663C" w:rsidRDefault="000A663C" w:rsidP="0003224E">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 xml:space="preserve">                                  проект</w:t>
      </w:r>
    </w:p>
    <w:p w:rsidR="0003224E" w:rsidRPr="0003224E" w:rsidRDefault="0003224E" w:rsidP="0003224E">
      <w:pPr>
        <w:spacing w:after="0" w:line="240" w:lineRule="auto"/>
        <w:jc w:val="center"/>
        <w:rPr>
          <w:rFonts w:ascii="Times New Roman" w:eastAsia="Times New Roman" w:hAnsi="Times New Roman" w:cs="Times New Roman"/>
          <w:b/>
          <w:sz w:val="40"/>
          <w:szCs w:val="40"/>
          <w:lang w:eastAsia="ru-RU"/>
        </w:rPr>
      </w:pPr>
      <w:r w:rsidRPr="0003224E">
        <w:rPr>
          <w:rFonts w:ascii="Times New Roman" w:eastAsia="Times New Roman" w:hAnsi="Times New Roman" w:cs="Times New Roman"/>
          <w:b/>
          <w:sz w:val="40"/>
          <w:szCs w:val="40"/>
          <w:lang w:eastAsia="ru-RU"/>
        </w:rPr>
        <w:t>Администрация</w:t>
      </w:r>
    </w:p>
    <w:p w:rsidR="0003224E" w:rsidRPr="0003224E" w:rsidRDefault="0003224E" w:rsidP="0003224E">
      <w:pPr>
        <w:spacing w:after="0" w:line="240" w:lineRule="auto"/>
        <w:jc w:val="center"/>
        <w:rPr>
          <w:rFonts w:ascii="Times New Roman" w:eastAsia="Times New Roman" w:hAnsi="Times New Roman" w:cs="Times New Roman"/>
          <w:b/>
          <w:sz w:val="40"/>
          <w:szCs w:val="40"/>
          <w:lang w:eastAsia="ru-RU"/>
        </w:rPr>
      </w:pPr>
      <w:r w:rsidRPr="0003224E">
        <w:rPr>
          <w:rFonts w:ascii="Times New Roman" w:eastAsia="Times New Roman" w:hAnsi="Times New Roman" w:cs="Times New Roman"/>
          <w:sz w:val="32"/>
          <w:szCs w:val="32"/>
          <w:lang w:eastAsia="ru-RU"/>
        </w:rPr>
        <w:t>сельского поселения   Печерское</w:t>
      </w:r>
    </w:p>
    <w:p w:rsidR="0003224E" w:rsidRPr="0003224E" w:rsidRDefault="0003224E" w:rsidP="0003224E">
      <w:pPr>
        <w:tabs>
          <w:tab w:val="left" w:pos="6075"/>
        </w:tabs>
        <w:spacing w:after="0" w:line="240" w:lineRule="auto"/>
        <w:jc w:val="center"/>
        <w:rPr>
          <w:rFonts w:ascii="Times New Roman" w:eastAsia="Times New Roman" w:hAnsi="Times New Roman" w:cs="Times New Roman"/>
          <w:sz w:val="32"/>
          <w:szCs w:val="32"/>
          <w:lang w:eastAsia="ru-RU"/>
        </w:rPr>
      </w:pPr>
      <w:r w:rsidRPr="0003224E">
        <w:rPr>
          <w:rFonts w:ascii="Times New Roman" w:eastAsia="Times New Roman" w:hAnsi="Times New Roman" w:cs="Times New Roman"/>
          <w:sz w:val="32"/>
          <w:szCs w:val="32"/>
          <w:lang w:eastAsia="ru-RU"/>
        </w:rPr>
        <w:t xml:space="preserve">муниципального района      </w:t>
      </w:r>
      <w:proofErr w:type="spellStart"/>
      <w:r w:rsidRPr="0003224E">
        <w:rPr>
          <w:rFonts w:ascii="Times New Roman" w:eastAsia="Times New Roman" w:hAnsi="Times New Roman" w:cs="Times New Roman"/>
          <w:sz w:val="32"/>
          <w:szCs w:val="32"/>
          <w:lang w:eastAsia="ru-RU"/>
        </w:rPr>
        <w:t>Сызранский</w:t>
      </w:r>
      <w:proofErr w:type="spellEnd"/>
    </w:p>
    <w:p w:rsidR="0003224E" w:rsidRPr="0003224E" w:rsidRDefault="0003224E" w:rsidP="0003224E">
      <w:pPr>
        <w:tabs>
          <w:tab w:val="left" w:pos="6075"/>
        </w:tabs>
        <w:spacing w:after="0" w:line="240" w:lineRule="auto"/>
        <w:jc w:val="center"/>
        <w:rPr>
          <w:rFonts w:ascii="Times New Roman" w:eastAsia="Times New Roman" w:hAnsi="Times New Roman" w:cs="Times New Roman"/>
          <w:sz w:val="32"/>
          <w:szCs w:val="32"/>
          <w:lang w:eastAsia="ru-RU"/>
        </w:rPr>
      </w:pPr>
      <w:r w:rsidRPr="0003224E">
        <w:rPr>
          <w:rFonts w:ascii="Times New Roman" w:eastAsia="Times New Roman" w:hAnsi="Times New Roman" w:cs="Times New Roman"/>
          <w:sz w:val="32"/>
          <w:szCs w:val="32"/>
          <w:lang w:eastAsia="ru-RU"/>
        </w:rPr>
        <w:t>Самарской     области</w:t>
      </w:r>
    </w:p>
    <w:p w:rsidR="0003224E" w:rsidRPr="0003224E" w:rsidRDefault="0003224E" w:rsidP="0003224E">
      <w:pPr>
        <w:tabs>
          <w:tab w:val="left" w:pos="6075"/>
        </w:tabs>
        <w:spacing w:after="0" w:line="240" w:lineRule="auto"/>
        <w:jc w:val="center"/>
        <w:rPr>
          <w:rFonts w:ascii="Times New Roman" w:eastAsia="Times New Roman" w:hAnsi="Times New Roman" w:cs="Times New Roman"/>
          <w:sz w:val="32"/>
          <w:szCs w:val="32"/>
          <w:lang w:eastAsia="ru-RU"/>
        </w:rPr>
      </w:pPr>
    </w:p>
    <w:p w:rsidR="0003224E" w:rsidRPr="0003224E" w:rsidRDefault="0003224E" w:rsidP="0003224E">
      <w:pPr>
        <w:tabs>
          <w:tab w:val="left" w:pos="6075"/>
        </w:tabs>
        <w:spacing w:after="0" w:line="240" w:lineRule="auto"/>
        <w:jc w:val="center"/>
        <w:rPr>
          <w:rFonts w:ascii="Times New Roman" w:eastAsia="Times New Roman" w:hAnsi="Times New Roman" w:cs="Times New Roman"/>
          <w:sz w:val="28"/>
          <w:szCs w:val="28"/>
          <w:lang w:eastAsia="ru-RU"/>
        </w:rPr>
      </w:pPr>
      <w:r w:rsidRPr="0003224E">
        <w:rPr>
          <w:rFonts w:ascii="Times New Roman" w:eastAsia="Times New Roman" w:hAnsi="Times New Roman" w:cs="Times New Roman"/>
          <w:b/>
          <w:sz w:val="32"/>
          <w:szCs w:val="32"/>
          <w:lang w:eastAsia="ru-RU"/>
        </w:rPr>
        <w:t>ПОСТАНОВЛЕНИЕ</w:t>
      </w:r>
    </w:p>
    <w:p w:rsidR="00CA57A7" w:rsidRPr="00CA57A7" w:rsidRDefault="0003224E" w:rsidP="00CA57A7">
      <w:pPr>
        <w:spacing w:after="0" w:line="240" w:lineRule="auto"/>
        <w:jc w:val="center"/>
        <w:rPr>
          <w:rFonts w:ascii="Times New Roman" w:eastAsia="Times New Roman" w:hAnsi="Times New Roman" w:cs="Times New Roman"/>
          <w:sz w:val="28"/>
          <w:szCs w:val="28"/>
          <w:lang w:eastAsia="ru-RU"/>
        </w:rPr>
      </w:pPr>
      <w:r>
        <w:rPr>
          <w:rFonts w:ascii="Times New Roman" w:eastAsia="Arial" w:hAnsi="Times New Roman" w:cs="Times New Roman"/>
          <w:sz w:val="28"/>
          <w:szCs w:val="28"/>
          <w:lang w:eastAsia="ar-SA"/>
        </w:rPr>
        <w:t xml:space="preserve">  </w:t>
      </w:r>
    </w:p>
    <w:p w:rsidR="00CA57A7" w:rsidRPr="00CA57A7" w:rsidRDefault="0003224E" w:rsidP="00CA57A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CA57A7" w:rsidRPr="00CA57A7" w:rsidRDefault="000A663C" w:rsidP="00CA57A7">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03224E">
        <w:rPr>
          <w:rFonts w:ascii="Times New Roman" w:eastAsia="Times New Roman" w:hAnsi="Times New Roman" w:cs="Times New Roman"/>
          <w:b/>
          <w:sz w:val="28"/>
          <w:szCs w:val="28"/>
          <w:lang w:eastAsia="ru-RU"/>
        </w:rPr>
        <w:t xml:space="preserve">   </w:t>
      </w:r>
      <w:proofErr w:type="gramStart"/>
      <w:r w:rsidR="00CA57A7" w:rsidRPr="00CA57A7">
        <w:rPr>
          <w:rFonts w:ascii="Times New Roman" w:eastAsia="Times New Roman" w:hAnsi="Times New Roman" w:cs="Times New Roman"/>
          <w:b/>
          <w:sz w:val="28"/>
          <w:szCs w:val="28"/>
          <w:lang w:eastAsia="ru-RU"/>
        </w:rPr>
        <w:t>г</w:t>
      </w:r>
      <w:proofErr w:type="gramEnd"/>
      <w:r w:rsidR="00CA57A7" w:rsidRPr="00CA57A7">
        <w:rPr>
          <w:rFonts w:ascii="Times New Roman" w:eastAsia="Times New Roman" w:hAnsi="Times New Roman" w:cs="Times New Roman"/>
          <w:b/>
          <w:sz w:val="28"/>
          <w:szCs w:val="28"/>
          <w:lang w:eastAsia="ru-RU"/>
        </w:rPr>
        <w:t xml:space="preserve">.                                                                                    № </w:t>
      </w:r>
      <w:r w:rsidR="0003224E">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p>
    <w:p w:rsidR="00CA57A7" w:rsidRPr="00CA57A7" w:rsidRDefault="00CA57A7" w:rsidP="00CA57A7">
      <w:pPr>
        <w:spacing w:after="0" w:line="240" w:lineRule="auto"/>
        <w:rPr>
          <w:rFonts w:ascii="Times New Roman" w:eastAsia="Arial" w:hAnsi="Times New Roman" w:cs="Times New Roman"/>
          <w:sz w:val="28"/>
          <w:szCs w:val="28"/>
          <w:lang w:eastAsia="ar-SA"/>
        </w:rPr>
      </w:pPr>
    </w:p>
    <w:p w:rsidR="00CA57A7" w:rsidRPr="00CA57A7" w:rsidRDefault="00CA57A7" w:rsidP="00CA57A7">
      <w:pPr>
        <w:spacing w:after="0" w:line="240" w:lineRule="auto"/>
        <w:jc w:val="center"/>
        <w:rPr>
          <w:rFonts w:ascii="Times New Roman" w:eastAsia="MS Mincho" w:hAnsi="Times New Roman" w:cs="Times New Roman"/>
          <w:b/>
          <w:sz w:val="28"/>
          <w:szCs w:val="28"/>
          <w:lang w:eastAsia="ru-RU"/>
        </w:rPr>
      </w:pPr>
      <w:bookmarkStart w:id="0" w:name="_GoBack"/>
      <w:r w:rsidRPr="00CA57A7">
        <w:rPr>
          <w:rFonts w:ascii="Times New Roman" w:eastAsia="MS Mincho" w:hAnsi="Times New Roman" w:cs="Times New Roman"/>
          <w:b/>
          <w:sz w:val="28"/>
          <w:szCs w:val="28"/>
          <w:lang w:eastAsia="ru-RU"/>
        </w:rPr>
        <w:t xml:space="preserve">Об утверждении Административного регламента предоставления  администрацией сельского поселения </w:t>
      </w:r>
      <w:r w:rsidR="0003224E">
        <w:rPr>
          <w:rFonts w:ascii="Times New Roman" w:eastAsia="MS Mincho" w:hAnsi="Times New Roman" w:cs="Times New Roman"/>
          <w:b/>
          <w:sz w:val="28"/>
          <w:szCs w:val="28"/>
          <w:lang w:eastAsia="ru-RU"/>
        </w:rPr>
        <w:t>Печерское</w:t>
      </w:r>
      <w:r w:rsidRPr="00CA57A7">
        <w:rPr>
          <w:rFonts w:ascii="Times New Roman" w:eastAsia="MS Mincho" w:hAnsi="Times New Roman" w:cs="Times New Roman"/>
          <w:b/>
          <w:sz w:val="28"/>
          <w:szCs w:val="28"/>
          <w:lang w:eastAsia="ru-RU"/>
        </w:rPr>
        <w:t xml:space="preserve"> муниципального района Сызранский Самарской области муниципальной услуги «Выдача разрешений на снос зеленых насаждений на территории  сельского поселения </w:t>
      </w:r>
      <w:r w:rsidR="0003224E">
        <w:rPr>
          <w:rFonts w:ascii="Times New Roman" w:eastAsia="MS Mincho" w:hAnsi="Times New Roman" w:cs="Times New Roman"/>
          <w:b/>
          <w:sz w:val="28"/>
          <w:szCs w:val="28"/>
          <w:lang w:eastAsia="ru-RU"/>
        </w:rPr>
        <w:t xml:space="preserve"> Печерское</w:t>
      </w:r>
      <w:r w:rsidRPr="00CA57A7">
        <w:rPr>
          <w:rFonts w:ascii="Times New Roman" w:eastAsia="MS Mincho" w:hAnsi="Times New Roman" w:cs="Times New Roman"/>
          <w:b/>
          <w:sz w:val="28"/>
          <w:szCs w:val="28"/>
          <w:lang w:eastAsia="ru-RU"/>
        </w:rPr>
        <w:t xml:space="preserve"> муниципального района </w:t>
      </w:r>
      <w:proofErr w:type="spellStart"/>
      <w:r w:rsidRPr="00CA57A7">
        <w:rPr>
          <w:rFonts w:ascii="Times New Roman" w:eastAsia="MS Mincho" w:hAnsi="Times New Roman" w:cs="Times New Roman"/>
          <w:b/>
          <w:sz w:val="28"/>
          <w:szCs w:val="28"/>
          <w:lang w:eastAsia="ru-RU"/>
        </w:rPr>
        <w:t>Сызранский</w:t>
      </w:r>
      <w:proofErr w:type="spellEnd"/>
      <w:r w:rsidRPr="00CA57A7">
        <w:rPr>
          <w:rFonts w:ascii="Times New Roman" w:eastAsia="MS Mincho" w:hAnsi="Times New Roman" w:cs="Times New Roman"/>
          <w:b/>
          <w:sz w:val="28"/>
          <w:szCs w:val="28"/>
          <w:lang w:eastAsia="ru-RU"/>
        </w:rPr>
        <w:t xml:space="preserve">  Самарской области»</w:t>
      </w:r>
    </w:p>
    <w:bookmarkEnd w:id="0"/>
    <w:p w:rsidR="00CA57A7" w:rsidRPr="00CA57A7" w:rsidRDefault="00CA57A7" w:rsidP="00CA57A7">
      <w:pPr>
        <w:spacing w:after="0" w:line="240" w:lineRule="auto"/>
        <w:rPr>
          <w:rFonts w:ascii="Times New Roman" w:eastAsia="MS Mincho" w:hAnsi="Times New Roman" w:cs="Times New Roman"/>
          <w:sz w:val="28"/>
          <w:szCs w:val="28"/>
          <w:lang w:eastAsia="ru-RU"/>
        </w:rPr>
      </w:pPr>
    </w:p>
    <w:p w:rsidR="00CA57A7" w:rsidRPr="00CA57A7" w:rsidRDefault="00CA57A7" w:rsidP="00CA57A7">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CA57A7">
        <w:rPr>
          <w:rFonts w:ascii="Times New Roman" w:eastAsia="MS Mincho" w:hAnsi="Times New Roman" w:cs="Times New Roman"/>
          <w:sz w:val="28"/>
          <w:szCs w:val="28"/>
          <w:lang w:eastAsia="ru-RU"/>
        </w:rPr>
        <w:t xml:space="preserve">В соответствии с Федеральным законом от 27.07.2010 г. № 210-ФЗ «Об организации предоставления государственных и муниципальных услуг», </w:t>
      </w:r>
    </w:p>
    <w:p w:rsidR="00CA57A7" w:rsidRPr="00CA57A7" w:rsidRDefault="00CA57A7" w:rsidP="00CA57A7">
      <w:pPr>
        <w:spacing w:after="0" w:line="240" w:lineRule="auto"/>
        <w:jc w:val="both"/>
        <w:rPr>
          <w:rFonts w:ascii="Times New Roman" w:eastAsia="Times New Roman" w:hAnsi="Times New Roman" w:cs="Times New Roman"/>
          <w:sz w:val="28"/>
          <w:lang w:eastAsia="ru-RU"/>
        </w:rPr>
      </w:pPr>
      <w:r w:rsidRPr="00CA57A7">
        <w:rPr>
          <w:rFonts w:ascii="Times New Roman" w:eastAsia="MS Mincho" w:hAnsi="Times New Roman" w:cs="Times New Roman"/>
          <w:sz w:val="28"/>
          <w:szCs w:val="28"/>
          <w:lang w:eastAsia="ru-RU"/>
        </w:rPr>
        <w:t xml:space="preserve">Постановлением администрации сельского поселения </w:t>
      </w:r>
      <w:r w:rsidR="0003224E">
        <w:rPr>
          <w:rFonts w:ascii="Times New Roman" w:eastAsia="MS Mincho" w:hAnsi="Times New Roman" w:cs="Times New Roman"/>
          <w:sz w:val="28"/>
          <w:szCs w:val="28"/>
          <w:lang w:eastAsia="ru-RU"/>
        </w:rPr>
        <w:t>Печерское</w:t>
      </w:r>
      <w:r w:rsidRPr="00CA57A7">
        <w:rPr>
          <w:rFonts w:ascii="Times New Roman" w:eastAsia="MS Mincho" w:hAnsi="Times New Roman" w:cs="Times New Roman"/>
          <w:sz w:val="28"/>
          <w:szCs w:val="28"/>
          <w:lang w:eastAsia="ru-RU"/>
        </w:rPr>
        <w:t xml:space="preserve"> муниципального района Сы</w:t>
      </w:r>
      <w:r w:rsidR="0003224E">
        <w:rPr>
          <w:rFonts w:ascii="Times New Roman" w:eastAsia="MS Mincho" w:hAnsi="Times New Roman" w:cs="Times New Roman"/>
          <w:sz w:val="28"/>
          <w:szCs w:val="28"/>
          <w:lang w:eastAsia="ru-RU"/>
        </w:rPr>
        <w:t>зранский Самарской области № 230 от 13</w:t>
      </w:r>
      <w:r w:rsidRPr="00CA57A7">
        <w:rPr>
          <w:rFonts w:ascii="Times New Roman" w:eastAsia="MS Mincho" w:hAnsi="Times New Roman" w:cs="Times New Roman"/>
          <w:sz w:val="28"/>
          <w:szCs w:val="28"/>
          <w:lang w:eastAsia="ru-RU"/>
        </w:rPr>
        <w:t>.12.2012г. «</w:t>
      </w:r>
      <w:r w:rsidRPr="00CA57A7">
        <w:rPr>
          <w:rFonts w:ascii="Times New Roman" w:eastAsia="Times New Roman" w:hAnsi="Times New Roman" w:cs="Times New Roman"/>
          <w:sz w:val="28"/>
          <w:szCs w:val="28"/>
          <w:lang w:eastAsia="ru-RU"/>
        </w:rPr>
        <w:t>Об утверждении Порядка  разработки и утверждения</w:t>
      </w:r>
    </w:p>
    <w:p w:rsidR="00CA57A7" w:rsidRPr="00CA57A7" w:rsidRDefault="00CA57A7" w:rsidP="00CA57A7">
      <w:pPr>
        <w:spacing w:after="0" w:line="240" w:lineRule="auto"/>
        <w:jc w:val="both"/>
        <w:rPr>
          <w:rFonts w:ascii="Times New Roman" w:eastAsia="Times New Roman" w:hAnsi="Times New Roman" w:cs="Times New Roman"/>
          <w:sz w:val="28"/>
          <w:szCs w:val="28"/>
          <w:lang w:eastAsia="ru-RU"/>
        </w:rPr>
      </w:pPr>
      <w:r w:rsidRPr="00CA57A7">
        <w:rPr>
          <w:rFonts w:ascii="Times New Roman" w:eastAsia="Times New Roman" w:hAnsi="Times New Roman" w:cs="Times New Roman"/>
          <w:sz w:val="28"/>
          <w:szCs w:val="28"/>
          <w:lang w:eastAsia="ru-RU"/>
        </w:rPr>
        <w:t>административных регламентов предоставления  муниципальных услуг</w:t>
      </w:r>
    </w:p>
    <w:p w:rsidR="00CA57A7" w:rsidRPr="00CA57A7" w:rsidRDefault="00CA57A7" w:rsidP="00CA57A7">
      <w:pPr>
        <w:spacing w:after="0" w:line="240" w:lineRule="auto"/>
        <w:jc w:val="both"/>
        <w:rPr>
          <w:rFonts w:ascii="Times New Roman" w:eastAsia="Times New Roman" w:hAnsi="Times New Roman" w:cs="Times New Roman"/>
          <w:sz w:val="28"/>
          <w:szCs w:val="28"/>
          <w:lang w:eastAsia="ru-RU"/>
        </w:rPr>
      </w:pPr>
      <w:r w:rsidRPr="00CA57A7">
        <w:rPr>
          <w:rFonts w:ascii="Times New Roman" w:eastAsia="Times New Roman" w:hAnsi="Times New Roman" w:cs="Times New Roman"/>
          <w:sz w:val="28"/>
          <w:szCs w:val="28"/>
          <w:lang w:eastAsia="ru-RU"/>
        </w:rPr>
        <w:t xml:space="preserve">сельского поселения  </w:t>
      </w:r>
      <w:r w:rsidR="0003224E">
        <w:rPr>
          <w:rFonts w:ascii="Times New Roman" w:eastAsia="MS Mincho" w:hAnsi="Times New Roman" w:cs="Times New Roman"/>
          <w:sz w:val="28"/>
          <w:szCs w:val="28"/>
          <w:lang w:eastAsia="ru-RU"/>
        </w:rPr>
        <w:t>Печерское</w:t>
      </w:r>
      <w:r w:rsidRPr="00CA57A7">
        <w:rPr>
          <w:rFonts w:ascii="Times New Roman" w:eastAsia="Times New Roman" w:hAnsi="Times New Roman" w:cs="Times New Roman"/>
          <w:sz w:val="28"/>
          <w:szCs w:val="28"/>
          <w:lang w:eastAsia="ru-RU"/>
        </w:rPr>
        <w:t xml:space="preserve"> </w:t>
      </w:r>
      <w:r w:rsidR="0003224E">
        <w:rPr>
          <w:rFonts w:ascii="Times New Roman" w:eastAsia="Times New Roman" w:hAnsi="Times New Roman" w:cs="Times New Roman"/>
          <w:sz w:val="28"/>
          <w:szCs w:val="28"/>
          <w:lang w:eastAsia="ru-RU"/>
        </w:rPr>
        <w:t xml:space="preserve"> </w:t>
      </w:r>
      <w:r w:rsidRPr="00CA57A7">
        <w:rPr>
          <w:rFonts w:ascii="Times New Roman" w:eastAsia="Times New Roman" w:hAnsi="Times New Roman" w:cs="Times New Roman"/>
          <w:sz w:val="28"/>
          <w:szCs w:val="28"/>
          <w:lang w:eastAsia="ru-RU"/>
        </w:rPr>
        <w:t xml:space="preserve"> муниципального района  Сызранский Самарской области», </w:t>
      </w:r>
      <w:r w:rsidRPr="00CA57A7">
        <w:rPr>
          <w:rFonts w:ascii="Times New Roman" w:eastAsia="MS Mincho" w:hAnsi="Times New Roman" w:cs="Times New Roman"/>
          <w:sz w:val="28"/>
          <w:szCs w:val="28"/>
          <w:lang w:eastAsia="ru-RU"/>
        </w:rPr>
        <w:t xml:space="preserve"> руководствуясь, </w:t>
      </w:r>
      <w:r w:rsidRPr="00CA57A7">
        <w:rPr>
          <w:rFonts w:ascii="Times New Roman" w:eastAsia="Times New Roman" w:hAnsi="Times New Roman" w:cs="Times New Roman"/>
          <w:sz w:val="28"/>
          <w:szCs w:val="28"/>
          <w:lang w:eastAsia="ru-RU"/>
        </w:rPr>
        <w:t xml:space="preserve"> Уставом сельского поселения </w:t>
      </w:r>
      <w:r w:rsidR="0003224E">
        <w:rPr>
          <w:rFonts w:ascii="Times New Roman" w:eastAsia="MS Mincho" w:hAnsi="Times New Roman" w:cs="Times New Roman"/>
          <w:sz w:val="28"/>
          <w:szCs w:val="28"/>
          <w:lang w:eastAsia="ru-RU"/>
        </w:rPr>
        <w:t>Печерское</w:t>
      </w:r>
      <w:r w:rsidR="0003224E">
        <w:rPr>
          <w:rFonts w:ascii="Times New Roman" w:eastAsia="Times New Roman" w:hAnsi="Times New Roman" w:cs="Times New Roman"/>
          <w:sz w:val="28"/>
          <w:szCs w:val="28"/>
          <w:lang w:eastAsia="ru-RU"/>
        </w:rPr>
        <w:t xml:space="preserve"> </w:t>
      </w:r>
      <w:r w:rsidRPr="00CA57A7">
        <w:rPr>
          <w:rFonts w:ascii="Times New Roman" w:eastAsia="Times New Roman" w:hAnsi="Times New Roman" w:cs="Times New Roman"/>
          <w:sz w:val="28"/>
          <w:szCs w:val="28"/>
          <w:lang w:eastAsia="ru-RU"/>
        </w:rPr>
        <w:t xml:space="preserve"> муниципального района  Сызранский Самарской области, администрация сельского поселения </w:t>
      </w:r>
      <w:r w:rsidR="0003224E">
        <w:rPr>
          <w:rFonts w:ascii="Times New Roman" w:eastAsia="Times New Roman" w:hAnsi="Times New Roman" w:cs="Times New Roman"/>
          <w:sz w:val="28"/>
          <w:szCs w:val="28"/>
          <w:lang w:eastAsia="ru-RU"/>
        </w:rPr>
        <w:t xml:space="preserve"> </w:t>
      </w:r>
      <w:r w:rsidR="0003224E">
        <w:rPr>
          <w:rFonts w:ascii="Times New Roman" w:eastAsia="MS Mincho" w:hAnsi="Times New Roman" w:cs="Times New Roman"/>
          <w:sz w:val="28"/>
          <w:szCs w:val="28"/>
          <w:lang w:eastAsia="ru-RU"/>
        </w:rPr>
        <w:t>Печерское</w:t>
      </w:r>
    </w:p>
    <w:p w:rsidR="00CA57A7" w:rsidRPr="00CA57A7" w:rsidRDefault="00CA57A7" w:rsidP="00CA57A7">
      <w:pPr>
        <w:spacing w:after="0" w:line="240" w:lineRule="auto"/>
        <w:jc w:val="both"/>
        <w:rPr>
          <w:rFonts w:ascii="Times New Roman" w:eastAsia="Times New Roman" w:hAnsi="Times New Roman" w:cs="Times New Roman"/>
          <w:sz w:val="28"/>
          <w:szCs w:val="28"/>
          <w:lang w:eastAsia="ru-RU"/>
        </w:rPr>
      </w:pPr>
    </w:p>
    <w:p w:rsidR="00CA57A7" w:rsidRPr="00CA57A7" w:rsidRDefault="00CA57A7" w:rsidP="00CA57A7">
      <w:pPr>
        <w:spacing w:after="0" w:line="240" w:lineRule="auto"/>
        <w:jc w:val="both"/>
        <w:rPr>
          <w:rFonts w:ascii="Times New Roman" w:eastAsia="MS Mincho" w:hAnsi="Times New Roman" w:cs="Times New Roman"/>
          <w:sz w:val="28"/>
          <w:szCs w:val="28"/>
          <w:lang w:eastAsia="ru-RU"/>
        </w:rPr>
      </w:pPr>
    </w:p>
    <w:p w:rsidR="00CA57A7" w:rsidRPr="00CA57A7" w:rsidRDefault="00CA57A7" w:rsidP="00CA57A7">
      <w:pPr>
        <w:widowControl w:val="0"/>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CA57A7">
        <w:rPr>
          <w:rFonts w:ascii="Times New Roman" w:eastAsia="MS Mincho" w:hAnsi="Times New Roman" w:cs="Times New Roman"/>
          <w:sz w:val="28"/>
          <w:szCs w:val="28"/>
          <w:lang w:eastAsia="ru-RU"/>
        </w:rPr>
        <w:t xml:space="preserve">                                           ПОСТАНОВЛЯЕТ:</w:t>
      </w:r>
    </w:p>
    <w:p w:rsidR="00CA57A7" w:rsidRPr="00CA57A7" w:rsidRDefault="00CA57A7" w:rsidP="00CA57A7">
      <w:pPr>
        <w:spacing w:after="0" w:line="360" w:lineRule="auto"/>
        <w:ind w:firstLine="709"/>
        <w:jc w:val="both"/>
        <w:rPr>
          <w:rFonts w:ascii="Times New Roman" w:eastAsia="MS Mincho" w:hAnsi="Times New Roman" w:cs="Times New Roman"/>
          <w:sz w:val="28"/>
          <w:szCs w:val="28"/>
          <w:lang w:eastAsia="ru-RU"/>
        </w:rPr>
      </w:pPr>
      <w:r w:rsidRPr="00CA57A7">
        <w:rPr>
          <w:rFonts w:ascii="Times New Roman" w:eastAsia="MS Mincho" w:hAnsi="Times New Roman" w:cs="Times New Roman"/>
          <w:sz w:val="28"/>
          <w:szCs w:val="28"/>
          <w:lang w:eastAsia="ru-RU"/>
        </w:rPr>
        <w:t xml:space="preserve">1. Утвердить прилагаемый Административный регламент предоставления администрацией сельского поселения </w:t>
      </w:r>
      <w:r w:rsidR="0003224E">
        <w:rPr>
          <w:rFonts w:ascii="Times New Roman" w:eastAsia="MS Mincho" w:hAnsi="Times New Roman" w:cs="Times New Roman"/>
          <w:sz w:val="28"/>
          <w:szCs w:val="28"/>
          <w:lang w:eastAsia="ru-RU"/>
        </w:rPr>
        <w:t xml:space="preserve"> Печерское</w:t>
      </w:r>
      <w:r w:rsidRPr="00CA57A7">
        <w:rPr>
          <w:rFonts w:ascii="Times New Roman" w:eastAsia="MS Mincho" w:hAnsi="Times New Roman" w:cs="Times New Roman"/>
          <w:sz w:val="28"/>
          <w:szCs w:val="28"/>
          <w:lang w:eastAsia="ru-RU"/>
        </w:rPr>
        <w:t xml:space="preserve"> муниципального района </w:t>
      </w:r>
      <w:proofErr w:type="spellStart"/>
      <w:r w:rsidRPr="00CA57A7">
        <w:rPr>
          <w:rFonts w:ascii="Times New Roman" w:eastAsia="MS Mincho" w:hAnsi="Times New Roman" w:cs="Times New Roman"/>
          <w:sz w:val="28"/>
          <w:szCs w:val="28"/>
          <w:lang w:eastAsia="ru-RU"/>
        </w:rPr>
        <w:t>Сызранский</w:t>
      </w:r>
      <w:proofErr w:type="spellEnd"/>
      <w:r w:rsidRPr="00CA57A7">
        <w:rPr>
          <w:rFonts w:ascii="Times New Roman" w:eastAsia="MS Mincho" w:hAnsi="Times New Roman" w:cs="Times New Roman"/>
          <w:sz w:val="28"/>
          <w:szCs w:val="28"/>
          <w:lang w:eastAsia="ru-RU"/>
        </w:rPr>
        <w:t xml:space="preserve">  муниципальной услуги «Выдача разрешений на снос зеленых насаждений на территории сельского поселения</w:t>
      </w:r>
      <w:r w:rsidR="00CD59E0" w:rsidRPr="00CD59E0">
        <w:rPr>
          <w:rFonts w:ascii="Times New Roman" w:eastAsia="MS Mincho" w:hAnsi="Times New Roman" w:cs="Times New Roman"/>
          <w:sz w:val="28"/>
          <w:szCs w:val="28"/>
          <w:lang w:eastAsia="ru-RU"/>
        </w:rPr>
        <w:t xml:space="preserve"> </w:t>
      </w:r>
      <w:r w:rsidR="00CD59E0">
        <w:rPr>
          <w:rFonts w:ascii="Times New Roman" w:eastAsia="MS Mincho" w:hAnsi="Times New Roman" w:cs="Times New Roman"/>
          <w:sz w:val="28"/>
          <w:szCs w:val="28"/>
          <w:lang w:eastAsia="ru-RU"/>
        </w:rPr>
        <w:t>Печерское</w:t>
      </w:r>
      <w:r w:rsidRPr="00CA57A7">
        <w:rPr>
          <w:rFonts w:ascii="Times New Roman" w:eastAsia="MS Mincho" w:hAnsi="Times New Roman" w:cs="Times New Roman"/>
          <w:sz w:val="28"/>
          <w:szCs w:val="28"/>
          <w:lang w:eastAsia="ru-RU"/>
        </w:rPr>
        <w:t xml:space="preserve"> </w:t>
      </w:r>
      <w:r w:rsidR="00CD59E0">
        <w:rPr>
          <w:rFonts w:ascii="Times New Roman" w:eastAsia="MS Mincho" w:hAnsi="Times New Roman" w:cs="Times New Roman"/>
          <w:sz w:val="28"/>
          <w:szCs w:val="28"/>
          <w:lang w:eastAsia="ru-RU"/>
        </w:rPr>
        <w:t xml:space="preserve"> </w:t>
      </w:r>
      <w:r w:rsidRPr="00CA57A7">
        <w:rPr>
          <w:rFonts w:ascii="Times New Roman" w:eastAsia="MS Mincho" w:hAnsi="Times New Roman" w:cs="Times New Roman"/>
          <w:sz w:val="28"/>
          <w:szCs w:val="28"/>
          <w:lang w:eastAsia="ru-RU"/>
        </w:rPr>
        <w:t xml:space="preserve"> муниципального района </w:t>
      </w:r>
      <w:proofErr w:type="spellStart"/>
      <w:r w:rsidRPr="00CA57A7">
        <w:rPr>
          <w:rFonts w:ascii="Times New Roman" w:eastAsia="MS Mincho" w:hAnsi="Times New Roman" w:cs="Times New Roman"/>
          <w:sz w:val="28"/>
          <w:szCs w:val="28"/>
          <w:lang w:eastAsia="ru-RU"/>
        </w:rPr>
        <w:t>Сызранский</w:t>
      </w:r>
      <w:proofErr w:type="spellEnd"/>
      <w:r w:rsidRPr="00CA57A7">
        <w:rPr>
          <w:rFonts w:ascii="Times New Roman" w:eastAsia="MS Mincho" w:hAnsi="Times New Roman" w:cs="Times New Roman"/>
          <w:sz w:val="28"/>
          <w:szCs w:val="28"/>
          <w:lang w:eastAsia="ru-RU"/>
        </w:rPr>
        <w:t xml:space="preserve"> Самарской области.</w:t>
      </w:r>
    </w:p>
    <w:p w:rsidR="00CA57A7" w:rsidRPr="00CA57A7" w:rsidRDefault="00CA57A7" w:rsidP="00CA57A7">
      <w:pPr>
        <w:widowControl w:val="0"/>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CA57A7">
        <w:rPr>
          <w:rFonts w:ascii="Times New Roman" w:eastAsia="MS Mincho" w:hAnsi="Times New Roman" w:cs="Times New Roman"/>
          <w:sz w:val="28"/>
          <w:szCs w:val="28"/>
          <w:lang w:eastAsia="ru-RU"/>
        </w:rPr>
        <w:t xml:space="preserve">2. Настоящее Постановление вступает в силу  </w:t>
      </w:r>
      <w:r w:rsidRPr="00CA57A7">
        <w:rPr>
          <w:rFonts w:ascii="Times New Roman" w:eastAsia="MS Mincho" w:hAnsi="Times New Roman" w:cs="Times New Roman"/>
          <w:sz w:val="28"/>
          <w:szCs w:val="28"/>
          <w:vertAlign w:val="superscript"/>
          <w:lang w:eastAsia="ru-RU"/>
        </w:rPr>
        <w:t xml:space="preserve"> </w:t>
      </w:r>
      <w:r w:rsidRPr="00CA57A7">
        <w:rPr>
          <w:rFonts w:ascii="Times New Roman" w:eastAsia="MS Mincho" w:hAnsi="Times New Roman" w:cs="Times New Roman"/>
          <w:sz w:val="28"/>
          <w:szCs w:val="28"/>
          <w:lang w:eastAsia="ru-RU"/>
        </w:rPr>
        <w:t>со дня его официального опубликования</w:t>
      </w:r>
      <w:proofErr w:type="gramStart"/>
      <w:r w:rsidRPr="00CA57A7">
        <w:rPr>
          <w:rFonts w:ascii="Times New Roman" w:eastAsia="MS Mincho" w:hAnsi="Times New Roman" w:cs="Times New Roman"/>
          <w:sz w:val="28"/>
          <w:szCs w:val="28"/>
          <w:lang w:eastAsia="ru-RU"/>
        </w:rPr>
        <w:t xml:space="preserve"> .</w:t>
      </w:r>
      <w:proofErr w:type="gramEnd"/>
    </w:p>
    <w:p w:rsidR="00CA57A7" w:rsidRPr="00CA57A7" w:rsidRDefault="00CA57A7" w:rsidP="00CA57A7">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CA57A7">
        <w:rPr>
          <w:rFonts w:ascii="Times New Roman" w:eastAsia="MS Mincho" w:hAnsi="Times New Roman" w:cs="Times New Roman"/>
          <w:sz w:val="28"/>
          <w:szCs w:val="28"/>
          <w:lang w:eastAsia="ru-RU"/>
        </w:rPr>
        <w:t>Глава сельского поселения</w:t>
      </w:r>
    </w:p>
    <w:p w:rsidR="00CA57A7" w:rsidRPr="00CA57A7" w:rsidRDefault="0003224E" w:rsidP="00CA57A7">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 </w:t>
      </w:r>
      <w:r w:rsidR="00CA57A7" w:rsidRPr="00CA57A7">
        <w:rPr>
          <w:rFonts w:ascii="Times New Roman" w:eastAsia="MS Mincho" w:hAnsi="Times New Roman" w:cs="Times New Roman"/>
          <w:sz w:val="28"/>
          <w:szCs w:val="28"/>
          <w:lang w:eastAsia="ru-RU"/>
        </w:rPr>
        <w:t xml:space="preserve">        </w:t>
      </w:r>
      <w:r>
        <w:rPr>
          <w:rFonts w:ascii="Times New Roman" w:eastAsia="MS Mincho" w:hAnsi="Times New Roman" w:cs="Times New Roman"/>
          <w:sz w:val="28"/>
          <w:szCs w:val="28"/>
          <w:lang w:eastAsia="ru-RU"/>
        </w:rPr>
        <w:t>Печерское</w:t>
      </w:r>
      <w:r w:rsidR="00CA57A7" w:rsidRPr="00CA57A7">
        <w:rPr>
          <w:rFonts w:ascii="Times New Roman" w:eastAsia="MS Mincho" w:hAnsi="Times New Roman" w:cs="Times New Roman"/>
          <w:sz w:val="28"/>
          <w:szCs w:val="28"/>
          <w:lang w:eastAsia="ru-RU"/>
        </w:rPr>
        <w:t xml:space="preserve">                                                   </w:t>
      </w:r>
      <w:proofErr w:type="spellStart"/>
      <w:r>
        <w:rPr>
          <w:rFonts w:ascii="Times New Roman" w:eastAsia="MS Mincho" w:hAnsi="Times New Roman" w:cs="Times New Roman"/>
          <w:sz w:val="28"/>
          <w:szCs w:val="28"/>
          <w:lang w:eastAsia="ru-RU"/>
        </w:rPr>
        <w:t>В.А.Щербаков</w:t>
      </w:r>
      <w:proofErr w:type="spellEnd"/>
    </w:p>
    <w:p w:rsidR="00D27D28" w:rsidRDefault="00D27D28"/>
    <w:p w:rsidR="00DC416A" w:rsidRDefault="00DC416A"/>
    <w:p w:rsidR="00DC416A" w:rsidRPr="00121FCD" w:rsidRDefault="00DC416A">
      <w:pPr>
        <w:rPr>
          <w:sz w:val="20"/>
          <w:szCs w:val="20"/>
        </w:rPr>
      </w:pPr>
    </w:p>
    <w:p w:rsidR="00DC416A" w:rsidRPr="00121FCD" w:rsidRDefault="00DC416A" w:rsidP="00DC416A">
      <w:pPr>
        <w:spacing w:after="0" w:line="240" w:lineRule="auto"/>
        <w:ind w:left="-284"/>
        <w:rPr>
          <w:rFonts w:ascii="Times New Roman" w:eastAsia="Times New Roman" w:hAnsi="Times New Roman" w:cs="Times New Roman"/>
          <w:sz w:val="20"/>
          <w:szCs w:val="20"/>
          <w:lang w:eastAsia="ru-RU"/>
        </w:rPr>
      </w:pPr>
    </w:p>
    <w:tbl>
      <w:tblPr>
        <w:tblW w:w="0" w:type="auto"/>
        <w:tblInd w:w="4644" w:type="dxa"/>
        <w:tblLook w:val="01E0" w:firstRow="1" w:lastRow="1" w:firstColumn="1" w:lastColumn="1" w:noHBand="0" w:noVBand="0"/>
      </w:tblPr>
      <w:tblGrid>
        <w:gridCol w:w="4927"/>
      </w:tblGrid>
      <w:tr w:rsidR="00DC416A" w:rsidRPr="00121FCD" w:rsidTr="0003224E">
        <w:tc>
          <w:tcPr>
            <w:tcW w:w="4927" w:type="dxa"/>
          </w:tcPr>
          <w:p w:rsidR="00DC416A" w:rsidRPr="00121FCD" w:rsidRDefault="00DC416A" w:rsidP="00DC416A">
            <w:pPr>
              <w:spacing w:after="0" w:line="240" w:lineRule="auto"/>
              <w:jc w:val="center"/>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УТВЕРЖДЕН</w:t>
            </w:r>
          </w:p>
        </w:tc>
      </w:tr>
      <w:tr w:rsidR="00DC416A" w:rsidRPr="00121FCD" w:rsidTr="0003224E">
        <w:tc>
          <w:tcPr>
            <w:tcW w:w="4927" w:type="dxa"/>
          </w:tcPr>
          <w:p w:rsidR="00DC416A" w:rsidRPr="00121FCD" w:rsidRDefault="00DC416A" w:rsidP="00DC416A">
            <w:pPr>
              <w:spacing w:after="0" w:line="240" w:lineRule="auto"/>
              <w:jc w:val="center"/>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постановлением администрации сельского поселения </w:t>
            </w:r>
            <w:r w:rsidR="00CD59E0" w:rsidRPr="00121FCD">
              <w:rPr>
                <w:rFonts w:ascii="Times New Roman" w:eastAsia="Times New Roman" w:hAnsi="Times New Roman" w:cs="Times New Roman"/>
                <w:sz w:val="20"/>
                <w:szCs w:val="20"/>
                <w:lang w:eastAsia="ru-RU"/>
              </w:rPr>
              <w:t>Печерское</w:t>
            </w:r>
          </w:p>
          <w:p w:rsidR="00DC416A" w:rsidRPr="00121FCD" w:rsidRDefault="00DC416A" w:rsidP="00DC416A">
            <w:pPr>
              <w:spacing w:after="0" w:line="240" w:lineRule="auto"/>
              <w:jc w:val="center"/>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муниципального района Сызранский</w:t>
            </w:r>
          </w:p>
          <w:p w:rsidR="00DC416A" w:rsidRPr="00121FCD" w:rsidRDefault="00DC416A" w:rsidP="00DC416A">
            <w:pPr>
              <w:spacing w:after="0" w:line="240" w:lineRule="auto"/>
              <w:jc w:val="center"/>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Самарской области</w:t>
            </w:r>
          </w:p>
        </w:tc>
      </w:tr>
      <w:tr w:rsidR="00DC416A" w:rsidRPr="00121FCD" w:rsidTr="0003224E">
        <w:tc>
          <w:tcPr>
            <w:tcW w:w="4927" w:type="dxa"/>
          </w:tcPr>
          <w:p w:rsidR="00DC416A" w:rsidRPr="00121FCD" w:rsidRDefault="00DC416A" w:rsidP="00DC416A">
            <w:pPr>
              <w:spacing w:after="0" w:line="240" w:lineRule="auto"/>
              <w:jc w:val="center"/>
              <w:rPr>
                <w:rFonts w:ascii="Times New Roman" w:eastAsia="Times New Roman" w:hAnsi="Times New Roman" w:cs="Times New Roman"/>
                <w:sz w:val="20"/>
                <w:szCs w:val="20"/>
                <w:lang w:eastAsia="ru-RU"/>
              </w:rPr>
            </w:pPr>
          </w:p>
        </w:tc>
      </w:tr>
      <w:tr w:rsidR="00DC416A" w:rsidRPr="00121FCD" w:rsidTr="0003224E">
        <w:tc>
          <w:tcPr>
            <w:tcW w:w="4927" w:type="dxa"/>
          </w:tcPr>
          <w:p w:rsidR="00DC416A" w:rsidRPr="00121FCD" w:rsidRDefault="00121FCD" w:rsidP="00CD59E0">
            <w:pPr>
              <w:spacing w:after="0" w:line="240" w:lineRule="auto"/>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                    от «28»  07     2014г.    № 94</w:t>
            </w:r>
          </w:p>
        </w:tc>
      </w:tr>
    </w:tbl>
    <w:p w:rsidR="00DC416A" w:rsidRPr="00121FCD" w:rsidRDefault="00DC416A" w:rsidP="00DC416A">
      <w:pPr>
        <w:spacing w:after="0" w:line="240" w:lineRule="auto"/>
        <w:jc w:val="center"/>
        <w:rPr>
          <w:rFonts w:ascii="Times New Roman" w:eastAsia="Times New Roman" w:hAnsi="Times New Roman" w:cs="Times New Roman"/>
          <w:b/>
          <w:sz w:val="20"/>
          <w:szCs w:val="20"/>
          <w:lang w:eastAsia="ru-RU"/>
        </w:rPr>
      </w:pPr>
      <w:r w:rsidRPr="00121FCD">
        <w:rPr>
          <w:rFonts w:ascii="Times New Roman" w:eastAsia="Times New Roman" w:hAnsi="Times New Roman" w:cs="Times New Roman"/>
          <w:b/>
          <w:sz w:val="20"/>
          <w:szCs w:val="20"/>
          <w:lang w:eastAsia="ru-RU"/>
        </w:rPr>
        <w:t xml:space="preserve">                                             </w:t>
      </w:r>
    </w:p>
    <w:p w:rsidR="00DC416A" w:rsidRPr="00121FCD" w:rsidRDefault="00DC416A" w:rsidP="00DC416A">
      <w:pPr>
        <w:spacing w:after="0" w:line="240" w:lineRule="auto"/>
        <w:rPr>
          <w:rFonts w:ascii="Times New Roman" w:eastAsia="Times New Roman" w:hAnsi="Times New Roman" w:cs="Times New Roman"/>
          <w:b/>
          <w:sz w:val="20"/>
          <w:szCs w:val="20"/>
          <w:lang w:eastAsia="ru-RU"/>
        </w:rPr>
      </w:pPr>
    </w:p>
    <w:p w:rsidR="00DC416A" w:rsidRPr="00121FCD" w:rsidRDefault="00DC416A" w:rsidP="00DC416A">
      <w:pPr>
        <w:spacing w:after="0" w:line="240" w:lineRule="auto"/>
        <w:jc w:val="center"/>
        <w:rPr>
          <w:rFonts w:ascii="Times New Roman" w:eastAsia="Times New Roman" w:hAnsi="Times New Roman" w:cs="Times New Roman"/>
          <w:b/>
          <w:sz w:val="20"/>
          <w:szCs w:val="20"/>
          <w:lang w:eastAsia="ru-RU"/>
        </w:rPr>
      </w:pPr>
      <w:r w:rsidRPr="00121FCD">
        <w:rPr>
          <w:rFonts w:ascii="Times New Roman" w:eastAsia="Times New Roman" w:hAnsi="Times New Roman" w:cs="Times New Roman"/>
          <w:b/>
          <w:sz w:val="20"/>
          <w:szCs w:val="20"/>
          <w:lang w:eastAsia="ru-RU"/>
        </w:rPr>
        <w:t>Административный регламент</w:t>
      </w:r>
    </w:p>
    <w:p w:rsidR="00DC416A" w:rsidRPr="00121FCD" w:rsidRDefault="00DC416A" w:rsidP="00DC416A">
      <w:pPr>
        <w:tabs>
          <w:tab w:val="left" w:pos="567"/>
        </w:tabs>
        <w:spacing w:after="0" w:line="240" w:lineRule="auto"/>
        <w:jc w:val="center"/>
        <w:rPr>
          <w:rFonts w:ascii="Times New Roman" w:eastAsia="Times New Roman" w:hAnsi="Times New Roman" w:cs="Times New Roman"/>
          <w:b/>
          <w:sz w:val="20"/>
          <w:szCs w:val="20"/>
          <w:lang w:eastAsia="ru-RU"/>
        </w:rPr>
      </w:pPr>
      <w:r w:rsidRPr="00121FCD">
        <w:rPr>
          <w:rFonts w:ascii="Times New Roman" w:eastAsia="Times New Roman" w:hAnsi="Times New Roman" w:cs="Times New Roman"/>
          <w:b/>
          <w:sz w:val="20"/>
          <w:szCs w:val="20"/>
          <w:lang w:eastAsia="ru-RU"/>
        </w:rPr>
        <w:t xml:space="preserve">     предоставления   </w:t>
      </w:r>
      <w:r w:rsidRPr="00121FCD">
        <w:rPr>
          <w:rFonts w:ascii="Times New Roman" w:eastAsia="MS Mincho" w:hAnsi="Times New Roman" w:cs="Times New Roman"/>
          <w:b/>
          <w:sz w:val="20"/>
          <w:szCs w:val="20"/>
          <w:lang w:eastAsia="ru-RU"/>
        </w:rPr>
        <w:t xml:space="preserve">администрацией сельского поселения </w:t>
      </w:r>
      <w:r w:rsidR="00CD59E0" w:rsidRPr="00121FCD">
        <w:rPr>
          <w:rFonts w:ascii="Times New Roman" w:eastAsia="MS Mincho" w:hAnsi="Times New Roman" w:cs="Times New Roman"/>
          <w:b/>
          <w:sz w:val="20"/>
          <w:szCs w:val="20"/>
          <w:lang w:eastAsia="ru-RU"/>
        </w:rPr>
        <w:t xml:space="preserve">Печерское </w:t>
      </w:r>
      <w:r w:rsidRPr="00121FCD">
        <w:rPr>
          <w:rFonts w:ascii="Times New Roman" w:eastAsia="MS Mincho" w:hAnsi="Times New Roman" w:cs="Times New Roman"/>
          <w:b/>
          <w:sz w:val="20"/>
          <w:szCs w:val="20"/>
          <w:lang w:eastAsia="ru-RU"/>
        </w:rPr>
        <w:t xml:space="preserve"> муниципального района </w:t>
      </w:r>
      <w:proofErr w:type="spellStart"/>
      <w:r w:rsidRPr="00121FCD">
        <w:rPr>
          <w:rFonts w:ascii="Times New Roman" w:eastAsia="MS Mincho" w:hAnsi="Times New Roman" w:cs="Times New Roman"/>
          <w:b/>
          <w:sz w:val="20"/>
          <w:szCs w:val="20"/>
          <w:lang w:eastAsia="ru-RU"/>
        </w:rPr>
        <w:t>Сызранский</w:t>
      </w:r>
      <w:proofErr w:type="spellEnd"/>
      <w:r w:rsidRPr="00121FCD">
        <w:rPr>
          <w:rFonts w:ascii="Times New Roman" w:eastAsia="MS Mincho" w:hAnsi="Times New Roman" w:cs="Times New Roman"/>
          <w:b/>
          <w:sz w:val="20"/>
          <w:szCs w:val="20"/>
          <w:lang w:eastAsia="ru-RU"/>
        </w:rPr>
        <w:t xml:space="preserve"> Самарской области</w:t>
      </w:r>
      <w:r w:rsidRPr="00121FCD">
        <w:rPr>
          <w:rFonts w:ascii="Times New Roman" w:eastAsia="Times New Roman" w:hAnsi="Times New Roman" w:cs="Times New Roman"/>
          <w:b/>
          <w:sz w:val="20"/>
          <w:szCs w:val="20"/>
          <w:lang w:eastAsia="ru-RU"/>
        </w:rPr>
        <w:t xml:space="preserve">     муниципальной услуги «Выдача разрешений на снос зеленых насаждений на территории сельского поселения </w:t>
      </w:r>
      <w:r w:rsidR="00026778" w:rsidRPr="00121FCD">
        <w:rPr>
          <w:rFonts w:ascii="Times New Roman" w:eastAsia="Times New Roman" w:hAnsi="Times New Roman" w:cs="Times New Roman"/>
          <w:b/>
          <w:sz w:val="20"/>
          <w:szCs w:val="20"/>
          <w:lang w:eastAsia="ru-RU"/>
        </w:rPr>
        <w:t>Печерс</w:t>
      </w:r>
      <w:r w:rsidR="00CD59E0" w:rsidRPr="00121FCD">
        <w:rPr>
          <w:rFonts w:ascii="Times New Roman" w:eastAsia="Times New Roman" w:hAnsi="Times New Roman" w:cs="Times New Roman"/>
          <w:b/>
          <w:sz w:val="20"/>
          <w:szCs w:val="20"/>
          <w:lang w:eastAsia="ru-RU"/>
        </w:rPr>
        <w:t>кое</w:t>
      </w:r>
      <w:r w:rsidRPr="00121FCD">
        <w:rPr>
          <w:rFonts w:ascii="Times New Roman" w:eastAsia="Times New Roman" w:hAnsi="Times New Roman" w:cs="Times New Roman"/>
          <w:b/>
          <w:sz w:val="20"/>
          <w:szCs w:val="20"/>
          <w:lang w:eastAsia="ru-RU"/>
        </w:rPr>
        <w:t xml:space="preserve"> муниципального района </w:t>
      </w:r>
      <w:proofErr w:type="spellStart"/>
      <w:r w:rsidRPr="00121FCD">
        <w:rPr>
          <w:rFonts w:ascii="Times New Roman" w:eastAsia="Times New Roman" w:hAnsi="Times New Roman" w:cs="Times New Roman"/>
          <w:b/>
          <w:sz w:val="20"/>
          <w:szCs w:val="20"/>
          <w:lang w:eastAsia="ru-RU"/>
        </w:rPr>
        <w:t>Сызранский</w:t>
      </w:r>
      <w:proofErr w:type="spellEnd"/>
      <w:r w:rsidRPr="00121FCD">
        <w:rPr>
          <w:rFonts w:ascii="Times New Roman" w:eastAsia="Times New Roman" w:hAnsi="Times New Roman" w:cs="Times New Roman"/>
          <w:b/>
          <w:sz w:val="20"/>
          <w:szCs w:val="20"/>
          <w:lang w:eastAsia="ru-RU"/>
        </w:rPr>
        <w:t xml:space="preserve"> Самарской области»</w:t>
      </w:r>
    </w:p>
    <w:p w:rsidR="00DC416A" w:rsidRPr="00121FCD" w:rsidRDefault="00DC416A" w:rsidP="00DC416A">
      <w:pPr>
        <w:spacing w:after="0" w:line="240" w:lineRule="auto"/>
        <w:jc w:val="center"/>
        <w:rPr>
          <w:rFonts w:ascii="Times New Roman" w:eastAsia="Times New Roman" w:hAnsi="Times New Roman" w:cs="Times New Roman"/>
          <w:b/>
          <w:sz w:val="20"/>
          <w:szCs w:val="20"/>
          <w:lang w:eastAsia="ru-RU"/>
        </w:rPr>
      </w:pPr>
      <w:r w:rsidRPr="00121FCD">
        <w:rPr>
          <w:rFonts w:ascii="Times New Roman" w:eastAsia="Times New Roman" w:hAnsi="Times New Roman" w:cs="Times New Roman"/>
          <w:b/>
          <w:sz w:val="20"/>
          <w:szCs w:val="20"/>
          <w:lang w:eastAsia="ru-RU"/>
        </w:rPr>
        <w:t xml:space="preserve"> </w:t>
      </w:r>
    </w:p>
    <w:p w:rsidR="00DC416A" w:rsidRPr="00121FCD" w:rsidRDefault="00DC416A" w:rsidP="00DC416A">
      <w:pPr>
        <w:spacing w:after="0" w:line="240" w:lineRule="auto"/>
        <w:jc w:val="center"/>
        <w:rPr>
          <w:rFonts w:ascii="Times New Roman" w:eastAsia="Times New Roman" w:hAnsi="Times New Roman" w:cs="Times New Roman"/>
          <w:b/>
          <w:sz w:val="20"/>
          <w:szCs w:val="20"/>
          <w:lang w:eastAsia="ru-RU"/>
        </w:rPr>
      </w:pPr>
      <w:r w:rsidRPr="00121FCD">
        <w:rPr>
          <w:rFonts w:ascii="Times New Roman" w:eastAsia="Times New Roman" w:hAnsi="Times New Roman" w:cs="Times New Roman"/>
          <w:b/>
          <w:sz w:val="20"/>
          <w:szCs w:val="20"/>
          <w:lang w:eastAsia="ru-RU"/>
        </w:rPr>
        <w:t>I.</w:t>
      </w:r>
      <w:r w:rsidRPr="00121FCD">
        <w:rPr>
          <w:rFonts w:ascii="Times New Roman" w:eastAsia="Times New Roman" w:hAnsi="Times New Roman" w:cs="Times New Roman"/>
          <w:b/>
          <w:sz w:val="20"/>
          <w:szCs w:val="20"/>
          <w:lang w:eastAsia="ru-RU"/>
        </w:rPr>
        <w:tab/>
        <w:t>Общие положения</w:t>
      </w:r>
    </w:p>
    <w:p w:rsidR="00DC416A" w:rsidRPr="00121FCD"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121FCD" w:rsidRDefault="00DC416A" w:rsidP="00121FCD">
      <w:pPr>
        <w:numPr>
          <w:ilvl w:val="1"/>
          <w:numId w:val="35"/>
        </w:numPr>
        <w:spacing w:after="0" w:line="240" w:lineRule="auto"/>
        <w:jc w:val="both"/>
        <w:rPr>
          <w:rFonts w:ascii="Times New Roman" w:eastAsia="Times New Roman" w:hAnsi="Times New Roman" w:cs="Times New Roman"/>
          <w:sz w:val="20"/>
          <w:szCs w:val="20"/>
          <w:lang w:eastAsia="ru-RU"/>
        </w:rPr>
      </w:pPr>
      <w:proofErr w:type="gramStart"/>
      <w:r w:rsidRPr="00121FCD">
        <w:rPr>
          <w:rFonts w:ascii="Times New Roman" w:eastAsia="Times New Roman" w:hAnsi="Times New Roman" w:cs="Times New Roman"/>
          <w:sz w:val="20"/>
          <w:szCs w:val="20"/>
          <w:lang w:eastAsia="ru-RU"/>
        </w:rPr>
        <w:t xml:space="preserve">Административный регламент предоставления администрацией сельского поселения </w:t>
      </w:r>
      <w:r w:rsidR="00CD59E0" w:rsidRPr="00121FCD">
        <w:rPr>
          <w:rFonts w:ascii="Times New Roman" w:eastAsia="Times New Roman" w:hAnsi="Times New Roman" w:cs="Times New Roman"/>
          <w:sz w:val="20"/>
          <w:szCs w:val="20"/>
          <w:lang w:eastAsia="ru-RU"/>
        </w:rPr>
        <w:t>Печерское</w:t>
      </w:r>
      <w:r w:rsidRPr="00121FCD">
        <w:rPr>
          <w:rFonts w:ascii="Times New Roman" w:eastAsia="Times New Roman" w:hAnsi="Times New Roman" w:cs="Times New Roman"/>
          <w:sz w:val="20"/>
          <w:szCs w:val="20"/>
          <w:lang w:eastAsia="ru-RU"/>
        </w:rPr>
        <w:t xml:space="preserve"> муниципального района </w:t>
      </w:r>
      <w:proofErr w:type="spellStart"/>
      <w:r w:rsidRPr="00121FCD">
        <w:rPr>
          <w:rFonts w:ascii="Times New Roman" w:eastAsia="Times New Roman" w:hAnsi="Times New Roman" w:cs="Times New Roman"/>
          <w:sz w:val="20"/>
          <w:szCs w:val="20"/>
          <w:lang w:eastAsia="ru-RU"/>
        </w:rPr>
        <w:t>Сызранский</w:t>
      </w:r>
      <w:proofErr w:type="spellEnd"/>
      <w:r w:rsidRPr="00121FCD">
        <w:rPr>
          <w:rFonts w:ascii="Times New Roman" w:eastAsia="Times New Roman" w:hAnsi="Times New Roman" w:cs="Times New Roman"/>
          <w:sz w:val="20"/>
          <w:szCs w:val="20"/>
          <w:lang w:eastAsia="ru-RU"/>
        </w:rPr>
        <w:t xml:space="preserve">  муниципальной услуги «Выдача разрешений на снос зеленых насаждений на территории сельского поселения </w:t>
      </w:r>
      <w:r w:rsidR="00CD59E0" w:rsidRPr="00121FCD">
        <w:rPr>
          <w:rFonts w:ascii="Times New Roman" w:eastAsia="Times New Roman" w:hAnsi="Times New Roman" w:cs="Times New Roman"/>
          <w:sz w:val="20"/>
          <w:szCs w:val="20"/>
          <w:lang w:eastAsia="ru-RU"/>
        </w:rPr>
        <w:t xml:space="preserve"> Печерское </w:t>
      </w:r>
      <w:r w:rsidRPr="00121FCD">
        <w:rPr>
          <w:rFonts w:ascii="Times New Roman" w:eastAsia="Times New Roman" w:hAnsi="Times New Roman" w:cs="Times New Roman"/>
          <w:sz w:val="20"/>
          <w:szCs w:val="20"/>
          <w:lang w:eastAsia="ru-RU"/>
        </w:rPr>
        <w:t xml:space="preserve">муниципального района </w:t>
      </w:r>
      <w:proofErr w:type="spellStart"/>
      <w:r w:rsidRPr="00121FCD">
        <w:rPr>
          <w:rFonts w:ascii="Times New Roman" w:eastAsia="Times New Roman" w:hAnsi="Times New Roman" w:cs="Times New Roman"/>
          <w:sz w:val="20"/>
          <w:szCs w:val="20"/>
          <w:lang w:eastAsia="ru-RU"/>
        </w:rPr>
        <w:t>Сызранский</w:t>
      </w:r>
      <w:proofErr w:type="spellEnd"/>
      <w:r w:rsidRPr="00121FCD">
        <w:rPr>
          <w:rFonts w:ascii="Times New Roman" w:eastAsia="Times New Roman" w:hAnsi="Times New Roman" w:cs="Times New Roman"/>
          <w:sz w:val="20"/>
          <w:szCs w:val="20"/>
          <w:lang w:eastAsia="ru-RU"/>
        </w:rPr>
        <w:t xml:space="preserve">», определяет порядок, сроки и последовательность действий (административных процедур) администрации сельского поселения </w:t>
      </w:r>
      <w:r w:rsidR="00CD59E0" w:rsidRPr="00121FCD">
        <w:rPr>
          <w:rFonts w:ascii="Times New Roman" w:eastAsia="Times New Roman" w:hAnsi="Times New Roman" w:cs="Times New Roman"/>
          <w:sz w:val="20"/>
          <w:szCs w:val="20"/>
          <w:lang w:eastAsia="ru-RU"/>
        </w:rPr>
        <w:t xml:space="preserve">Печерское </w:t>
      </w:r>
      <w:r w:rsidRPr="00121FCD">
        <w:rPr>
          <w:rFonts w:ascii="Times New Roman" w:eastAsia="Times New Roman" w:hAnsi="Times New Roman" w:cs="Times New Roman"/>
          <w:sz w:val="20"/>
          <w:szCs w:val="20"/>
          <w:lang w:eastAsia="ru-RU"/>
        </w:rPr>
        <w:t>в отношении заявителей, указанных в пункте 1.2.2 настоящего Административного регламента, а также порядок взаимодействия с федеральными органами исполнительной власти, органами исполнительными органами</w:t>
      </w:r>
      <w:proofErr w:type="gramEnd"/>
      <w:r w:rsidRPr="00121FCD">
        <w:rPr>
          <w:rFonts w:ascii="Times New Roman" w:eastAsia="Times New Roman" w:hAnsi="Times New Roman" w:cs="Times New Roman"/>
          <w:sz w:val="20"/>
          <w:szCs w:val="20"/>
          <w:lang w:eastAsia="ru-RU"/>
        </w:rPr>
        <w:t xml:space="preserve"> государственной власти Самарской области, органами местного самоуправления при предоставлении администрацией муниципальной услуги. </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1.2. Общие сведения о муниципальной услуге.</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1.2.1. Под зелеными насаждениями в настоящем Административном регламенте понимаются деревья и кустарники, находящиеся на земельных участках из категории земель – земли населенных пунктов.</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Снос зеленых насаждений является правомерным в следующих случаях:</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1) осуществление строительства, реконструкции объектов капитального строительства в соответствии с проектной документацией и результатами инженерных изысканий;</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2) удаление аварийных, больных деревьев и кустарников;</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3) обеспечение санитарно-эпидемиологических требований к освещенности и инсоляции жилых и иных помещений, зданий; </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4) ликвидация чрезвычайных ситуаций природного и техногенного характера и их последствий;</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5) обеспечение надежности и безопасности функционирования подземных и наземных инженерных сетей и коммуникаций;</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6) проведение мероприятий, предусмотренных комплексными планами, целевыми, инвестиционными программами муниципального образования, направленными на улучшение состояния окружающей среды или условий проживания населения.</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Настоящий Административный регламент не применяется в чрезвычайных и аварийных ситуациях, когда падение деревьев угрожает жизни и здоровью людей, состоянию зданий и сооружений, движению транспорта, функционированию коммуникаций, а также зеленых насаждений, предусмотренных в абзаце первом настоящего пункта, в аварийных ситуациях на объектах инженерного благоустройства, требующих безотлагательного проведения ремонтных работ. Снос указанных зеленых насаждений производится без получения разрешения на снос зеленых насаждений в соответствии с  Решен</w:t>
      </w:r>
      <w:r w:rsidR="00CD59E0" w:rsidRPr="00121FCD">
        <w:rPr>
          <w:rFonts w:ascii="Times New Roman" w:eastAsia="Times New Roman" w:hAnsi="Times New Roman" w:cs="Times New Roman"/>
          <w:sz w:val="20"/>
          <w:szCs w:val="20"/>
          <w:lang w:eastAsia="ru-RU"/>
        </w:rPr>
        <w:t>ием Собрания представителей  № 9 от 30.03</w:t>
      </w:r>
      <w:r w:rsidRPr="00121FCD">
        <w:rPr>
          <w:rFonts w:ascii="Times New Roman" w:eastAsia="Times New Roman" w:hAnsi="Times New Roman" w:cs="Times New Roman"/>
          <w:sz w:val="20"/>
          <w:szCs w:val="20"/>
          <w:lang w:eastAsia="ru-RU"/>
        </w:rPr>
        <w:t xml:space="preserve">.2012г. «Об утверждении Правил благоустройства территорий сельского поселения </w:t>
      </w:r>
      <w:r w:rsidR="00CD59E0" w:rsidRPr="00121FCD">
        <w:rPr>
          <w:rFonts w:ascii="Times New Roman" w:eastAsia="Times New Roman" w:hAnsi="Times New Roman" w:cs="Times New Roman"/>
          <w:sz w:val="20"/>
          <w:szCs w:val="20"/>
          <w:lang w:eastAsia="ru-RU"/>
        </w:rPr>
        <w:t xml:space="preserve">Печерское </w:t>
      </w:r>
      <w:r w:rsidRPr="00121FCD">
        <w:rPr>
          <w:rFonts w:ascii="Times New Roman" w:eastAsia="Times New Roman" w:hAnsi="Times New Roman" w:cs="Times New Roman"/>
          <w:sz w:val="20"/>
          <w:szCs w:val="20"/>
          <w:lang w:eastAsia="ru-RU"/>
        </w:rPr>
        <w:t xml:space="preserve"> муниципального района </w:t>
      </w:r>
      <w:proofErr w:type="spellStart"/>
      <w:r w:rsidRPr="00121FCD">
        <w:rPr>
          <w:rFonts w:ascii="Times New Roman" w:eastAsia="Times New Roman" w:hAnsi="Times New Roman" w:cs="Times New Roman"/>
          <w:sz w:val="20"/>
          <w:szCs w:val="20"/>
          <w:lang w:eastAsia="ru-RU"/>
        </w:rPr>
        <w:t>Сызранский</w:t>
      </w:r>
      <w:proofErr w:type="spellEnd"/>
      <w:r w:rsidRPr="00121FCD">
        <w:rPr>
          <w:rFonts w:ascii="Times New Roman" w:eastAsia="Times New Roman" w:hAnsi="Times New Roman" w:cs="Times New Roman"/>
          <w:sz w:val="20"/>
          <w:szCs w:val="20"/>
          <w:lang w:eastAsia="ru-RU"/>
        </w:rPr>
        <w:t>»</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Настоящий Административный регламент не применяется при осуществлении сноса зеленых насаждений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снос находящихся на таких земельных участках зеленых насаждений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1.2.2. 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являющиеся собственниками или законными владельцами земельных участков, на территории которых находятся зеленные насаждения, и желающие осуществить снос зеленых насаждений в соответствии с пунктом 1.2.1 настоящего Административного регламента.  </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Полномочия заявителя, не являющегося получателем муниципальной услуги, подтверждаются доверенностью, оформленной в соответствии с требованиями законодательства.</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1.3. Порядок информирования о правилах предоставления муниципальной услуги.</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CYR" w:eastAsia="Times New Roman" w:hAnsi="Times New Roman CYR" w:cs="Times New Roman CYR"/>
          <w:sz w:val="20"/>
          <w:szCs w:val="20"/>
          <w:lang w:eastAsia="ru-RU"/>
        </w:rPr>
        <w:t xml:space="preserve">Информирование о правилах предоставления </w:t>
      </w:r>
      <w:r w:rsidRPr="00121FCD">
        <w:rPr>
          <w:rFonts w:ascii="Times New Roman" w:eastAsia="Times New Roman" w:hAnsi="Times New Roman" w:cs="Times New Roman"/>
          <w:sz w:val="20"/>
          <w:szCs w:val="20"/>
          <w:lang w:eastAsia="ru-RU"/>
        </w:rPr>
        <w:t>муниципальной</w:t>
      </w:r>
      <w:r w:rsidRPr="00121FCD">
        <w:rPr>
          <w:rFonts w:ascii="Times New Roman CYR" w:eastAsia="Times New Roman" w:hAnsi="Times New Roman CYR" w:cs="Times New Roman CYR"/>
          <w:sz w:val="20"/>
          <w:szCs w:val="20"/>
          <w:lang w:eastAsia="ru-RU"/>
        </w:rPr>
        <w:t xml:space="preserve"> услуги осуществляют администрация,</w:t>
      </w:r>
      <w:r w:rsidRPr="00121FCD">
        <w:rPr>
          <w:rFonts w:ascii="Times New Roman" w:eastAsia="Times New Roman" w:hAnsi="Times New Roman" w:cs="Times New Roman"/>
          <w:sz w:val="20"/>
          <w:szCs w:val="20"/>
          <w:lang w:eastAsia="ru-RU"/>
        </w:rPr>
        <w:t xml:space="preserve"> многофункциональные центры предоставления государственных и муниципальных услуг (МФЦ)</w:t>
      </w:r>
      <w:r w:rsidRPr="00121FCD">
        <w:rPr>
          <w:rFonts w:ascii="Times New Roman CYR" w:eastAsia="Times New Roman" w:hAnsi="Times New Roman CYR" w:cs="Times New Roman CYR"/>
          <w:sz w:val="20"/>
          <w:szCs w:val="20"/>
          <w:lang w:eastAsia="ru-RU"/>
        </w:rPr>
        <w:t>.</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1.3.1. Местонахождение администрации: Самарская область, Сызранский район, с. </w:t>
      </w:r>
      <w:r w:rsidR="00CD59E0" w:rsidRPr="00121FCD">
        <w:rPr>
          <w:rFonts w:ascii="Times New Roman" w:eastAsia="Times New Roman" w:hAnsi="Times New Roman" w:cs="Times New Roman"/>
          <w:sz w:val="20"/>
          <w:szCs w:val="20"/>
          <w:lang w:eastAsia="ru-RU"/>
        </w:rPr>
        <w:t>Печерское ул. Советская</w:t>
      </w:r>
      <w:proofErr w:type="gramStart"/>
      <w:r w:rsidRPr="00121FCD">
        <w:rPr>
          <w:rFonts w:ascii="Times New Roman" w:eastAsia="Times New Roman" w:hAnsi="Times New Roman" w:cs="Times New Roman"/>
          <w:sz w:val="20"/>
          <w:szCs w:val="20"/>
          <w:lang w:eastAsia="ru-RU"/>
        </w:rPr>
        <w:t xml:space="preserve">., </w:t>
      </w:r>
      <w:proofErr w:type="gramEnd"/>
      <w:r w:rsidRPr="00121FCD">
        <w:rPr>
          <w:rFonts w:ascii="Times New Roman" w:eastAsia="Times New Roman" w:hAnsi="Times New Roman" w:cs="Times New Roman"/>
          <w:sz w:val="20"/>
          <w:szCs w:val="20"/>
          <w:lang w:eastAsia="ru-RU"/>
        </w:rPr>
        <w:t>д.6</w:t>
      </w:r>
      <w:r w:rsidR="00CD59E0" w:rsidRPr="00121FCD">
        <w:rPr>
          <w:rFonts w:ascii="Times New Roman" w:eastAsia="Times New Roman" w:hAnsi="Times New Roman" w:cs="Times New Roman"/>
          <w:sz w:val="20"/>
          <w:szCs w:val="20"/>
          <w:lang w:eastAsia="ru-RU"/>
        </w:rPr>
        <w:t>8</w:t>
      </w:r>
      <w:r w:rsidRPr="00121FCD">
        <w:rPr>
          <w:rFonts w:ascii="Times New Roman" w:eastAsia="Times New Roman" w:hAnsi="Times New Roman" w:cs="Times New Roman"/>
          <w:sz w:val="20"/>
          <w:szCs w:val="20"/>
          <w:lang w:eastAsia="ru-RU"/>
        </w:rPr>
        <w:t xml:space="preserve"> </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График работы администрации (время местное):</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С 8 -00 до 16-00 час.</w:t>
      </w:r>
      <w:proofErr w:type="gramStart"/>
      <w:r w:rsidRPr="00121FCD">
        <w:rPr>
          <w:rFonts w:ascii="Times New Roman" w:eastAsia="Times New Roman" w:hAnsi="Times New Roman" w:cs="Times New Roman"/>
          <w:sz w:val="20"/>
          <w:szCs w:val="20"/>
          <w:lang w:eastAsia="ru-RU"/>
        </w:rPr>
        <w:t xml:space="preserve"> </w:t>
      </w:r>
      <w:r w:rsidR="00B0712B" w:rsidRPr="00121FCD">
        <w:rPr>
          <w:rFonts w:ascii="Times New Roman" w:eastAsia="Times New Roman" w:hAnsi="Times New Roman" w:cs="Times New Roman"/>
          <w:sz w:val="20"/>
          <w:szCs w:val="20"/>
          <w:lang w:eastAsia="ru-RU"/>
        </w:rPr>
        <w:t xml:space="preserve"> </w:t>
      </w:r>
      <w:r w:rsidRPr="00121FCD">
        <w:rPr>
          <w:rFonts w:ascii="Times New Roman" w:eastAsia="Times New Roman" w:hAnsi="Times New Roman" w:cs="Times New Roman"/>
          <w:sz w:val="20"/>
          <w:szCs w:val="20"/>
          <w:lang w:eastAsia="ru-RU"/>
        </w:rPr>
        <w:t>.</w:t>
      </w:r>
      <w:proofErr w:type="gramEnd"/>
      <w:r w:rsidRPr="00121FCD">
        <w:rPr>
          <w:rFonts w:ascii="Times New Roman" w:eastAsia="Times New Roman" w:hAnsi="Times New Roman" w:cs="Times New Roman"/>
          <w:sz w:val="20"/>
          <w:szCs w:val="20"/>
          <w:lang w:eastAsia="ru-RU"/>
        </w:rPr>
        <w:t xml:space="preserve"> Перерыв с 12-00 до 13 -00 час.</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Справочные телефоны а</w:t>
      </w:r>
      <w:r w:rsidR="00CD59E0" w:rsidRPr="00121FCD">
        <w:rPr>
          <w:rFonts w:ascii="Times New Roman" w:eastAsia="Times New Roman" w:hAnsi="Times New Roman" w:cs="Times New Roman"/>
          <w:sz w:val="20"/>
          <w:szCs w:val="20"/>
          <w:lang w:eastAsia="ru-RU"/>
        </w:rPr>
        <w:t>дминистрации: (8464)933645</w:t>
      </w:r>
      <w:r w:rsidRPr="00121FCD">
        <w:rPr>
          <w:rFonts w:ascii="Times New Roman" w:eastAsia="Times New Roman" w:hAnsi="Times New Roman" w:cs="Times New Roman"/>
          <w:sz w:val="20"/>
          <w:szCs w:val="20"/>
          <w:lang w:eastAsia="ru-RU"/>
        </w:rPr>
        <w:tab/>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Адрес электронной почты администрации: </w:t>
      </w:r>
      <w:r w:rsidR="00CD59E0" w:rsidRPr="00121FCD">
        <w:rPr>
          <w:rFonts w:ascii="Times New Roman" w:eastAsia="Times New Roman" w:hAnsi="Times New Roman" w:cs="Times New Roman"/>
          <w:sz w:val="20"/>
          <w:szCs w:val="20"/>
          <w:lang w:eastAsia="ru-RU"/>
        </w:rPr>
        <w:t xml:space="preserve"> </w:t>
      </w:r>
      <w:r w:rsidRPr="00121FCD">
        <w:rPr>
          <w:rFonts w:ascii="Times New Roman" w:eastAsia="Times New Roman" w:hAnsi="Times New Roman" w:cs="Times New Roman"/>
          <w:sz w:val="20"/>
          <w:szCs w:val="20"/>
          <w:lang w:eastAsia="ru-RU"/>
        </w:rPr>
        <w:t xml:space="preserve"> </w:t>
      </w:r>
      <w:proofErr w:type="spellStart"/>
      <w:r w:rsidR="00CD59E0" w:rsidRPr="00121FCD">
        <w:rPr>
          <w:rFonts w:ascii="Times New Roman" w:hAnsi="Times New Roman" w:cs="Times New Roman"/>
          <w:sz w:val="20"/>
          <w:szCs w:val="20"/>
          <w:lang w:val="en-US"/>
        </w:rPr>
        <w:t>pecherskoe</w:t>
      </w:r>
      <w:proofErr w:type="spellEnd"/>
      <w:r w:rsidR="00CD59E0" w:rsidRPr="00121FCD">
        <w:rPr>
          <w:rFonts w:ascii="Times New Roman" w:hAnsi="Times New Roman" w:cs="Times New Roman"/>
          <w:sz w:val="20"/>
          <w:szCs w:val="20"/>
        </w:rPr>
        <w:t>@</w:t>
      </w:r>
      <w:r w:rsidR="00CD59E0" w:rsidRPr="00121FCD">
        <w:rPr>
          <w:rFonts w:ascii="Times New Roman" w:hAnsi="Times New Roman" w:cs="Times New Roman"/>
          <w:sz w:val="20"/>
          <w:szCs w:val="20"/>
          <w:lang w:val="en-US"/>
        </w:rPr>
        <w:t>rambler</w:t>
      </w:r>
      <w:r w:rsidR="00CD59E0" w:rsidRPr="00121FCD">
        <w:rPr>
          <w:rFonts w:ascii="Times New Roman" w:hAnsi="Times New Roman" w:cs="Times New Roman"/>
          <w:sz w:val="20"/>
          <w:szCs w:val="20"/>
        </w:rPr>
        <w:t>.</w:t>
      </w:r>
      <w:proofErr w:type="spellStart"/>
      <w:r w:rsidR="00CD59E0" w:rsidRPr="00121FCD">
        <w:rPr>
          <w:rFonts w:ascii="Times New Roman" w:hAnsi="Times New Roman" w:cs="Times New Roman"/>
          <w:sz w:val="20"/>
          <w:szCs w:val="20"/>
          <w:lang w:val="en-US"/>
        </w:rPr>
        <w:t>ru</w:t>
      </w:r>
      <w:proofErr w:type="spellEnd"/>
      <w:r w:rsidR="00CD59E0" w:rsidRPr="00121FCD">
        <w:rPr>
          <w:sz w:val="20"/>
          <w:szCs w:val="20"/>
        </w:rPr>
        <w:t xml:space="preserve">                            </w:t>
      </w:r>
      <w:r w:rsidR="00CD59E0" w:rsidRPr="00121FCD">
        <w:rPr>
          <w:b/>
          <w:sz w:val="20"/>
          <w:szCs w:val="20"/>
        </w:rPr>
        <w:t xml:space="preserve">                   </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1.3.2. Местонахождение МФЦ: </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Самарская область, г. Сызрань, </w:t>
      </w:r>
      <w:proofErr w:type="spellStart"/>
      <w:r w:rsidRPr="00121FCD">
        <w:rPr>
          <w:rFonts w:ascii="Times New Roman" w:eastAsia="Times New Roman" w:hAnsi="Times New Roman" w:cs="Times New Roman"/>
          <w:sz w:val="20"/>
          <w:szCs w:val="20"/>
          <w:lang w:eastAsia="ru-RU"/>
        </w:rPr>
        <w:t>пр-кт</w:t>
      </w:r>
      <w:proofErr w:type="spellEnd"/>
      <w:r w:rsidRPr="00121FCD">
        <w:rPr>
          <w:rFonts w:ascii="Times New Roman" w:eastAsia="Times New Roman" w:hAnsi="Times New Roman" w:cs="Times New Roman"/>
          <w:sz w:val="20"/>
          <w:szCs w:val="20"/>
          <w:lang w:eastAsia="ru-RU"/>
        </w:rPr>
        <w:t xml:space="preserve">  50 лет Октября, д.28А</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График работы МФЦ – с 10-00 до 20-00 час</w:t>
      </w:r>
      <w:proofErr w:type="gramStart"/>
      <w:r w:rsidRPr="00121FCD">
        <w:rPr>
          <w:rFonts w:ascii="Times New Roman" w:eastAsia="Times New Roman" w:hAnsi="Times New Roman" w:cs="Times New Roman"/>
          <w:sz w:val="20"/>
          <w:szCs w:val="20"/>
          <w:lang w:eastAsia="ru-RU"/>
        </w:rPr>
        <w:t xml:space="preserve">., </w:t>
      </w:r>
      <w:proofErr w:type="gramEnd"/>
      <w:r w:rsidRPr="00121FCD">
        <w:rPr>
          <w:rFonts w:ascii="Times New Roman" w:eastAsia="Times New Roman" w:hAnsi="Times New Roman" w:cs="Times New Roman"/>
          <w:sz w:val="20"/>
          <w:szCs w:val="20"/>
          <w:lang w:eastAsia="ru-RU"/>
        </w:rPr>
        <w:t xml:space="preserve">без перерыва на обед. </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Со вторника по  субботу.</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Воскресенье, понедельник – выходные дни.</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Справочные телефоны МФЦ:8 8464 916- 197, 916 -222</w:t>
      </w:r>
      <w:r w:rsidRPr="00121FCD">
        <w:rPr>
          <w:rFonts w:ascii="Times New Roman" w:eastAsia="Times New Roman" w:hAnsi="Times New Roman" w:cs="Times New Roman"/>
          <w:sz w:val="20"/>
          <w:szCs w:val="20"/>
          <w:lang w:eastAsia="ru-RU"/>
        </w:rPr>
        <w:tab/>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Адрес электронной почты МФЦ: - </w:t>
      </w:r>
      <w:proofErr w:type="spellStart"/>
      <w:r w:rsidRPr="00121FCD">
        <w:rPr>
          <w:rFonts w:ascii="Times New Roman" w:eastAsia="Times New Roman" w:hAnsi="Times New Roman" w:cs="Times New Roman"/>
          <w:sz w:val="20"/>
          <w:szCs w:val="20"/>
          <w:lang w:val="en-US" w:eastAsia="ru-RU"/>
        </w:rPr>
        <w:t>syzran</w:t>
      </w:r>
      <w:proofErr w:type="spellEnd"/>
      <w:r w:rsidRPr="00121FCD">
        <w:rPr>
          <w:rFonts w:ascii="Times New Roman" w:eastAsia="Times New Roman" w:hAnsi="Times New Roman" w:cs="Times New Roman"/>
          <w:sz w:val="20"/>
          <w:szCs w:val="20"/>
          <w:lang w:eastAsia="ru-RU"/>
        </w:rPr>
        <w:t>-</w:t>
      </w:r>
      <w:proofErr w:type="spellStart"/>
      <w:r w:rsidRPr="00121FCD">
        <w:rPr>
          <w:rFonts w:ascii="Times New Roman" w:eastAsia="Times New Roman" w:hAnsi="Times New Roman" w:cs="Times New Roman"/>
          <w:sz w:val="20"/>
          <w:szCs w:val="20"/>
          <w:lang w:val="en-US" w:eastAsia="ru-RU"/>
        </w:rPr>
        <w:t>mfc</w:t>
      </w:r>
      <w:proofErr w:type="spellEnd"/>
      <w:r w:rsidRPr="00121FCD">
        <w:rPr>
          <w:rFonts w:ascii="Times New Roman" w:eastAsia="Times New Roman" w:hAnsi="Times New Roman" w:cs="Times New Roman"/>
          <w:sz w:val="20"/>
          <w:szCs w:val="20"/>
          <w:lang w:eastAsia="ru-RU"/>
        </w:rPr>
        <w:t>@</w:t>
      </w:r>
      <w:r w:rsidRPr="00121FCD">
        <w:rPr>
          <w:rFonts w:ascii="Times New Roman" w:eastAsia="Times New Roman" w:hAnsi="Times New Roman" w:cs="Times New Roman"/>
          <w:sz w:val="20"/>
          <w:szCs w:val="20"/>
          <w:lang w:val="en-US" w:eastAsia="ru-RU"/>
        </w:rPr>
        <w:t>mail</w:t>
      </w:r>
      <w:r w:rsidRPr="00121FCD">
        <w:rPr>
          <w:rFonts w:ascii="Times New Roman" w:eastAsia="Times New Roman" w:hAnsi="Times New Roman" w:cs="Times New Roman"/>
          <w:sz w:val="20"/>
          <w:szCs w:val="20"/>
          <w:lang w:eastAsia="ru-RU"/>
        </w:rPr>
        <w:t>.</w:t>
      </w:r>
      <w:proofErr w:type="spellStart"/>
      <w:r w:rsidRPr="00121FCD">
        <w:rPr>
          <w:rFonts w:ascii="Times New Roman" w:eastAsia="Times New Roman" w:hAnsi="Times New Roman" w:cs="Times New Roman"/>
          <w:sz w:val="20"/>
          <w:szCs w:val="20"/>
          <w:lang w:val="en-US" w:eastAsia="ru-RU"/>
        </w:rPr>
        <w:t>ru</w:t>
      </w:r>
      <w:proofErr w:type="spellEnd"/>
      <w:r w:rsidRPr="00121FCD">
        <w:rPr>
          <w:rFonts w:ascii="Times New Roman" w:eastAsia="Times New Roman" w:hAnsi="Times New Roman" w:cs="Times New Roman"/>
          <w:sz w:val="20"/>
          <w:szCs w:val="20"/>
          <w:lang w:eastAsia="ru-RU"/>
        </w:rPr>
        <w:t xml:space="preserve"> </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1.3.3.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на официальном интернет-сайте администрации  Сызранского района;</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на Портале государственных и муниципальных услуг Самарской области (далее – Портал</w:t>
      </w:r>
      <w:r w:rsidRPr="00121FCD">
        <w:rPr>
          <w:rFonts w:ascii="Times New Roman" w:eastAsia="Times New Roman" w:hAnsi="Times New Roman" w:cs="Times New Roman"/>
          <w:color w:val="000000"/>
          <w:sz w:val="20"/>
          <w:szCs w:val="20"/>
          <w:lang w:eastAsia="ru-RU"/>
        </w:rPr>
        <w:t xml:space="preserve">) </w:t>
      </w:r>
      <w:hyperlink r:id="rId6" w:history="1">
        <w:r w:rsidRPr="00121FCD">
          <w:rPr>
            <w:rFonts w:ascii="Times New Roman" w:eastAsia="Times New Roman" w:hAnsi="Times New Roman" w:cs="Times New Roman"/>
            <w:color w:val="000000"/>
            <w:sz w:val="20"/>
            <w:szCs w:val="20"/>
            <w:lang w:eastAsia="ru-RU"/>
          </w:rPr>
          <w:t>www.uslugi.samregion.ru</w:t>
        </w:r>
      </w:hyperlink>
      <w:r w:rsidRPr="00121FCD">
        <w:rPr>
          <w:rFonts w:ascii="Times New Roman" w:eastAsia="Times New Roman" w:hAnsi="Times New Roman" w:cs="Times New Roman"/>
          <w:sz w:val="20"/>
          <w:szCs w:val="20"/>
          <w:lang w:eastAsia="ru-RU"/>
        </w:rPr>
        <w:t>;</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на информационных стендах в помещении приема заявлений в администрации;</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по указанным в предыдущем пункте номерам телефонов администрации.</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121FCD">
        <w:rPr>
          <w:rFonts w:ascii="Times New Roman" w:eastAsia="Times New Roman" w:hAnsi="Times New Roman" w:cs="Times New Roman"/>
          <w:sz w:val="20"/>
          <w:szCs w:val="20"/>
          <w:lang w:val="en-US" w:eastAsia="ru-RU"/>
        </w:rPr>
        <w:t>www</w:t>
      </w:r>
      <w:r w:rsidRPr="00121FCD">
        <w:rPr>
          <w:rFonts w:ascii="Times New Roman" w:eastAsia="Times New Roman" w:hAnsi="Times New Roman" w:cs="Times New Roman"/>
          <w:sz w:val="20"/>
          <w:szCs w:val="20"/>
          <w:lang w:eastAsia="ru-RU"/>
        </w:rPr>
        <w:t>.мфц63.рф</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1.3.4. Информирование </w:t>
      </w:r>
      <w:r w:rsidRPr="00121FCD">
        <w:rPr>
          <w:rFonts w:ascii="Times New Roman CYR" w:eastAsia="Times New Roman" w:hAnsi="Times New Roman CYR" w:cs="Times New Roman CYR"/>
          <w:sz w:val="20"/>
          <w:szCs w:val="20"/>
          <w:lang w:eastAsia="ru-RU"/>
        </w:rPr>
        <w:t xml:space="preserve">о правилах </w:t>
      </w:r>
      <w:r w:rsidRPr="00121FCD">
        <w:rPr>
          <w:rFonts w:ascii="Times New Roman" w:eastAsia="Times New Roman" w:hAnsi="Times New Roman" w:cs="Times New Roman"/>
          <w:sz w:val="20"/>
          <w:szCs w:val="20"/>
          <w:lang w:eastAsia="ru-RU"/>
        </w:rPr>
        <w:t>предоставления муниципальной услуги могут проводиться в следующих формах:</w:t>
      </w:r>
    </w:p>
    <w:p w:rsidR="00DC416A" w:rsidRPr="00121FCD" w:rsidRDefault="00DC416A" w:rsidP="00EA4668">
      <w:pPr>
        <w:spacing w:after="0" w:line="240" w:lineRule="auto"/>
        <w:ind w:left="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индивидуальное личное консультирование;</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индивидуальное консультирование по почте (по электронной почте);</w:t>
      </w:r>
    </w:p>
    <w:p w:rsidR="00DC416A" w:rsidRPr="00121FCD" w:rsidRDefault="00DC416A" w:rsidP="00EA4668">
      <w:pPr>
        <w:spacing w:after="0" w:line="240" w:lineRule="auto"/>
        <w:ind w:left="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индивидуальное консультирование по телефону;</w:t>
      </w:r>
    </w:p>
    <w:p w:rsidR="00DC416A" w:rsidRPr="00121FCD" w:rsidRDefault="00DC416A" w:rsidP="00EA4668">
      <w:pPr>
        <w:spacing w:after="0" w:line="240" w:lineRule="auto"/>
        <w:ind w:left="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публичное письменное информирование;</w:t>
      </w:r>
    </w:p>
    <w:p w:rsidR="00DC416A" w:rsidRPr="00121FCD" w:rsidRDefault="00DC416A" w:rsidP="00EA4668">
      <w:pPr>
        <w:spacing w:after="0" w:line="240" w:lineRule="auto"/>
        <w:ind w:left="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публичное устное информирование.</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1.3.5. Индивидуальное личное консультирование.</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Время ожидания лица, заинтересованного в получении консультации при индивиду</w:t>
      </w:r>
      <w:r w:rsidR="00CD59E0" w:rsidRPr="00121FCD">
        <w:rPr>
          <w:rFonts w:ascii="Times New Roman" w:eastAsia="Times New Roman" w:hAnsi="Times New Roman" w:cs="Times New Roman"/>
          <w:sz w:val="20"/>
          <w:szCs w:val="20"/>
          <w:lang w:eastAsia="ru-RU"/>
        </w:rPr>
        <w:t>альном личном консультировании</w:t>
      </w:r>
      <w:r w:rsidRPr="00121FCD">
        <w:rPr>
          <w:rFonts w:ascii="Times New Roman" w:eastAsia="Times New Roman" w:hAnsi="Times New Roman" w:cs="Times New Roman"/>
          <w:sz w:val="20"/>
          <w:szCs w:val="20"/>
          <w:lang w:eastAsia="ru-RU"/>
        </w:rPr>
        <w:t xml:space="preserve"> – 15 минут.</w:t>
      </w:r>
    </w:p>
    <w:p w:rsidR="00DC416A" w:rsidRPr="00121FCD" w:rsidRDefault="00DC416A" w:rsidP="00EA4668">
      <w:pPr>
        <w:spacing w:after="0" w:line="240" w:lineRule="auto"/>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ab/>
        <w:t>Индивидуальное личное консультирование одного лица должностным лицом администрации не может превышать 20 минут.</w:t>
      </w:r>
    </w:p>
    <w:p w:rsidR="00DC416A" w:rsidRPr="00121FCD" w:rsidRDefault="00DC416A" w:rsidP="00EA4668">
      <w:pPr>
        <w:spacing w:after="0" w:line="240" w:lineRule="auto"/>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ab/>
        <w:t>В случае</w:t>
      </w:r>
      <w:proofErr w:type="gramStart"/>
      <w:r w:rsidRPr="00121FCD">
        <w:rPr>
          <w:rFonts w:ascii="Times New Roman" w:eastAsia="Times New Roman" w:hAnsi="Times New Roman" w:cs="Times New Roman"/>
          <w:sz w:val="20"/>
          <w:szCs w:val="20"/>
          <w:lang w:eastAsia="ru-RU"/>
        </w:rPr>
        <w:t>,</w:t>
      </w:r>
      <w:proofErr w:type="gramEnd"/>
      <w:r w:rsidRPr="00121FCD">
        <w:rPr>
          <w:rFonts w:ascii="Times New Roman" w:eastAsia="Times New Roman" w:hAnsi="Times New Roman" w:cs="Times New Roman"/>
          <w:sz w:val="20"/>
          <w:szCs w:val="20"/>
          <w:lang w:eastAsia="ru-RU"/>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1.3.6. Индивидуальное консультирование по почте (по электронной почте).</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1.3.7. Индивидуальное консультирование по телефону.</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DC416A" w:rsidRPr="00121FCD" w:rsidRDefault="00DC416A" w:rsidP="00EA4668">
      <w:pPr>
        <w:spacing w:after="0" w:line="240" w:lineRule="auto"/>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ab/>
        <w:t>Время разговора не должно превышать 10 минут.</w:t>
      </w:r>
    </w:p>
    <w:p w:rsidR="00DC416A" w:rsidRPr="00121FCD" w:rsidRDefault="00DC416A" w:rsidP="00EA4668">
      <w:pPr>
        <w:spacing w:after="0" w:line="240" w:lineRule="auto"/>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1.3.8. Публичное письменное информирование.</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121FCD" w:rsidDel="00CA6636">
        <w:rPr>
          <w:rFonts w:ascii="Times New Roman" w:eastAsia="Times New Roman" w:hAnsi="Times New Roman" w:cs="Times New Roman"/>
          <w:sz w:val="20"/>
          <w:szCs w:val="20"/>
          <w:lang w:eastAsia="ru-RU"/>
        </w:rPr>
        <w:t xml:space="preserve"> </w:t>
      </w:r>
      <w:r w:rsidRPr="00121FCD">
        <w:rPr>
          <w:rFonts w:ascii="Times New Roman" w:eastAsia="Times New Roman" w:hAnsi="Times New Roman" w:cs="Times New Roman"/>
          <w:sz w:val="20"/>
          <w:szCs w:val="20"/>
          <w:lang w:eastAsia="ru-RU"/>
        </w:rPr>
        <w:t>на официальном сайте администрации и на Портале.</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1.3.9. Публичное устное информирование.</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1.3.10. Должностные лица администрации, участвующие в предоставлении муниципальной услуги, при ответе на обращения граждан и организаций обязаны:</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DC416A" w:rsidRPr="00121FCD" w:rsidRDefault="00DC416A" w:rsidP="00EA4668">
      <w:pPr>
        <w:spacing w:after="0" w:line="240" w:lineRule="auto"/>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1.3.11. На стендах в местах предоставления муниципальной услуги размещаются следующие информационные материалы:</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извлечения из текста настоящего Административного регламента и приложения к нему;</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извлечения из нормативных правовых актов по наиболее часто задаваемым вопросам;</w:t>
      </w:r>
    </w:p>
    <w:p w:rsidR="00DC416A" w:rsidRPr="00121FCD" w:rsidRDefault="00DC416A" w:rsidP="00EA4668">
      <w:pPr>
        <w:spacing w:after="0" w:line="240" w:lineRule="auto"/>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ab/>
        <w:t>перечень документов, представляемых заявителем, и требования, предъявляемые к этим документам;</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формы документов для заполнения, образцы заполнения документов;</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банковские реквизиты для уплаты восстановительной стоимости в соответствии с пунктом</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 2.10 настоящего Административного регламента; </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перечень оснований для отказа в предоставлении муниципальной услуги;</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порядок обжалования решения, действий или бездействия должностных лиц администрации, участвующих в предоставлении муниципальной услуги.</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1.3.12. На официальном сайте администрации Сызранского района в сети Интернет размещаются следующие информационные материалы:</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полное наименование и полный почтовый адрес администрации;</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справочные телефоны, по которым можно получить консультацию о правилах предоставления муниципальной услуги;</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адрес электронной почты администрации;</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полный текст настоящего Административного регламента с приложениями к нему; </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информационные материалы, содержащиеся на стендах в местах предоставления муниципальной услуги.</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1.3.13. На Портале размещается информация:</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полное наименование и полный почтовый адрес администрации;</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справочные телефоны, по которым можно получить консультацию по порядку предоставления муниципальной услуги;</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адрес электронной почты администрации;</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DC416A" w:rsidRPr="00121FCD"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121FCD" w:rsidRDefault="00DC416A" w:rsidP="00EA4668">
      <w:pPr>
        <w:spacing w:after="0" w:line="240" w:lineRule="auto"/>
        <w:jc w:val="center"/>
        <w:rPr>
          <w:rFonts w:ascii="Times New Roman" w:eastAsia="Times New Roman" w:hAnsi="Times New Roman" w:cs="Times New Roman"/>
          <w:b/>
          <w:sz w:val="20"/>
          <w:szCs w:val="20"/>
          <w:lang w:eastAsia="ru-RU"/>
        </w:rPr>
      </w:pPr>
      <w:r w:rsidRPr="00121FCD">
        <w:rPr>
          <w:rFonts w:ascii="Times New Roman" w:eastAsia="Times New Roman" w:hAnsi="Times New Roman" w:cs="Times New Roman"/>
          <w:b/>
          <w:sz w:val="20"/>
          <w:szCs w:val="20"/>
          <w:lang w:eastAsia="ru-RU"/>
        </w:rPr>
        <w:t>I</w:t>
      </w:r>
      <w:r w:rsidRPr="00121FCD">
        <w:rPr>
          <w:rFonts w:ascii="Times New Roman" w:eastAsia="Times New Roman" w:hAnsi="Times New Roman" w:cs="Times New Roman"/>
          <w:b/>
          <w:sz w:val="20"/>
          <w:szCs w:val="20"/>
          <w:lang w:val="en-US" w:eastAsia="ru-RU"/>
        </w:rPr>
        <w:t>I</w:t>
      </w:r>
      <w:r w:rsidRPr="00121FCD">
        <w:rPr>
          <w:rFonts w:ascii="Times New Roman" w:eastAsia="Times New Roman" w:hAnsi="Times New Roman" w:cs="Times New Roman"/>
          <w:b/>
          <w:sz w:val="20"/>
          <w:szCs w:val="20"/>
          <w:lang w:eastAsia="ru-RU"/>
        </w:rPr>
        <w:t>.</w:t>
      </w:r>
      <w:r w:rsidRPr="00121FCD">
        <w:rPr>
          <w:rFonts w:ascii="Times New Roman" w:eastAsia="Times New Roman" w:hAnsi="Times New Roman" w:cs="Times New Roman"/>
          <w:b/>
          <w:sz w:val="20"/>
          <w:szCs w:val="20"/>
          <w:lang w:eastAsia="ru-RU"/>
        </w:rPr>
        <w:tab/>
        <w:t>Стандарт предоставления муниципальной услуги</w:t>
      </w:r>
    </w:p>
    <w:p w:rsidR="00DC416A" w:rsidRPr="00121FCD" w:rsidRDefault="00DC416A" w:rsidP="00EA4668">
      <w:pPr>
        <w:spacing w:after="0" w:line="240" w:lineRule="auto"/>
        <w:jc w:val="both"/>
        <w:rPr>
          <w:rFonts w:ascii="Times New Roman" w:eastAsia="Times New Roman" w:hAnsi="Times New Roman" w:cs="Times New Roman"/>
          <w:sz w:val="20"/>
          <w:szCs w:val="20"/>
          <w:lang w:eastAsia="ru-RU"/>
        </w:rPr>
      </w:pP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2.1. Наименование муниципальной услуги – выдача разрешений на снос зеленых насаждений на территории муниципального образования.</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2.2. Наименование органа местного самоуправления, предоставляющего муниципальную услугу, – администрация сельского поселения </w:t>
      </w:r>
      <w:r w:rsidR="00771676" w:rsidRPr="00121FCD">
        <w:rPr>
          <w:rFonts w:ascii="Times New Roman" w:eastAsia="Times New Roman" w:hAnsi="Times New Roman" w:cs="Times New Roman"/>
          <w:sz w:val="20"/>
          <w:szCs w:val="20"/>
          <w:lang w:eastAsia="ru-RU"/>
        </w:rPr>
        <w:t>Печерское</w:t>
      </w:r>
      <w:r w:rsidRPr="00121FCD">
        <w:rPr>
          <w:rFonts w:ascii="Times New Roman" w:eastAsia="Times New Roman" w:hAnsi="Times New Roman" w:cs="Times New Roman"/>
          <w:sz w:val="20"/>
          <w:szCs w:val="20"/>
          <w:lang w:eastAsia="ru-RU"/>
        </w:rPr>
        <w:t xml:space="preserve">. </w:t>
      </w:r>
    </w:p>
    <w:p w:rsidR="00DC416A" w:rsidRPr="00121FCD" w:rsidRDefault="00DC416A" w:rsidP="00EA4668">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Предоставление муниципальной услуги осуществляется в многофункциональных центрах предоставления государственных и муниципальных услуг (МФЦ) в части приема документов, необходимых для предоставления муниципальной услуги, доставки документов в администрацию, выдачи документов заявителю.</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При предоставлении муниципальной услуги осуществляется взаимодействие с федеральными органами исполнительной власти </w:t>
      </w:r>
      <w:proofErr w:type="gramStart"/>
      <w:r w:rsidRPr="00121FCD">
        <w:rPr>
          <w:rFonts w:ascii="Times New Roman" w:eastAsia="Times New Roman" w:hAnsi="Times New Roman" w:cs="Times New Roman"/>
          <w:sz w:val="20"/>
          <w:szCs w:val="20"/>
          <w:lang w:eastAsia="ru-RU"/>
        </w:rPr>
        <w:t>–У</w:t>
      </w:r>
      <w:proofErr w:type="gramEnd"/>
      <w:r w:rsidRPr="00121FCD">
        <w:rPr>
          <w:rFonts w:ascii="Times New Roman" w:eastAsia="Times New Roman" w:hAnsi="Times New Roman" w:cs="Times New Roman"/>
          <w:sz w:val="20"/>
          <w:szCs w:val="20"/>
          <w:lang w:eastAsia="ru-RU"/>
        </w:rPr>
        <w:t>правлением Федеральной налоговой службы по Самарской области</w:t>
      </w:r>
      <w:r w:rsidRPr="00121FCD">
        <w:rPr>
          <w:rFonts w:ascii="Times New Roman" w:eastAsia="Times New Roman" w:hAnsi="Times New Roman" w:cs="Times New Roman"/>
          <w:b/>
          <w:i/>
          <w:sz w:val="20"/>
          <w:szCs w:val="20"/>
          <w:lang w:eastAsia="ru-RU"/>
        </w:rPr>
        <w:t xml:space="preserve"> </w:t>
      </w:r>
      <w:r w:rsidRPr="00121FCD">
        <w:rPr>
          <w:rFonts w:ascii="Times New Roman" w:eastAsia="Times New Roman" w:hAnsi="Times New Roman" w:cs="Times New Roman"/>
          <w:sz w:val="20"/>
          <w:szCs w:val="20"/>
          <w:lang w:eastAsia="ru-RU"/>
        </w:rPr>
        <w:t xml:space="preserve">(далее – УФНС), Управлением Федеральной службы государственной регистрации, кадастра и картографии по Самарской области (далее – Управление </w:t>
      </w:r>
      <w:proofErr w:type="spellStart"/>
      <w:r w:rsidRPr="00121FCD">
        <w:rPr>
          <w:rFonts w:ascii="Times New Roman" w:eastAsia="Times New Roman" w:hAnsi="Times New Roman" w:cs="Times New Roman"/>
          <w:sz w:val="20"/>
          <w:szCs w:val="20"/>
          <w:lang w:eastAsia="ru-RU"/>
        </w:rPr>
        <w:t>Росреестра</w:t>
      </w:r>
      <w:proofErr w:type="spellEnd"/>
      <w:r w:rsidRPr="00121FCD">
        <w:rPr>
          <w:rFonts w:ascii="Times New Roman" w:eastAsia="Times New Roman" w:hAnsi="Times New Roman" w:cs="Times New Roman"/>
          <w:sz w:val="20"/>
          <w:szCs w:val="20"/>
          <w:lang w:eastAsia="ru-RU"/>
        </w:rPr>
        <w:t xml:space="preserve">), Управлением Федерального казначейства по Самарской области (далее – УФК), Управлением Федеральной службы по надзору в сфере защиты прав потребителей и благополучия человека по Самарской области (далее – Управление </w:t>
      </w:r>
      <w:proofErr w:type="spellStart"/>
      <w:proofErr w:type="gramStart"/>
      <w:r w:rsidRPr="00121FCD">
        <w:rPr>
          <w:rFonts w:ascii="Times New Roman" w:eastAsia="Times New Roman" w:hAnsi="Times New Roman" w:cs="Times New Roman"/>
          <w:sz w:val="20"/>
          <w:szCs w:val="20"/>
          <w:lang w:eastAsia="ru-RU"/>
        </w:rPr>
        <w:t>Роспотребнадзора</w:t>
      </w:r>
      <w:proofErr w:type="spellEnd"/>
      <w:r w:rsidRPr="00121FCD">
        <w:rPr>
          <w:rFonts w:ascii="Times New Roman" w:eastAsia="Times New Roman" w:hAnsi="Times New Roman" w:cs="Times New Roman"/>
          <w:sz w:val="20"/>
          <w:szCs w:val="20"/>
          <w:lang w:eastAsia="ru-RU"/>
        </w:rPr>
        <w:t xml:space="preserve">); органами исполнительной власти Самарской области – министерством строительства Самарской области (далее – Минстрой), министерством транспорта и автомобильных дорог Самарской области (далее – Минтранс); органом местного самоуправления, осуществляющим выдачу разрешений на строительство объектов капитального строительства на территории сельского поселения </w:t>
      </w:r>
      <w:r w:rsidR="00771676" w:rsidRPr="00121FCD">
        <w:rPr>
          <w:rFonts w:ascii="Times New Roman" w:eastAsia="Times New Roman" w:hAnsi="Times New Roman" w:cs="Times New Roman"/>
          <w:sz w:val="20"/>
          <w:szCs w:val="20"/>
          <w:lang w:eastAsia="ru-RU"/>
        </w:rPr>
        <w:t xml:space="preserve">Печерское </w:t>
      </w:r>
      <w:r w:rsidRPr="00121FCD">
        <w:rPr>
          <w:rFonts w:ascii="Times New Roman" w:eastAsia="Times New Roman" w:hAnsi="Times New Roman" w:cs="Times New Roman"/>
          <w:sz w:val="20"/>
          <w:szCs w:val="20"/>
          <w:lang w:eastAsia="ru-RU"/>
        </w:rPr>
        <w:t xml:space="preserve"> муниципального района </w:t>
      </w:r>
      <w:proofErr w:type="spellStart"/>
      <w:r w:rsidRPr="00121FCD">
        <w:rPr>
          <w:rFonts w:ascii="Times New Roman" w:eastAsia="Times New Roman" w:hAnsi="Times New Roman" w:cs="Times New Roman"/>
          <w:sz w:val="20"/>
          <w:szCs w:val="20"/>
          <w:lang w:eastAsia="ru-RU"/>
        </w:rPr>
        <w:t>Сызранский</w:t>
      </w:r>
      <w:proofErr w:type="spellEnd"/>
      <w:r w:rsidRPr="00121FCD">
        <w:rPr>
          <w:rFonts w:ascii="Times New Roman" w:eastAsia="Times New Roman" w:hAnsi="Times New Roman" w:cs="Times New Roman"/>
          <w:sz w:val="20"/>
          <w:szCs w:val="20"/>
          <w:lang w:eastAsia="ru-RU"/>
        </w:rPr>
        <w:t>.</w:t>
      </w:r>
      <w:proofErr w:type="gramEnd"/>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 2.3. Результатом предоставления муниципальной услуги являются:</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выдача разрешения на снос зеленых насаждений на территории муниципального образования; </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отказ в выдаче разрешения на снос зеленых насаждений на территории муниципального образования.</w:t>
      </w:r>
    </w:p>
    <w:p w:rsidR="00DC416A" w:rsidRPr="00121FCD" w:rsidRDefault="00DC416A" w:rsidP="00EA4668">
      <w:pPr>
        <w:spacing w:after="0" w:line="240" w:lineRule="auto"/>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ab/>
        <w:t>2.4.</w:t>
      </w:r>
      <w:r w:rsidRPr="00121FCD">
        <w:rPr>
          <w:rFonts w:ascii="Times New Roman" w:eastAsia="Times New Roman" w:hAnsi="Times New Roman" w:cs="Times New Roman"/>
          <w:sz w:val="20"/>
          <w:szCs w:val="20"/>
          <w:lang w:eastAsia="ru-RU"/>
        </w:rPr>
        <w:tab/>
        <w:t xml:space="preserve">Срок предоставления муниципальной услуги составляет не более 30 (тридцати) дней со дня регистрации заявления о предоставлении муниципальной услуги и прилагаемых к нему документов в администрации. </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Предоставление муниципальной услуги по заявлению, поступившему через МФЦ, осуществляется в срок, установленный настоящим пунктом, со дня регистрации заявления и прилагаемых к нему документов администрацией.</w:t>
      </w:r>
    </w:p>
    <w:p w:rsidR="00DC416A" w:rsidRPr="00121FCD"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2.5.</w:t>
      </w:r>
      <w:r w:rsidRPr="00121FCD">
        <w:rPr>
          <w:rFonts w:ascii="Times New Roman" w:eastAsia="Times New Roman" w:hAnsi="Times New Roman" w:cs="Times New Roman"/>
          <w:sz w:val="20"/>
          <w:szCs w:val="20"/>
          <w:lang w:eastAsia="ru-RU"/>
        </w:rPr>
        <w:tab/>
        <w:t>Правовые основания для предоставления муниципальной</w:t>
      </w:r>
      <w:r w:rsidRPr="00121FCD">
        <w:rPr>
          <w:rFonts w:ascii="Times New Roman" w:eastAsia="Times New Roman" w:hAnsi="Times New Roman" w:cs="Times New Roman"/>
          <w:b/>
          <w:sz w:val="20"/>
          <w:szCs w:val="20"/>
          <w:lang w:eastAsia="ru-RU"/>
        </w:rPr>
        <w:t xml:space="preserve"> </w:t>
      </w:r>
      <w:r w:rsidRPr="00121FCD">
        <w:rPr>
          <w:rFonts w:ascii="Times New Roman" w:eastAsia="Times New Roman" w:hAnsi="Times New Roman" w:cs="Times New Roman"/>
          <w:sz w:val="20"/>
          <w:szCs w:val="20"/>
          <w:lang w:eastAsia="ru-RU"/>
        </w:rPr>
        <w:t>услуги:</w:t>
      </w:r>
      <w:r w:rsidRPr="00121FCD">
        <w:rPr>
          <w:rFonts w:ascii="Times New Roman" w:eastAsia="Times New Roman" w:hAnsi="Times New Roman" w:cs="Times New Roman"/>
          <w:b/>
          <w:sz w:val="20"/>
          <w:szCs w:val="20"/>
          <w:lang w:eastAsia="ru-RU"/>
        </w:rPr>
        <w:t xml:space="preserve"> </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proofErr w:type="gramStart"/>
      <w:r w:rsidRPr="00121FCD">
        <w:rPr>
          <w:rFonts w:ascii="Times New Roman" w:eastAsia="Times New Roman" w:hAnsi="Times New Roman" w:cs="Times New Roman"/>
          <w:sz w:val="20"/>
          <w:szCs w:val="20"/>
          <w:lang w:eastAsia="ru-RU"/>
        </w:rPr>
        <w:t>Федеральный закон от 10.01.2002 № 7-ФЗ «Об охране окружающей среды» (Собрание законодательства Российской Федерации, 2002, № 2,           ст. 133; 2004, № 35, ст. 3607; 2005, № 1, ст. 25; № 19, ст. 1752; 2006, № 1,          ст. 10; № 52, ст. 5498; 2007, № 7, ст. 834; № 27, ст. 3213; 2008, № 29, ст. 3418; № 30, ст. 3616; 2009, № 1, ст. 17;</w:t>
      </w:r>
      <w:proofErr w:type="gramEnd"/>
      <w:r w:rsidRPr="00121FCD">
        <w:rPr>
          <w:rFonts w:ascii="Times New Roman" w:eastAsia="Times New Roman" w:hAnsi="Times New Roman" w:cs="Times New Roman"/>
          <w:sz w:val="20"/>
          <w:szCs w:val="20"/>
          <w:lang w:eastAsia="ru-RU"/>
        </w:rPr>
        <w:t xml:space="preserve"> № </w:t>
      </w:r>
      <w:proofErr w:type="gramStart"/>
      <w:r w:rsidRPr="00121FCD">
        <w:rPr>
          <w:rFonts w:ascii="Times New Roman" w:eastAsia="Times New Roman" w:hAnsi="Times New Roman" w:cs="Times New Roman"/>
          <w:sz w:val="20"/>
          <w:szCs w:val="20"/>
          <w:lang w:eastAsia="ru-RU"/>
        </w:rPr>
        <w:t>11, ст. 1261; № 52, ст. 6450; 2011, № 1,  ст. 54; № 29, ст. 4281; № 30, ст. 4590, 4591, 4596; № 48, ст. 6732; 2012, № 26, ст. 3446);</w:t>
      </w:r>
      <w:proofErr w:type="gramEnd"/>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ст. 9, 12, 17, 25, 37; № 17, ст. 1480; № 27, ст. 2708; № 30, ст. 3104, 3108; № 42, ст. 4216; 2006, № 1, ст. 9, 10, 17; № 6,       ст. 636; № 8, ст. 852; № 23, ст. 2380; № 30, ст. 3296; № 31, ст. 3427, 3452;          № 43, ст. 4412; № 49, ст. 5088; № 50, ст. 5279; 2007, № 1, ст. 21; № 10,              ст. 1151; № 18, ст. 2117; № 21, ст. 2455; № 25, ст. 2977; № 26, ст. 3074; № </w:t>
      </w:r>
      <w:proofErr w:type="gramStart"/>
      <w:r w:rsidRPr="00121FCD">
        <w:rPr>
          <w:rFonts w:ascii="Times New Roman" w:eastAsia="Times New Roman" w:hAnsi="Times New Roman" w:cs="Times New Roman"/>
          <w:sz w:val="20"/>
          <w:szCs w:val="20"/>
          <w:lang w:eastAsia="ru-RU"/>
        </w:rPr>
        <w:t>30, ст. 3801; № 43, ст. 5084; № 45, ст. 5430; № 46, ст. 5553, 5556; 2008, № 24,          ст. 2790; № 30, ст. 3616; № 48, ст. 5517; № 49, ст. 5744; № 52, ст. 6229, 6236; 2009, № 19, ст. 2280; № 48, ст. 5711, 5733; № 52, ст. 6441; 2010, № 15,              ст. 1736; № 19, ст. 2291; № 31, ст. 4160, 4206;</w:t>
      </w:r>
      <w:proofErr w:type="gramEnd"/>
      <w:r w:rsidRPr="00121FCD">
        <w:rPr>
          <w:rFonts w:ascii="Times New Roman" w:eastAsia="Times New Roman" w:hAnsi="Times New Roman" w:cs="Times New Roman"/>
          <w:sz w:val="20"/>
          <w:szCs w:val="20"/>
          <w:lang w:eastAsia="ru-RU"/>
        </w:rPr>
        <w:t xml:space="preserve"> № </w:t>
      </w:r>
      <w:proofErr w:type="gramStart"/>
      <w:r w:rsidRPr="00121FCD">
        <w:rPr>
          <w:rFonts w:ascii="Times New Roman" w:eastAsia="Times New Roman" w:hAnsi="Times New Roman" w:cs="Times New Roman"/>
          <w:sz w:val="20"/>
          <w:szCs w:val="20"/>
          <w:lang w:eastAsia="ru-RU"/>
        </w:rPr>
        <w:t>40, ст. 4969; № 45, ст. 5751; № 49, ст. 6409, 6411; 2011, № 1, ст. 54; № 13, ст. 1685; № 17, ст. 2310; № 19, ст. 2705; № 29, ст. 4283; № 30, ст. 4572, 4590, 4591, 4594, 4595; № 31,              ст. 4703; № 48, ст. 6730; № 49, ст. 7015, 7039, 7070; № 50, ст. 7353, 7359; 2012, № 26, ст. 3444, 3446;</w:t>
      </w:r>
      <w:proofErr w:type="gramEnd"/>
      <w:r w:rsidRPr="00121FCD">
        <w:rPr>
          <w:rFonts w:ascii="Times New Roman" w:eastAsia="Times New Roman" w:hAnsi="Times New Roman" w:cs="Times New Roman"/>
          <w:sz w:val="20"/>
          <w:szCs w:val="20"/>
          <w:lang w:eastAsia="ru-RU"/>
        </w:rPr>
        <w:t xml:space="preserve"> № </w:t>
      </w:r>
      <w:proofErr w:type="gramStart"/>
      <w:r w:rsidRPr="00121FCD">
        <w:rPr>
          <w:rFonts w:ascii="Times New Roman" w:eastAsia="Times New Roman" w:hAnsi="Times New Roman" w:cs="Times New Roman"/>
          <w:sz w:val="20"/>
          <w:szCs w:val="20"/>
          <w:lang w:eastAsia="ru-RU"/>
        </w:rPr>
        <w:t>27, ст. 3587; № 29, ст. 3990; № 31, ст. 4326;          № 43, ст. 5786; № 50, ст. 6967; № 53, ст. 7596, 7614; 2013, № 14, ст. 1663;         № 19, ст. 2325, 2329, 2331);</w:t>
      </w:r>
      <w:proofErr w:type="gramEnd"/>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 (Законодательные и нормативные документы в ЖКХ, № 3, март, 2012);</w:t>
      </w:r>
    </w:p>
    <w:p w:rsidR="00DC416A" w:rsidRPr="00121FCD" w:rsidRDefault="00DC416A" w:rsidP="00EA4668">
      <w:pPr>
        <w:spacing w:after="0" w:line="240" w:lineRule="auto"/>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 Реше</w:t>
      </w:r>
      <w:r w:rsidR="00771676" w:rsidRPr="00121FCD">
        <w:rPr>
          <w:rFonts w:ascii="Times New Roman" w:eastAsia="Times New Roman" w:hAnsi="Times New Roman" w:cs="Times New Roman"/>
          <w:sz w:val="20"/>
          <w:szCs w:val="20"/>
          <w:lang w:eastAsia="ru-RU"/>
        </w:rPr>
        <w:t>ние Собрания представителей  № 9 от 30.03</w:t>
      </w:r>
      <w:r w:rsidRPr="00121FCD">
        <w:rPr>
          <w:rFonts w:ascii="Times New Roman" w:eastAsia="Times New Roman" w:hAnsi="Times New Roman" w:cs="Times New Roman"/>
          <w:sz w:val="20"/>
          <w:szCs w:val="20"/>
          <w:lang w:eastAsia="ru-RU"/>
        </w:rPr>
        <w:t xml:space="preserve">.2012г. «Об утверждении Правил благоустройства территорий сельского поселения </w:t>
      </w:r>
      <w:r w:rsidR="00771676" w:rsidRPr="00121FCD">
        <w:rPr>
          <w:rFonts w:ascii="Times New Roman" w:eastAsia="Times New Roman" w:hAnsi="Times New Roman" w:cs="Times New Roman"/>
          <w:sz w:val="20"/>
          <w:szCs w:val="20"/>
          <w:lang w:eastAsia="ru-RU"/>
        </w:rPr>
        <w:t xml:space="preserve">Печерское </w:t>
      </w:r>
      <w:r w:rsidRPr="00121FCD">
        <w:rPr>
          <w:rFonts w:ascii="Times New Roman" w:eastAsia="Times New Roman" w:hAnsi="Times New Roman" w:cs="Times New Roman"/>
          <w:sz w:val="20"/>
          <w:szCs w:val="20"/>
          <w:lang w:eastAsia="ru-RU"/>
        </w:rPr>
        <w:t xml:space="preserve"> муниципального района </w:t>
      </w:r>
      <w:proofErr w:type="spellStart"/>
      <w:r w:rsidRPr="00121FCD">
        <w:rPr>
          <w:rFonts w:ascii="Times New Roman" w:eastAsia="Times New Roman" w:hAnsi="Times New Roman" w:cs="Times New Roman"/>
          <w:sz w:val="20"/>
          <w:szCs w:val="20"/>
          <w:lang w:eastAsia="ru-RU"/>
        </w:rPr>
        <w:t>Сызранский</w:t>
      </w:r>
      <w:proofErr w:type="spellEnd"/>
      <w:r w:rsidRPr="00121FCD">
        <w:rPr>
          <w:rFonts w:ascii="Times New Roman" w:eastAsia="Times New Roman" w:hAnsi="Times New Roman" w:cs="Times New Roman"/>
          <w:sz w:val="20"/>
          <w:szCs w:val="20"/>
          <w:lang w:eastAsia="ru-RU"/>
        </w:rPr>
        <w:t>», настоящий Административный регламент.</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С текстами федеральных законов, указов и распоряжений Президента Российской Федерации можно ознакомиться на </w:t>
      </w:r>
      <w:proofErr w:type="gramStart"/>
      <w:r w:rsidRPr="00121FCD">
        <w:rPr>
          <w:rFonts w:ascii="Times New Roman" w:eastAsia="Times New Roman" w:hAnsi="Times New Roman" w:cs="Times New Roman"/>
          <w:sz w:val="20"/>
          <w:szCs w:val="20"/>
          <w:lang w:eastAsia="ru-RU"/>
        </w:rPr>
        <w:t>Официальном</w:t>
      </w:r>
      <w:proofErr w:type="gramEnd"/>
      <w:r w:rsidRPr="00121FCD">
        <w:rPr>
          <w:rFonts w:ascii="Times New Roman" w:eastAsia="Times New Roman" w:hAnsi="Times New Roman" w:cs="Times New Roman"/>
          <w:sz w:val="20"/>
          <w:szCs w:val="20"/>
          <w:lang w:eastAsia="ru-RU"/>
        </w:rPr>
        <w:t xml:space="preserve"> интернет-портале правовой </w:t>
      </w:r>
      <w:r w:rsidRPr="00121FCD">
        <w:rPr>
          <w:rFonts w:ascii="Times New Roman" w:eastAsia="Times New Roman" w:hAnsi="Times New Roman" w:cs="Times New Roman"/>
          <w:color w:val="000000"/>
          <w:sz w:val="20"/>
          <w:szCs w:val="20"/>
          <w:lang w:eastAsia="ru-RU"/>
        </w:rPr>
        <w:t>информации (</w:t>
      </w:r>
      <w:hyperlink r:id="rId7" w:history="1">
        <w:r w:rsidRPr="00121FCD">
          <w:rPr>
            <w:rFonts w:ascii="Times New Roman" w:eastAsia="Times New Roman" w:hAnsi="Times New Roman" w:cs="Times New Roman"/>
            <w:color w:val="000000"/>
            <w:sz w:val="20"/>
            <w:szCs w:val="20"/>
            <w:lang w:eastAsia="ru-RU"/>
          </w:rPr>
          <w:t>www.pravo.gov.ru</w:t>
        </w:r>
      </w:hyperlink>
      <w:r w:rsidRPr="00121FCD">
        <w:rPr>
          <w:rFonts w:ascii="Times New Roman" w:eastAsia="Times New Roman" w:hAnsi="Times New Roman" w:cs="Times New Roman"/>
          <w:color w:val="000000"/>
          <w:sz w:val="20"/>
          <w:szCs w:val="20"/>
          <w:lang w:eastAsia="ru-RU"/>
        </w:rPr>
        <w:t>). На</w:t>
      </w:r>
      <w:r w:rsidRPr="00121FCD">
        <w:rPr>
          <w:rFonts w:ascii="Times New Roman" w:eastAsia="Times New Roman" w:hAnsi="Times New Roman" w:cs="Times New Roman"/>
          <w:sz w:val="20"/>
          <w:szCs w:val="20"/>
          <w:lang w:eastAsia="ru-RU"/>
        </w:rPr>
        <w:t xml:space="preserve"> </w:t>
      </w:r>
      <w:proofErr w:type="gramStart"/>
      <w:r w:rsidRPr="00121FCD">
        <w:rPr>
          <w:rFonts w:ascii="Times New Roman" w:eastAsia="Times New Roman" w:hAnsi="Times New Roman" w:cs="Times New Roman"/>
          <w:sz w:val="20"/>
          <w:szCs w:val="20"/>
          <w:lang w:eastAsia="ru-RU"/>
        </w:rPr>
        <w:t>Официальном</w:t>
      </w:r>
      <w:proofErr w:type="gramEnd"/>
      <w:r w:rsidRPr="00121FCD">
        <w:rPr>
          <w:rFonts w:ascii="Times New Roman" w:eastAsia="Times New Roman" w:hAnsi="Times New Roman" w:cs="Times New Roman"/>
          <w:sz w:val="20"/>
          <w:szCs w:val="20"/>
          <w:lang w:eastAsia="ru-RU"/>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DC416A" w:rsidRPr="00121FCD" w:rsidRDefault="00DC416A" w:rsidP="00EA4668">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2.6.1. Для предоставления муниципальной услуги заявитель предоставляет в администрацию или МФЦ заявление по форме согласно Приложению № 1 к настоящему Административному регламенту. Вместе с заявлением заявитель в целях предоставления муниципальной услуги самостоятельно представляет в администрацию следующие документы:</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1) проект благоустройства и озеленения земельного участка, на котором находится (находятся) предполагаемое (</w:t>
      </w:r>
      <w:proofErr w:type="spellStart"/>
      <w:r w:rsidRPr="00121FCD">
        <w:rPr>
          <w:rFonts w:ascii="Times New Roman" w:eastAsia="Times New Roman" w:hAnsi="Times New Roman" w:cs="Times New Roman"/>
          <w:sz w:val="20"/>
          <w:szCs w:val="20"/>
          <w:lang w:eastAsia="ru-RU"/>
        </w:rPr>
        <w:t>ые</w:t>
      </w:r>
      <w:proofErr w:type="spellEnd"/>
      <w:r w:rsidRPr="00121FCD">
        <w:rPr>
          <w:rFonts w:ascii="Times New Roman" w:eastAsia="Times New Roman" w:hAnsi="Times New Roman" w:cs="Times New Roman"/>
          <w:sz w:val="20"/>
          <w:szCs w:val="20"/>
          <w:lang w:eastAsia="ru-RU"/>
        </w:rPr>
        <w:t>) к сносу зеленое (</w:t>
      </w:r>
      <w:proofErr w:type="spellStart"/>
      <w:r w:rsidRPr="00121FCD">
        <w:rPr>
          <w:rFonts w:ascii="Times New Roman" w:eastAsia="Times New Roman" w:hAnsi="Times New Roman" w:cs="Times New Roman"/>
          <w:sz w:val="20"/>
          <w:szCs w:val="20"/>
          <w:lang w:eastAsia="ru-RU"/>
        </w:rPr>
        <w:t>ые</w:t>
      </w:r>
      <w:proofErr w:type="spellEnd"/>
      <w:r w:rsidRPr="00121FCD">
        <w:rPr>
          <w:rFonts w:ascii="Times New Roman" w:eastAsia="Times New Roman" w:hAnsi="Times New Roman" w:cs="Times New Roman"/>
          <w:sz w:val="20"/>
          <w:szCs w:val="20"/>
          <w:lang w:eastAsia="ru-RU"/>
        </w:rPr>
        <w:t xml:space="preserve">) насаждение (я), с графиком проведения работ по сносу зеленых насаждений, работ по благоустройству и озеленению; </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2) схема размещения предполагаемого (</w:t>
      </w:r>
      <w:proofErr w:type="spellStart"/>
      <w:r w:rsidRPr="00121FCD">
        <w:rPr>
          <w:rFonts w:ascii="Times New Roman" w:eastAsia="Times New Roman" w:hAnsi="Times New Roman" w:cs="Times New Roman"/>
          <w:sz w:val="20"/>
          <w:szCs w:val="20"/>
          <w:lang w:eastAsia="ru-RU"/>
        </w:rPr>
        <w:t>ых</w:t>
      </w:r>
      <w:proofErr w:type="spellEnd"/>
      <w:r w:rsidRPr="00121FCD">
        <w:rPr>
          <w:rFonts w:ascii="Times New Roman" w:eastAsia="Times New Roman" w:hAnsi="Times New Roman" w:cs="Times New Roman"/>
          <w:sz w:val="20"/>
          <w:szCs w:val="20"/>
          <w:lang w:eastAsia="ru-RU"/>
        </w:rPr>
        <w:t>) к сносу зеленого (</w:t>
      </w:r>
      <w:proofErr w:type="spellStart"/>
      <w:r w:rsidRPr="00121FCD">
        <w:rPr>
          <w:rFonts w:ascii="Times New Roman" w:eastAsia="Times New Roman" w:hAnsi="Times New Roman" w:cs="Times New Roman"/>
          <w:sz w:val="20"/>
          <w:szCs w:val="20"/>
          <w:lang w:eastAsia="ru-RU"/>
        </w:rPr>
        <w:t>ых</w:t>
      </w:r>
      <w:proofErr w:type="spellEnd"/>
      <w:r w:rsidRPr="00121FCD">
        <w:rPr>
          <w:rFonts w:ascii="Times New Roman" w:eastAsia="Times New Roman" w:hAnsi="Times New Roman" w:cs="Times New Roman"/>
          <w:sz w:val="20"/>
          <w:szCs w:val="20"/>
          <w:lang w:eastAsia="ru-RU"/>
        </w:rPr>
        <w:t>) насаждения (й) (ситуационный план);</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3) уведомление об оплате восстановительной стоимости в соответствии с правилами 2.10 настоящего Административного регламента в случае, когда такая восстановительная стоимость должна быть оплачена. Уведомление представляется по форме согласно Приложению № 4 к настоящему Административному регламенту в соответствии с пунктом 3.4.6 настоящего Административного регламента.</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В случае</w:t>
      </w:r>
      <w:proofErr w:type="gramStart"/>
      <w:r w:rsidRPr="00121FCD">
        <w:rPr>
          <w:rFonts w:ascii="Times New Roman" w:eastAsia="Times New Roman" w:hAnsi="Times New Roman" w:cs="Times New Roman"/>
          <w:sz w:val="20"/>
          <w:szCs w:val="20"/>
          <w:lang w:eastAsia="ru-RU"/>
        </w:rPr>
        <w:t>,</w:t>
      </w:r>
      <w:proofErr w:type="gramEnd"/>
      <w:r w:rsidRPr="00121FCD">
        <w:rPr>
          <w:rFonts w:ascii="Times New Roman" w:eastAsia="Times New Roman" w:hAnsi="Times New Roman" w:cs="Times New Roman"/>
          <w:sz w:val="20"/>
          <w:szCs w:val="20"/>
          <w:lang w:eastAsia="ru-RU"/>
        </w:rPr>
        <w:t xml:space="preserve"> если предполагаемое (</w:t>
      </w:r>
      <w:proofErr w:type="spellStart"/>
      <w:r w:rsidRPr="00121FCD">
        <w:rPr>
          <w:rFonts w:ascii="Times New Roman" w:eastAsia="Times New Roman" w:hAnsi="Times New Roman" w:cs="Times New Roman"/>
          <w:sz w:val="20"/>
          <w:szCs w:val="20"/>
          <w:lang w:eastAsia="ru-RU"/>
        </w:rPr>
        <w:t>ые</w:t>
      </w:r>
      <w:proofErr w:type="spellEnd"/>
      <w:r w:rsidRPr="00121FCD">
        <w:rPr>
          <w:rFonts w:ascii="Times New Roman" w:eastAsia="Times New Roman" w:hAnsi="Times New Roman" w:cs="Times New Roman"/>
          <w:sz w:val="20"/>
          <w:szCs w:val="20"/>
          <w:lang w:eastAsia="ru-RU"/>
        </w:rPr>
        <w:t>) к сносу зеленое (</w:t>
      </w:r>
      <w:proofErr w:type="spellStart"/>
      <w:r w:rsidRPr="00121FCD">
        <w:rPr>
          <w:rFonts w:ascii="Times New Roman" w:eastAsia="Times New Roman" w:hAnsi="Times New Roman" w:cs="Times New Roman"/>
          <w:sz w:val="20"/>
          <w:szCs w:val="20"/>
          <w:lang w:eastAsia="ru-RU"/>
        </w:rPr>
        <w:t>ые</w:t>
      </w:r>
      <w:proofErr w:type="spellEnd"/>
      <w:r w:rsidRPr="00121FCD">
        <w:rPr>
          <w:rFonts w:ascii="Times New Roman" w:eastAsia="Times New Roman" w:hAnsi="Times New Roman" w:cs="Times New Roman"/>
          <w:sz w:val="20"/>
          <w:szCs w:val="20"/>
          <w:lang w:eastAsia="ru-RU"/>
        </w:rPr>
        <w:t>) насаждение (я) находится (находятся) на земельном участке, относящемся к общему имуществу собственников помещений в многоквартирном доме, заявителем к заявлению о предоставлении муниципальной услуги должен быть приложен документ, подтверждающий согласие этих собственников на снос зеленого (</w:t>
      </w:r>
      <w:proofErr w:type="spellStart"/>
      <w:r w:rsidRPr="00121FCD">
        <w:rPr>
          <w:rFonts w:ascii="Times New Roman" w:eastAsia="Times New Roman" w:hAnsi="Times New Roman" w:cs="Times New Roman"/>
          <w:sz w:val="20"/>
          <w:szCs w:val="20"/>
          <w:lang w:eastAsia="ru-RU"/>
        </w:rPr>
        <w:t>ых</w:t>
      </w:r>
      <w:proofErr w:type="spellEnd"/>
      <w:r w:rsidRPr="00121FCD">
        <w:rPr>
          <w:rFonts w:ascii="Times New Roman" w:eastAsia="Times New Roman" w:hAnsi="Times New Roman" w:cs="Times New Roman"/>
          <w:sz w:val="20"/>
          <w:szCs w:val="20"/>
          <w:lang w:eastAsia="ru-RU"/>
        </w:rPr>
        <w:t>) насаждения (й). Таким документом является протокол общего собрания собственников помещений в многоквартирном доме.</w:t>
      </w:r>
    </w:p>
    <w:p w:rsidR="00DC416A" w:rsidRPr="00121FCD" w:rsidRDefault="00DC416A" w:rsidP="00EA4668">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2.6.2. 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1) свидетельство о регистрации юридического лица в случае, если получателем муниципальной услуги является юридическое лицо;  </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2) правоустанавливающие документы на земельный участок, на котором находится (находятся) предполагаемое (</w:t>
      </w:r>
      <w:proofErr w:type="spellStart"/>
      <w:r w:rsidRPr="00121FCD">
        <w:rPr>
          <w:rFonts w:ascii="Times New Roman" w:eastAsia="Times New Roman" w:hAnsi="Times New Roman" w:cs="Times New Roman"/>
          <w:sz w:val="20"/>
          <w:szCs w:val="20"/>
          <w:lang w:eastAsia="ru-RU"/>
        </w:rPr>
        <w:t>ые</w:t>
      </w:r>
      <w:proofErr w:type="spellEnd"/>
      <w:r w:rsidRPr="00121FCD">
        <w:rPr>
          <w:rFonts w:ascii="Times New Roman" w:eastAsia="Times New Roman" w:hAnsi="Times New Roman" w:cs="Times New Roman"/>
          <w:sz w:val="20"/>
          <w:szCs w:val="20"/>
          <w:lang w:eastAsia="ru-RU"/>
        </w:rPr>
        <w:t>) к сносу зеленое (</w:t>
      </w:r>
      <w:proofErr w:type="spellStart"/>
      <w:r w:rsidRPr="00121FCD">
        <w:rPr>
          <w:rFonts w:ascii="Times New Roman" w:eastAsia="Times New Roman" w:hAnsi="Times New Roman" w:cs="Times New Roman"/>
          <w:sz w:val="20"/>
          <w:szCs w:val="20"/>
          <w:lang w:eastAsia="ru-RU"/>
        </w:rPr>
        <w:t>ые</w:t>
      </w:r>
      <w:proofErr w:type="spellEnd"/>
      <w:r w:rsidRPr="00121FCD">
        <w:rPr>
          <w:rFonts w:ascii="Times New Roman" w:eastAsia="Times New Roman" w:hAnsi="Times New Roman" w:cs="Times New Roman"/>
          <w:sz w:val="20"/>
          <w:szCs w:val="20"/>
          <w:lang w:eastAsia="ru-RU"/>
        </w:rPr>
        <w:t>) насаждение (я);</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3) разрешение на строительство объекта капитального строительства в случае, если снос зеленого (</w:t>
      </w:r>
      <w:proofErr w:type="spellStart"/>
      <w:r w:rsidRPr="00121FCD">
        <w:rPr>
          <w:rFonts w:ascii="Times New Roman" w:eastAsia="Times New Roman" w:hAnsi="Times New Roman" w:cs="Times New Roman"/>
          <w:sz w:val="20"/>
          <w:szCs w:val="20"/>
          <w:lang w:eastAsia="ru-RU"/>
        </w:rPr>
        <w:t>ых</w:t>
      </w:r>
      <w:proofErr w:type="spellEnd"/>
      <w:r w:rsidRPr="00121FCD">
        <w:rPr>
          <w:rFonts w:ascii="Times New Roman" w:eastAsia="Times New Roman" w:hAnsi="Times New Roman" w:cs="Times New Roman"/>
          <w:sz w:val="20"/>
          <w:szCs w:val="20"/>
          <w:lang w:eastAsia="ru-RU"/>
        </w:rPr>
        <w:t>) насаждения (й) предполагается в случае  осуществления строительства, реконструкции объектов капитального строительства;</w:t>
      </w:r>
    </w:p>
    <w:p w:rsidR="00DC416A" w:rsidRPr="00121FCD" w:rsidRDefault="00DC416A" w:rsidP="00EA4668">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4) предписание органа государственного санитарно-эпидемиологического надзора в случае, если снос зеленого (</w:t>
      </w:r>
      <w:proofErr w:type="spellStart"/>
      <w:r w:rsidRPr="00121FCD">
        <w:rPr>
          <w:rFonts w:ascii="Times New Roman" w:eastAsia="Times New Roman" w:hAnsi="Times New Roman" w:cs="Times New Roman"/>
          <w:sz w:val="20"/>
          <w:szCs w:val="20"/>
          <w:lang w:eastAsia="ru-RU"/>
        </w:rPr>
        <w:t>ых</w:t>
      </w:r>
      <w:proofErr w:type="spellEnd"/>
      <w:r w:rsidRPr="00121FCD">
        <w:rPr>
          <w:rFonts w:ascii="Times New Roman" w:eastAsia="Times New Roman" w:hAnsi="Times New Roman" w:cs="Times New Roman"/>
          <w:sz w:val="20"/>
          <w:szCs w:val="20"/>
          <w:lang w:eastAsia="ru-RU"/>
        </w:rPr>
        <w:t xml:space="preserve">) насаждения (й)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5) документ, свидетельствующий об уплате восстановительной стоимости, в случае, если в соответствии с правилами пункта 2.10 настоящего Административного регламента должна быть оплачена восстановительная стоимость. Восстановительная стоимость оплачивается в соответствии с пунктом 3.4.6 настоящего Административного регламента.</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С целью соблюдения установленных сроков предоставления муниципальной услуги заявителем может быть заполнен опросный лист с целью сообщения информации, которая может быть использована для подготовки и направления запросов в порядке межведомственного взаимодействия. Форма опросного листа приведена в Приложении № 3 к настоящему Административному регламенту. Отказ заявителя от заполнения опросного листа или частичное заполнение опросного листа заявителем не могут являться основанием для отказа в предоставлении муниципальной услуги.</w:t>
      </w:r>
    </w:p>
    <w:p w:rsidR="00DC416A" w:rsidRPr="00121FCD" w:rsidRDefault="00DC416A" w:rsidP="00EA4668">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2.6.3. Указанное в пункте 2.6.1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администрации, а также на официальном сайте администрации в сети Интернет и на Портале.</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Документы, указанные в пункте 2.6.1 настоящего Административного регламента (документы, указанные в пункте 2.6.2 настоящего Административного регламента, подаются по желанию заявителя (получателя муниципальной услуги)), могут быть поданы в администрацию или МФЦ:</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лично получателем муниципальной услуги либо его представителем;</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в письменном виде по почте;</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в электронной форме по электронной почте либо через Портал (при наличии электронной цифровой подписи).</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416A" w:rsidRPr="00121FCD" w:rsidRDefault="00DC416A" w:rsidP="00EA4668">
      <w:pPr>
        <w:spacing w:after="0" w:line="240" w:lineRule="auto"/>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ab/>
        <w:t>2.7. Основания для отказа в приеме документов, необходимых для предоставления муниципальной услуги.</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Основаниями для отказа в приеме документов, необходимых для предоставления муниципальной услуги являются:</w:t>
      </w:r>
    </w:p>
    <w:p w:rsidR="00DC416A" w:rsidRPr="00121FCD" w:rsidRDefault="00DC416A" w:rsidP="00EA4668">
      <w:pPr>
        <w:spacing w:after="0" w:line="240" w:lineRule="auto"/>
        <w:ind w:right="-1"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подача заявления не по установленной Приложением № 1 к настоящему Административному регламенту форме либо с нарушением абзаца первого пункта </w:t>
      </w:r>
    </w:p>
    <w:p w:rsidR="00DC416A" w:rsidRPr="00121FCD" w:rsidRDefault="00DC416A" w:rsidP="00EA4668">
      <w:pPr>
        <w:spacing w:after="0" w:line="240" w:lineRule="auto"/>
        <w:ind w:right="-1"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2.6.3 настоящего Административного регламента;</w:t>
      </w:r>
    </w:p>
    <w:p w:rsidR="00DC416A" w:rsidRPr="00121FCD" w:rsidRDefault="00DC416A" w:rsidP="00EA4668">
      <w:pPr>
        <w:spacing w:after="0" w:line="240" w:lineRule="auto"/>
        <w:ind w:right="-1"/>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ab/>
        <w:t xml:space="preserve">не предоставление одного или более документов, предусмотренных пунктом </w:t>
      </w:r>
    </w:p>
    <w:p w:rsidR="00DC416A" w:rsidRPr="00121FCD" w:rsidRDefault="00DC416A" w:rsidP="00EA4668">
      <w:pPr>
        <w:spacing w:after="0" w:line="240" w:lineRule="auto"/>
        <w:ind w:right="-1"/>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2.6.1 настоящего Административного регламента, за исключением уведомления об оплате восстановительной стоимости. </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2.8.</w:t>
      </w:r>
      <w:r w:rsidRPr="00121FCD">
        <w:rPr>
          <w:rFonts w:ascii="Times New Roman" w:eastAsia="Times New Roman" w:hAnsi="Times New Roman" w:cs="Times New Roman"/>
          <w:sz w:val="20"/>
          <w:szCs w:val="20"/>
          <w:lang w:eastAsia="ru-RU"/>
        </w:rPr>
        <w:tab/>
        <w:t>Основания для отказа в предоставлении муниципальной услуги.</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Основаниями для отказа в предоставлении муниципальной услуги являются:</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1) несоответствие основания предоставления муниципальной услуги требованиям пункта </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1.2.1 настоящего Административного регламента;</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2) несоответствие лица, от имени которого было подано заявление о предоставлении муниципальной услуги, требованиям пункта </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1.2.2 настоящего Административного регламента;</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3) неоплата восстановительной стоимости в соответствии с пунктом 2.10 настоящего Административного регламента в случае, когда такая восстановительная стоимость должна быть оплачена.</w:t>
      </w:r>
    </w:p>
    <w:p w:rsidR="00DC416A" w:rsidRPr="00121FCD" w:rsidRDefault="00DC416A" w:rsidP="00EA466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0"/>
          <w:szCs w:val="20"/>
          <w:lang w:eastAsia="ru-RU"/>
        </w:rPr>
      </w:pPr>
      <w:r w:rsidRPr="00121FCD">
        <w:rPr>
          <w:rFonts w:ascii="Times New Roman" w:eastAsia="Times New Roman" w:hAnsi="Times New Roman" w:cs="Times New Roman"/>
          <w:sz w:val="20"/>
          <w:szCs w:val="20"/>
          <w:lang w:eastAsia="ru-RU"/>
        </w:rPr>
        <w:t xml:space="preserve">2.9. </w:t>
      </w:r>
      <w:proofErr w:type="gramStart"/>
      <w:r w:rsidRPr="00121FCD">
        <w:rPr>
          <w:rFonts w:ascii="Times New Roman CYR" w:eastAsia="Times New Roman" w:hAnsi="Times New Roman CYR" w:cs="Times New Roman CYR"/>
          <w:sz w:val="20"/>
          <w:szCs w:val="20"/>
          <w:lang w:eastAsia="ru-RU"/>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2.10.</w:t>
      </w:r>
      <w:r w:rsidRPr="00121FCD">
        <w:rPr>
          <w:rFonts w:ascii="Times New Roman" w:eastAsia="Times New Roman" w:hAnsi="Times New Roman" w:cs="Times New Roman"/>
          <w:sz w:val="20"/>
          <w:szCs w:val="20"/>
          <w:lang w:eastAsia="ru-RU"/>
        </w:rPr>
        <w:tab/>
        <w:t xml:space="preserve">Муниципальная услуга предоставляется за плату, если иное не предусмотрено настоящим пунктом. Платой является восстановительная стоимость, зачисляемая на бюджетный счет муниципального образования. Восстановительная стоимость зеленых насаждений определяется в расчете на одно дерево, один кустарник. </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Восстановительная стоимость одного дерева определяется по формуле:</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proofErr w:type="spellStart"/>
      <w:r w:rsidRPr="00121FCD">
        <w:rPr>
          <w:rFonts w:ascii="Times New Roman" w:eastAsia="Times New Roman" w:hAnsi="Times New Roman" w:cs="Times New Roman"/>
          <w:sz w:val="20"/>
          <w:szCs w:val="20"/>
          <w:lang w:eastAsia="ru-RU"/>
        </w:rPr>
        <w:t>Свд</w:t>
      </w:r>
      <w:proofErr w:type="spellEnd"/>
      <w:r w:rsidRPr="00121FCD">
        <w:rPr>
          <w:rFonts w:ascii="Times New Roman" w:eastAsia="Times New Roman" w:hAnsi="Times New Roman" w:cs="Times New Roman"/>
          <w:sz w:val="20"/>
          <w:szCs w:val="20"/>
          <w:lang w:eastAsia="ru-RU"/>
        </w:rPr>
        <w:t xml:space="preserve"> = </w:t>
      </w:r>
      <w:proofErr w:type="spellStart"/>
      <w:r w:rsidRPr="00121FCD">
        <w:rPr>
          <w:rFonts w:ascii="Times New Roman" w:eastAsia="Times New Roman" w:hAnsi="Times New Roman" w:cs="Times New Roman"/>
          <w:sz w:val="20"/>
          <w:szCs w:val="20"/>
          <w:lang w:eastAsia="ru-RU"/>
        </w:rPr>
        <w:t>Спд</w:t>
      </w:r>
      <w:proofErr w:type="spellEnd"/>
      <w:r w:rsidRPr="00121FCD">
        <w:rPr>
          <w:rFonts w:ascii="Times New Roman" w:eastAsia="Times New Roman" w:hAnsi="Times New Roman" w:cs="Times New Roman"/>
          <w:sz w:val="20"/>
          <w:szCs w:val="20"/>
          <w:lang w:eastAsia="ru-RU"/>
        </w:rPr>
        <w:t xml:space="preserve"> + Су </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proofErr w:type="spellStart"/>
      <w:r w:rsidRPr="00121FCD">
        <w:rPr>
          <w:rFonts w:ascii="Times New Roman" w:eastAsia="Times New Roman" w:hAnsi="Times New Roman" w:cs="Times New Roman"/>
          <w:sz w:val="20"/>
          <w:szCs w:val="20"/>
          <w:lang w:eastAsia="ru-RU"/>
        </w:rPr>
        <w:t>Свд</w:t>
      </w:r>
      <w:proofErr w:type="spellEnd"/>
      <w:r w:rsidRPr="00121FCD">
        <w:rPr>
          <w:rFonts w:ascii="Times New Roman" w:eastAsia="Times New Roman" w:hAnsi="Times New Roman" w:cs="Times New Roman"/>
          <w:sz w:val="20"/>
          <w:szCs w:val="20"/>
          <w:lang w:eastAsia="ru-RU"/>
        </w:rPr>
        <w:t xml:space="preserve"> - восстановительная стоимость дерева, руб.;</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proofErr w:type="spellStart"/>
      <w:r w:rsidRPr="00121FCD">
        <w:rPr>
          <w:rFonts w:ascii="Times New Roman" w:eastAsia="Times New Roman" w:hAnsi="Times New Roman" w:cs="Times New Roman"/>
          <w:sz w:val="20"/>
          <w:szCs w:val="20"/>
          <w:lang w:eastAsia="ru-RU"/>
        </w:rPr>
        <w:t>Спд</w:t>
      </w:r>
      <w:proofErr w:type="spellEnd"/>
      <w:r w:rsidRPr="00121FCD">
        <w:rPr>
          <w:rFonts w:ascii="Times New Roman" w:eastAsia="Times New Roman" w:hAnsi="Times New Roman" w:cs="Times New Roman"/>
          <w:sz w:val="20"/>
          <w:szCs w:val="20"/>
          <w:lang w:eastAsia="ru-RU"/>
        </w:rPr>
        <w:t xml:space="preserve"> - сметная стоимость посадки одного дерева с учетом стоимости посадочного материала (дерева), руб. Сметная стоимость посадки одного дерева составляет …   руб.; </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Су - сметная стоимость годового ухода за деревом, руб. Сметная стоимость годового ухода за деревом составляет … руб.</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Восстановительная стоимость кустарника определяется по формуле:</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proofErr w:type="spellStart"/>
      <w:r w:rsidRPr="00121FCD">
        <w:rPr>
          <w:rFonts w:ascii="Times New Roman" w:eastAsia="Times New Roman" w:hAnsi="Times New Roman" w:cs="Times New Roman"/>
          <w:sz w:val="20"/>
          <w:szCs w:val="20"/>
          <w:lang w:eastAsia="ru-RU"/>
        </w:rPr>
        <w:t>Свк</w:t>
      </w:r>
      <w:proofErr w:type="spellEnd"/>
      <w:r w:rsidRPr="00121FCD">
        <w:rPr>
          <w:rFonts w:ascii="Times New Roman" w:eastAsia="Times New Roman" w:hAnsi="Times New Roman" w:cs="Times New Roman"/>
          <w:sz w:val="20"/>
          <w:szCs w:val="20"/>
          <w:lang w:eastAsia="ru-RU"/>
        </w:rPr>
        <w:t xml:space="preserve"> = </w:t>
      </w:r>
      <w:proofErr w:type="spellStart"/>
      <w:r w:rsidRPr="00121FCD">
        <w:rPr>
          <w:rFonts w:ascii="Times New Roman" w:eastAsia="Times New Roman" w:hAnsi="Times New Roman" w:cs="Times New Roman"/>
          <w:sz w:val="20"/>
          <w:szCs w:val="20"/>
          <w:lang w:eastAsia="ru-RU"/>
        </w:rPr>
        <w:t>Спк</w:t>
      </w:r>
      <w:proofErr w:type="spellEnd"/>
      <w:r w:rsidRPr="00121FCD">
        <w:rPr>
          <w:rFonts w:ascii="Times New Roman" w:eastAsia="Times New Roman" w:hAnsi="Times New Roman" w:cs="Times New Roman"/>
          <w:sz w:val="20"/>
          <w:szCs w:val="20"/>
          <w:lang w:eastAsia="ru-RU"/>
        </w:rPr>
        <w:t xml:space="preserve"> + Су</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proofErr w:type="spellStart"/>
      <w:r w:rsidRPr="00121FCD">
        <w:rPr>
          <w:rFonts w:ascii="Times New Roman" w:eastAsia="Times New Roman" w:hAnsi="Times New Roman" w:cs="Times New Roman"/>
          <w:sz w:val="20"/>
          <w:szCs w:val="20"/>
          <w:lang w:eastAsia="ru-RU"/>
        </w:rPr>
        <w:t>Свк</w:t>
      </w:r>
      <w:proofErr w:type="spellEnd"/>
      <w:r w:rsidRPr="00121FCD">
        <w:rPr>
          <w:rFonts w:ascii="Times New Roman" w:eastAsia="Times New Roman" w:hAnsi="Times New Roman" w:cs="Times New Roman"/>
          <w:sz w:val="20"/>
          <w:szCs w:val="20"/>
          <w:lang w:eastAsia="ru-RU"/>
        </w:rPr>
        <w:t xml:space="preserve"> - восстановительная стоимость кустарника, руб.;</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proofErr w:type="spellStart"/>
      <w:r w:rsidRPr="00121FCD">
        <w:rPr>
          <w:rFonts w:ascii="Times New Roman" w:eastAsia="Times New Roman" w:hAnsi="Times New Roman" w:cs="Times New Roman"/>
          <w:sz w:val="20"/>
          <w:szCs w:val="20"/>
          <w:lang w:eastAsia="ru-RU"/>
        </w:rPr>
        <w:t>Спк</w:t>
      </w:r>
      <w:proofErr w:type="spellEnd"/>
      <w:r w:rsidRPr="00121FCD">
        <w:rPr>
          <w:rFonts w:ascii="Times New Roman" w:eastAsia="Times New Roman" w:hAnsi="Times New Roman" w:cs="Times New Roman"/>
          <w:sz w:val="20"/>
          <w:szCs w:val="20"/>
          <w:lang w:eastAsia="ru-RU"/>
        </w:rPr>
        <w:t xml:space="preserve"> - сметная стоимость посадки одного кустарника с учетом стоимости посадочного материала (кустарника), руб. Сметная стоимость посадки одного кустарника составляет …    руб.; </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Су - сметная стоимость годового ухода за кустарником, руб. Сметная стоимость годового ухода за кустарником составляет …   руб.</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Администрация не вправе требовать от заявителя дополнительной платы за подготовку, оформление, выдачу разрешения на снос зеленых насаждений и (или) совершение иных связанных с выдачей указанного разрешения действий, помимо восстановительной стоимости.</w:t>
      </w:r>
    </w:p>
    <w:p w:rsidR="00DC416A" w:rsidRPr="00121FCD" w:rsidRDefault="00DC416A" w:rsidP="00EA4668">
      <w:pPr>
        <w:spacing w:after="0" w:line="240" w:lineRule="auto"/>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Восстановительная стоимость не уплачивается в случае обеспечения санитарно-эпидемиологических требований к освещенности и инсоляции жилых и иных помещений, зданий.</w:t>
      </w:r>
    </w:p>
    <w:p w:rsidR="00DC416A" w:rsidRPr="00121FCD" w:rsidRDefault="00DC416A" w:rsidP="00EA4668">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121FCD">
        <w:rPr>
          <w:rFonts w:ascii="Times New Roman CYR" w:eastAsia="Times New Roman" w:hAnsi="Times New Roman CYR" w:cs="Times New Roman CYR"/>
          <w:sz w:val="20"/>
          <w:szCs w:val="20"/>
          <w:lang w:eastAsia="ru-RU"/>
        </w:rPr>
        <w:t xml:space="preserve">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w:t>
      </w:r>
      <w:r w:rsidR="007C130B" w:rsidRPr="00121FCD">
        <w:rPr>
          <w:rFonts w:ascii="Times New Roman CYR" w:eastAsia="Times New Roman" w:hAnsi="Times New Roman CYR" w:cs="Times New Roman CYR"/>
          <w:sz w:val="20"/>
          <w:szCs w:val="20"/>
          <w:lang w:eastAsia="ru-RU"/>
        </w:rPr>
        <w:t xml:space="preserve"> </w:t>
      </w:r>
      <w:r w:rsidRPr="00121FCD">
        <w:rPr>
          <w:rFonts w:ascii="Times New Roman" w:eastAsia="Times New Roman" w:hAnsi="Times New Roman" w:cs="Times New Roman"/>
          <w:sz w:val="20"/>
          <w:szCs w:val="20"/>
          <w:lang w:eastAsia="ru-RU"/>
        </w:rPr>
        <w:t xml:space="preserve"> 15 минут</w:t>
      </w:r>
      <w:r w:rsidRPr="00121FCD">
        <w:rPr>
          <w:rFonts w:ascii="Times New Roman CYR" w:eastAsia="Times New Roman" w:hAnsi="Times New Roman CYR" w:cs="Times New Roman CYR"/>
          <w:sz w:val="20"/>
          <w:szCs w:val="20"/>
          <w:lang w:eastAsia="ru-RU"/>
        </w:rPr>
        <w:t>.</w:t>
      </w:r>
    </w:p>
    <w:p w:rsidR="00DC416A" w:rsidRPr="00121FCD" w:rsidRDefault="00DC416A" w:rsidP="00EA4668">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2.12.</w:t>
      </w:r>
      <w:r w:rsidRPr="00121FCD">
        <w:rPr>
          <w:rFonts w:ascii="Times New Roman" w:eastAsia="Times New Roman" w:hAnsi="Times New Roman" w:cs="Times New Roman"/>
          <w:sz w:val="20"/>
          <w:szCs w:val="20"/>
          <w:lang w:eastAsia="ru-RU"/>
        </w:rPr>
        <w:tab/>
        <w:t xml:space="preserve">Срок регистрации заявления о предоставлении муниципальной услуги и прилагаемых  к нему документов не превышает 30 минут. </w:t>
      </w:r>
    </w:p>
    <w:p w:rsidR="00DC416A" w:rsidRPr="00121FCD" w:rsidRDefault="00DC416A" w:rsidP="00EA4668">
      <w:pPr>
        <w:autoSpaceDE w:val="0"/>
        <w:autoSpaceDN w:val="0"/>
        <w:adjustRightInd w:val="0"/>
        <w:spacing w:after="0" w:line="240" w:lineRule="auto"/>
        <w:ind w:right="-1" w:firstLine="709"/>
        <w:jc w:val="both"/>
        <w:outlineLvl w:val="2"/>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2.13. Требования к помещениям, в которых предоставляется муниципальная услуга, к местам ожидания и местам </w:t>
      </w:r>
      <w:r w:rsidRPr="00121FCD">
        <w:rPr>
          <w:rFonts w:ascii="Times New Roman CYR" w:eastAsia="Times New Roman" w:hAnsi="Times New Roman CYR" w:cs="Times New Roman CYR"/>
          <w:sz w:val="20"/>
          <w:szCs w:val="20"/>
          <w:lang w:eastAsia="ru-RU"/>
        </w:rPr>
        <w:t>для заполнения заявлений, местам</w:t>
      </w:r>
      <w:r w:rsidRPr="00121FCD">
        <w:rPr>
          <w:rFonts w:ascii="Times New Roman" w:eastAsia="Times New Roman" w:hAnsi="Times New Roman" w:cs="Times New Roman"/>
          <w:sz w:val="20"/>
          <w:szCs w:val="20"/>
          <w:lang w:eastAsia="ru-RU"/>
        </w:rPr>
        <w:t xml:space="preserve"> приема заявителей, </w:t>
      </w:r>
      <w:r w:rsidRPr="00121FCD">
        <w:rPr>
          <w:rFonts w:ascii="Times New Roman CYR" w:eastAsia="Times New Roman" w:hAnsi="Times New Roman CYR" w:cs="Times New Roman CYR"/>
          <w:sz w:val="20"/>
          <w:szCs w:val="20"/>
          <w:lang w:eastAsia="ru-RU"/>
        </w:rPr>
        <w:t xml:space="preserve">информационным стендам с образцами заполнения заявлений и перечнем документов, необходимых для предоставления </w:t>
      </w:r>
      <w:r w:rsidRPr="00121FCD">
        <w:rPr>
          <w:rFonts w:ascii="Times New Roman" w:eastAsia="Times New Roman" w:hAnsi="Times New Roman" w:cs="Times New Roman"/>
          <w:sz w:val="20"/>
          <w:szCs w:val="20"/>
          <w:lang w:eastAsia="ru-RU"/>
        </w:rPr>
        <w:t>муниципальной</w:t>
      </w:r>
      <w:r w:rsidRPr="00121FCD">
        <w:rPr>
          <w:rFonts w:ascii="Times New Roman CYR" w:eastAsia="Times New Roman" w:hAnsi="Times New Roman CYR" w:cs="Times New Roman CYR"/>
          <w:sz w:val="20"/>
          <w:szCs w:val="20"/>
          <w:lang w:eastAsia="ru-RU"/>
        </w:rPr>
        <w:t xml:space="preserve"> услуги,</w:t>
      </w:r>
      <w:r w:rsidRPr="00121FCD">
        <w:rPr>
          <w:rFonts w:ascii="Times New Roman" w:eastAsia="Times New Roman" w:hAnsi="Times New Roman" w:cs="Times New Roman"/>
          <w:sz w:val="20"/>
          <w:szCs w:val="20"/>
          <w:lang w:eastAsia="ru-RU"/>
        </w:rPr>
        <w:t xml:space="preserve"> размещению и оформлению визуальной и текстовой информации о порядке предоставления услуги</w:t>
      </w:r>
      <w:r w:rsidRPr="00121FCD">
        <w:rPr>
          <w:rFonts w:ascii="Times New Roman CYR" w:eastAsia="Times New Roman" w:hAnsi="Times New Roman CYR" w:cs="Times New Roman CYR"/>
          <w:sz w:val="20"/>
          <w:szCs w:val="20"/>
          <w:lang w:eastAsia="ru-RU"/>
        </w:rPr>
        <w:t>.</w:t>
      </w:r>
    </w:p>
    <w:p w:rsidR="00DC416A" w:rsidRPr="00121FCD" w:rsidRDefault="00DC416A" w:rsidP="00EA4668">
      <w:pPr>
        <w:autoSpaceDE w:val="0"/>
        <w:autoSpaceDN w:val="0"/>
        <w:adjustRightInd w:val="0"/>
        <w:spacing w:after="0" w:line="240" w:lineRule="auto"/>
        <w:ind w:firstLine="708"/>
        <w:jc w:val="both"/>
        <w:outlineLvl w:val="2"/>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Места предоставления муниципальной услуги должны отвечать следующим требованиям:</w:t>
      </w:r>
    </w:p>
    <w:p w:rsidR="00DC416A" w:rsidRPr="00121FCD" w:rsidRDefault="00DC416A" w:rsidP="00EA4668">
      <w:pPr>
        <w:autoSpaceDE w:val="0"/>
        <w:autoSpaceDN w:val="0"/>
        <w:adjustRightInd w:val="0"/>
        <w:spacing w:after="0" w:line="240" w:lineRule="auto"/>
        <w:ind w:firstLine="708"/>
        <w:jc w:val="both"/>
        <w:outlineLvl w:val="2"/>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здание, в котором расположена администрация (МФЦ), должно быть оборудовано отдельным входом для свободного доступа заинтересованных лиц;</w:t>
      </w:r>
    </w:p>
    <w:p w:rsidR="00DC416A" w:rsidRPr="00121FCD" w:rsidRDefault="00DC416A" w:rsidP="00EA4668">
      <w:pPr>
        <w:autoSpaceDE w:val="0"/>
        <w:autoSpaceDN w:val="0"/>
        <w:adjustRightInd w:val="0"/>
        <w:spacing w:after="0" w:line="240" w:lineRule="auto"/>
        <w:ind w:firstLine="708"/>
        <w:jc w:val="both"/>
        <w:outlineLvl w:val="2"/>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центральный вход в здание администрации (МФЦ) должен быть оборудован информационной табличкой (вывеской), содержащей информацию о режиме работы администрации (МФЦ);</w:t>
      </w:r>
    </w:p>
    <w:p w:rsidR="00DC416A" w:rsidRPr="00121FCD" w:rsidRDefault="00DC416A" w:rsidP="00EA4668">
      <w:pPr>
        <w:autoSpaceDE w:val="0"/>
        <w:autoSpaceDN w:val="0"/>
        <w:adjustRightInd w:val="0"/>
        <w:spacing w:after="0" w:line="240" w:lineRule="auto"/>
        <w:ind w:firstLine="708"/>
        <w:jc w:val="both"/>
        <w:outlineLvl w:val="2"/>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помещения для работы с заинтересованными лицами оборудуются соответствующими информационными стендами, вывесками, указателями;</w:t>
      </w:r>
    </w:p>
    <w:p w:rsidR="00DC416A" w:rsidRPr="00121FCD" w:rsidRDefault="00DC416A" w:rsidP="00EA4668">
      <w:pPr>
        <w:autoSpaceDE w:val="0"/>
        <w:autoSpaceDN w:val="0"/>
        <w:adjustRightInd w:val="0"/>
        <w:spacing w:after="0" w:line="240" w:lineRule="auto"/>
        <w:ind w:firstLine="708"/>
        <w:jc w:val="both"/>
        <w:outlineLvl w:val="2"/>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(МФЦ) для ожидания и приема заявителей (устанавливаются в удобном для граждан месте), а также на официальном сайте администрации (МФЦ) Портале;</w:t>
      </w:r>
    </w:p>
    <w:p w:rsidR="00DC416A" w:rsidRPr="00121FCD" w:rsidRDefault="00DC416A" w:rsidP="00EA4668">
      <w:pPr>
        <w:autoSpaceDE w:val="0"/>
        <w:autoSpaceDN w:val="0"/>
        <w:adjustRightInd w:val="0"/>
        <w:spacing w:after="0" w:line="240" w:lineRule="auto"/>
        <w:ind w:firstLine="708"/>
        <w:jc w:val="both"/>
        <w:outlineLvl w:val="2"/>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C416A" w:rsidRPr="00121FCD" w:rsidRDefault="00DC416A" w:rsidP="00EA4668">
      <w:pPr>
        <w:autoSpaceDE w:val="0"/>
        <w:autoSpaceDN w:val="0"/>
        <w:adjustRightInd w:val="0"/>
        <w:spacing w:after="0" w:line="240" w:lineRule="auto"/>
        <w:ind w:firstLine="708"/>
        <w:jc w:val="both"/>
        <w:outlineLvl w:val="2"/>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должностные лица администрации (МФЦ), участвующие в предоставлении муниципальной услуги, обеспечиваются личными нагрудными идентификационными карточками (</w:t>
      </w:r>
      <w:proofErr w:type="spellStart"/>
      <w:r w:rsidRPr="00121FCD">
        <w:rPr>
          <w:rFonts w:ascii="Times New Roman" w:eastAsia="Times New Roman" w:hAnsi="Times New Roman" w:cs="Times New Roman"/>
          <w:sz w:val="20"/>
          <w:szCs w:val="20"/>
          <w:lang w:eastAsia="ru-RU"/>
        </w:rPr>
        <w:t>бейджами</w:t>
      </w:r>
      <w:proofErr w:type="spellEnd"/>
      <w:r w:rsidRPr="00121FCD">
        <w:rPr>
          <w:rFonts w:ascii="Times New Roman" w:eastAsia="Times New Roman" w:hAnsi="Times New Roman" w:cs="Times New Roman"/>
          <w:sz w:val="20"/>
          <w:szCs w:val="20"/>
          <w:lang w:eastAsia="ru-RU"/>
        </w:rPr>
        <w:t>) с указанием фамилии, имени, отчества (последнее – при наличии) и должности либо настольными табличками аналогичного содержания;</w:t>
      </w:r>
    </w:p>
    <w:p w:rsidR="00DC416A" w:rsidRPr="00121FCD" w:rsidRDefault="00DC416A" w:rsidP="00EA4668">
      <w:pPr>
        <w:autoSpaceDE w:val="0"/>
        <w:autoSpaceDN w:val="0"/>
        <w:adjustRightInd w:val="0"/>
        <w:spacing w:after="0" w:line="240" w:lineRule="auto"/>
        <w:ind w:firstLine="708"/>
        <w:jc w:val="both"/>
        <w:outlineLvl w:val="2"/>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рабочие места должностных лиц администрации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C416A" w:rsidRPr="00121FCD" w:rsidRDefault="00DC416A" w:rsidP="00EA4668">
      <w:pPr>
        <w:autoSpaceDE w:val="0"/>
        <w:autoSpaceDN w:val="0"/>
        <w:adjustRightInd w:val="0"/>
        <w:spacing w:after="0" w:line="240" w:lineRule="auto"/>
        <w:ind w:firstLine="708"/>
        <w:jc w:val="both"/>
        <w:outlineLvl w:val="2"/>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места ожидания должны быть комфортны для пребывания заинтересованных лиц и работы должностных лиц администрации (МФЦ), в том числе необходимо наличие доступных мест общего пользования (туалет, гардероб);</w:t>
      </w:r>
    </w:p>
    <w:p w:rsidR="00DC416A" w:rsidRPr="00121FCD" w:rsidRDefault="00DC416A" w:rsidP="00EA4668">
      <w:pPr>
        <w:autoSpaceDE w:val="0"/>
        <w:autoSpaceDN w:val="0"/>
        <w:adjustRightInd w:val="0"/>
        <w:spacing w:after="0" w:line="240" w:lineRule="auto"/>
        <w:ind w:firstLine="708"/>
        <w:jc w:val="both"/>
        <w:outlineLvl w:val="2"/>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121FCD">
        <w:rPr>
          <w:rFonts w:ascii="Times New Roman" w:eastAsia="Times New Roman" w:hAnsi="Times New Roman" w:cs="Times New Roman"/>
          <w:sz w:val="20"/>
          <w:szCs w:val="20"/>
          <w:lang w:eastAsia="ru-RU"/>
        </w:rPr>
        <w:t>банкетками</w:t>
      </w:r>
      <w:proofErr w:type="spellEnd"/>
      <w:r w:rsidRPr="00121FCD">
        <w:rPr>
          <w:rFonts w:ascii="Times New Roman" w:eastAsia="Times New Roman" w:hAnsi="Times New Roman" w:cs="Times New Roman"/>
          <w:sz w:val="20"/>
          <w:szCs w:val="20"/>
          <w:lang w:eastAsia="ru-RU"/>
        </w:rPr>
        <w:t>);</w:t>
      </w:r>
    </w:p>
    <w:p w:rsidR="00DC416A" w:rsidRPr="00121FCD" w:rsidRDefault="00DC416A" w:rsidP="00EA4668">
      <w:pPr>
        <w:autoSpaceDE w:val="0"/>
        <w:autoSpaceDN w:val="0"/>
        <w:adjustRightInd w:val="0"/>
        <w:spacing w:after="0" w:line="240" w:lineRule="auto"/>
        <w:ind w:firstLine="708"/>
        <w:jc w:val="both"/>
        <w:outlineLvl w:val="2"/>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количество мест ожидания не может быть менее пяти;</w:t>
      </w:r>
    </w:p>
    <w:p w:rsidR="00DC416A" w:rsidRPr="00121FCD" w:rsidRDefault="00DC416A" w:rsidP="00EA4668">
      <w:pPr>
        <w:autoSpaceDE w:val="0"/>
        <w:autoSpaceDN w:val="0"/>
        <w:adjustRightInd w:val="0"/>
        <w:spacing w:after="0" w:line="240" w:lineRule="auto"/>
        <w:ind w:firstLine="708"/>
        <w:jc w:val="both"/>
        <w:outlineLvl w:val="2"/>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DC416A" w:rsidRPr="00121FCD" w:rsidRDefault="00DC416A" w:rsidP="00EA4668">
      <w:pPr>
        <w:autoSpaceDE w:val="0"/>
        <w:autoSpaceDN w:val="0"/>
        <w:adjustRightInd w:val="0"/>
        <w:spacing w:after="0" w:line="240" w:lineRule="auto"/>
        <w:ind w:firstLine="708"/>
        <w:jc w:val="both"/>
        <w:outlineLvl w:val="2"/>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в помещениях для должностных лиц администрации (МФЦ),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DC416A" w:rsidRPr="00121FCD"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2.14.</w:t>
      </w:r>
      <w:r w:rsidRPr="00121FCD">
        <w:rPr>
          <w:rFonts w:ascii="Times New Roman" w:eastAsia="Times New Roman" w:hAnsi="Times New Roman" w:cs="Times New Roman"/>
          <w:sz w:val="20"/>
          <w:szCs w:val="20"/>
          <w:lang w:eastAsia="ru-RU"/>
        </w:rPr>
        <w:tab/>
        <w:t>Показателями доступности и качества предоставления муниципальной услуги являются:</w:t>
      </w:r>
    </w:p>
    <w:p w:rsidR="00DC416A" w:rsidRPr="00121FCD"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степень удовлетворенности заявителей качеством и доступностью предоставления муниципальной услуги (по результатам опроса заявителей);</w:t>
      </w:r>
    </w:p>
    <w:p w:rsidR="00DC416A" w:rsidRPr="00121FCD"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доля заявлений о предоставлении муниципальной услуги, рассмотренных в установленные сроки, от общего количества заявлений, рассмотренных за календарный год;</w:t>
      </w:r>
    </w:p>
    <w:p w:rsidR="00DC416A" w:rsidRPr="00121FCD"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доля жалоб на действия (бездействие) должностных лиц, признанных обоснованными от общего количества жалоб, рассмотренных за календарный год;</w:t>
      </w:r>
    </w:p>
    <w:p w:rsidR="00DC416A" w:rsidRPr="00121FCD"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количество удовлетворенных судами заявлений по обжалованию решений (действий, бездействия) органа, предоставляющего муниципальную услугу, или должностного лица, участвующего в предоставлении муниципальной услуги, за календарный год. </w:t>
      </w:r>
    </w:p>
    <w:p w:rsidR="00DC416A" w:rsidRPr="00121FCD" w:rsidRDefault="00DC416A" w:rsidP="00EA4668">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2.15. 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DC416A" w:rsidRPr="00121FCD" w:rsidRDefault="00DC416A" w:rsidP="00EA4668">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Анализ практики применения Административного регламента проводится должностными лицами администрации один раз в год.</w:t>
      </w:r>
    </w:p>
    <w:p w:rsidR="00DC416A" w:rsidRPr="00121FCD" w:rsidRDefault="00DC416A" w:rsidP="00EA4668">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Результаты анализа практики применения Административного регламента размещаются в сети Интернет на официальном сайте администрации,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DC416A" w:rsidRPr="00121FCD" w:rsidRDefault="00DC416A" w:rsidP="00EA4668">
      <w:pPr>
        <w:spacing w:after="0" w:line="240" w:lineRule="auto"/>
        <w:ind w:firstLine="720"/>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2.16.</w:t>
      </w:r>
      <w:r w:rsidRPr="00121FCD">
        <w:rPr>
          <w:rFonts w:ascii="Times New Roman" w:eastAsia="Times New Roman" w:hAnsi="Times New Roman" w:cs="Times New Roman"/>
          <w:sz w:val="20"/>
          <w:szCs w:val="20"/>
          <w:lang w:eastAsia="ru-RU"/>
        </w:rPr>
        <w:tab/>
        <w:t>Организация предоставления муниципальной услуги осуществляется в МФЦ в режиме «одного окна».</w:t>
      </w:r>
    </w:p>
    <w:p w:rsidR="00DC416A" w:rsidRPr="00121FCD" w:rsidRDefault="00DC416A" w:rsidP="00EA4668">
      <w:pPr>
        <w:spacing w:after="0" w:line="240" w:lineRule="auto"/>
        <w:ind w:firstLine="720"/>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Документы для получения муниципальной услуги заявитель предоставляет в МФЦ по почте, по электронной почте и при личном обращении в МФЦ.</w:t>
      </w:r>
    </w:p>
    <w:p w:rsidR="00DC416A" w:rsidRPr="00121FCD" w:rsidRDefault="00DC416A" w:rsidP="00EA4668">
      <w:pPr>
        <w:spacing w:after="0" w:line="240" w:lineRule="auto"/>
        <w:ind w:firstLine="720"/>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Регистрация заявления и документов осуществляется в электронном журнале регистрации заявлений.</w:t>
      </w:r>
    </w:p>
    <w:p w:rsidR="00DC416A" w:rsidRPr="00121FCD" w:rsidRDefault="00DC416A" w:rsidP="00EA4668">
      <w:pPr>
        <w:spacing w:after="0" w:line="240" w:lineRule="auto"/>
        <w:ind w:firstLine="720"/>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Определенные Административным регламентом требования к местам предоставления муниципальной услуги и информированию заявителей о порядке ее предоставления применяются, если в МФЦ в соответствии с действующим законодательством Российской Федерации не установлены иные, более высокие требования.</w:t>
      </w:r>
    </w:p>
    <w:p w:rsidR="00DC416A" w:rsidRPr="00121FCD" w:rsidRDefault="00DC416A" w:rsidP="00EA4668">
      <w:pPr>
        <w:spacing w:after="0" w:line="240" w:lineRule="auto"/>
        <w:ind w:firstLine="720"/>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Администрация обязана представить в полном объеме предусмотренную Административным регламентом информацию в МФЦ для ее размещения в месте, отведенном для информирования заявителей. </w:t>
      </w:r>
    </w:p>
    <w:p w:rsidR="00DC416A" w:rsidRPr="00121FCD" w:rsidRDefault="00DC416A" w:rsidP="00EA4668">
      <w:pPr>
        <w:autoSpaceDE w:val="0"/>
        <w:autoSpaceDN w:val="0"/>
        <w:adjustRightInd w:val="0"/>
        <w:spacing w:after="0" w:line="240" w:lineRule="auto"/>
        <w:ind w:firstLine="708"/>
        <w:jc w:val="both"/>
        <w:outlineLvl w:val="2"/>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2.17.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 </w:t>
      </w:r>
      <w:r w:rsidRPr="00121FCD">
        <w:rPr>
          <w:rFonts w:ascii="Times New Roman CYR" w:eastAsia="Times New Roman" w:hAnsi="Times New Roman CYR" w:cs="Times New Roman CYR"/>
          <w:sz w:val="20"/>
          <w:szCs w:val="20"/>
          <w:lang w:eastAsia="ru-RU"/>
        </w:rPr>
        <w:t xml:space="preserve">Предоставление муниципальной услуги в электронной форме </w:t>
      </w:r>
      <w:r w:rsidRPr="00121FCD">
        <w:rPr>
          <w:rFonts w:ascii="Times New Roman" w:eastAsia="Times New Roman" w:hAnsi="Times New Roman" w:cs="Times New Roman"/>
          <w:sz w:val="20"/>
          <w:szCs w:val="20"/>
          <w:lang w:eastAsia="ru-RU"/>
        </w:rPr>
        <w:t xml:space="preserve">требует наличия у обеих сторон (заявителя и должностного лица администрации, участвующего в предоставлении муниципальной услуги) персонального компьютера с выходом в Интернет. </w:t>
      </w:r>
    </w:p>
    <w:p w:rsidR="00DC416A" w:rsidRPr="00121FCD" w:rsidRDefault="00DC416A" w:rsidP="00EA4668">
      <w:pPr>
        <w:autoSpaceDE w:val="0"/>
        <w:autoSpaceDN w:val="0"/>
        <w:adjustRightInd w:val="0"/>
        <w:spacing w:after="0" w:line="240" w:lineRule="auto"/>
        <w:ind w:left="851" w:right="850"/>
        <w:jc w:val="center"/>
        <w:outlineLvl w:val="2"/>
        <w:rPr>
          <w:rFonts w:ascii="Times New Roman" w:eastAsia="Times New Roman" w:hAnsi="Times New Roman" w:cs="Times New Roman"/>
          <w:sz w:val="20"/>
          <w:szCs w:val="20"/>
          <w:lang w:eastAsia="ru-RU"/>
        </w:rPr>
      </w:pPr>
    </w:p>
    <w:p w:rsidR="00DC416A" w:rsidRPr="00121FCD" w:rsidRDefault="00DC416A" w:rsidP="00EA4668">
      <w:pPr>
        <w:autoSpaceDE w:val="0"/>
        <w:autoSpaceDN w:val="0"/>
        <w:adjustRightInd w:val="0"/>
        <w:spacing w:after="0" w:line="240" w:lineRule="auto"/>
        <w:ind w:right="-1"/>
        <w:jc w:val="center"/>
        <w:outlineLvl w:val="2"/>
        <w:rPr>
          <w:rFonts w:ascii="Times New Roman" w:eastAsia="Times New Roman" w:hAnsi="Times New Roman" w:cs="Times New Roman"/>
          <w:b/>
          <w:sz w:val="20"/>
          <w:szCs w:val="20"/>
          <w:lang w:eastAsia="ru-RU"/>
        </w:rPr>
      </w:pPr>
      <w:r w:rsidRPr="00121FCD">
        <w:rPr>
          <w:rFonts w:ascii="Times New Roman" w:eastAsia="Times New Roman" w:hAnsi="Times New Roman" w:cs="Times New Roman"/>
          <w:b/>
          <w:sz w:val="20"/>
          <w:szCs w:val="20"/>
          <w:lang w:val="en-US" w:eastAsia="ru-RU"/>
        </w:rPr>
        <w:t>III</w:t>
      </w:r>
      <w:r w:rsidRPr="00121FCD">
        <w:rPr>
          <w:rFonts w:ascii="Times New Roman" w:eastAsia="Times New Roman" w:hAnsi="Times New Roman" w:cs="Times New Roman"/>
          <w:b/>
          <w:sz w:val="20"/>
          <w:szCs w:val="20"/>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DC416A" w:rsidRPr="00121FCD" w:rsidRDefault="00DC416A" w:rsidP="00EA4668">
      <w:pPr>
        <w:autoSpaceDE w:val="0"/>
        <w:autoSpaceDN w:val="0"/>
        <w:adjustRightInd w:val="0"/>
        <w:spacing w:after="0" w:line="240" w:lineRule="auto"/>
        <w:ind w:right="-1"/>
        <w:jc w:val="center"/>
        <w:outlineLvl w:val="2"/>
        <w:rPr>
          <w:rFonts w:ascii="Times New Roman" w:eastAsia="Times New Roman" w:hAnsi="Times New Roman" w:cs="Times New Roman"/>
          <w:b/>
          <w:sz w:val="20"/>
          <w:szCs w:val="20"/>
          <w:lang w:eastAsia="ru-RU"/>
        </w:rPr>
      </w:pPr>
      <w:r w:rsidRPr="00121FCD">
        <w:rPr>
          <w:rFonts w:ascii="Times New Roman" w:eastAsia="Times New Roman" w:hAnsi="Times New Roman" w:cs="Times New Roman"/>
          <w:b/>
          <w:sz w:val="20"/>
          <w:szCs w:val="20"/>
          <w:lang w:eastAsia="ru-RU"/>
        </w:rPr>
        <w:t>в электронной форме</w:t>
      </w:r>
    </w:p>
    <w:p w:rsidR="00DC416A" w:rsidRPr="00121FCD" w:rsidRDefault="00DC416A" w:rsidP="00EA4668">
      <w:pPr>
        <w:autoSpaceDE w:val="0"/>
        <w:autoSpaceDN w:val="0"/>
        <w:adjustRightInd w:val="0"/>
        <w:spacing w:after="0" w:line="240" w:lineRule="auto"/>
        <w:ind w:firstLine="708"/>
        <w:jc w:val="both"/>
        <w:outlineLvl w:val="2"/>
        <w:rPr>
          <w:rFonts w:ascii="Times New Roman" w:eastAsia="Times New Roman" w:hAnsi="Times New Roman" w:cs="Times New Roman"/>
          <w:sz w:val="20"/>
          <w:szCs w:val="20"/>
          <w:lang w:eastAsia="ru-RU"/>
        </w:rPr>
      </w:pPr>
    </w:p>
    <w:p w:rsidR="00DC416A" w:rsidRPr="00121FCD" w:rsidRDefault="00DC416A" w:rsidP="00EA4668">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3.1.</w:t>
      </w:r>
      <w:r w:rsidRPr="00121FCD">
        <w:rPr>
          <w:rFonts w:ascii="Times New Roman" w:eastAsia="Times New Roman" w:hAnsi="Times New Roman" w:cs="Times New Roman"/>
          <w:sz w:val="20"/>
          <w:szCs w:val="20"/>
          <w:lang w:eastAsia="ru-RU"/>
        </w:rPr>
        <w:tab/>
        <w:t>Предоставление муниципальной услуги включает в себя следующие административные процедуры:</w:t>
      </w:r>
    </w:p>
    <w:p w:rsidR="00DC416A" w:rsidRPr="00121FCD"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 прием и регистрация заявления и документов, необходимых для </w:t>
      </w:r>
      <w:r w:rsidRPr="00121FCD">
        <w:rPr>
          <w:rFonts w:ascii="MS Mincho" w:eastAsia="MS Mincho" w:hAnsi="MS Mincho" w:cs="MS Mincho" w:hint="eastAsia"/>
          <w:sz w:val="20"/>
          <w:szCs w:val="20"/>
          <w:lang w:eastAsia="ru-RU"/>
        </w:rPr>
        <w:t> </w:t>
      </w:r>
      <w:r w:rsidRPr="00121FCD">
        <w:rPr>
          <w:rFonts w:ascii="Times New Roman" w:eastAsia="Times New Roman" w:hAnsi="Times New Roman" w:cs="Times New Roman"/>
          <w:sz w:val="20"/>
          <w:szCs w:val="20"/>
          <w:lang w:eastAsia="ru-RU"/>
        </w:rPr>
        <w:t>предоставления муниципальной услуги;</w:t>
      </w:r>
    </w:p>
    <w:p w:rsidR="00DC416A" w:rsidRPr="00121FCD"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проверка содержания документов на соответствие требованиям законодательства, осуществление комиссионного выезда;</w:t>
      </w:r>
    </w:p>
    <w:p w:rsidR="00DC416A" w:rsidRPr="00121FCD"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 подготовка проекта постановления  администрации сельского поселения </w:t>
      </w:r>
      <w:r w:rsidR="007C130B" w:rsidRPr="00121FCD">
        <w:rPr>
          <w:rFonts w:ascii="Times New Roman" w:eastAsia="Times New Roman" w:hAnsi="Times New Roman" w:cs="Times New Roman"/>
          <w:sz w:val="20"/>
          <w:szCs w:val="20"/>
          <w:lang w:eastAsia="ru-RU"/>
        </w:rPr>
        <w:t>Печерское</w:t>
      </w:r>
      <w:r w:rsidRPr="00121FCD">
        <w:rPr>
          <w:rFonts w:ascii="Times New Roman" w:eastAsia="Times New Roman" w:hAnsi="Times New Roman" w:cs="Times New Roman"/>
          <w:sz w:val="20"/>
          <w:szCs w:val="20"/>
          <w:lang w:eastAsia="ru-RU"/>
        </w:rPr>
        <w:t xml:space="preserve"> муниципального района </w:t>
      </w:r>
      <w:proofErr w:type="spellStart"/>
      <w:r w:rsidRPr="00121FCD">
        <w:rPr>
          <w:rFonts w:ascii="Times New Roman" w:eastAsia="Times New Roman" w:hAnsi="Times New Roman" w:cs="Times New Roman"/>
          <w:sz w:val="20"/>
          <w:szCs w:val="20"/>
          <w:lang w:eastAsia="ru-RU"/>
        </w:rPr>
        <w:t>Сызранский</w:t>
      </w:r>
      <w:proofErr w:type="spellEnd"/>
      <w:r w:rsidRPr="00121FCD">
        <w:rPr>
          <w:rFonts w:ascii="Times New Roman" w:eastAsia="Times New Roman" w:hAnsi="Times New Roman" w:cs="Times New Roman"/>
          <w:sz w:val="20"/>
          <w:szCs w:val="20"/>
          <w:lang w:eastAsia="ru-RU"/>
        </w:rPr>
        <w:t xml:space="preserve"> о выдаче или уведомления об отказе в выдаче </w:t>
      </w:r>
      <w:r w:rsidRPr="00121FCD">
        <w:rPr>
          <w:rFonts w:ascii="MS Mincho" w:eastAsia="MS Mincho" w:hAnsi="MS Mincho" w:cs="MS Mincho" w:hint="eastAsia"/>
          <w:sz w:val="20"/>
          <w:szCs w:val="20"/>
          <w:lang w:eastAsia="ru-RU"/>
        </w:rPr>
        <w:t> </w:t>
      </w:r>
      <w:r w:rsidRPr="00121FCD">
        <w:rPr>
          <w:rFonts w:ascii="Times New Roman" w:eastAsia="Times New Roman" w:hAnsi="Times New Roman" w:cs="Times New Roman"/>
          <w:sz w:val="20"/>
          <w:szCs w:val="20"/>
          <w:lang w:eastAsia="ru-RU"/>
        </w:rPr>
        <w:t xml:space="preserve">разрешения на снос зеленых насаждений; </w:t>
      </w:r>
    </w:p>
    <w:p w:rsidR="00DC416A" w:rsidRPr="00121FCD"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принятие решения о предоставлении или об отказе в предоставлении муниципальной услуги, выдача (направление) заявителю документов.</w:t>
      </w:r>
    </w:p>
    <w:p w:rsidR="00DC416A" w:rsidRPr="00121FCD" w:rsidRDefault="00DC416A" w:rsidP="00EA4668">
      <w:pPr>
        <w:autoSpaceDE w:val="0"/>
        <w:autoSpaceDN w:val="0"/>
        <w:adjustRightInd w:val="0"/>
        <w:spacing w:after="0" w:line="240" w:lineRule="auto"/>
        <w:ind w:firstLine="708"/>
        <w:jc w:val="both"/>
        <w:outlineLvl w:val="2"/>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Блок-схема предоставления муниципальной услуги приведена в Приложении № 2 к настоящему Административному регламенту.</w:t>
      </w:r>
    </w:p>
    <w:p w:rsidR="00DC416A" w:rsidRPr="00121FCD" w:rsidRDefault="00DC416A" w:rsidP="00EA4668">
      <w:pPr>
        <w:spacing w:after="0" w:line="240" w:lineRule="auto"/>
        <w:ind w:firstLine="709"/>
        <w:jc w:val="both"/>
        <w:outlineLvl w:val="2"/>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3.2. Прием и регистрация заявления и документов, необходимых для </w:t>
      </w:r>
      <w:r w:rsidRPr="00121FCD">
        <w:rPr>
          <w:rFonts w:ascii="MS Mincho" w:eastAsia="MS Mincho" w:hAnsi="MS Mincho" w:cs="MS Mincho" w:hint="eastAsia"/>
          <w:sz w:val="20"/>
          <w:szCs w:val="20"/>
          <w:lang w:eastAsia="ru-RU"/>
        </w:rPr>
        <w:t> </w:t>
      </w:r>
      <w:r w:rsidRPr="00121FCD">
        <w:rPr>
          <w:rFonts w:ascii="Times New Roman" w:eastAsia="Times New Roman" w:hAnsi="Times New Roman" w:cs="Times New Roman"/>
          <w:sz w:val="20"/>
          <w:szCs w:val="20"/>
          <w:lang w:eastAsia="ru-RU"/>
        </w:rPr>
        <w:t xml:space="preserve">предоставления муниципальной услуги, в администрации. </w:t>
      </w:r>
    </w:p>
    <w:p w:rsidR="00DC416A" w:rsidRPr="00121FCD" w:rsidRDefault="00DC416A" w:rsidP="00EA4668">
      <w:pPr>
        <w:spacing w:after="0" w:line="240" w:lineRule="auto"/>
        <w:ind w:firstLine="709"/>
        <w:jc w:val="both"/>
        <w:outlineLvl w:val="1"/>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3.2.1. Основанием для начала административной процедуры является обращение заявителя с заявлением и прилагаемыми к нему документами согласно пункту </w:t>
      </w:r>
    </w:p>
    <w:p w:rsidR="00DC416A" w:rsidRPr="00121FCD" w:rsidRDefault="00DC416A" w:rsidP="00EA4668">
      <w:pPr>
        <w:spacing w:after="0" w:line="240" w:lineRule="auto"/>
        <w:ind w:firstLine="709"/>
        <w:jc w:val="both"/>
        <w:outlineLvl w:val="1"/>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2.6.1 настоящего Административного регламента в администрацию или получение представленных заявителем документов (сканированных копий документов, электронных документов) от МФЦ в соответствии с пунктом 3.3.8 настоящего Административного регламента.</w:t>
      </w:r>
    </w:p>
    <w:p w:rsidR="00DC416A" w:rsidRPr="00121FCD"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spacing w:val="-2"/>
          <w:kern w:val="1"/>
          <w:sz w:val="20"/>
          <w:szCs w:val="20"/>
          <w:lang w:eastAsia="ru-RU"/>
        </w:rPr>
        <w:t>3.2.2. Выполнение административной процедуры осуществляет специалист администрации, ответственный за прием и регистрацию документов.</w:t>
      </w:r>
    </w:p>
    <w:p w:rsidR="00DC416A" w:rsidRPr="00121FCD"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kern w:val="1"/>
          <w:sz w:val="20"/>
          <w:szCs w:val="20"/>
          <w:lang w:eastAsia="ru-RU"/>
        </w:rPr>
        <w:t xml:space="preserve">3.2.3. Специалист </w:t>
      </w:r>
      <w:r w:rsidRPr="00121FCD">
        <w:rPr>
          <w:rFonts w:ascii="Times New Roman" w:eastAsia="Times New Roman" w:hAnsi="Times New Roman" w:cs="Times New Roman"/>
          <w:spacing w:val="-2"/>
          <w:kern w:val="1"/>
          <w:sz w:val="20"/>
          <w:szCs w:val="20"/>
          <w:lang w:eastAsia="ru-RU"/>
        </w:rPr>
        <w:t>администрации</w:t>
      </w:r>
      <w:r w:rsidRPr="00121FCD">
        <w:rPr>
          <w:rFonts w:ascii="Times New Roman" w:eastAsia="Times New Roman" w:hAnsi="Times New Roman" w:cs="Times New Roman"/>
          <w:kern w:val="1"/>
          <w:sz w:val="20"/>
          <w:szCs w:val="20"/>
          <w:lang w:eastAsia="ru-RU"/>
        </w:rPr>
        <w:t>, ответственный за прием и регистрацию документов, проверяет комплектность и правильность оформления документов, необходимых для предоставления муниципальной услуги, в том числе удостоверяется, что:</w:t>
      </w:r>
    </w:p>
    <w:p w:rsidR="00DC416A" w:rsidRPr="00121FCD"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kern w:val="1"/>
          <w:sz w:val="20"/>
          <w:szCs w:val="20"/>
          <w:lang w:eastAsia="ru-RU"/>
        </w:rPr>
        <w:t xml:space="preserve">- </w:t>
      </w:r>
      <w:r w:rsidRPr="00121FCD">
        <w:rPr>
          <w:rFonts w:ascii="Times New Roman" w:eastAsia="Times New Roman" w:hAnsi="Times New Roman" w:cs="Times New Roman"/>
          <w:sz w:val="20"/>
          <w:szCs w:val="20"/>
          <w:lang w:eastAsia="ru-RU"/>
        </w:rPr>
        <w:t xml:space="preserve">заявление составлено по установленной Приложением № 1 к настоящему Административному регламенту форме и в соответствии с абзацем первым пункта </w:t>
      </w:r>
    </w:p>
    <w:p w:rsidR="00DC416A" w:rsidRPr="00121FCD"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sz w:val="20"/>
          <w:szCs w:val="20"/>
          <w:lang w:eastAsia="ru-RU"/>
        </w:rPr>
        <w:t>2.6.3 настоящего Административного регламента;</w:t>
      </w:r>
      <w:r w:rsidRPr="00121FCD">
        <w:rPr>
          <w:rFonts w:ascii="Times New Roman" w:eastAsia="Times New Roman" w:hAnsi="Times New Roman" w:cs="Times New Roman"/>
          <w:kern w:val="1"/>
          <w:sz w:val="20"/>
          <w:szCs w:val="20"/>
          <w:lang w:eastAsia="ru-RU"/>
        </w:rPr>
        <w:t xml:space="preserve"> </w:t>
      </w:r>
    </w:p>
    <w:p w:rsidR="00DC416A" w:rsidRPr="00121FCD"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kern w:val="1"/>
          <w:sz w:val="20"/>
          <w:szCs w:val="20"/>
          <w:lang w:eastAsia="ru-RU"/>
        </w:rPr>
        <w:t>- документы в установленных законодательством случаях скреплены печатями, имеют подписи уполномоченных на их подписание лиц;</w:t>
      </w:r>
    </w:p>
    <w:p w:rsidR="00DC416A" w:rsidRPr="00121FCD"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kern w:val="1"/>
          <w:sz w:val="20"/>
          <w:szCs w:val="20"/>
          <w:lang w:eastAsia="ru-RU"/>
        </w:rPr>
        <w:t>- заявление и документы не имеют серьезных повреждений, наличие которых не позволяет однозначно истолковать их содержание.</w:t>
      </w:r>
    </w:p>
    <w:p w:rsidR="00DC416A" w:rsidRPr="00121FCD" w:rsidRDefault="00DC416A" w:rsidP="00EA4668">
      <w:pPr>
        <w:shd w:val="clear" w:color="auto" w:fill="FFFFFF"/>
        <w:tabs>
          <w:tab w:val="left" w:pos="1134"/>
        </w:tabs>
        <w:spacing w:after="0" w:line="240" w:lineRule="auto"/>
        <w:ind w:firstLine="720"/>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Максимальный срок выполнения действия составляет 10 минут.</w:t>
      </w:r>
    </w:p>
    <w:p w:rsidR="00DC416A" w:rsidRPr="00121FCD" w:rsidRDefault="00DC416A" w:rsidP="00EA4668">
      <w:pPr>
        <w:spacing w:after="0" w:line="240" w:lineRule="auto"/>
        <w:ind w:firstLine="709"/>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kern w:val="1"/>
          <w:sz w:val="20"/>
          <w:szCs w:val="20"/>
          <w:lang w:eastAsia="ru-RU"/>
        </w:rPr>
        <w:t xml:space="preserve">3.2.4. В случае обнаружения оснований для отказа в приеме заявления и прилагаемых к нему документов, предусмотренных пунктом 2.7 настоящего Административного регламента, во время личного обращения заявителя специалист </w:t>
      </w:r>
      <w:r w:rsidRPr="00121FCD">
        <w:rPr>
          <w:rFonts w:ascii="Times New Roman" w:eastAsia="Times New Roman" w:hAnsi="Times New Roman" w:cs="Times New Roman"/>
          <w:spacing w:val="-2"/>
          <w:kern w:val="1"/>
          <w:sz w:val="20"/>
          <w:szCs w:val="20"/>
          <w:lang w:eastAsia="ru-RU"/>
        </w:rPr>
        <w:t>администрации</w:t>
      </w:r>
      <w:r w:rsidRPr="00121FCD">
        <w:rPr>
          <w:rFonts w:ascii="Times New Roman" w:eastAsia="Times New Roman" w:hAnsi="Times New Roman" w:cs="Times New Roman"/>
          <w:kern w:val="1"/>
          <w:sz w:val="20"/>
          <w:szCs w:val="20"/>
          <w:lang w:eastAsia="ru-RU"/>
        </w:rPr>
        <w:t xml:space="preserve">, ответственный за прием и регистрацию документов: </w:t>
      </w:r>
    </w:p>
    <w:p w:rsidR="00DC416A" w:rsidRPr="00121FCD" w:rsidRDefault="00DC416A" w:rsidP="00EA4668">
      <w:pPr>
        <w:spacing w:after="0" w:line="240" w:lineRule="auto"/>
        <w:ind w:firstLine="709"/>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kern w:val="1"/>
          <w:sz w:val="20"/>
          <w:szCs w:val="20"/>
          <w:lang w:eastAsia="ru-RU"/>
        </w:rPr>
        <w:t xml:space="preserve">- устно уведомляет заявителя о наличии препятствий для приема документов, </w:t>
      </w:r>
      <w:r w:rsidRPr="00121FCD">
        <w:rPr>
          <w:rFonts w:ascii="MS Mincho" w:eastAsia="MS Mincho" w:hAnsi="MS Mincho" w:cs="MS Mincho" w:hint="eastAsia"/>
          <w:kern w:val="1"/>
          <w:sz w:val="20"/>
          <w:szCs w:val="20"/>
          <w:lang w:eastAsia="ru-RU"/>
        </w:rPr>
        <w:t> </w:t>
      </w:r>
      <w:r w:rsidRPr="00121FCD">
        <w:rPr>
          <w:rFonts w:ascii="Times New Roman" w:eastAsia="Times New Roman" w:hAnsi="Times New Roman" w:cs="Times New Roman"/>
          <w:kern w:val="1"/>
          <w:sz w:val="20"/>
          <w:szCs w:val="20"/>
          <w:lang w:eastAsia="ru-RU"/>
        </w:rPr>
        <w:t xml:space="preserve">необходимых для предоставления муниципальной услуги; </w:t>
      </w:r>
    </w:p>
    <w:p w:rsidR="00DC416A" w:rsidRPr="00121FCD" w:rsidRDefault="00DC416A" w:rsidP="00EA4668">
      <w:pPr>
        <w:spacing w:after="0" w:line="240" w:lineRule="auto"/>
        <w:ind w:firstLine="709"/>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kern w:val="1"/>
          <w:sz w:val="20"/>
          <w:szCs w:val="20"/>
          <w:lang w:eastAsia="ru-RU"/>
        </w:rPr>
        <w:t xml:space="preserve">- разъясняет заявителю </w:t>
      </w:r>
      <w:r w:rsidRPr="00121FCD">
        <w:rPr>
          <w:rFonts w:ascii="MS Mincho" w:eastAsia="MS Mincho" w:hAnsi="MS Mincho" w:cs="MS Mincho" w:hint="eastAsia"/>
          <w:kern w:val="1"/>
          <w:sz w:val="20"/>
          <w:szCs w:val="20"/>
          <w:lang w:eastAsia="ru-RU"/>
        </w:rPr>
        <w:t> </w:t>
      </w:r>
      <w:r w:rsidRPr="00121FCD">
        <w:rPr>
          <w:rFonts w:ascii="Times New Roman" w:eastAsia="Times New Roman" w:hAnsi="Times New Roman" w:cs="Times New Roman"/>
          <w:kern w:val="1"/>
          <w:sz w:val="20"/>
          <w:szCs w:val="20"/>
          <w:lang w:eastAsia="ru-RU"/>
        </w:rPr>
        <w:t xml:space="preserve">содержание недостатков, выявленных в предоставленных документах; </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 возвращает представленные документы заявителю, а также подписывает и </w:t>
      </w:r>
      <w:proofErr w:type="gramStart"/>
      <w:r w:rsidRPr="00121FCD">
        <w:rPr>
          <w:rFonts w:ascii="Times New Roman" w:eastAsia="Times New Roman" w:hAnsi="Times New Roman" w:cs="Times New Roman"/>
          <w:sz w:val="20"/>
          <w:szCs w:val="20"/>
          <w:lang w:eastAsia="ru-RU"/>
        </w:rPr>
        <w:t>предоставляет заявителю документ</w:t>
      </w:r>
      <w:proofErr w:type="gramEnd"/>
      <w:r w:rsidRPr="00121FCD">
        <w:rPr>
          <w:rFonts w:ascii="Times New Roman" w:eastAsia="Times New Roman" w:hAnsi="Times New Roman" w:cs="Times New Roman"/>
          <w:sz w:val="20"/>
          <w:szCs w:val="20"/>
          <w:lang w:eastAsia="ru-RU"/>
        </w:rPr>
        <w:t xml:space="preserve"> с указанием основания возврата заявления и прилагаемых к нему документов, предусмотренного настоящим Административным регламентом.</w:t>
      </w:r>
    </w:p>
    <w:p w:rsidR="00DC416A" w:rsidRPr="00121FCD" w:rsidRDefault="00DC416A" w:rsidP="00EA4668">
      <w:pPr>
        <w:shd w:val="clear" w:color="auto" w:fill="FFFFFF"/>
        <w:tabs>
          <w:tab w:val="left" w:pos="1134"/>
        </w:tabs>
        <w:spacing w:after="0" w:line="240" w:lineRule="auto"/>
        <w:ind w:firstLine="720"/>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Максимальный срок выполнения действий составляет 10 минут.</w:t>
      </w:r>
    </w:p>
    <w:p w:rsidR="00DC416A" w:rsidRPr="00121FCD" w:rsidRDefault="00DC416A" w:rsidP="00EA4668">
      <w:pPr>
        <w:spacing w:after="0" w:line="240" w:lineRule="auto"/>
        <w:ind w:firstLine="709"/>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sz w:val="20"/>
          <w:szCs w:val="20"/>
          <w:lang w:eastAsia="ru-RU"/>
        </w:rPr>
        <w:t xml:space="preserve"> 3.2.5. </w:t>
      </w:r>
      <w:proofErr w:type="gramStart"/>
      <w:r w:rsidRPr="00121FCD">
        <w:rPr>
          <w:rFonts w:ascii="Times New Roman" w:eastAsia="Times New Roman" w:hAnsi="Times New Roman" w:cs="Times New Roman"/>
          <w:sz w:val="20"/>
          <w:szCs w:val="20"/>
          <w:lang w:eastAsia="ru-RU"/>
        </w:rPr>
        <w:t xml:space="preserve">В случае не обнаружения </w:t>
      </w:r>
      <w:r w:rsidRPr="00121FCD">
        <w:rPr>
          <w:rFonts w:ascii="Times New Roman" w:eastAsia="Times New Roman" w:hAnsi="Times New Roman" w:cs="Times New Roman"/>
          <w:kern w:val="1"/>
          <w:sz w:val="20"/>
          <w:szCs w:val="20"/>
          <w:lang w:eastAsia="ru-RU"/>
        </w:rPr>
        <w:t xml:space="preserve">оснований для отказа в приеме заявления и прилагаемых к нему документов, предусмотренных пунктом 2.7 настоящего Административного регламента, во время личного обращения заявителя, а также в случае поступления документов по почте, по электронной почте, через Портал или от МФЦ специалист </w:t>
      </w:r>
      <w:r w:rsidRPr="00121FCD">
        <w:rPr>
          <w:rFonts w:ascii="Times New Roman" w:eastAsia="Times New Roman" w:hAnsi="Times New Roman" w:cs="Times New Roman"/>
          <w:spacing w:val="-2"/>
          <w:kern w:val="1"/>
          <w:sz w:val="20"/>
          <w:szCs w:val="20"/>
          <w:lang w:eastAsia="ru-RU"/>
        </w:rPr>
        <w:t>администрации</w:t>
      </w:r>
      <w:r w:rsidRPr="00121FCD">
        <w:rPr>
          <w:rFonts w:ascii="Times New Roman" w:eastAsia="Times New Roman" w:hAnsi="Times New Roman" w:cs="Times New Roman"/>
          <w:kern w:val="1"/>
          <w:sz w:val="20"/>
          <w:szCs w:val="20"/>
          <w:lang w:eastAsia="ru-RU"/>
        </w:rPr>
        <w:t xml:space="preserve">, ответственный за прием и регистрацию документов, </w:t>
      </w:r>
      <w:r w:rsidRPr="00121FCD">
        <w:rPr>
          <w:rFonts w:ascii="Times New Roman" w:eastAsia="Times New Roman" w:hAnsi="Times New Roman" w:cs="Times New Roman"/>
          <w:sz w:val="20"/>
          <w:szCs w:val="20"/>
          <w:lang w:eastAsia="ru-RU"/>
        </w:rPr>
        <w:t>осуществляет:</w:t>
      </w:r>
      <w:proofErr w:type="gramEnd"/>
    </w:p>
    <w:p w:rsidR="00DC416A" w:rsidRPr="00121FCD" w:rsidRDefault="00DC416A" w:rsidP="00EA4668">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kern w:val="1"/>
          <w:sz w:val="20"/>
          <w:szCs w:val="20"/>
          <w:lang w:eastAsia="ru-RU"/>
        </w:rPr>
        <w:t>- при необходимости копирование оригинала документа, делает на копии отметк</w:t>
      </w:r>
      <w:proofErr w:type="gramStart"/>
      <w:r w:rsidRPr="00121FCD">
        <w:rPr>
          <w:rFonts w:ascii="Times New Roman" w:eastAsia="Times New Roman" w:hAnsi="Times New Roman" w:cs="Times New Roman"/>
          <w:kern w:val="1"/>
          <w:sz w:val="20"/>
          <w:szCs w:val="20"/>
          <w:lang w:eastAsia="ru-RU"/>
        </w:rPr>
        <w:t>у о ее</w:t>
      </w:r>
      <w:proofErr w:type="gramEnd"/>
      <w:r w:rsidRPr="00121FCD">
        <w:rPr>
          <w:rFonts w:ascii="Times New Roman" w:eastAsia="Times New Roman" w:hAnsi="Times New Roman" w:cs="Times New Roman"/>
          <w:kern w:val="1"/>
          <w:sz w:val="20"/>
          <w:szCs w:val="20"/>
          <w:lang w:eastAsia="ru-RU"/>
        </w:rPr>
        <w:t xml:space="preserve"> соответствии оригиналу, заверяет своей подписью с указанием фамилии и инициалов, проставляет соответствующий штамп (при его наличии);</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 регистрацию заявления о предоставлении муниципальной услуги и прилагаемых </w:t>
      </w:r>
      <w:proofErr w:type="gramStart"/>
      <w:r w:rsidRPr="00121FCD">
        <w:rPr>
          <w:rFonts w:ascii="Times New Roman" w:eastAsia="Times New Roman" w:hAnsi="Times New Roman" w:cs="Times New Roman"/>
          <w:sz w:val="20"/>
          <w:szCs w:val="20"/>
          <w:lang w:eastAsia="ru-RU"/>
        </w:rPr>
        <w:t>к нему документов</w:t>
      </w:r>
      <w:r w:rsidRPr="00121FCD">
        <w:rPr>
          <w:rFonts w:ascii="Times New Roman" w:eastAsia="Times New Roman" w:hAnsi="Times New Roman" w:cs="Times New Roman"/>
          <w:kern w:val="1"/>
          <w:sz w:val="20"/>
          <w:szCs w:val="20"/>
          <w:lang w:eastAsia="ru-RU"/>
        </w:rPr>
        <w:t xml:space="preserve"> в журнале регистрации заявлений на выдачу разрешений </w:t>
      </w:r>
      <w:r w:rsidRPr="00121FCD">
        <w:rPr>
          <w:rFonts w:ascii="Times New Roman" w:eastAsia="Times New Roman" w:hAnsi="Times New Roman" w:cs="Times New Roman"/>
          <w:sz w:val="20"/>
          <w:szCs w:val="20"/>
          <w:lang w:eastAsia="ru-RU"/>
        </w:rPr>
        <w:t xml:space="preserve">на снос зеленых насаждений </w:t>
      </w:r>
      <w:r w:rsidRPr="00121FCD">
        <w:rPr>
          <w:rFonts w:ascii="Times New Roman" w:eastAsia="Times New Roman" w:hAnsi="Times New Roman" w:cs="Times New Roman"/>
          <w:kern w:val="1"/>
          <w:sz w:val="20"/>
          <w:szCs w:val="20"/>
          <w:lang w:eastAsia="ru-RU"/>
        </w:rPr>
        <w:t>по форме</w:t>
      </w:r>
      <w:proofErr w:type="gramEnd"/>
      <w:r w:rsidRPr="00121FCD">
        <w:rPr>
          <w:rFonts w:ascii="Times New Roman" w:eastAsia="Times New Roman" w:hAnsi="Times New Roman" w:cs="Times New Roman"/>
          <w:kern w:val="1"/>
          <w:sz w:val="20"/>
          <w:szCs w:val="20"/>
          <w:lang w:eastAsia="ru-RU"/>
        </w:rPr>
        <w:t xml:space="preserve"> в соответствии с Приложением № 5  к настоящему  Административному регламенту (далее – Журнал)</w:t>
      </w:r>
      <w:r w:rsidRPr="00121FCD">
        <w:rPr>
          <w:rFonts w:ascii="Times New Roman" w:eastAsia="Times New Roman" w:hAnsi="Times New Roman" w:cs="Times New Roman"/>
          <w:sz w:val="20"/>
          <w:szCs w:val="20"/>
          <w:lang w:eastAsia="ru-RU"/>
        </w:rPr>
        <w:t xml:space="preserve">.  </w:t>
      </w:r>
    </w:p>
    <w:p w:rsidR="00DC416A" w:rsidRPr="00121FCD" w:rsidRDefault="00DC416A" w:rsidP="00EA4668">
      <w:pPr>
        <w:shd w:val="clear" w:color="auto" w:fill="FFFFFF"/>
        <w:tabs>
          <w:tab w:val="left" w:pos="1134"/>
        </w:tabs>
        <w:spacing w:after="0" w:line="240" w:lineRule="auto"/>
        <w:ind w:firstLine="720"/>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Максимальный срок выполнения действий составляет 10 минут при личном обращении заявителя и 30 минут</w:t>
      </w:r>
      <w:r w:rsidRPr="00121FCD">
        <w:rPr>
          <w:rFonts w:ascii="Times New Roman" w:eastAsia="Times New Roman" w:hAnsi="Times New Roman" w:cs="Times New Roman"/>
          <w:kern w:val="1"/>
          <w:sz w:val="20"/>
          <w:szCs w:val="20"/>
          <w:lang w:eastAsia="ru-RU"/>
        </w:rPr>
        <w:t xml:space="preserve"> в случае поступления заявления и прилагаемых к нему документов по почте, по электронной почте, через Портал или от МФЦ</w:t>
      </w:r>
      <w:r w:rsidRPr="00121FCD">
        <w:rPr>
          <w:rFonts w:ascii="Times New Roman" w:eastAsia="Times New Roman" w:hAnsi="Times New Roman" w:cs="Times New Roman"/>
          <w:sz w:val="20"/>
          <w:szCs w:val="20"/>
          <w:lang w:eastAsia="ru-RU"/>
        </w:rPr>
        <w:t>.</w:t>
      </w:r>
    </w:p>
    <w:p w:rsidR="00DC416A" w:rsidRPr="00121FCD"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kern w:val="1"/>
          <w:sz w:val="20"/>
          <w:szCs w:val="20"/>
          <w:lang w:eastAsia="ru-RU"/>
        </w:rPr>
        <w:t xml:space="preserve">3.2.6. В случае обнаружения оснований для отказа в приеме заявления и прилагаемых к нему документов, предусмотренных пунктом 2.7 настоящего Административного регламента, после регистрации заявления и прилагаемых к нему документов в Журнале специалист </w:t>
      </w:r>
      <w:r w:rsidRPr="00121FCD">
        <w:rPr>
          <w:rFonts w:ascii="Times New Roman" w:eastAsia="Times New Roman" w:hAnsi="Times New Roman" w:cs="Times New Roman"/>
          <w:spacing w:val="-2"/>
          <w:kern w:val="1"/>
          <w:sz w:val="20"/>
          <w:szCs w:val="20"/>
          <w:lang w:eastAsia="ru-RU"/>
        </w:rPr>
        <w:t>администрации</w:t>
      </w:r>
      <w:r w:rsidRPr="00121FCD">
        <w:rPr>
          <w:rFonts w:ascii="Times New Roman" w:eastAsia="Times New Roman" w:hAnsi="Times New Roman" w:cs="Times New Roman"/>
          <w:kern w:val="1"/>
          <w:sz w:val="20"/>
          <w:szCs w:val="20"/>
          <w:lang w:eastAsia="ru-RU"/>
        </w:rPr>
        <w:t xml:space="preserve">, ответственный за прием и регистрацию документов: </w:t>
      </w:r>
    </w:p>
    <w:p w:rsidR="00DC416A" w:rsidRPr="00121FCD"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kern w:val="1"/>
          <w:sz w:val="20"/>
          <w:szCs w:val="20"/>
          <w:lang w:eastAsia="ru-RU"/>
        </w:rPr>
        <w:t>- устно,</w:t>
      </w:r>
      <w:r w:rsidRPr="00121FCD">
        <w:rPr>
          <w:rFonts w:ascii="Times New Roman" w:eastAsia="Times New Roman" w:hAnsi="Times New Roman" w:cs="Times New Roman"/>
          <w:b/>
          <w:bCs/>
          <w:kern w:val="1"/>
          <w:sz w:val="20"/>
          <w:szCs w:val="20"/>
          <w:lang w:eastAsia="ru-RU"/>
        </w:rPr>
        <w:t xml:space="preserve"> </w:t>
      </w:r>
      <w:r w:rsidRPr="00121FCD">
        <w:rPr>
          <w:rFonts w:ascii="Times New Roman" w:eastAsia="Times New Roman" w:hAnsi="Times New Roman" w:cs="Times New Roman"/>
          <w:kern w:val="1"/>
          <w:sz w:val="20"/>
          <w:szCs w:val="20"/>
          <w:lang w:eastAsia="ru-RU"/>
        </w:rPr>
        <w:t xml:space="preserve">либо посредством телефонной связи по телефонам, либо в электронном виде через электронную почту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 </w:t>
      </w:r>
    </w:p>
    <w:p w:rsidR="00DC416A" w:rsidRPr="00121FCD"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kern w:val="1"/>
          <w:sz w:val="20"/>
          <w:szCs w:val="20"/>
          <w:lang w:eastAsia="ru-RU"/>
        </w:rPr>
        <w:t xml:space="preserve">- вручает (возвращает) с согласия заявителя либо направляет заявление и документы для их устранения вместе с подписанным </w:t>
      </w:r>
      <w:r w:rsidRPr="00121FCD">
        <w:rPr>
          <w:rFonts w:ascii="Times New Roman" w:eastAsia="Times New Roman" w:hAnsi="Times New Roman" w:cs="Times New Roman"/>
          <w:sz w:val="20"/>
          <w:szCs w:val="20"/>
          <w:lang w:eastAsia="ru-RU"/>
        </w:rPr>
        <w:t>документом, предусматривающим основание возврата заявления и прилагаемых к нему документов, предусмотренное настоящим Административным регламентом</w:t>
      </w:r>
      <w:r w:rsidRPr="00121FCD">
        <w:rPr>
          <w:rFonts w:ascii="Times New Roman" w:eastAsia="Times New Roman" w:hAnsi="Times New Roman" w:cs="Times New Roman"/>
          <w:kern w:val="1"/>
          <w:sz w:val="20"/>
          <w:szCs w:val="20"/>
          <w:lang w:eastAsia="ru-RU"/>
        </w:rPr>
        <w:t>.</w:t>
      </w:r>
    </w:p>
    <w:p w:rsidR="00DC416A" w:rsidRPr="00121FCD" w:rsidRDefault="00DC416A" w:rsidP="00EA4668">
      <w:pPr>
        <w:spacing w:after="0" w:line="240" w:lineRule="auto"/>
        <w:ind w:firstLine="720"/>
        <w:jc w:val="both"/>
        <w:outlineLvl w:val="1"/>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Направление предусмотренных предыдущим абзацем документов заявителю осуществляется:</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 по почте в случае подачи заявления о предоставлении муниципальной услуги и прилагаемых к нему документов по почте в администрацию,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 </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по электронной почте в случае подачи заявления о предоставлении муниципальной услуги по электронной почте либо через Портал.</w:t>
      </w:r>
    </w:p>
    <w:p w:rsidR="00DC416A" w:rsidRPr="00121FCD" w:rsidRDefault="00DC416A" w:rsidP="00EA4668">
      <w:pPr>
        <w:spacing w:after="0" w:line="240" w:lineRule="auto"/>
        <w:ind w:firstLine="709"/>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sz w:val="20"/>
          <w:szCs w:val="20"/>
          <w:lang w:eastAsia="ru-RU"/>
        </w:rPr>
        <w:t xml:space="preserve">В случае подачи заявителем документов в МФЦ на личном приеме или по почте </w:t>
      </w:r>
      <w:r w:rsidRPr="00121FCD">
        <w:rPr>
          <w:rFonts w:ascii="Times New Roman" w:eastAsia="Times New Roman" w:hAnsi="Times New Roman" w:cs="Times New Roman"/>
          <w:kern w:val="1"/>
          <w:sz w:val="20"/>
          <w:szCs w:val="20"/>
          <w:lang w:eastAsia="ru-RU"/>
        </w:rPr>
        <w:t xml:space="preserve">специалист </w:t>
      </w:r>
      <w:r w:rsidRPr="00121FCD">
        <w:rPr>
          <w:rFonts w:ascii="Times New Roman" w:eastAsia="Times New Roman" w:hAnsi="Times New Roman" w:cs="Times New Roman"/>
          <w:spacing w:val="-2"/>
          <w:kern w:val="1"/>
          <w:sz w:val="20"/>
          <w:szCs w:val="20"/>
          <w:lang w:eastAsia="ru-RU"/>
        </w:rPr>
        <w:t>администрации</w:t>
      </w:r>
      <w:r w:rsidRPr="00121FCD">
        <w:rPr>
          <w:rFonts w:ascii="Times New Roman" w:eastAsia="Times New Roman" w:hAnsi="Times New Roman" w:cs="Times New Roman"/>
          <w:kern w:val="1"/>
          <w:sz w:val="20"/>
          <w:szCs w:val="20"/>
          <w:lang w:eastAsia="ru-RU"/>
        </w:rPr>
        <w:t xml:space="preserve">, ответственный за прием и регистрацию документов, направляет </w:t>
      </w:r>
      <w:proofErr w:type="gramStart"/>
      <w:r w:rsidRPr="00121FCD">
        <w:rPr>
          <w:rFonts w:ascii="Times New Roman" w:eastAsia="Times New Roman" w:hAnsi="Times New Roman" w:cs="Times New Roman"/>
          <w:kern w:val="1"/>
          <w:sz w:val="20"/>
          <w:szCs w:val="20"/>
          <w:lang w:eastAsia="ru-RU"/>
        </w:rPr>
        <w:t>указанному</w:t>
      </w:r>
      <w:proofErr w:type="gramEnd"/>
      <w:r w:rsidRPr="00121FCD">
        <w:rPr>
          <w:rFonts w:ascii="Times New Roman" w:eastAsia="Times New Roman" w:hAnsi="Times New Roman" w:cs="Times New Roman"/>
          <w:kern w:val="1"/>
          <w:sz w:val="20"/>
          <w:szCs w:val="20"/>
          <w:lang w:eastAsia="ru-RU"/>
        </w:rPr>
        <w:t xml:space="preserve"> в пункте </w:t>
      </w:r>
    </w:p>
    <w:p w:rsidR="00DC416A" w:rsidRPr="00121FCD" w:rsidRDefault="00DC416A" w:rsidP="00EA4668">
      <w:pPr>
        <w:spacing w:after="0" w:line="240" w:lineRule="auto"/>
        <w:ind w:firstLine="709"/>
        <w:jc w:val="both"/>
        <w:rPr>
          <w:rFonts w:ascii="Times New Roman" w:eastAsia="Times New Roman" w:hAnsi="Times New Roman" w:cs="Times New Roman"/>
          <w:kern w:val="1"/>
          <w:sz w:val="20"/>
          <w:szCs w:val="20"/>
          <w:lang w:eastAsia="ru-RU"/>
        </w:rPr>
      </w:pPr>
      <w:proofErr w:type="gramStart"/>
      <w:r w:rsidRPr="00121FCD">
        <w:rPr>
          <w:rFonts w:ascii="Times New Roman" w:eastAsia="Times New Roman" w:hAnsi="Times New Roman" w:cs="Times New Roman"/>
          <w:kern w:val="1"/>
          <w:sz w:val="20"/>
          <w:szCs w:val="20"/>
          <w:lang w:eastAsia="ru-RU"/>
        </w:rPr>
        <w:t xml:space="preserve">3.3.2 настоящего Административного регламента </w:t>
      </w:r>
      <w:r w:rsidRPr="00121FCD">
        <w:rPr>
          <w:rFonts w:ascii="Times New Roman" w:eastAsia="Times New Roman" w:hAnsi="Times New Roman" w:cs="Times New Roman"/>
          <w:spacing w:val="-2"/>
          <w:kern w:val="1"/>
          <w:sz w:val="20"/>
          <w:szCs w:val="20"/>
          <w:lang w:eastAsia="ru-RU"/>
        </w:rPr>
        <w:t>специалисту МФЦ, ответственному за прием и регистрацию документов,</w:t>
      </w:r>
      <w:r w:rsidRPr="00121FCD">
        <w:rPr>
          <w:rFonts w:ascii="Times New Roman" w:eastAsia="Times New Roman" w:hAnsi="Times New Roman" w:cs="Times New Roman"/>
          <w:kern w:val="1"/>
          <w:sz w:val="20"/>
          <w:szCs w:val="20"/>
          <w:lang w:eastAsia="ru-RU"/>
        </w:rPr>
        <w:t xml:space="preserve"> уведомление о необходимости возвращения представленных заявителем документов вместе с </w:t>
      </w:r>
      <w:r w:rsidRPr="00121FCD">
        <w:rPr>
          <w:rFonts w:ascii="Times New Roman" w:eastAsia="Times New Roman" w:hAnsi="Times New Roman" w:cs="Times New Roman"/>
          <w:sz w:val="20"/>
          <w:szCs w:val="20"/>
          <w:lang w:eastAsia="ru-RU"/>
        </w:rPr>
        <w:t>подписанным на имя заявителя документом с указанием основания возврата заявления и прилагаемых к нему документов, предусмотренного настоящим Административным регламентом.</w:t>
      </w:r>
      <w:proofErr w:type="gramEnd"/>
      <w:r w:rsidRPr="00121FCD">
        <w:rPr>
          <w:rFonts w:ascii="Times New Roman" w:eastAsia="Times New Roman" w:hAnsi="Times New Roman" w:cs="Times New Roman"/>
          <w:sz w:val="20"/>
          <w:szCs w:val="20"/>
          <w:lang w:eastAsia="ru-RU"/>
        </w:rPr>
        <w:t xml:space="preserve"> </w:t>
      </w:r>
      <w:proofErr w:type="gramStart"/>
      <w:r w:rsidRPr="00121FCD">
        <w:rPr>
          <w:rFonts w:ascii="Times New Roman" w:eastAsia="Times New Roman" w:hAnsi="Times New Roman" w:cs="Times New Roman"/>
          <w:spacing w:val="-2"/>
          <w:kern w:val="1"/>
          <w:sz w:val="20"/>
          <w:szCs w:val="20"/>
          <w:lang w:eastAsia="ru-RU"/>
        </w:rPr>
        <w:t xml:space="preserve">Специалист МФЦ, ответственный за прием и регистрацию документов, вручает (возвращает) или направляет заявителю заявление о предоставлении муниципальной услуги и прилагаемые к нему документы, а также </w:t>
      </w:r>
      <w:r w:rsidRPr="00121FCD">
        <w:rPr>
          <w:rFonts w:ascii="Times New Roman" w:eastAsia="Times New Roman" w:hAnsi="Times New Roman" w:cs="Times New Roman"/>
          <w:sz w:val="20"/>
          <w:szCs w:val="20"/>
          <w:lang w:eastAsia="ru-RU"/>
        </w:rPr>
        <w:t>документ с указанием основания возврата заявления и прилагаемых к нему документов, предусмотренного настоящим Административным регламентом,</w:t>
      </w:r>
      <w:r w:rsidRPr="00121FCD">
        <w:rPr>
          <w:rFonts w:ascii="Times New Roman" w:eastAsia="Times New Roman" w:hAnsi="Times New Roman" w:cs="Times New Roman"/>
          <w:spacing w:val="-2"/>
          <w:kern w:val="1"/>
          <w:sz w:val="20"/>
          <w:szCs w:val="20"/>
          <w:lang w:eastAsia="ru-RU"/>
        </w:rPr>
        <w:t xml:space="preserve"> в соответствии с требованиями абзацев второго, третьего и пятого настоящего пункта.   </w:t>
      </w:r>
      <w:proofErr w:type="gramEnd"/>
    </w:p>
    <w:p w:rsidR="00DC416A" w:rsidRPr="00121FCD"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sz w:val="20"/>
          <w:szCs w:val="20"/>
          <w:lang w:eastAsia="ru-RU"/>
        </w:rPr>
        <w:t>Максимальный срок выполнения действий, предусмотренных настоящим пунктом, составляет 2 рабочих дня, а при возвращении документов заявителю через МФЦ – 4 рабочих дня.</w:t>
      </w:r>
    </w:p>
    <w:p w:rsidR="00DC416A" w:rsidRPr="00121FCD" w:rsidRDefault="00DC416A" w:rsidP="00EA4668">
      <w:pPr>
        <w:spacing w:after="0" w:line="240" w:lineRule="auto"/>
        <w:ind w:firstLine="709"/>
        <w:jc w:val="both"/>
        <w:outlineLvl w:val="1"/>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kern w:val="1"/>
          <w:sz w:val="20"/>
          <w:szCs w:val="20"/>
          <w:lang w:eastAsia="ru-RU"/>
        </w:rPr>
        <w:t xml:space="preserve">3.2.7. </w:t>
      </w:r>
      <w:proofErr w:type="gramStart"/>
      <w:r w:rsidRPr="00121FCD">
        <w:rPr>
          <w:rFonts w:ascii="Times New Roman" w:eastAsia="Times New Roman" w:hAnsi="Times New Roman" w:cs="Times New Roman"/>
          <w:sz w:val="20"/>
          <w:szCs w:val="20"/>
          <w:lang w:eastAsia="ru-RU"/>
        </w:rPr>
        <w:t xml:space="preserve">Возвращение представленных документов заявителю, выдача или направление уведомления об отказе в приеме документов в случае наличия оснований для отказа в приеме документов, необходимых для предоставления муниципальной услуги, либо выявление отсутствия оснований для отказа в приеме </w:t>
      </w:r>
      <w:r w:rsidRPr="00121FCD">
        <w:rPr>
          <w:rFonts w:ascii="Times New Roman" w:eastAsia="Times New Roman" w:hAnsi="Times New Roman" w:cs="Times New Roman"/>
          <w:kern w:val="1"/>
          <w:sz w:val="20"/>
          <w:szCs w:val="20"/>
          <w:lang w:eastAsia="ru-RU"/>
        </w:rPr>
        <w:t xml:space="preserve">заявления и прилагаемых к нему документов, предусмотренных пунктом 2.7 настоящего Административного регламента, являются </w:t>
      </w:r>
      <w:r w:rsidRPr="00121FCD">
        <w:rPr>
          <w:rFonts w:ascii="Times New Roman" w:eastAsia="Times New Roman" w:hAnsi="Times New Roman" w:cs="Times New Roman"/>
          <w:sz w:val="20"/>
          <w:szCs w:val="20"/>
          <w:lang w:eastAsia="ru-RU"/>
        </w:rPr>
        <w:t>результатом описанной в пунктах 3.2.3 – 3.2.6 настоящего Административного регламента административной процедуры.</w:t>
      </w:r>
      <w:proofErr w:type="gramEnd"/>
    </w:p>
    <w:p w:rsidR="00DC416A" w:rsidRPr="00121FCD" w:rsidRDefault="00DC416A" w:rsidP="00EA4668">
      <w:pPr>
        <w:spacing w:after="0" w:line="240" w:lineRule="auto"/>
        <w:ind w:firstLine="720"/>
        <w:jc w:val="both"/>
        <w:outlineLvl w:val="1"/>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3.2.8. </w:t>
      </w:r>
      <w:proofErr w:type="gramStart"/>
      <w:r w:rsidRPr="00121FCD">
        <w:rPr>
          <w:rFonts w:ascii="Times New Roman" w:eastAsia="Times New Roman" w:hAnsi="Times New Roman" w:cs="Times New Roman"/>
          <w:sz w:val="20"/>
          <w:szCs w:val="20"/>
          <w:lang w:eastAsia="ru-RU"/>
        </w:rPr>
        <w:t>Критерием принятия решения, принимаемого при выполнении описанной в пунктах 3.2.3 – 3.2.6 настоящего Административного регламента административной процедуры, является наличие или отсутствие предусмотренных пунктом 2.7 настоящего Административного регламента оснований для отказа в приеме документов, необходимых для предоставления муниципальной услуги.</w:t>
      </w:r>
      <w:proofErr w:type="gramEnd"/>
    </w:p>
    <w:p w:rsidR="00DC416A" w:rsidRPr="00121FCD" w:rsidRDefault="00DC416A" w:rsidP="00EA4668">
      <w:pPr>
        <w:spacing w:after="0" w:line="240" w:lineRule="auto"/>
        <w:ind w:firstLine="720"/>
        <w:jc w:val="both"/>
        <w:outlineLvl w:val="1"/>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3.2.9. Способами фиксации результата выполнения описанной в пунктах 3.2.3 – 3.2.6 настоящего Административного регламента административной процедуры являются регистрация заявления о предоставлении муниципальной услуги и прилагаемых к нему документов в Журнале, уведомление заявителя об отказе в приеме документов.</w:t>
      </w:r>
    </w:p>
    <w:p w:rsidR="00DC416A" w:rsidRPr="00121FCD" w:rsidRDefault="00DC416A" w:rsidP="00EA4668">
      <w:pPr>
        <w:spacing w:after="0" w:line="240" w:lineRule="auto"/>
        <w:ind w:firstLine="709"/>
        <w:jc w:val="both"/>
        <w:outlineLvl w:val="2"/>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sz w:val="20"/>
          <w:szCs w:val="20"/>
          <w:lang w:eastAsia="ru-RU"/>
        </w:rPr>
        <w:t xml:space="preserve">3.3. Прием и регистрация заявления и документов, необходимых для </w:t>
      </w:r>
      <w:r w:rsidRPr="00121FCD">
        <w:rPr>
          <w:rFonts w:ascii="MS Mincho" w:eastAsia="MS Mincho" w:hAnsi="MS Mincho" w:cs="MS Mincho" w:hint="eastAsia"/>
          <w:sz w:val="20"/>
          <w:szCs w:val="20"/>
          <w:lang w:eastAsia="ru-RU"/>
        </w:rPr>
        <w:t> </w:t>
      </w:r>
      <w:r w:rsidRPr="00121FCD">
        <w:rPr>
          <w:rFonts w:ascii="Times New Roman" w:eastAsia="Times New Roman" w:hAnsi="Times New Roman" w:cs="Times New Roman"/>
          <w:sz w:val="20"/>
          <w:szCs w:val="20"/>
          <w:lang w:eastAsia="ru-RU"/>
        </w:rPr>
        <w:t xml:space="preserve">предоставления муниципальной услуги, </w:t>
      </w:r>
      <w:r w:rsidRPr="00121FCD">
        <w:rPr>
          <w:rFonts w:ascii="Times New Roman" w:eastAsia="Times New Roman" w:hAnsi="Times New Roman" w:cs="Times New Roman"/>
          <w:kern w:val="1"/>
          <w:sz w:val="20"/>
          <w:szCs w:val="20"/>
          <w:lang w:eastAsia="ru-RU"/>
        </w:rPr>
        <w:t>в случае обращения заявителя в МФЦ.</w:t>
      </w:r>
    </w:p>
    <w:p w:rsidR="00DC416A" w:rsidRPr="00121FCD" w:rsidRDefault="00DC416A" w:rsidP="00EA4668">
      <w:pPr>
        <w:spacing w:after="0" w:line="240" w:lineRule="auto"/>
        <w:ind w:firstLine="709"/>
        <w:jc w:val="both"/>
        <w:outlineLvl w:val="1"/>
        <w:rPr>
          <w:rFonts w:ascii="Times New Roman" w:eastAsia="Times New Roman" w:hAnsi="Times New Roman" w:cs="Times New Roman"/>
          <w:sz w:val="20"/>
          <w:szCs w:val="20"/>
          <w:lang w:eastAsia="ru-RU"/>
        </w:rPr>
      </w:pPr>
      <w:r w:rsidRPr="00121FCD">
        <w:rPr>
          <w:rFonts w:ascii="Times New Roman" w:eastAsia="Times New Roman" w:hAnsi="Times New Roman" w:cs="Times New Roman"/>
          <w:spacing w:val="-2"/>
          <w:kern w:val="1"/>
          <w:sz w:val="20"/>
          <w:szCs w:val="20"/>
          <w:lang w:eastAsia="ru-RU"/>
        </w:rPr>
        <w:t xml:space="preserve">3.3.1. </w:t>
      </w:r>
      <w:r w:rsidRPr="00121FCD">
        <w:rPr>
          <w:rFonts w:ascii="Times New Roman" w:eastAsia="Times New Roman" w:hAnsi="Times New Roman" w:cs="Times New Roman"/>
          <w:sz w:val="20"/>
          <w:szCs w:val="20"/>
          <w:lang w:eastAsia="ru-RU"/>
        </w:rPr>
        <w:t>Основанием для начала административной процедуры является обращение заявителя с заявлением и с прилагаемыми к нему документами согласно пункту 2.6.1 настоящего Административного регламента в МФЦ.</w:t>
      </w:r>
    </w:p>
    <w:p w:rsidR="00DC416A" w:rsidRPr="00121FCD"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spacing w:val="-2"/>
          <w:kern w:val="1"/>
          <w:sz w:val="20"/>
          <w:szCs w:val="20"/>
          <w:lang w:eastAsia="ru-RU"/>
        </w:rPr>
        <w:t>3.3.2. Выполнение административной процедуры осуществляет специалист МФЦ, ответственный за прием и регистрацию документов.</w:t>
      </w:r>
    </w:p>
    <w:p w:rsidR="00DC416A" w:rsidRPr="00121FCD" w:rsidRDefault="00DC416A" w:rsidP="00EA4668">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spacing w:val="-2"/>
          <w:kern w:val="1"/>
          <w:sz w:val="20"/>
          <w:szCs w:val="20"/>
          <w:lang w:eastAsia="ru-RU"/>
        </w:rPr>
        <w:t xml:space="preserve">3.3.3. Сотрудник МФЦ, ответственный за прием и регистрацию документов, </w:t>
      </w:r>
      <w:r w:rsidRPr="00121FCD">
        <w:rPr>
          <w:rFonts w:ascii="MS Mincho" w:eastAsia="MS Mincho" w:hAnsi="MS Mincho" w:cs="MS Mincho" w:hint="eastAsia"/>
          <w:spacing w:val="-2"/>
          <w:kern w:val="1"/>
          <w:sz w:val="20"/>
          <w:szCs w:val="20"/>
          <w:lang w:eastAsia="ru-RU"/>
        </w:rPr>
        <w:t> </w:t>
      </w:r>
      <w:r w:rsidRPr="00121FCD">
        <w:rPr>
          <w:rFonts w:ascii="Times New Roman" w:eastAsia="Times New Roman" w:hAnsi="Times New Roman" w:cs="Times New Roman"/>
          <w:spacing w:val="-2"/>
          <w:kern w:val="1"/>
          <w:sz w:val="20"/>
          <w:szCs w:val="20"/>
          <w:lang w:eastAsia="ru-RU"/>
        </w:rPr>
        <w:t xml:space="preserve">при поступлении заявления о предоставлении муниципальной услуги и прилагаемых к нему документов в МФЦ при личном обращении заявителя устанавливает предмет обращения заявителя, </w:t>
      </w:r>
      <w:r w:rsidRPr="00121FCD">
        <w:rPr>
          <w:rFonts w:ascii="Times New Roman" w:eastAsia="Times New Roman" w:hAnsi="Times New Roman" w:cs="Times New Roman"/>
          <w:kern w:val="1"/>
          <w:sz w:val="20"/>
          <w:szCs w:val="20"/>
          <w:lang w:eastAsia="ru-RU"/>
        </w:rPr>
        <w:t>проверяет комплектность и правильность оформления документов, необходимых для предоставления муниципальной услуги, в том числе удостоверяется, что:</w:t>
      </w:r>
    </w:p>
    <w:p w:rsidR="00DC416A" w:rsidRPr="00121FCD"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kern w:val="1"/>
          <w:sz w:val="20"/>
          <w:szCs w:val="20"/>
          <w:lang w:eastAsia="ru-RU"/>
        </w:rPr>
        <w:t xml:space="preserve">- </w:t>
      </w:r>
      <w:r w:rsidRPr="00121FCD">
        <w:rPr>
          <w:rFonts w:ascii="Times New Roman" w:eastAsia="Times New Roman" w:hAnsi="Times New Roman" w:cs="Times New Roman"/>
          <w:sz w:val="20"/>
          <w:szCs w:val="20"/>
          <w:lang w:eastAsia="ru-RU"/>
        </w:rPr>
        <w:t>заявление составлено по установленной Приложением № 1 к настоящему Административному регламенту форме и в соответствии с абзацем первым пункта 2.6.3 настоящего Административного регламента;</w:t>
      </w:r>
      <w:r w:rsidRPr="00121FCD">
        <w:rPr>
          <w:rFonts w:ascii="Times New Roman" w:eastAsia="Times New Roman" w:hAnsi="Times New Roman" w:cs="Times New Roman"/>
          <w:kern w:val="1"/>
          <w:sz w:val="20"/>
          <w:szCs w:val="20"/>
          <w:lang w:eastAsia="ru-RU"/>
        </w:rPr>
        <w:t xml:space="preserve"> </w:t>
      </w:r>
    </w:p>
    <w:p w:rsidR="00DC416A" w:rsidRPr="00121FCD"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kern w:val="1"/>
          <w:sz w:val="20"/>
          <w:szCs w:val="20"/>
          <w:lang w:eastAsia="ru-RU"/>
        </w:rPr>
        <w:t>- документы в установленных законодательством случаях скреплены печатями, имеют подписи уполномоченных на их подписание лиц;</w:t>
      </w:r>
    </w:p>
    <w:p w:rsidR="00DC416A" w:rsidRPr="00121FCD"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kern w:val="1"/>
          <w:sz w:val="20"/>
          <w:szCs w:val="20"/>
          <w:lang w:eastAsia="ru-RU"/>
        </w:rPr>
        <w:t>- заявление и документы не имеют серьезных повреждений, наличие которых не позволяет однозначно истолковать их содержание.</w:t>
      </w:r>
    </w:p>
    <w:p w:rsidR="00DC416A" w:rsidRPr="00121FCD" w:rsidRDefault="00DC416A" w:rsidP="00EA4668">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kern w:val="1"/>
          <w:sz w:val="20"/>
          <w:szCs w:val="20"/>
          <w:lang w:eastAsia="ru-RU"/>
        </w:rPr>
        <w:t xml:space="preserve">В случае отсутствия у заявителя оформленного заявления о предоставление муниципальной услуги сотрудник МФЦ, ответственный за прием и регистрацию </w:t>
      </w:r>
      <w:r w:rsidRPr="00121FCD">
        <w:rPr>
          <w:rFonts w:ascii="MS Mincho" w:eastAsia="MS Mincho" w:hAnsi="MS Mincho" w:cs="MS Mincho" w:hint="eastAsia"/>
          <w:kern w:val="1"/>
          <w:sz w:val="20"/>
          <w:szCs w:val="20"/>
          <w:lang w:eastAsia="ru-RU"/>
        </w:rPr>
        <w:t> </w:t>
      </w:r>
      <w:r w:rsidRPr="00121FCD">
        <w:rPr>
          <w:rFonts w:ascii="Times New Roman" w:eastAsia="Times New Roman" w:hAnsi="Times New Roman" w:cs="Times New Roman"/>
          <w:kern w:val="1"/>
          <w:sz w:val="20"/>
          <w:szCs w:val="20"/>
          <w:lang w:eastAsia="ru-RU"/>
        </w:rPr>
        <w:t xml:space="preserve">документов, оказывает содействие в оформлении заявления о предоставлении </w:t>
      </w:r>
      <w:r w:rsidRPr="00121FCD">
        <w:rPr>
          <w:rFonts w:ascii="MS Mincho" w:eastAsia="MS Mincho" w:hAnsi="MS Mincho" w:cs="MS Mincho" w:hint="eastAsia"/>
          <w:kern w:val="1"/>
          <w:sz w:val="20"/>
          <w:szCs w:val="20"/>
          <w:lang w:eastAsia="ru-RU"/>
        </w:rPr>
        <w:t> </w:t>
      </w:r>
      <w:r w:rsidRPr="00121FCD">
        <w:rPr>
          <w:rFonts w:ascii="Times New Roman" w:eastAsia="Times New Roman" w:hAnsi="Times New Roman" w:cs="Times New Roman"/>
          <w:kern w:val="1"/>
          <w:sz w:val="20"/>
          <w:szCs w:val="20"/>
          <w:lang w:eastAsia="ru-RU"/>
        </w:rPr>
        <w:t xml:space="preserve">муниципальной услуги в соответствии с требованиями настоящего Административного регламента, в том числе с использованием программных средств. В оформленном заявлении </w:t>
      </w:r>
      <w:r w:rsidRPr="00121FCD">
        <w:rPr>
          <w:rFonts w:ascii="MS Mincho" w:eastAsia="MS Mincho" w:hAnsi="MS Mincho" w:cs="MS Mincho" w:hint="eastAsia"/>
          <w:kern w:val="1"/>
          <w:sz w:val="20"/>
          <w:szCs w:val="20"/>
          <w:lang w:eastAsia="ru-RU"/>
        </w:rPr>
        <w:t> </w:t>
      </w:r>
      <w:r w:rsidRPr="00121FCD">
        <w:rPr>
          <w:rFonts w:ascii="Times New Roman" w:eastAsia="Times New Roman" w:hAnsi="Times New Roman" w:cs="Times New Roman"/>
          <w:kern w:val="1"/>
          <w:sz w:val="20"/>
          <w:szCs w:val="20"/>
          <w:lang w:eastAsia="ru-RU"/>
        </w:rPr>
        <w:t>заявитель собственноручно указывает свою фамилию, имя и отчество (последнее – при наличии), ставит дату и подпись.</w:t>
      </w:r>
    </w:p>
    <w:p w:rsidR="00DC416A" w:rsidRPr="00121FCD" w:rsidRDefault="00DC416A" w:rsidP="00EA4668">
      <w:pPr>
        <w:shd w:val="clear" w:color="auto" w:fill="FFFFFF"/>
        <w:tabs>
          <w:tab w:val="left" w:pos="1134"/>
        </w:tabs>
        <w:spacing w:after="0" w:line="240" w:lineRule="auto"/>
        <w:ind w:firstLine="720"/>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Максимальный срок выполнения действий составляет 10 минут.</w:t>
      </w:r>
    </w:p>
    <w:p w:rsidR="00DC416A" w:rsidRPr="00121FCD" w:rsidRDefault="00DC416A" w:rsidP="00EA4668">
      <w:pPr>
        <w:spacing w:after="0" w:line="240" w:lineRule="auto"/>
        <w:ind w:firstLine="709"/>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kern w:val="1"/>
          <w:sz w:val="20"/>
          <w:szCs w:val="20"/>
          <w:lang w:eastAsia="ru-RU"/>
        </w:rPr>
        <w:t>3.3.4. В случае обнаружения оснований для отказа в приеме заявления и прилагаемых к нему документов, предусмотренных пунктом 2.7 настоящего Административного регламента, во время личного обращения заявителя специалист</w:t>
      </w:r>
      <w:r w:rsidRPr="00121FCD">
        <w:rPr>
          <w:rFonts w:ascii="Times New Roman" w:eastAsia="Times New Roman" w:hAnsi="Times New Roman" w:cs="Times New Roman"/>
          <w:spacing w:val="-2"/>
          <w:kern w:val="1"/>
          <w:sz w:val="20"/>
          <w:szCs w:val="20"/>
          <w:lang w:eastAsia="ru-RU"/>
        </w:rPr>
        <w:t xml:space="preserve"> МФЦ</w:t>
      </w:r>
      <w:r w:rsidRPr="00121FCD">
        <w:rPr>
          <w:rFonts w:ascii="Times New Roman" w:eastAsia="Times New Roman" w:hAnsi="Times New Roman" w:cs="Times New Roman"/>
          <w:kern w:val="1"/>
          <w:sz w:val="20"/>
          <w:szCs w:val="20"/>
          <w:lang w:eastAsia="ru-RU"/>
        </w:rPr>
        <w:t xml:space="preserve">, ответственный за прием и регистрацию документов: </w:t>
      </w:r>
    </w:p>
    <w:p w:rsidR="00DC416A" w:rsidRPr="00121FCD" w:rsidRDefault="00DC416A" w:rsidP="00EA4668">
      <w:pPr>
        <w:spacing w:after="0" w:line="240" w:lineRule="auto"/>
        <w:ind w:firstLine="709"/>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kern w:val="1"/>
          <w:sz w:val="20"/>
          <w:szCs w:val="20"/>
          <w:lang w:eastAsia="ru-RU"/>
        </w:rPr>
        <w:t xml:space="preserve">- устно уведомляет заявителя о наличии препятствий для приема документов, </w:t>
      </w:r>
      <w:r w:rsidRPr="00121FCD">
        <w:rPr>
          <w:rFonts w:ascii="MS Mincho" w:eastAsia="MS Mincho" w:hAnsi="MS Mincho" w:cs="MS Mincho" w:hint="eastAsia"/>
          <w:kern w:val="1"/>
          <w:sz w:val="20"/>
          <w:szCs w:val="20"/>
          <w:lang w:eastAsia="ru-RU"/>
        </w:rPr>
        <w:t> </w:t>
      </w:r>
      <w:r w:rsidRPr="00121FCD">
        <w:rPr>
          <w:rFonts w:ascii="Times New Roman" w:eastAsia="Times New Roman" w:hAnsi="Times New Roman" w:cs="Times New Roman"/>
          <w:kern w:val="1"/>
          <w:sz w:val="20"/>
          <w:szCs w:val="20"/>
          <w:lang w:eastAsia="ru-RU"/>
        </w:rPr>
        <w:t xml:space="preserve">необходимых для предоставления муниципальной услуги; </w:t>
      </w:r>
    </w:p>
    <w:p w:rsidR="00DC416A" w:rsidRPr="00121FCD" w:rsidRDefault="00DC416A" w:rsidP="00EA4668">
      <w:pPr>
        <w:spacing w:after="0" w:line="240" w:lineRule="auto"/>
        <w:ind w:firstLine="709"/>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kern w:val="1"/>
          <w:sz w:val="20"/>
          <w:szCs w:val="20"/>
          <w:lang w:eastAsia="ru-RU"/>
        </w:rPr>
        <w:t xml:space="preserve">- разъясняет заявителю </w:t>
      </w:r>
      <w:r w:rsidRPr="00121FCD">
        <w:rPr>
          <w:rFonts w:ascii="MS Mincho" w:eastAsia="MS Mincho" w:hAnsi="MS Mincho" w:cs="MS Mincho" w:hint="eastAsia"/>
          <w:kern w:val="1"/>
          <w:sz w:val="20"/>
          <w:szCs w:val="20"/>
          <w:lang w:eastAsia="ru-RU"/>
        </w:rPr>
        <w:t> </w:t>
      </w:r>
      <w:r w:rsidRPr="00121FCD">
        <w:rPr>
          <w:rFonts w:ascii="Times New Roman" w:eastAsia="Times New Roman" w:hAnsi="Times New Roman" w:cs="Times New Roman"/>
          <w:kern w:val="1"/>
          <w:sz w:val="20"/>
          <w:szCs w:val="20"/>
          <w:lang w:eastAsia="ru-RU"/>
        </w:rPr>
        <w:t xml:space="preserve">содержание недостатков, выявленных в предоставленных документах; </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kern w:val="1"/>
          <w:sz w:val="20"/>
          <w:szCs w:val="20"/>
          <w:lang w:eastAsia="ru-RU"/>
        </w:rPr>
        <w:t xml:space="preserve">- </w:t>
      </w:r>
      <w:r w:rsidRPr="00121FCD">
        <w:rPr>
          <w:rFonts w:ascii="Times New Roman" w:eastAsia="Times New Roman" w:hAnsi="Times New Roman" w:cs="Times New Roman"/>
          <w:sz w:val="20"/>
          <w:szCs w:val="20"/>
          <w:lang w:eastAsia="ru-RU"/>
        </w:rPr>
        <w:t xml:space="preserve">возвращает представленные документы заявителю, а также подписывает и </w:t>
      </w:r>
      <w:proofErr w:type="gramStart"/>
      <w:r w:rsidRPr="00121FCD">
        <w:rPr>
          <w:rFonts w:ascii="Times New Roman" w:eastAsia="Times New Roman" w:hAnsi="Times New Roman" w:cs="Times New Roman"/>
          <w:sz w:val="20"/>
          <w:szCs w:val="20"/>
          <w:lang w:eastAsia="ru-RU"/>
        </w:rPr>
        <w:t>предоставляет заявителю документ</w:t>
      </w:r>
      <w:proofErr w:type="gramEnd"/>
      <w:r w:rsidRPr="00121FCD">
        <w:rPr>
          <w:rFonts w:ascii="Times New Roman" w:eastAsia="Times New Roman" w:hAnsi="Times New Roman" w:cs="Times New Roman"/>
          <w:sz w:val="20"/>
          <w:szCs w:val="20"/>
          <w:lang w:eastAsia="ru-RU"/>
        </w:rPr>
        <w:t xml:space="preserve"> с указанием основания возврата заявления и прилагаемых к нему документов, предусмотренного настоящим Административным регламентом.</w:t>
      </w:r>
    </w:p>
    <w:p w:rsidR="00DC416A" w:rsidRPr="00121FCD" w:rsidRDefault="00DC416A" w:rsidP="00EA4668">
      <w:pPr>
        <w:shd w:val="clear" w:color="auto" w:fill="FFFFFF"/>
        <w:tabs>
          <w:tab w:val="left" w:pos="1134"/>
        </w:tabs>
        <w:spacing w:after="0" w:line="240" w:lineRule="auto"/>
        <w:ind w:firstLine="720"/>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Максимальный срок выполнения действия составляет 8 минут.</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kern w:val="1"/>
          <w:sz w:val="20"/>
          <w:szCs w:val="20"/>
          <w:lang w:eastAsia="ru-RU"/>
        </w:rPr>
        <w:t xml:space="preserve">3.3.5. </w:t>
      </w:r>
      <w:r w:rsidRPr="00121FCD">
        <w:rPr>
          <w:rFonts w:ascii="Times New Roman" w:eastAsia="Times New Roman" w:hAnsi="Times New Roman" w:cs="Times New Roman"/>
          <w:sz w:val="20"/>
          <w:szCs w:val="20"/>
          <w:lang w:eastAsia="ru-RU"/>
        </w:rPr>
        <w:t xml:space="preserve">В случае не обнаружения </w:t>
      </w:r>
      <w:r w:rsidRPr="00121FCD">
        <w:rPr>
          <w:rFonts w:ascii="Times New Roman" w:eastAsia="Times New Roman" w:hAnsi="Times New Roman" w:cs="Times New Roman"/>
          <w:kern w:val="1"/>
          <w:sz w:val="20"/>
          <w:szCs w:val="20"/>
          <w:lang w:eastAsia="ru-RU"/>
        </w:rPr>
        <w:t xml:space="preserve">оснований для отказа в приеме заявления и прилагаемых к нему документов, предусмотренных пунктом 2.7 настоящего Административного регламента, во время личного обращения заявителя, специалист </w:t>
      </w:r>
      <w:r w:rsidRPr="00121FCD">
        <w:rPr>
          <w:rFonts w:ascii="Times New Roman" w:eastAsia="Times New Roman" w:hAnsi="Times New Roman" w:cs="Times New Roman"/>
          <w:spacing w:val="-2"/>
          <w:kern w:val="1"/>
          <w:sz w:val="20"/>
          <w:szCs w:val="20"/>
          <w:lang w:eastAsia="ru-RU"/>
        </w:rPr>
        <w:t>МФЦ</w:t>
      </w:r>
      <w:r w:rsidRPr="00121FCD">
        <w:rPr>
          <w:rFonts w:ascii="Times New Roman" w:eastAsia="Times New Roman" w:hAnsi="Times New Roman" w:cs="Times New Roman"/>
          <w:kern w:val="1"/>
          <w:sz w:val="20"/>
          <w:szCs w:val="20"/>
          <w:lang w:eastAsia="ru-RU"/>
        </w:rPr>
        <w:t>, ответственный за прием и регистрацию документов</w:t>
      </w:r>
      <w:r w:rsidRPr="00121FCD">
        <w:rPr>
          <w:rFonts w:ascii="Times New Roman" w:eastAsia="Times New Roman" w:hAnsi="Times New Roman" w:cs="Times New Roman"/>
          <w:sz w:val="20"/>
          <w:szCs w:val="20"/>
          <w:lang w:eastAsia="ru-RU"/>
        </w:rPr>
        <w:t>:</w:t>
      </w:r>
    </w:p>
    <w:p w:rsidR="00DC416A" w:rsidRPr="00121FCD" w:rsidRDefault="00DC416A" w:rsidP="00EA4668">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kern w:val="1"/>
          <w:sz w:val="20"/>
          <w:szCs w:val="20"/>
          <w:lang w:eastAsia="ru-RU"/>
        </w:rPr>
        <w:t>- производит сканирование документов, представленных заявителем;</w:t>
      </w:r>
    </w:p>
    <w:p w:rsidR="00DC416A" w:rsidRPr="00121FCD" w:rsidRDefault="00DC416A" w:rsidP="00EA4668">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kern w:val="1"/>
          <w:sz w:val="20"/>
          <w:szCs w:val="20"/>
          <w:lang w:eastAsia="ru-RU"/>
        </w:rPr>
        <w:t xml:space="preserve">- формирует, подписывает и передает заявителю расписку о приеме документов с использованием программных средств в двух экземплярах, в </w:t>
      </w:r>
      <w:proofErr w:type="gramStart"/>
      <w:r w:rsidRPr="00121FCD">
        <w:rPr>
          <w:rFonts w:ascii="Times New Roman" w:eastAsia="Times New Roman" w:hAnsi="Times New Roman" w:cs="Times New Roman"/>
          <w:kern w:val="1"/>
          <w:sz w:val="20"/>
          <w:szCs w:val="20"/>
          <w:lang w:eastAsia="ru-RU"/>
        </w:rPr>
        <w:t>которой</w:t>
      </w:r>
      <w:proofErr w:type="gramEnd"/>
      <w:r w:rsidRPr="00121FCD">
        <w:rPr>
          <w:rFonts w:ascii="Times New Roman" w:eastAsia="Times New Roman" w:hAnsi="Times New Roman" w:cs="Times New Roman"/>
          <w:kern w:val="1"/>
          <w:sz w:val="20"/>
          <w:szCs w:val="20"/>
          <w:lang w:eastAsia="ru-RU"/>
        </w:rPr>
        <w:t xml:space="preserve"> указываются:</w:t>
      </w:r>
    </w:p>
    <w:p w:rsidR="00DC416A" w:rsidRPr="00121FCD" w:rsidRDefault="00DC416A" w:rsidP="00EA4668">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kern w:val="1"/>
          <w:sz w:val="20"/>
          <w:szCs w:val="20"/>
          <w:lang w:eastAsia="ru-RU"/>
        </w:rPr>
        <w:t>наименование МФЦ;</w:t>
      </w:r>
    </w:p>
    <w:p w:rsidR="00DC416A" w:rsidRPr="00121FCD" w:rsidRDefault="00DC416A" w:rsidP="00EA4668">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kern w:val="1"/>
          <w:sz w:val="20"/>
          <w:szCs w:val="20"/>
          <w:lang w:eastAsia="ru-RU"/>
        </w:rPr>
        <w:t>дата и номер регистрации заявления и документов в электронном журнале регистрации заявлений;</w:t>
      </w:r>
    </w:p>
    <w:p w:rsidR="00DC416A" w:rsidRPr="00121FCD" w:rsidRDefault="00DC416A" w:rsidP="00EA4668">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kern w:val="1"/>
          <w:sz w:val="20"/>
          <w:szCs w:val="20"/>
          <w:lang w:eastAsia="ru-RU"/>
        </w:rPr>
        <w:t>информация о заявителе (фамилия, имя, отчество (последнее – при наличии));</w:t>
      </w:r>
    </w:p>
    <w:p w:rsidR="00DC416A" w:rsidRPr="00121FCD" w:rsidRDefault="00DC416A" w:rsidP="00EA4668">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kern w:val="1"/>
          <w:sz w:val="20"/>
          <w:szCs w:val="20"/>
          <w:lang w:eastAsia="ru-RU"/>
        </w:rPr>
        <w:t xml:space="preserve">опись документов, принятых от заявителя, с указанием их наименования, </w:t>
      </w:r>
      <w:r w:rsidRPr="00121FCD">
        <w:rPr>
          <w:rFonts w:ascii="MS Mincho" w:eastAsia="MS Mincho" w:hAnsi="MS Mincho" w:cs="MS Mincho" w:hint="eastAsia"/>
          <w:kern w:val="1"/>
          <w:sz w:val="20"/>
          <w:szCs w:val="20"/>
          <w:lang w:eastAsia="ru-RU"/>
        </w:rPr>
        <w:t> </w:t>
      </w:r>
      <w:r w:rsidRPr="00121FCD">
        <w:rPr>
          <w:rFonts w:ascii="Times New Roman" w:eastAsia="Times New Roman" w:hAnsi="Times New Roman" w:cs="Times New Roman"/>
          <w:kern w:val="1"/>
          <w:sz w:val="20"/>
          <w:szCs w:val="20"/>
          <w:lang w:eastAsia="ru-RU"/>
        </w:rPr>
        <w:t>формы их представления, количества экземпляров каждого из принятых документов, количества листов в каждом экземпляре документов;</w:t>
      </w:r>
    </w:p>
    <w:p w:rsidR="00DC416A" w:rsidRPr="00121FCD" w:rsidRDefault="00DC416A" w:rsidP="00EA4668">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kern w:val="1"/>
          <w:sz w:val="20"/>
          <w:szCs w:val="20"/>
          <w:lang w:eastAsia="ru-RU"/>
        </w:rPr>
        <w:t>срок оказания муниципальной услуги;</w:t>
      </w:r>
    </w:p>
    <w:p w:rsidR="00DC416A" w:rsidRPr="00121FCD" w:rsidRDefault="00DC416A" w:rsidP="00EA4668">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kern w:val="1"/>
          <w:sz w:val="20"/>
          <w:szCs w:val="20"/>
          <w:lang w:eastAsia="ru-RU"/>
        </w:rPr>
        <w:t>персональный логин и пароль для мониторинга предоставления муниципальной услуги в «персональном кабинете» на официальном сайте МФЦ в сети Интернет;</w:t>
      </w:r>
    </w:p>
    <w:p w:rsidR="00DC416A" w:rsidRPr="00121FCD" w:rsidRDefault="00DC416A" w:rsidP="00EA4668">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kern w:val="1"/>
          <w:sz w:val="20"/>
          <w:szCs w:val="20"/>
          <w:lang w:eastAsia="ru-RU"/>
        </w:rPr>
        <w:t>фамилия и инициалы сотрудника МФЦ, принявшего документы;</w:t>
      </w:r>
    </w:p>
    <w:p w:rsidR="00DC416A" w:rsidRPr="00121FCD" w:rsidRDefault="00DC416A" w:rsidP="00EA4668">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kern w:val="1"/>
          <w:sz w:val="20"/>
          <w:szCs w:val="20"/>
          <w:lang w:eastAsia="ru-RU"/>
        </w:rPr>
        <w:t>справочный телефон МФЦ, по которому заявитель может уточнить ход</w:t>
      </w:r>
      <w:r w:rsidRPr="00121FCD">
        <w:rPr>
          <w:rFonts w:ascii="MS Mincho" w:eastAsia="MS Mincho" w:hAnsi="MS Mincho" w:cs="MS Mincho" w:hint="eastAsia"/>
          <w:kern w:val="1"/>
          <w:sz w:val="20"/>
          <w:szCs w:val="20"/>
          <w:lang w:eastAsia="ru-RU"/>
        </w:rPr>
        <w:t> </w:t>
      </w:r>
      <w:r w:rsidRPr="00121FCD">
        <w:rPr>
          <w:rFonts w:ascii="Times New Roman" w:eastAsia="Times New Roman" w:hAnsi="Times New Roman" w:cs="Times New Roman"/>
          <w:kern w:val="1"/>
          <w:sz w:val="20"/>
          <w:szCs w:val="20"/>
          <w:lang w:eastAsia="ru-RU"/>
        </w:rPr>
        <w:t>предоставления услуги;</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осуществляет регистрацию заявления о предоставлении муниципальной услуги и прилагаемых к нему документов</w:t>
      </w:r>
      <w:r w:rsidRPr="00121FCD">
        <w:rPr>
          <w:rFonts w:ascii="Times New Roman" w:eastAsia="Times New Roman" w:hAnsi="Times New Roman" w:cs="Times New Roman"/>
          <w:kern w:val="1"/>
          <w:sz w:val="20"/>
          <w:szCs w:val="20"/>
          <w:lang w:eastAsia="ru-RU"/>
        </w:rPr>
        <w:t xml:space="preserve"> в электронном журнале регистрации заявлений</w:t>
      </w:r>
      <w:r w:rsidRPr="00121FCD">
        <w:rPr>
          <w:rFonts w:ascii="Times New Roman" w:eastAsia="Times New Roman" w:hAnsi="Times New Roman" w:cs="Times New Roman"/>
          <w:sz w:val="20"/>
          <w:szCs w:val="20"/>
          <w:lang w:eastAsia="ru-RU"/>
        </w:rPr>
        <w:t xml:space="preserve">.  </w:t>
      </w:r>
    </w:p>
    <w:p w:rsidR="00DC416A" w:rsidRPr="00121FCD" w:rsidRDefault="00DC416A" w:rsidP="00EA4668">
      <w:pPr>
        <w:shd w:val="clear" w:color="auto" w:fill="FFFFFF"/>
        <w:tabs>
          <w:tab w:val="left" w:pos="1134"/>
        </w:tabs>
        <w:spacing w:after="0" w:line="240" w:lineRule="auto"/>
        <w:ind w:firstLine="720"/>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Максимальный срок выполнения действий составляет 12 минут.</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kern w:val="1"/>
          <w:sz w:val="20"/>
          <w:szCs w:val="20"/>
          <w:lang w:eastAsia="ru-RU"/>
        </w:rPr>
        <w:t xml:space="preserve">3.3.6. В случае поступления заявления о предоставлении муниципальной услуги и прилагаемых к нему документов в МФЦ по почте специалист </w:t>
      </w:r>
      <w:r w:rsidRPr="00121FCD">
        <w:rPr>
          <w:rFonts w:ascii="Times New Roman" w:eastAsia="Times New Roman" w:hAnsi="Times New Roman" w:cs="Times New Roman"/>
          <w:spacing w:val="-2"/>
          <w:kern w:val="1"/>
          <w:sz w:val="20"/>
          <w:szCs w:val="20"/>
          <w:lang w:eastAsia="ru-RU"/>
        </w:rPr>
        <w:t>МФЦ</w:t>
      </w:r>
      <w:r w:rsidRPr="00121FCD">
        <w:rPr>
          <w:rFonts w:ascii="Times New Roman" w:eastAsia="Times New Roman" w:hAnsi="Times New Roman" w:cs="Times New Roman"/>
          <w:kern w:val="1"/>
          <w:sz w:val="20"/>
          <w:szCs w:val="20"/>
          <w:lang w:eastAsia="ru-RU"/>
        </w:rPr>
        <w:t>, ответственный за прием и регистрацию документов</w:t>
      </w:r>
      <w:r w:rsidRPr="00121FCD">
        <w:rPr>
          <w:rFonts w:ascii="Times New Roman" w:eastAsia="Times New Roman" w:hAnsi="Times New Roman" w:cs="Times New Roman"/>
          <w:sz w:val="20"/>
          <w:szCs w:val="20"/>
          <w:lang w:eastAsia="ru-RU"/>
        </w:rPr>
        <w:t xml:space="preserve">: </w:t>
      </w:r>
    </w:p>
    <w:p w:rsidR="00DC416A" w:rsidRPr="00121FCD" w:rsidRDefault="00DC416A" w:rsidP="00EA4668">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kern w:val="1"/>
          <w:sz w:val="20"/>
          <w:szCs w:val="20"/>
          <w:lang w:eastAsia="ru-RU"/>
        </w:rPr>
        <w:t>- производит сканирование документов, представленных заявителем;</w:t>
      </w:r>
    </w:p>
    <w:p w:rsidR="00DC416A" w:rsidRPr="00121FCD" w:rsidRDefault="00DC416A" w:rsidP="00EA4668">
      <w:pPr>
        <w:spacing w:after="0" w:line="240" w:lineRule="auto"/>
        <w:ind w:firstLine="709"/>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sz w:val="20"/>
          <w:szCs w:val="20"/>
          <w:lang w:eastAsia="ru-RU"/>
        </w:rPr>
        <w:t>- осуществляет регистрацию заявления о предоставлении муниципальной услуги и прилагаемых к нему документов</w:t>
      </w:r>
      <w:r w:rsidRPr="00121FCD">
        <w:rPr>
          <w:rFonts w:ascii="Times New Roman" w:eastAsia="Times New Roman" w:hAnsi="Times New Roman" w:cs="Times New Roman"/>
          <w:kern w:val="1"/>
          <w:sz w:val="20"/>
          <w:szCs w:val="20"/>
          <w:lang w:eastAsia="ru-RU"/>
        </w:rPr>
        <w:t xml:space="preserve"> в электронном журнале регистрации заявлений</w:t>
      </w:r>
      <w:r w:rsidRPr="00121FCD">
        <w:rPr>
          <w:rFonts w:ascii="Times New Roman" w:eastAsia="Times New Roman" w:hAnsi="Times New Roman" w:cs="Times New Roman"/>
          <w:sz w:val="20"/>
          <w:szCs w:val="20"/>
          <w:lang w:eastAsia="ru-RU"/>
        </w:rPr>
        <w:t>.</w:t>
      </w:r>
    </w:p>
    <w:p w:rsidR="00DC416A" w:rsidRPr="00121FCD" w:rsidRDefault="00DC416A" w:rsidP="00EA4668">
      <w:pPr>
        <w:shd w:val="clear" w:color="auto" w:fill="FFFFFF"/>
        <w:tabs>
          <w:tab w:val="left" w:pos="1134"/>
        </w:tabs>
        <w:spacing w:after="0" w:line="240" w:lineRule="auto"/>
        <w:ind w:firstLine="720"/>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Максимальный срок выполнения действий составляет 30 минут.</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kern w:val="1"/>
          <w:sz w:val="20"/>
          <w:szCs w:val="20"/>
          <w:lang w:eastAsia="ru-RU"/>
        </w:rPr>
        <w:t xml:space="preserve">3.3.7. В случае поступления заявления о предоставлении муниципальной услуги и прилагаемых к нему документов в МФЦ по электронной почте специалист </w:t>
      </w:r>
      <w:r w:rsidRPr="00121FCD">
        <w:rPr>
          <w:rFonts w:ascii="Times New Roman" w:eastAsia="Times New Roman" w:hAnsi="Times New Roman" w:cs="Times New Roman"/>
          <w:spacing w:val="-2"/>
          <w:kern w:val="1"/>
          <w:sz w:val="20"/>
          <w:szCs w:val="20"/>
          <w:lang w:eastAsia="ru-RU"/>
        </w:rPr>
        <w:t>МФЦ</w:t>
      </w:r>
      <w:r w:rsidRPr="00121FCD">
        <w:rPr>
          <w:rFonts w:ascii="Times New Roman" w:eastAsia="Times New Roman" w:hAnsi="Times New Roman" w:cs="Times New Roman"/>
          <w:kern w:val="1"/>
          <w:sz w:val="20"/>
          <w:szCs w:val="20"/>
          <w:lang w:eastAsia="ru-RU"/>
        </w:rPr>
        <w:t xml:space="preserve">, ответственный за прием и регистрацию документов, </w:t>
      </w:r>
      <w:r w:rsidRPr="00121FCD">
        <w:rPr>
          <w:rFonts w:ascii="Times New Roman" w:eastAsia="Times New Roman" w:hAnsi="Times New Roman" w:cs="Times New Roman"/>
          <w:sz w:val="20"/>
          <w:szCs w:val="20"/>
          <w:lang w:eastAsia="ru-RU"/>
        </w:rPr>
        <w:t>осуществляет регистрацию заявления о предоставлении муниципальной услуги и прилагаемых к нему документов</w:t>
      </w:r>
      <w:r w:rsidRPr="00121FCD">
        <w:rPr>
          <w:rFonts w:ascii="Times New Roman" w:eastAsia="Times New Roman" w:hAnsi="Times New Roman" w:cs="Times New Roman"/>
          <w:kern w:val="1"/>
          <w:sz w:val="20"/>
          <w:szCs w:val="20"/>
          <w:lang w:eastAsia="ru-RU"/>
        </w:rPr>
        <w:t xml:space="preserve"> в электронном журнале регистрации заявлений</w:t>
      </w:r>
      <w:r w:rsidRPr="00121FCD">
        <w:rPr>
          <w:rFonts w:ascii="Times New Roman" w:eastAsia="Times New Roman" w:hAnsi="Times New Roman" w:cs="Times New Roman"/>
          <w:sz w:val="20"/>
          <w:szCs w:val="20"/>
          <w:lang w:eastAsia="ru-RU"/>
        </w:rPr>
        <w:t>.</w:t>
      </w:r>
    </w:p>
    <w:p w:rsidR="00DC416A" w:rsidRPr="00121FCD" w:rsidRDefault="00DC416A" w:rsidP="00EA4668">
      <w:pPr>
        <w:shd w:val="clear" w:color="auto" w:fill="FFFFFF"/>
        <w:tabs>
          <w:tab w:val="left" w:pos="1134"/>
        </w:tabs>
        <w:spacing w:after="0" w:line="240" w:lineRule="auto"/>
        <w:ind w:firstLine="720"/>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Максимальный срок выполнения действия составляет 30 минут.</w:t>
      </w:r>
    </w:p>
    <w:p w:rsidR="00DC416A" w:rsidRPr="00121FCD" w:rsidRDefault="00DC416A" w:rsidP="00EA4668">
      <w:pPr>
        <w:spacing w:after="0" w:line="240" w:lineRule="auto"/>
        <w:ind w:firstLine="709"/>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kern w:val="1"/>
          <w:sz w:val="20"/>
          <w:szCs w:val="20"/>
          <w:lang w:eastAsia="ru-RU"/>
        </w:rPr>
        <w:t>3.3.8.</w:t>
      </w:r>
      <w:r w:rsidRPr="00121FCD">
        <w:rPr>
          <w:rFonts w:ascii="Times New Roman" w:eastAsia="Times New Roman" w:hAnsi="Times New Roman" w:cs="Times New Roman"/>
          <w:sz w:val="20"/>
          <w:szCs w:val="20"/>
          <w:lang w:eastAsia="ru-RU"/>
        </w:rPr>
        <w:t xml:space="preserve"> </w:t>
      </w:r>
      <w:r w:rsidRPr="00121FCD">
        <w:rPr>
          <w:rFonts w:ascii="Times New Roman" w:eastAsia="Times New Roman" w:hAnsi="Times New Roman" w:cs="Times New Roman"/>
          <w:kern w:val="1"/>
          <w:sz w:val="20"/>
          <w:szCs w:val="20"/>
          <w:lang w:eastAsia="ru-RU"/>
        </w:rPr>
        <w:t xml:space="preserve">Специалист </w:t>
      </w:r>
      <w:r w:rsidRPr="00121FCD">
        <w:rPr>
          <w:rFonts w:ascii="Times New Roman" w:eastAsia="Times New Roman" w:hAnsi="Times New Roman" w:cs="Times New Roman"/>
          <w:spacing w:val="-2"/>
          <w:kern w:val="1"/>
          <w:sz w:val="20"/>
          <w:szCs w:val="20"/>
          <w:lang w:eastAsia="ru-RU"/>
        </w:rPr>
        <w:t>МФЦ</w:t>
      </w:r>
      <w:r w:rsidRPr="00121FCD">
        <w:rPr>
          <w:rFonts w:ascii="Times New Roman" w:eastAsia="Times New Roman" w:hAnsi="Times New Roman" w:cs="Times New Roman"/>
          <w:kern w:val="1"/>
          <w:sz w:val="20"/>
          <w:szCs w:val="20"/>
          <w:lang w:eastAsia="ru-RU"/>
        </w:rPr>
        <w:t xml:space="preserve">, ответственный за прием и регистрацию документов, </w:t>
      </w:r>
      <w:r w:rsidRPr="00121FCD">
        <w:rPr>
          <w:rFonts w:ascii="Times New Roman" w:eastAsia="Times New Roman" w:hAnsi="Times New Roman" w:cs="Times New Roman"/>
          <w:sz w:val="20"/>
          <w:szCs w:val="20"/>
          <w:lang w:eastAsia="ru-RU"/>
        </w:rPr>
        <w:t>после регистрации заявления о предоставлении муниципальной услуги и прилагаемых к нему документов</w:t>
      </w:r>
      <w:r w:rsidRPr="00121FCD">
        <w:rPr>
          <w:rFonts w:ascii="Times New Roman" w:eastAsia="Times New Roman" w:hAnsi="Times New Roman" w:cs="Times New Roman"/>
          <w:kern w:val="1"/>
          <w:sz w:val="20"/>
          <w:szCs w:val="20"/>
          <w:lang w:eastAsia="ru-RU"/>
        </w:rPr>
        <w:t xml:space="preserve"> в электронном журнале регистрации заявлений осуществляет: </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 направление отсканированных копий зарегистрированных в МФЦ документов, поступивших от заявителя на личном приеме или по почте, в администрацию по электронной почте; </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 перенаправление поступивших по электронной почте от заявителя документов в МФЦ в администрацию по электронной почте. </w:t>
      </w:r>
    </w:p>
    <w:p w:rsidR="00DC416A" w:rsidRPr="00121FCD" w:rsidRDefault="00DC416A" w:rsidP="00EA4668">
      <w:pPr>
        <w:shd w:val="clear" w:color="auto" w:fill="FFFFFF"/>
        <w:tabs>
          <w:tab w:val="left" w:pos="1134"/>
        </w:tabs>
        <w:spacing w:after="0" w:line="240" w:lineRule="auto"/>
        <w:ind w:firstLine="720"/>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Максимальный срок выполнения действия составляет 10 минут.</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kern w:val="1"/>
          <w:sz w:val="20"/>
          <w:szCs w:val="20"/>
          <w:lang w:eastAsia="ru-RU"/>
        </w:rPr>
        <w:t>3.3.9.</w:t>
      </w:r>
      <w:r w:rsidRPr="00121FCD">
        <w:rPr>
          <w:rFonts w:ascii="Times New Roman" w:eastAsia="Times New Roman" w:hAnsi="Times New Roman" w:cs="Times New Roman"/>
          <w:sz w:val="20"/>
          <w:szCs w:val="20"/>
          <w:lang w:eastAsia="ru-RU"/>
        </w:rPr>
        <w:t xml:space="preserve"> </w:t>
      </w:r>
      <w:proofErr w:type="gramStart"/>
      <w:r w:rsidRPr="00121FCD">
        <w:rPr>
          <w:rFonts w:ascii="Times New Roman" w:eastAsia="Times New Roman" w:hAnsi="Times New Roman" w:cs="Times New Roman"/>
          <w:sz w:val="20"/>
          <w:szCs w:val="20"/>
          <w:lang w:eastAsia="ru-RU"/>
        </w:rPr>
        <w:t>Возвращение представленных документов заявителю в случае выявления оснований для отказа в приеме документов, необходимых для предоставления муниципальной услуги, при личном обращении заявителя в МФЦ либо направление отсканированных копий зарегистрированных в МФЦ документов, поступивших от заявителя на личном приеме или по почте, в администрацию по электронной почте, а также перенаправление поступивших по электронной почте от заявителя документов в МФЦ в администрацию</w:t>
      </w:r>
      <w:proofErr w:type="gramEnd"/>
      <w:r w:rsidRPr="00121FCD">
        <w:rPr>
          <w:rFonts w:ascii="Times New Roman" w:eastAsia="Times New Roman" w:hAnsi="Times New Roman" w:cs="Times New Roman"/>
          <w:sz w:val="20"/>
          <w:szCs w:val="20"/>
          <w:lang w:eastAsia="ru-RU"/>
        </w:rPr>
        <w:t xml:space="preserve"> по электронной почте</w:t>
      </w:r>
      <w:r w:rsidRPr="00121FCD">
        <w:rPr>
          <w:rFonts w:ascii="Times New Roman" w:eastAsia="Times New Roman" w:hAnsi="Times New Roman" w:cs="Times New Roman"/>
          <w:kern w:val="1"/>
          <w:sz w:val="20"/>
          <w:szCs w:val="20"/>
          <w:lang w:eastAsia="ru-RU"/>
        </w:rPr>
        <w:t xml:space="preserve"> являются </w:t>
      </w:r>
      <w:r w:rsidRPr="00121FCD">
        <w:rPr>
          <w:rFonts w:ascii="Times New Roman" w:eastAsia="Times New Roman" w:hAnsi="Times New Roman" w:cs="Times New Roman"/>
          <w:sz w:val="20"/>
          <w:szCs w:val="20"/>
          <w:lang w:eastAsia="ru-RU"/>
        </w:rPr>
        <w:t>результатом описанной в пунктах 3.3.3 – 3.3.8 настоящего Административного регламента административной процедуры.</w:t>
      </w:r>
    </w:p>
    <w:p w:rsidR="00DC416A" w:rsidRPr="00121FCD" w:rsidRDefault="00DC416A" w:rsidP="00EA4668">
      <w:pPr>
        <w:spacing w:after="0" w:line="240" w:lineRule="auto"/>
        <w:ind w:firstLine="720"/>
        <w:jc w:val="both"/>
        <w:outlineLvl w:val="1"/>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3.3.10. Критерием принятия решения, принимаемого при выполнении описанной в пунктах 3.3.3 – 3.3.8 настоящего Административного регламента административной процедуры, являются: </w:t>
      </w:r>
    </w:p>
    <w:p w:rsidR="00DC416A" w:rsidRPr="00121FCD" w:rsidRDefault="00DC416A" w:rsidP="00EA4668">
      <w:pPr>
        <w:spacing w:after="0" w:line="240" w:lineRule="auto"/>
        <w:ind w:firstLine="720"/>
        <w:jc w:val="both"/>
        <w:outlineLvl w:val="1"/>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наличие или отсутствие предусмотренных пунктом 2.7 настоящего Административного регламента оснований для отказа в приеме документов, необходимых для предоставления муниципальной услуги, при личном обращении заявителя в МФЦ;</w:t>
      </w:r>
    </w:p>
    <w:p w:rsidR="00DC416A" w:rsidRPr="00121FCD" w:rsidRDefault="00DC416A" w:rsidP="00EA4668">
      <w:pPr>
        <w:spacing w:after="0" w:line="240" w:lineRule="auto"/>
        <w:ind w:firstLine="720"/>
        <w:jc w:val="both"/>
        <w:outlineLvl w:val="1"/>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факт подачи заявителем по почте или электронной почте заявления о предоставлении муниципальной услуги и прилагаемых к нему документов в МФЦ.</w:t>
      </w:r>
    </w:p>
    <w:p w:rsidR="00DC416A" w:rsidRPr="00121FCD" w:rsidRDefault="00DC416A" w:rsidP="00EA4668">
      <w:pPr>
        <w:spacing w:after="0" w:line="240" w:lineRule="auto"/>
        <w:ind w:firstLine="720"/>
        <w:jc w:val="both"/>
        <w:outlineLvl w:val="1"/>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3.3.11. Способами фиксации результата выполнения описанной в пунктах 3.3.3 – 3.3.8 настоящего Административного регламента административной процедуры являются: </w:t>
      </w:r>
    </w:p>
    <w:p w:rsidR="00DC416A" w:rsidRPr="00121FCD" w:rsidRDefault="00DC416A" w:rsidP="00EA4668">
      <w:pPr>
        <w:spacing w:after="0" w:line="240" w:lineRule="auto"/>
        <w:ind w:firstLine="720"/>
        <w:jc w:val="both"/>
        <w:outlineLvl w:val="1"/>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уведомление заявителя об отказе в приеме документов;</w:t>
      </w:r>
    </w:p>
    <w:p w:rsidR="00DC416A" w:rsidRPr="00121FCD" w:rsidRDefault="00DC416A" w:rsidP="00EA4668">
      <w:pPr>
        <w:spacing w:after="0" w:line="240" w:lineRule="auto"/>
        <w:ind w:firstLine="720"/>
        <w:jc w:val="both"/>
        <w:outlineLvl w:val="1"/>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 </w:t>
      </w:r>
      <w:r w:rsidRPr="00121FCD">
        <w:rPr>
          <w:rFonts w:ascii="Times New Roman" w:eastAsia="Times New Roman" w:hAnsi="Times New Roman" w:cs="Times New Roman"/>
          <w:kern w:val="1"/>
          <w:sz w:val="20"/>
          <w:szCs w:val="20"/>
          <w:lang w:eastAsia="ru-RU"/>
        </w:rPr>
        <w:t>расписка о приеме документов;</w:t>
      </w:r>
    </w:p>
    <w:p w:rsidR="00DC416A" w:rsidRPr="00121FCD" w:rsidRDefault="00DC416A" w:rsidP="00EA4668">
      <w:pPr>
        <w:spacing w:after="0" w:line="240" w:lineRule="auto"/>
        <w:ind w:firstLine="720"/>
        <w:jc w:val="both"/>
        <w:outlineLvl w:val="1"/>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регистрация заявления о предоставлении муниципальной услуги и прилагаемых к нему документов в электронном журнале</w:t>
      </w:r>
      <w:r w:rsidRPr="00121FCD">
        <w:rPr>
          <w:rFonts w:ascii="Times New Roman" w:eastAsia="Times New Roman" w:hAnsi="Times New Roman" w:cs="Times New Roman"/>
          <w:kern w:val="1"/>
          <w:sz w:val="20"/>
          <w:szCs w:val="20"/>
          <w:lang w:eastAsia="ru-RU"/>
        </w:rPr>
        <w:t xml:space="preserve"> регистрации заявлений</w:t>
      </w:r>
      <w:r w:rsidRPr="00121FCD">
        <w:rPr>
          <w:rFonts w:ascii="Times New Roman" w:eastAsia="Times New Roman" w:hAnsi="Times New Roman" w:cs="Times New Roman"/>
          <w:sz w:val="20"/>
          <w:szCs w:val="20"/>
          <w:lang w:eastAsia="ru-RU"/>
        </w:rPr>
        <w:t>;</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направление по электронной почте в администрацию отсканированных копий зарегистрированных в МФЦ документов, поступивших от заявителя на личном приеме или по почте, или поступивших в МФЦ по электронной почте документов заявителя.</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3.4. Проверка содержания документов на соответствие требованиям законодательства, осуществление комиссионного выезда.</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3.4.1.</w:t>
      </w:r>
      <w:r w:rsidRPr="00121FCD">
        <w:rPr>
          <w:rFonts w:ascii="Times New Roman" w:eastAsia="Times New Roman" w:hAnsi="Times New Roman" w:cs="Times New Roman"/>
          <w:kern w:val="1"/>
          <w:sz w:val="20"/>
          <w:szCs w:val="20"/>
          <w:lang w:eastAsia="ru-RU"/>
        </w:rPr>
        <w:t xml:space="preserve"> Основанием для начала административной процедуры является регистрация заявления о предоставлении муниципальной услуги </w:t>
      </w:r>
      <w:r w:rsidRPr="00121FCD">
        <w:rPr>
          <w:rFonts w:ascii="MS Mincho" w:eastAsia="MS Mincho" w:hAnsi="MS Mincho" w:cs="MS Mincho" w:hint="eastAsia"/>
          <w:kern w:val="1"/>
          <w:sz w:val="20"/>
          <w:szCs w:val="20"/>
          <w:lang w:eastAsia="ru-RU"/>
        </w:rPr>
        <w:t> </w:t>
      </w:r>
      <w:r w:rsidRPr="00121FCD">
        <w:rPr>
          <w:rFonts w:ascii="Times New Roman" w:eastAsia="Times New Roman" w:hAnsi="Times New Roman" w:cs="Times New Roman"/>
          <w:kern w:val="1"/>
          <w:sz w:val="20"/>
          <w:szCs w:val="20"/>
          <w:lang w:eastAsia="ru-RU"/>
        </w:rPr>
        <w:t xml:space="preserve">с прилагаемыми к нему документами, необходимых для предоставления </w:t>
      </w:r>
      <w:r w:rsidRPr="00121FCD">
        <w:rPr>
          <w:rFonts w:ascii="MS Mincho" w:eastAsia="MS Mincho" w:hAnsi="MS Mincho" w:cs="MS Mincho" w:hint="eastAsia"/>
          <w:kern w:val="1"/>
          <w:sz w:val="20"/>
          <w:szCs w:val="20"/>
          <w:lang w:eastAsia="ru-RU"/>
        </w:rPr>
        <w:t> </w:t>
      </w:r>
      <w:r w:rsidRPr="00121FCD">
        <w:rPr>
          <w:rFonts w:ascii="Times New Roman" w:eastAsia="Times New Roman" w:hAnsi="Times New Roman" w:cs="Times New Roman"/>
          <w:kern w:val="1"/>
          <w:sz w:val="20"/>
          <w:szCs w:val="20"/>
          <w:lang w:eastAsia="ru-RU"/>
        </w:rPr>
        <w:t>муниципальной услуги, и отсутствие предусмотренных пунктом 2.7 настоящего Административного регламента</w:t>
      </w:r>
      <w:r w:rsidRPr="00121FCD">
        <w:rPr>
          <w:rFonts w:ascii="Times New Roman" w:eastAsia="Times New Roman" w:hAnsi="Times New Roman" w:cs="Times New Roman"/>
          <w:sz w:val="20"/>
          <w:szCs w:val="20"/>
          <w:lang w:eastAsia="ru-RU"/>
        </w:rPr>
        <w:t xml:space="preserve"> </w:t>
      </w:r>
      <w:r w:rsidRPr="00121FCD">
        <w:rPr>
          <w:rFonts w:ascii="Times New Roman" w:eastAsia="Times New Roman" w:hAnsi="Times New Roman" w:cs="Times New Roman"/>
          <w:kern w:val="1"/>
          <w:sz w:val="20"/>
          <w:szCs w:val="20"/>
          <w:lang w:eastAsia="ru-RU"/>
        </w:rPr>
        <w:t xml:space="preserve">оснований для отказа в приеме документов, </w:t>
      </w:r>
      <w:r w:rsidRPr="00121FCD">
        <w:rPr>
          <w:rFonts w:ascii="Times New Roman" w:eastAsia="Times New Roman" w:hAnsi="Times New Roman" w:cs="Times New Roman"/>
          <w:sz w:val="20"/>
          <w:szCs w:val="20"/>
          <w:lang w:eastAsia="ru-RU"/>
        </w:rPr>
        <w:t>необходимых для предоставления муниципальной услуги</w:t>
      </w:r>
      <w:r w:rsidRPr="00121FCD">
        <w:rPr>
          <w:rFonts w:ascii="Times New Roman" w:eastAsia="Times New Roman" w:hAnsi="Times New Roman" w:cs="Times New Roman"/>
          <w:kern w:val="1"/>
          <w:sz w:val="20"/>
          <w:szCs w:val="20"/>
          <w:lang w:eastAsia="ru-RU"/>
        </w:rPr>
        <w:t>. </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kern w:val="1"/>
          <w:sz w:val="20"/>
          <w:szCs w:val="20"/>
          <w:lang w:eastAsia="ru-RU"/>
        </w:rPr>
        <w:t xml:space="preserve">3.4.2. </w:t>
      </w:r>
      <w:proofErr w:type="gramStart"/>
      <w:r w:rsidRPr="00121FCD">
        <w:rPr>
          <w:rFonts w:ascii="Times New Roman" w:eastAsia="Times New Roman" w:hAnsi="Times New Roman" w:cs="Times New Roman"/>
          <w:spacing w:val="-2"/>
          <w:kern w:val="1"/>
          <w:sz w:val="20"/>
          <w:szCs w:val="20"/>
          <w:lang w:eastAsia="ru-RU"/>
        </w:rPr>
        <w:t>Специалист администрации, ответственный за прием и регистрацию документов, в течение одного рабочего дня передает зарегистрированные заявление о предоставлении муниципальной услуги и прилагаемые к нему документы   главе се</w:t>
      </w:r>
      <w:r w:rsidR="00130E62" w:rsidRPr="00121FCD">
        <w:rPr>
          <w:rFonts w:ascii="Times New Roman" w:eastAsia="Times New Roman" w:hAnsi="Times New Roman" w:cs="Times New Roman"/>
          <w:spacing w:val="-2"/>
          <w:kern w:val="1"/>
          <w:sz w:val="20"/>
          <w:szCs w:val="20"/>
          <w:lang w:eastAsia="ru-RU"/>
        </w:rPr>
        <w:t>льского поселения Печерское</w:t>
      </w:r>
      <w:r w:rsidRPr="00121FCD">
        <w:rPr>
          <w:rFonts w:ascii="Times New Roman" w:eastAsia="Times New Roman" w:hAnsi="Times New Roman" w:cs="Times New Roman"/>
          <w:spacing w:val="-2"/>
          <w:kern w:val="1"/>
          <w:sz w:val="20"/>
          <w:szCs w:val="20"/>
          <w:lang w:eastAsia="ru-RU"/>
        </w:rPr>
        <w:t xml:space="preserve">  структурного подразделения администрации, уполномоченного осуществить</w:t>
      </w:r>
      <w:r w:rsidRPr="00121FCD">
        <w:rPr>
          <w:rFonts w:ascii="Times New Roman" w:eastAsia="Times New Roman" w:hAnsi="Times New Roman" w:cs="Times New Roman"/>
          <w:sz w:val="20"/>
          <w:szCs w:val="20"/>
          <w:lang w:eastAsia="ru-RU"/>
        </w:rPr>
        <w:t xml:space="preserve"> проверку содержания представленных заявителем документов и документов, представляемых в порядке межведомственного информационного взаимодействия, на соответствие требованиям законодательства. </w:t>
      </w:r>
      <w:proofErr w:type="gramEnd"/>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3.4.3.</w:t>
      </w:r>
      <w:r w:rsidRPr="00121FCD">
        <w:rPr>
          <w:rFonts w:ascii="Times New Roman" w:eastAsia="Times New Roman" w:hAnsi="Times New Roman" w:cs="Times New Roman"/>
          <w:kern w:val="1"/>
          <w:sz w:val="20"/>
          <w:szCs w:val="20"/>
          <w:lang w:eastAsia="ru-RU"/>
        </w:rPr>
        <w:t xml:space="preserve"> Должностным лицом</w:t>
      </w:r>
      <w:r w:rsidRPr="00121FCD">
        <w:rPr>
          <w:rFonts w:ascii="Times New Roman" w:eastAsia="Times New Roman" w:hAnsi="Times New Roman" w:cs="Times New Roman"/>
          <w:sz w:val="20"/>
          <w:szCs w:val="20"/>
          <w:lang w:eastAsia="ru-RU"/>
        </w:rPr>
        <w:t xml:space="preserve"> осуществляются следующие административные действия:</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proofErr w:type="gramStart"/>
      <w:r w:rsidRPr="00121FCD">
        <w:rPr>
          <w:rFonts w:ascii="Times New Roman" w:eastAsia="Times New Roman" w:hAnsi="Times New Roman" w:cs="Times New Roman"/>
          <w:sz w:val="20"/>
          <w:szCs w:val="20"/>
          <w:lang w:eastAsia="ru-RU"/>
        </w:rPr>
        <w:t>-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перечисленные в абзаце третьем пункта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roofErr w:type="gramEnd"/>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 в случае если один или более из предусмотренных пунктом 2.6.2 настоящего Административного регламента документов не были представлены заявителем самостоятельно, должностным лицом </w:t>
      </w:r>
      <w:r w:rsidRPr="00121FCD">
        <w:rPr>
          <w:rFonts w:ascii="Times New Roman CYR" w:eastAsia="Times New Roman" w:hAnsi="Times New Roman CYR" w:cs="Times New Roman CYR"/>
          <w:sz w:val="20"/>
          <w:szCs w:val="20"/>
          <w:lang w:eastAsia="ru-RU"/>
        </w:rPr>
        <w:t>формируются и направляются в соответствии с пунктом 3.4.4 настоящего Административного регламента запросы в соответствующие органы власти;</w:t>
      </w:r>
      <w:r w:rsidRPr="00121FCD">
        <w:rPr>
          <w:rFonts w:ascii="Times New Roman" w:eastAsia="Times New Roman" w:hAnsi="Times New Roman" w:cs="Times New Roman"/>
          <w:sz w:val="20"/>
          <w:szCs w:val="20"/>
          <w:lang w:eastAsia="ru-RU"/>
        </w:rPr>
        <w:t xml:space="preserve">   </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рассмотрение поданного заявителем заявления о предоставлении муниципальной услуги с прилагаемыми к нему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организация комиссионного выезда к месту нахождения зеленого (</w:t>
      </w:r>
      <w:proofErr w:type="spellStart"/>
      <w:r w:rsidRPr="00121FCD">
        <w:rPr>
          <w:rFonts w:ascii="Times New Roman" w:eastAsia="Times New Roman" w:hAnsi="Times New Roman" w:cs="Times New Roman"/>
          <w:sz w:val="20"/>
          <w:szCs w:val="20"/>
          <w:lang w:eastAsia="ru-RU"/>
        </w:rPr>
        <w:t>ых</w:t>
      </w:r>
      <w:proofErr w:type="spellEnd"/>
      <w:r w:rsidRPr="00121FCD">
        <w:rPr>
          <w:rFonts w:ascii="Times New Roman" w:eastAsia="Times New Roman" w:hAnsi="Times New Roman" w:cs="Times New Roman"/>
          <w:sz w:val="20"/>
          <w:szCs w:val="20"/>
          <w:lang w:eastAsia="ru-RU"/>
        </w:rPr>
        <w:t>) насаждения (й), предполагаемого (</w:t>
      </w:r>
      <w:proofErr w:type="spellStart"/>
      <w:r w:rsidRPr="00121FCD">
        <w:rPr>
          <w:rFonts w:ascii="Times New Roman" w:eastAsia="Times New Roman" w:hAnsi="Times New Roman" w:cs="Times New Roman"/>
          <w:sz w:val="20"/>
          <w:szCs w:val="20"/>
          <w:lang w:eastAsia="ru-RU"/>
        </w:rPr>
        <w:t>ых</w:t>
      </w:r>
      <w:proofErr w:type="spellEnd"/>
      <w:r w:rsidRPr="00121FCD">
        <w:rPr>
          <w:rFonts w:ascii="Times New Roman" w:eastAsia="Times New Roman" w:hAnsi="Times New Roman" w:cs="Times New Roman"/>
          <w:sz w:val="20"/>
          <w:szCs w:val="20"/>
          <w:lang w:eastAsia="ru-RU"/>
        </w:rPr>
        <w:t xml:space="preserve">) к сносу (в случае отсутствия оснований для отказа в предоставлении муниципальной услуги, предусмотренных пунктом 2.8 настоящего Административного регламента); </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определение восстановительной стоимости предполагаемых к сносу зеленых насаждений (в случае если в соответствии с пунктом 2.10 настоящего Административного регламента должна быть уплачена восстановительная стоимость зеленых насаждений);</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уведомление заявителя о необходимости уплаты восстановительной стоимости (в случае если в соответствии с пунктом 2.10 настоящего Административного регламента должна быть уплачена восстановительная стоимость зеленых насаждений);</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 проверка оплаты заявителем восстановительной стоимости (в случае если в соответствии с пунктом 2.10 настоящего Административного регламента должна быть уплачена восстановительная стоимость зеленых насаждений) после получения от заявителя уведомления об оплате восстановительной стоимости. </w:t>
      </w:r>
    </w:p>
    <w:p w:rsidR="00DC416A" w:rsidRPr="00121FCD" w:rsidRDefault="00DC416A" w:rsidP="00EA4668">
      <w:pPr>
        <w:shd w:val="clear" w:color="auto" w:fill="FFFFFF"/>
        <w:tabs>
          <w:tab w:val="left" w:pos="1134"/>
        </w:tabs>
        <w:spacing w:after="0" w:line="240" w:lineRule="auto"/>
        <w:ind w:firstLine="720"/>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Максимальный срок выполнения действий, предусмотренных абзацами вторым и третьим настоящего пункта, составляет 1 рабочий день.</w:t>
      </w:r>
    </w:p>
    <w:p w:rsidR="00DC416A" w:rsidRPr="00121FCD" w:rsidRDefault="00DC416A" w:rsidP="00EA4668">
      <w:pPr>
        <w:shd w:val="clear" w:color="auto" w:fill="FFFFFF"/>
        <w:tabs>
          <w:tab w:val="left" w:pos="1134"/>
        </w:tabs>
        <w:spacing w:after="0" w:line="240" w:lineRule="auto"/>
        <w:ind w:firstLine="720"/>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Максимальный срок выполнения действия, предусмотренного абзацем четвертым настоящего пункта, составляет 1 рабочий день.</w:t>
      </w:r>
    </w:p>
    <w:p w:rsidR="00DC416A" w:rsidRPr="00121FCD" w:rsidRDefault="00DC416A" w:rsidP="00EA4668">
      <w:pPr>
        <w:shd w:val="clear" w:color="auto" w:fill="FFFFFF"/>
        <w:tabs>
          <w:tab w:val="left" w:pos="1134"/>
        </w:tabs>
        <w:spacing w:after="0" w:line="240" w:lineRule="auto"/>
        <w:ind w:firstLine="720"/>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Максимальный срок выполнения действия, предусмотренного абзацем пятым настоящего пункта, составляет 3 рабочих дня.</w:t>
      </w:r>
    </w:p>
    <w:p w:rsidR="00DC416A" w:rsidRPr="00121FCD" w:rsidRDefault="00DC416A" w:rsidP="00EA4668">
      <w:pPr>
        <w:shd w:val="clear" w:color="auto" w:fill="FFFFFF"/>
        <w:tabs>
          <w:tab w:val="left" w:pos="1134"/>
        </w:tabs>
        <w:spacing w:after="0" w:line="240" w:lineRule="auto"/>
        <w:ind w:firstLine="720"/>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Максимальный срок выполнения действий, предусмотренных абзацами шестым и седьмым настоящего пункта, составляет 2 рабочих дня.</w:t>
      </w:r>
    </w:p>
    <w:p w:rsidR="00DC416A" w:rsidRPr="00121FCD" w:rsidRDefault="00DC416A" w:rsidP="00EA4668">
      <w:pPr>
        <w:shd w:val="clear" w:color="auto" w:fill="FFFFFF"/>
        <w:tabs>
          <w:tab w:val="left" w:pos="1134"/>
        </w:tabs>
        <w:spacing w:after="0" w:line="240" w:lineRule="auto"/>
        <w:ind w:firstLine="720"/>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Максимальный срок выполнения действия, предусмотренного абзацем восьмым настоящего пункта, составляет: </w:t>
      </w:r>
    </w:p>
    <w:p w:rsidR="00DC416A" w:rsidRPr="00121FCD" w:rsidRDefault="00DC416A" w:rsidP="00EA4668">
      <w:pPr>
        <w:shd w:val="clear" w:color="auto" w:fill="FFFFFF"/>
        <w:tabs>
          <w:tab w:val="left" w:pos="1134"/>
        </w:tabs>
        <w:spacing w:after="0" w:line="240" w:lineRule="auto"/>
        <w:ind w:firstLine="720"/>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1) 30 минут при представлении заявителем по его инициативе документа, свидетельствующего об уплате восстановительной стоимости; </w:t>
      </w:r>
    </w:p>
    <w:p w:rsidR="00DC416A" w:rsidRPr="00121FCD" w:rsidRDefault="00DC416A" w:rsidP="00EA4668">
      <w:pPr>
        <w:shd w:val="clear" w:color="auto" w:fill="FFFFFF"/>
        <w:tabs>
          <w:tab w:val="left" w:pos="1134"/>
        </w:tabs>
        <w:spacing w:after="0" w:line="240" w:lineRule="auto"/>
        <w:ind w:firstLine="720"/>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2) 1 рабочий день при наличии информации об уплате восстановительной стоимости в Государственной информационной системе о государственных и муниципальных платежах, предусмотренной Федеральным законом от 27 июля 2010 года № 210-ФЗ «Об организации предоставления государственных и муниципальных услуг»;</w:t>
      </w:r>
    </w:p>
    <w:p w:rsidR="00DC416A" w:rsidRPr="00121FCD" w:rsidRDefault="00DC416A" w:rsidP="00EA4668">
      <w:pPr>
        <w:shd w:val="clear" w:color="auto" w:fill="FFFFFF"/>
        <w:tabs>
          <w:tab w:val="left" w:pos="1134"/>
        </w:tabs>
        <w:spacing w:after="0" w:line="240" w:lineRule="auto"/>
        <w:ind w:firstLine="720"/>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3) 7 рабочих дней при отсутствии информации об уплате восстановительной стоимости в Государственной информационной системе о государственных и муниципальных платежах и связанной с этим необходимости направления межведомственного запроса о предоставлении указанной информации в УФК.</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3.4.4. В случае если заявителем при обращении с заявлением о предоставлении муниципальной услуги в интересах получателя муниципальной услуги – юридического лица не было представлено свидетельство о регистрации юридического лица, должностным лицом готовится и направляется в УФНС запрос о предоставлении информации о регистрации юридического лица – получателя муниципальной услуги.</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proofErr w:type="gramStart"/>
      <w:r w:rsidRPr="00121FCD">
        <w:rPr>
          <w:rFonts w:ascii="Times New Roman" w:eastAsia="Times New Roman" w:hAnsi="Times New Roman" w:cs="Times New Roman"/>
          <w:sz w:val="20"/>
          <w:szCs w:val="20"/>
          <w:lang w:eastAsia="ru-RU"/>
        </w:rPr>
        <w:t>В случае если заявителем при обращении с заявлением о предоставлении муниципальной услуги не были представлены правоустанавливающие документы на земельный участок, на котором находится (находятся) предполагаемое (</w:t>
      </w:r>
      <w:proofErr w:type="spellStart"/>
      <w:r w:rsidRPr="00121FCD">
        <w:rPr>
          <w:rFonts w:ascii="Times New Roman" w:eastAsia="Times New Roman" w:hAnsi="Times New Roman" w:cs="Times New Roman"/>
          <w:sz w:val="20"/>
          <w:szCs w:val="20"/>
          <w:lang w:eastAsia="ru-RU"/>
        </w:rPr>
        <w:t>ые</w:t>
      </w:r>
      <w:proofErr w:type="spellEnd"/>
      <w:r w:rsidRPr="00121FCD">
        <w:rPr>
          <w:rFonts w:ascii="Times New Roman" w:eastAsia="Times New Roman" w:hAnsi="Times New Roman" w:cs="Times New Roman"/>
          <w:sz w:val="20"/>
          <w:szCs w:val="20"/>
          <w:lang w:eastAsia="ru-RU"/>
        </w:rPr>
        <w:t>) к сносу зеленое (</w:t>
      </w:r>
      <w:proofErr w:type="spellStart"/>
      <w:r w:rsidRPr="00121FCD">
        <w:rPr>
          <w:rFonts w:ascii="Times New Roman" w:eastAsia="Times New Roman" w:hAnsi="Times New Roman" w:cs="Times New Roman"/>
          <w:sz w:val="20"/>
          <w:szCs w:val="20"/>
          <w:lang w:eastAsia="ru-RU"/>
        </w:rPr>
        <w:t>ые</w:t>
      </w:r>
      <w:proofErr w:type="spellEnd"/>
      <w:r w:rsidRPr="00121FCD">
        <w:rPr>
          <w:rFonts w:ascii="Times New Roman" w:eastAsia="Times New Roman" w:hAnsi="Times New Roman" w:cs="Times New Roman"/>
          <w:sz w:val="20"/>
          <w:szCs w:val="20"/>
          <w:lang w:eastAsia="ru-RU"/>
        </w:rPr>
        <w:t xml:space="preserve">) насаждение (я), должностным лицом готовится и направляется в Управление </w:t>
      </w:r>
      <w:proofErr w:type="spellStart"/>
      <w:r w:rsidRPr="00121FCD">
        <w:rPr>
          <w:rFonts w:ascii="Times New Roman" w:eastAsia="Times New Roman" w:hAnsi="Times New Roman" w:cs="Times New Roman"/>
          <w:sz w:val="20"/>
          <w:szCs w:val="20"/>
          <w:lang w:eastAsia="ru-RU"/>
        </w:rPr>
        <w:t>Росреестра</w:t>
      </w:r>
      <w:proofErr w:type="spellEnd"/>
      <w:r w:rsidRPr="00121FCD">
        <w:rPr>
          <w:rFonts w:ascii="Times New Roman" w:eastAsia="Times New Roman" w:hAnsi="Times New Roman" w:cs="Times New Roman"/>
          <w:sz w:val="20"/>
          <w:szCs w:val="20"/>
          <w:lang w:eastAsia="ru-RU"/>
        </w:rPr>
        <w:t xml:space="preserve"> запрос о предоставлении информации о наличии у получателя муниципальной услуги зарегистрированных прав на соответствующий земельный участок.</w:t>
      </w:r>
      <w:proofErr w:type="gramEnd"/>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proofErr w:type="gramStart"/>
      <w:r w:rsidRPr="00121FCD">
        <w:rPr>
          <w:rFonts w:ascii="Times New Roman" w:eastAsia="Times New Roman" w:hAnsi="Times New Roman" w:cs="Times New Roman"/>
          <w:sz w:val="20"/>
          <w:szCs w:val="20"/>
          <w:lang w:eastAsia="ru-RU"/>
        </w:rPr>
        <w:t>В случае если заявителем при обращении с заявлением о предоставлении муниципальной услуги, поданным в связи с осуществлением строительства, реконструкции объектов капитального строительства в соответствии с проектной документацией и результатами инженерных изысканий, не было представлено разрешение на строительство объекта капитального строительства в случае, когда такое разрешение должно быть выдано в соответствии с положениями Градостроительного кодекса Российской Федерации, должностным лицом готовится и</w:t>
      </w:r>
      <w:proofErr w:type="gramEnd"/>
      <w:r w:rsidRPr="00121FCD">
        <w:rPr>
          <w:rFonts w:ascii="Times New Roman" w:eastAsia="Times New Roman" w:hAnsi="Times New Roman" w:cs="Times New Roman"/>
          <w:sz w:val="20"/>
          <w:szCs w:val="20"/>
          <w:lang w:eastAsia="ru-RU"/>
        </w:rPr>
        <w:t xml:space="preserve"> </w:t>
      </w:r>
      <w:proofErr w:type="gramStart"/>
      <w:r w:rsidRPr="00121FCD">
        <w:rPr>
          <w:rFonts w:ascii="Times New Roman" w:eastAsia="Times New Roman" w:hAnsi="Times New Roman" w:cs="Times New Roman"/>
          <w:sz w:val="20"/>
          <w:szCs w:val="20"/>
          <w:lang w:eastAsia="ru-RU"/>
        </w:rPr>
        <w:t xml:space="preserve">направляется в орган местного самоуправления, осуществляющий выдачу разрешений на строительство объектов капитального строительства на территории муниципального образования, Минстрой или Минтранс (в зависимости от того, каким именно органом публичной власти должно было быть выдано разрешение на строительство объекта капитального строительства) запрос о предоставлении информации о наличии у получателя муниципальной услуги соответствующего разрешения на строительство объекта капитального строительства. </w:t>
      </w:r>
      <w:proofErr w:type="gramEnd"/>
    </w:p>
    <w:p w:rsidR="00DC416A" w:rsidRPr="00121FCD" w:rsidRDefault="00DC416A" w:rsidP="00EA4668">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proofErr w:type="gramStart"/>
      <w:r w:rsidRPr="00121FCD">
        <w:rPr>
          <w:rFonts w:ascii="Times New Roman" w:eastAsia="Times New Roman" w:hAnsi="Times New Roman" w:cs="Times New Roman"/>
          <w:sz w:val="20"/>
          <w:szCs w:val="20"/>
          <w:lang w:eastAsia="ru-RU"/>
        </w:rPr>
        <w:t xml:space="preserve">В случае если заявителем при обращении с заявлением о предоставлении муниципальной услуги, поданным в связи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не было представлено указанное предписание, должностным лицом готовится и направляется в Управление </w:t>
      </w:r>
      <w:proofErr w:type="spellStart"/>
      <w:r w:rsidRPr="00121FCD">
        <w:rPr>
          <w:rFonts w:ascii="Times New Roman" w:eastAsia="Times New Roman" w:hAnsi="Times New Roman" w:cs="Times New Roman"/>
          <w:sz w:val="20"/>
          <w:szCs w:val="20"/>
          <w:lang w:eastAsia="ru-RU"/>
        </w:rPr>
        <w:t>Роспотребнадзора</w:t>
      </w:r>
      <w:proofErr w:type="spellEnd"/>
      <w:r w:rsidRPr="00121FCD">
        <w:rPr>
          <w:rFonts w:ascii="Times New Roman" w:eastAsia="Times New Roman" w:hAnsi="Times New Roman" w:cs="Times New Roman"/>
          <w:sz w:val="20"/>
          <w:szCs w:val="20"/>
          <w:lang w:eastAsia="ru-RU"/>
        </w:rPr>
        <w:t xml:space="preserve"> запрос о предоставлении информации о наличии и содержании подобного предписания. </w:t>
      </w:r>
      <w:proofErr w:type="gramEnd"/>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В случае если заявителем при направлении уведомления об оплате восстановительной стоимости не был представлен документ, свидетельствующий об уплате восстановительной стоимости, должностным лицом выясняется, была ли оплачена восстановительная стоимость заявителем (получателем муниципальной услуги), в Государственной информационной системе о государственных и муниципальных платежах. В случае невозможности получения соответствующей информации в Государственной информационной системе о государственных и муниципальных платежах должностным лицом готовится и направляется в УФК запрос о предоставлении информации о факте уплаты заявителем (получателем муниципальной услуги) восстановительной стоимости и сумме оплаченной восстановительной стоимости.    </w:t>
      </w:r>
    </w:p>
    <w:p w:rsidR="00DC416A" w:rsidRPr="00121FCD" w:rsidRDefault="00DC416A" w:rsidP="00EA4668">
      <w:pPr>
        <w:spacing w:after="0" w:line="240" w:lineRule="auto"/>
        <w:ind w:firstLine="720"/>
        <w:jc w:val="both"/>
        <w:outlineLvl w:val="1"/>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Ответы на запросы администрации направляются в течение 5 рабочих дней со дня поступления межведомственного запроса.</w:t>
      </w:r>
    </w:p>
    <w:p w:rsidR="00DC416A" w:rsidRPr="00121FCD" w:rsidRDefault="00DC416A" w:rsidP="00EA4668">
      <w:pPr>
        <w:spacing w:after="0" w:line="240" w:lineRule="auto"/>
        <w:ind w:firstLine="720"/>
        <w:jc w:val="both"/>
        <w:outlineLvl w:val="1"/>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w:t>
      </w:r>
      <w:r w:rsidRPr="00121FCD">
        <w:rPr>
          <w:rFonts w:ascii="MS Mincho" w:eastAsia="MS Mincho" w:hAnsi="MS Mincho" w:cs="MS Mincho" w:hint="eastAsia"/>
          <w:sz w:val="20"/>
          <w:szCs w:val="20"/>
          <w:lang w:eastAsia="ru-RU"/>
        </w:rPr>
        <w:t> </w:t>
      </w:r>
      <w:r w:rsidRPr="00121FCD">
        <w:rPr>
          <w:rFonts w:ascii="Times New Roman" w:eastAsia="Times New Roman" w:hAnsi="Times New Roman" w:cs="Times New Roman"/>
          <w:sz w:val="20"/>
          <w:szCs w:val="20"/>
          <w:lang w:eastAsia="ru-RU"/>
        </w:rPr>
        <w:t xml:space="preserve">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DC416A" w:rsidRPr="00121FCD" w:rsidRDefault="00DC416A" w:rsidP="00EA4668">
      <w:pPr>
        <w:spacing w:after="0" w:line="240" w:lineRule="auto"/>
        <w:ind w:firstLine="720"/>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3.4.5. После получения информации, предусмотренной предыдущим пунктом (за исключением информации, предусмотренной абзацем пятым предыдущего пункта), и в случае отсутствия оснований для отказа в предоставлении муниципальной услуги, предусмотренных пунктом 2.8 настоящего Административного регламента, должностное лицо организует комиссионный выезд к месту нахождения зеленого (</w:t>
      </w:r>
      <w:proofErr w:type="spellStart"/>
      <w:r w:rsidRPr="00121FCD">
        <w:rPr>
          <w:rFonts w:ascii="Times New Roman" w:eastAsia="Times New Roman" w:hAnsi="Times New Roman" w:cs="Times New Roman"/>
          <w:sz w:val="20"/>
          <w:szCs w:val="20"/>
          <w:lang w:eastAsia="ru-RU"/>
        </w:rPr>
        <w:t>ых</w:t>
      </w:r>
      <w:proofErr w:type="spellEnd"/>
      <w:r w:rsidRPr="00121FCD">
        <w:rPr>
          <w:rFonts w:ascii="Times New Roman" w:eastAsia="Times New Roman" w:hAnsi="Times New Roman" w:cs="Times New Roman"/>
          <w:sz w:val="20"/>
          <w:szCs w:val="20"/>
          <w:lang w:eastAsia="ru-RU"/>
        </w:rPr>
        <w:t>) насаждения (й), предполагаемого (</w:t>
      </w:r>
      <w:proofErr w:type="spellStart"/>
      <w:r w:rsidRPr="00121FCD">
        <w:rPr>
          <w:rFonts w:ascii="Times New Roman" w:eastAsia="Times New Roman" w:hAnsi="Times New Roman" w:cs="Times New Roman"/>
          <w:sz w:val="20"/>
          <w:szCs w:val="20"/>
          <w:lang w:eastAsia="ru-RU"/>
        </w:rPr>
        <w:t>ых</w:t>
      </w:r>
      <w:proofErr w:type="spellEnd"/>
      <w:r w:rsidRPr="00121FCD">
        <w:rPr>
          <w:rFonts w:ascii="Times New Roman" w:eastAsia="Times New Roman" w:hAnsi="Times New Roman" w:cs="Times New Roman"/>
          <w:sz w:val="20"/>
          <w:szCs w:val="20"/>
          <w:lang w:eastAsia="ru-RU"/>
        </w:rPr>
        <w:t>) к сносу. Состав комиссии и порядок ее деятельности определяется уполномоченным должностным лицом администрации се</w:t>
      </w:r>
      <w:r w:rsidR="003668F3" w:rsidRPr="00121FCD">
        <w:rPr>
          <w:rFonts w:ascii="Times New Roman" w:eastAsia="Times New Roman" w:hAnsi="Times New Roman" w:cs="Times New Roman"/>
          <w:sz w:val="20"/>
          <w:szCs w:val="20"/>
          <w:lang w:eastAsia="ru-RU"/>
        </w:rPr>
        <w:t>льского поселения Печерское</w:t>
      </w:r>
      <w:r w:rsidRPr="00121FCD">
        <w:rPr>
          <w:rFonts w:ascii="Times New Roman" w:eastAsia="Times New Roman" w:hAnsi="Times New Roman" w:cs="Times New Roman"/>
          <w:sz w:val="20"/>
          <w:szCs w:val="20"/>
          <w:lang w:eastAsia="ru-RU"/>
        </w:rPr>
        <w:t xml:space="preserve">. Комиссия в течение одного рабочего дня: </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осуществляет выезд к месту нахождения зеленого (</w:t>
      </w:r>
      <w:proofErr w:type="spellStart"/>
      <w:r w:rsidRPr="00121FCD">
        <w:rPr>
          <w:rFonts w:ascii="Times New Roman" w:eastAsia="Times New Roman" w:hAnsi="Times New Roman" w:cs="Times New Roman"/>
          <w:sz w:val="20"/>
          <w:szCs w:val="20"/>
          <w:lang w:eastAsia="ru-RU"/>
        </w:rPr>
        <w:t>ых</w:t>
      </w:r>
      <w:proofErr w:type="spellEnd"/>
      <w:r w:rsidRPr="00121FCD">
        <w:rPr>
          <w:rFonts w:ascii="Times New Roman" w:eastAsia="Times New Roman" w:hAnsi="Times New Roman" w:cs="Times New Roman"/>
          <w:sz w:val="20"/>
          <w:szCs w:val="20"/>
          <w:lang w:eastAsia="ru-RU"/>
        </w:rPr>
        <w:t>) насаждения (й), предполагаемого (</w:t>
      </w:r>
      <w:proofErr w:type="spellStart"/>
      <w:r w:rsidRPr="00121FCD">
        <w:rPr>
          <w:rFonts w:ascii="Times New Roman" w:eastAsia="Times New Roman" w:hAnsi="Times New Roman" w:cs="Times New Roman"/>
          <w:sz w:val="20"/>
          <w:szCs w:val="20"/>
          <w:lang w:eastAsia="ru-RU"/>
        </w:rPr>
        <w:t>ых</w:t>
      </w:r>
      <w:proofErr w:type="spellEnd"/>
      <w:r w:rsidRPr="00121FCD">
        <w:rPr>
          <w:rFonts w:ascii="Times New Roman" w:eastAsia="Times New Roman" w:hAnsi="Times New Roman" w:cs="Times New Roman"/>
          <w:sz w:val="20"/>
          <w:szCs w:val="20"/>
          <w:lang w:eastAsia="ru-RU"/>
        </w:rPr>
        <w:t>) к сносу;</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proofErr w:type="gramStart"/>
      <w:r w:rsidRPr="00121FCD">
        <w:rPr>
          <w:rFonts w:ascii="Times New Roman" w:eastAsia="Times New Roman" w:hAnsi="Times New Roman" w:cs="Times New Roman"/>
          <w:sz w:val="20"/>
          <w:szCs w:val="20"/>
          <w:lang w:eastAsia="ru-RU"/>
        </w:rPr>
        <w:t>- определяет на месте фактические основания сноса зеленого (</w:t>
      </w:r>
      <w:proofErr w:type="spellStart"/>
      <w:r w:rsidRPr="00121FCD">
        <w:rPr>
          <w:rFonts w:ascii="Times New Roman" w:eastAsia="Times New Roman" w:hAnsi="Times New Roman" w:cs="Times New Roman"/>
          <w:sz w:val="20"/>
          <w:szCs w:val="20"/>
          <w:lang w:eastAsia="ru-RU"/>
        </w:rPr>
        <w:t>ых</w:t>
      </w:r>
      <w:proofErr w:type="spellEnd"/>
      <w:r w:rsidRPr="00121FCD">
        <w:rPr>
          <w:rFonts w:ascii="Times New Roman" w:eastAsia="Times New Roman" w:hAnsi="Times New Roman" w:cs="Times New Roman"/>
          <w:sz w:val="20"/>
          <w:szCs w:val="20"/>
          <w:lang w:eastAsia="ru-RU"/>
        </w:rPr>
        <w:t xml:space="preserve">) насаждения (й) с учетом положений пункта 1.2.1 настоящего Административного регламента, в том числе констатирует факт нарушения или соблюдения санитарно-эпидемиологических требований к освещенности и инсоляции жилых и иных помещений, зданий, устанавливает количество и виды (деревья, кустарники) зеленых насаждений, состояние предполагаемых к сносу зеленых насаждений (здоровые, аварийные или больные);     </w:t>
      </w:r>
      <w:proofErr w:type="gramEnd"/>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составляет акт по результатам выезда с фиксацией в нем сведений, предусмотренных предыдущим абзацем;</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передает предусмотренный предыдущим абзацем акт должностному лицу для дальнейшей работы по предоставлению муниципальной услуги.</w:t>
      </w:r>
    </w:p>
    <w:p w:rsidR="00DC416A" w:rsidRPr="00121FCD" w:rsidRDefault="00DC416A" w:rsidP="00EA4668">
      <w:pPr>
        <w:spacing w:after="0" w:line="240" w:lineRule="auto"/>
        <w:ind w:firstLine="720"/>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3.4.6. </w:t>
      </w:r>
      <w:proofErr w:type="gramStart"/>
      <w:r w:rsidRPr="00121FCD">
        <w:rPr>
          <w:rFonts w:ascii="Times New Roman" w:eastAsia="Times New Roman" w:hAnsi="Times New Roman" w:cs="Times New Roman"/>
          <w:sz w:val="20"/>
          <w:szCs w:val="20"/>
          <w:lang w:eastAsia="ru-RU"/>
        </w:rPr>
        <w:t>В случае если при рассмотрении поданного заявителем заявления о предоставлении муниципальной услуги и прилагаемых к нему документов, а также документов и информации,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и (или) при выезде комиссии к месту нахождения зеленого (</w:t>
      </w:r>
      <w:proofErr w:type="spellStart"/>
      <w:r w:rsidRPr="00121FCD">
        <w:rPr>
          <w:rFonts w:ascii="Times New Roman" w:eastAsia="Times New Roman" w:hAnsi="Times New Roman" w:cs="Times New Roman"/>
          <w:sz w:val="20"/>
          <w:szCs w:val="20"/>
          <w:lang w:eastAsia="ru-RU"/>
        </w:rPr>
        <w:t>ых</w:t>
      </w:r>
      <w:proofErr w:type="spellEnd"/>
      <w:r w:rsidRPr="00121FCD">
        <w:rPr>
          <w:rFonts w:ascii="Times New Roman" w:eastAsia="Times New Roman" w:hAnsi="Times New Roman" w:cs="Times New Roman"/>
          <w:sz w:val="20"/>
          <w:szCs w:val="20"/>
          <w:lang w:eastAsia="ru-RU"/>
        </w:rPr>
        <w:t>) насаждения (й), предполагаемого (</w:t>
      </w:r>
      <w:proofErr w:type="spellStart"/>
      <w:r w:rsidRPr="00121FCD">
        <w:rPr>
          <w:rFonts w:ascii="Times New Roman" w:eastAsia="Times New Roman" w:hAnsi="Times New Roman" w:cs="Times New Roman"/>
          <w:sz w:val="20"/>
          <w:szCs w:val="20"/>
          <w:lang w:eastAsia="ru-RU"/>
        </w:rPr>
        <w:t>ых</w:t>
      </w:r>
      <w:proofErr w:type="spellEnd"/>
      <w:r w:rsidRPr="00121FCD">
        <w:rPr>
          <w:rFonts w:ascii="Times New Roman" w:eastAsia="Times New Roman" w:hAnsi="Times New Roman" w:cs="Times New Roman"/>
          <w:sz w:val="20"/>
          <w:szCs w:val="20"/>
          <w:lang w:eastAsia="ru-RU"/>
        </w:rPr>
        <w:t>) к сносу, было выявлено наличие оснований</w:t>
      </w:r>
      <w:proofErr w:type="gramEnd"/>
      <w:r w:rsidRPr="00121FCD">
        <w:rPr>
          <w:rFonts w:ascii="Times New Roman" w:eastAsia="Times New Roman" w:hAnsi="Times New Roman" w:cs="Times New Roman"/>
          <w:sz w:val="20"/>
          <w:szCs w:val="20"/>
          <w:lang w:eastAsia="ru-RU"/>
        </w:rPr>
        <w:t xml:space="preserve"> для отказа в предоставления муниципальной услуги, </w:t>
      </w:r>
      <w:proofErr w:type="gramStart"/>
      <w:r w:rsidRPr="00121FCD">
        <w:rPr>
          <w:rFonts w:ascii="Times New Roman" w:eastAsia="Times New Roman" w:hAnsi="Times New Roman" w:cs="Times New Roman"/>
          <w:sz w:val="20"/>
          <w:szCs w:val="20"/>
          <w:lang w:eastAsia="ru-RU"/>
        </w:rPr>
        <w:t>предусмотренных</w:t>
      </w:r>
      <w:proofErr w:type="gramEnd"/>
      <w:r w:rsidRPr="00121FCD">
        <w:rPr>
          <w:rFonts w:ascii="Times New Roman" w:eastAsia="Times New Roman" w:hAnsi="Times New Roman" w:cs="Times New Roman"/>
          <w:sz w:val="20"/>
          <w:szCs w:val="20"/>
          <w:lang w:eastAsia="ru-RU"/>
        </w:rPr>
        <w:t xml:space="preserve"> пунктом 2.8 настоящего Административного регламента, должностное лицо переходит к подготовке уведомления об отказе в предоставлении муниципальной услуги администрацией. </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proofErr w:type="gramStart"/>
      <w:r w:rsidRPr="00121FCD">
        <w:rPr>
          <w:rFonts w:ascii="Times New Roman" w:eastAsia="Times New Roman" w:hAnsi="Times New Roman" w:cs="Times New Roman"/>
          <w:sz w:val="20"/>
          <w:szCs w:val="20"/>
          <w:lang w:eastAsia="ru-RU"/>
        </w:rPr>
        <w:t>При отсутствии оснований для отказа в предоставлении муниципальной услуги, предусмотренных пунктом 2.8 настоящего Административного регламента, должностное лицо в течение одного рабочего дня с момента получения предусмотренного предыдущим пунктом акта комиссии, составленного по результатам выезда к месту нахождения зеленого (</w:t>
      </w:r>
      <w:proofErr w:type="spellStart"/>
      <w:r w:rsidRPr="00121FCD">
        <w:rPr>
          <w:rFonts w:ascii="Times New Roman" w:eastAsia="Times New Roman" w:hAnsi="Times New Roman" w:cs="Times New Roman"/>
          <w:sz w:val="20"/>
          <w:szCs w:val="20"/>
          <w:lang w:eastAsia="ru-RU"/>
        </w:rPr>
        <w:t>ых</w:t>
      </w:r>
      <w:proofErr w:type="spellEnd"/>
      <w:r w:rsidRPr="00121FCD">
        <w:rPr>
          <w:rFonts w:ascii="Times New Roman" w:eastAsia="Times New Roman" w:hAnsi="Times New Roman" w:cs="Times New Roman"/>
          <w:sz w:val="20"/>
          <w:szCs w:val="20"/>
          <w:lang w:eastAsia="ru-RU"/>
        </w:rPr>
        <w:t>) насаждения (й), предполагаемого (</w:t>
      </w:r>
      <w:proofErr w:type="spellStart"/>
      <w:r w:rsidRPr="00121FCD">
        <w:rPr>
          <w:rFonts w:ascii="Times New Roman" w:eastAsia="Times New Roman" w:hAnsi="Times New Roman" w:cs="Times New Roman"/>
          <w:sz w:val="20"/>
          <w:szCs w:val="20"/>
          <w:lang w:eastAsia="ru-RU"/>
        </w:rPr>
        <w:t>ых</w:t>
      </w:r>
      <w:proofErr w:type="spellEnd"/>
      <w:r w:rsidRPr="00121FCD">
        <w:rPr>
          <w:rFonts w:ascii="Times New Roman" w:eastAsia="Times New Roman" w:hAnsi="Times New Roman" w:cs="Times New Roman"/>
          <w:sz w:val="20"/>
          <w:szCs w:val="20"/>
          <w:lang w:eastAsia="ru-RU"/>
        </w:rPr>
        <w:t>) к сносу, в случае если в соответствии с пунктом 2.10 настоящего Административного регламента должна быть уплачена восстановительная</w:t>
      </w:r>
      <w:proofErr w:type="gramEnd"/>
      <w:r w:rsidRPr="00121FCD">
        <w:rPr>
          <w:rFonts w:ascii="Times New Roman" w:eastAsia="Times New Roman" w:hAnsi="Times New Roman" w:cs="Times New Roman"/>
          <w:sz w:val="20"/>
          <w:szCs w:val="20"/>
          <w:lang w:eastAsia="ru-RU"/>
        </w:rPr>
        <w:t xml:space="preserve"> стоимость зеленых насаждений:   </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определяет восстановительную стоимость предполагаемого (</w:t>
      </w:r>
      <w:proofErr w:type="spellStart"/>
      <w:r w:rsidRPr="00121FCD">
        <w:rPr>
          <w:rFonts w:ascii="Times New Roman" w:eastAsia="Times New Roman" w:hAnsi="Times New Roman" w:cs="Times New Roman"/>
          <w:sz w:val="20"/>
          <w:szCs w:val="20"/>
          <w:lang w:eastAsia="ru-RU"/>
        </w:rPr>
        <w:t>ых</w:t>
      </w:r>
      <w:proofErr w:type="spellEnd"/>
      <w:r w:rsidRPr="00121FCD">
        <w:rPr>
          <w:rFonts w:ascii="Times New Roman" w:eastAsia="Times New Roman" w:hAnsi="Times New Roman" w:cs="Times New Roman"/>
          <w:sz w:val="20"/>
          <w:szCs w:val="20"/>
          <w:lang w:eastAsia="ru-RU"/>
        </w:rPr>
        <w:t>) к сносу зеленого (</w:t>
      </w:r>
      <w:proofErr w:type="spellStart"/>
      <w:r w:rsidRPr="00121FCD">
        <w:rPr>
          <w:rFonts w:ascii="Times New Roman" w:eastAsia="Times New Roman" w:hAnsi="Times New Roman" w:cs="Times New Roman"/>
          <w:sz w:val="20"/>
          <w:szCs w:val="20"/>
          <w:lang w:eastAsia="ru-RU"/>
        </w:rPr>
        <w:t>ых</w:t>
      </w:r>
      <w:proofErr w:type="spellEnd"/>
      <w:r w:rsidRPr="00121FCD">
        <w:rPr>
          <w:rFonts w:ascii="Times New Roman" w:eastAsia="Times New Roman" w:hAnsi="Times New Roman" w:cs="Times New Roman"/>
          <w:sz w:val="20"/>
          <w:szCs w:val="20"/>
          <w:lang w:eastAsia="ru-RU"/>
        </w:rPr>
        <w:t>) насаждения (й);</w:t>
      </w:r>
    </w:p>
    <w:p w:rsidR="00DC416A" w:rsidRPr="00121FCD"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kern w:val="1"/>
          <w:sz w:val="20"/>
          <w:szCs w:val="20"/>
          <w:lang w:eastAsia="ru-RU"/>
        </w:rPr>
        <w:t>- устно,</w:t>
      </w:r>
      <w:r w:rsidRPr="00121FCD">
        <w:rPr>
          <w:rFonts w:ascii="Times New Roman" w:eastAsia="Times New Roman" w:hAnsi="Times New Roman" w:cs="Times New Roman"/>
          <w:b/>
          <w:bCs/>
          <w:kern w:val="1"/>
          <w:sz w:val="20"/>
          <w:szCs w:val="20"/>
          <w:lang w:eastAsia="ru-RU"/>
        </w:rPr>
        <w:t xml:space="preserve"> </w:t>
      </w:r>
      <w:r w:rsidRPr="00121FCD">
        <w:rPr>
          <w:rFonts w:ascii="Times New Roman" w:eastAsia="Times New Roman" w:hAnsi="Times New Roman" w:cs="Times New Roman"/>
          <w:kern w:val="1"/>
          <w:sz w:val="20"/>
          <w:szCs w:val="20"/>
          <w:lang w:eastAsia="ru-RU"/>
        </w:rPr>
        <w:t xml:space="preserve">либо посредством телефонной связи по телефонам, либо в электронном виде через электронную почту уведомляет заявителя о сумме восстановительной стоимости, необходимой к уплате для получения муниципальной услуги, реквизитах бюджетного счета муниципального образования, на который должна быть перечислена сумма восстановительной стоимости; </w:t>
      </w:r>
    </w:p>
    <w:p w:rsidR="00DC416A" w:rsidRPr="00121FCD"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kern w:val="1"/>
          <w:sz w:val="20"/>
          <w:szCs w:val="20"/>
          <w:lang w:eastAsia="ru-RU"/>
        </w:rPr>
        <w:t>- вручает с согласия заявителя либо направляет письменное уведомление о необходимости уплаты восстановительной стоимости, содержащее сведения, предусмотренные предыдущим абзацем.</w:t>
      </w:r>
    </w:p>
    <w:p w:rsidR="00DC416A" w:rsidRPr="00121FCD" w:rsidRDefault="00DC416A" w:rsidP="00EA4668">
      <w:pPr>
        <w:spacing w:after="0" w:line="240" w:lineRule="auto"/>
        <w:ind w:firstLine="720"/>
        <w:jc w:val="both"/>
        <w:outlineLvl w:val="1"/>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Направление предусмотренного предыдущим абзацем уведомления заявителю осуществляется:</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 по почте в случае подачи заявления о предоставлении муниципальной услуги и прилагаемых к нему документов по почте, а также в случае личного обращения заявителя с заявлением о предоставлении муниципальной услуги при неполучении согласия заявителя получить соответствующие документы в администрации лично; </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по электронной почте в случае подачи заявления о предоставлении муниципальной услуги по электронной почте либо через Портал.</w:t>
      </w:r>
    </w:p>
    <w:p w:rsidR="00DC416A" w:rsidRPr="00121FCD" w:rsidRDefault="00DC416A" w:rsidP="00EA4668">
      <w:pPr>
        <w:spacing w:after="0" w:line="240" w:lineRule="auto"/>
        <w:ind w:firstLine="720"/>
        <w:jc w:val="both"/>
        <w:rPr>
          <w:rFonts w:ascii="Times New Roman" w:eastAsia="Times New Roman" w:hAnsi="Times New Roman" w:cs="Times New Roman"/>
          <w:sz w:val="20"/>
          <w:szCs w:val="20"/>
          <w:lang w:eastAsia="ru-RU"/>
        </w:rPr>
      </w:pPr>
      <w:proofErr w:type="gramStart"/>
      <w:r w:rsidRPr="00121FCD">
        <w:rPr>
          <w:rFonts w:ascii="Times New Roman" w:eastAsia="Times New Roman" w:hAnsi="Times New Roman" w:cs="Times New Roman"/>
          <w:sz w:val="20"/>
          <w:szCs w:val="20"/>
          <w:lang w:eastAsia="ru-RU"/>
        </w:rPr>
        <w:t>В случае отсутствия оснований для отказа в предоставлении муниципальной услуги, предусмотренных пунктом 2.8 настоящего Административного регламента, и необходимости уплаты восстановительной стоимости в соответствии с пунктом 2.10 настоящего Административного регламента должностное лицо переходит к подготовке проектов постановления местной администрации о предоставлении муниципальной услуги и разрешения на снос зеленого (</w:t>
      </w:r>
      <w:proofErr w:type="spellStart"/>
      <w:r w:rsidRPr="00121FCD">
        <w:rPr>
          <w:rFonts w:ascii="Times New Roman" w:eastAsia="Times New Roman" w:hAnsi="Times New Roman" w:cs="Times New Roman"/>
          <w:sz w:val="20"/>
          <w:szCs w:val="20"/>
          <w:lang w:eastAsia="ru-RU"/>
        </w:rPr>
        <w:t>ых</w:t>
      </w:r>
      <w:proofErr w:type="spellEnd"/>
      <w:r w:rsidRPr="00121FCD">
        <w:rPr>
          <w:rFonts w:ascii="Times New Roman" w:eastAsia="Times New Roman" w:hAnsi="Times New Roman" w:cs="Times New Roman"/>
          <w:sz w:val="20"/>
          <w:szCs w:val="20"/>
          <w:lang w:eastAsia="ru-RU"/>
        </w:rPr>
        <w:t>) насаждения (й) на территории муниципального образования.</w:t>
      </w:r>
      <w:proofErr w:type="gramEnd"/>
    </w:p>
    <w:p w:rsidR="00DC416A" w:rsidRPr="00121FCD" w:rsidRDefault="00DC416A" w:rsidP="00EA4668">
      <w:pPr>
        <w:spacing w:after="0" w:line="240" w:lineRule="auto"/>
        <w:ind w:firstLine="720"/>
        <w:jc w:val="both"/>
        <w:rPr>
          <w:rFonts w:ascii="Times New Roman" w:eastAsia="Times New Roman" w:hAnsi="Times New Roman" w:cs="Times New Roman"/>
          <w:sz w:val="20"/>
          <w:szCs w:val="20"/>
          <w:lang w:eastAsia="ru-RU"/>
        </w:rPr>
      </w:pPr>
      <w:proofErr w:type="gramStart"/>
      <w:r w:rsidRPr="00121FCD">
        <w:rPr>
          <w:rFonts w:ascii="Times New Roman" w:eastAsia="Times New Roman" w:hAnsi="Times New Roman" w:cs="Times New Roman"/>
          <w:sz w:val="20"/>
          <w:szCs w:val="20"/>
          <w:lang w:eastAsia="ru-RU"/>
        </w:rPr>
        <w:t>В случае необходимости уплаты восстановительной стоимости в соответствии с пунктом 2.10 настоящего Административного регламента должностное лицо переходит к подготовке проектов постановления местной администрации о предоставлении муниципальной услуги и разрешения на снос зеленого (</w:t>
      </w:r>
      <w:proofErr w:type="spellStart"/>
      <w:r w:rsidRPr="00121FCD">
        <w:rPr>
          <w:rFonts w:ascii="Times New Roman" w:eastAsia="Times New Roman" w:hAnsi="Times New Roman" w:cs="Times New Roman"/>
          <w:sz w:val="20"/>
          <w:szCs w:val="20"/>
          <w:lang w:eastAsia="ru-RU"/>
        </w:rPr>
        <w:t>ых</w:t>
      </w:r>
      <w:proofErr w:type="spellEnd"/>
      <w:r w:rsidRPr="00121FCD">
        <w:rPr>
          <w:rFonts w:ascii="Times New Roman" w:eastAsia="Times New Roman" w:hAnsi="Times New Roman" w:cs="Times New Roman"/>
          <w:sz w:val="20"/>
          <w:szCs w:val="20"/>
          <w:lang w:eastAsia="ru-RU"/>
        </w:rPr>
        <w:t>) насаждения (й) на территории муниципального образования после получения уведомления об оплате восстановительной стоимости и проверки оплаты заявителем восстановительной стоимости в соответствии с положениями абзацев с тринадцатого по</w:t>
      </w:r>
      <w:proofErr w:type="gramEnd"/>
      <w:r w:rsidRPr="00121FCD">
        <w:rPr>
          <w:rFonts w:ascii="Times New Roman" w:eastAsia="Times New Roman" w:hAnsi="Times New Roman" w:cs="Times New Roman"/>
          <w:sz w:val="20"/>
          <w:szCs w:val="20"/>
          <w:lang w:eastAsia="ru-RU"/>
        </w:rPr>
        <w:t xml:space="preserve"> шестнадцатый пункта 3.4.3 и абзацем пятым пункта 3.4.4 настоящего Административного регламента. Если по итогам указанной проверки будет выявлено, что восстановительная стоимость не была оплачена, должностное лицо переходит к подготовке уведомления об отказе в предоставлении муниципальной услуги администрацией. Направление заявителем уведомления об оплате восстановительной стоимости осуществляется в администрацию по почте, электронной почте (в том числе без применения электронной подписи), через Портал или по факсу.   </w:t>
      </w:r>
    </w:p>
    <w:p w:rsidR="00DC416A" w:rsidRPr="00121FCD" w:rsidRDefault="00DC416A" w:rsidP="00EA4668">
      <w:pPr>
        <w:spacing w:after="0" w:line="240" w:lineRule="auto"/>
        <w:ind w:firstLine="720"/>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Максимальный срок подготовки уведомления об отказе в предоставлении муниципальной услуги администрацией или проектов постановления местной администрации о предоставлении муниципальной услуги и разрешения на снос зеленого (</w:t>
      </w:r>
      <w:proofErr w:type="spellStart"/>
      <w:r w:rsidRPr="00121FCD">
        <w:rPr>
          <w:rFonts w:ascii="Times New Roman" w:eastAsia="Times New Roman" w:hAnsi="Times New Roman" w:cs="Times New Roman"/>
          <w:sz w:val="20"/>
          <w:szCs w:val="20"/>
          <w:lang w:eastAsia="ru-RU"/>
        </w:rPr>
        <w:t>ых</w:t>
      </w:r>
      <w:proofErr w:type="spellEnd"/>
      <w:r w:rsidRPr="00121FCD">
        <w:rPr>
          <w:rFonts w:ascii="Times New Roman" w:eastAsia="Times New Roman" w:hAnsi="Times New Roman" w:cs="Times New Roman"/>
          <w:sz w:val="20"/>
          <w:szCs w:val="20"/>
          <w:lang w:eastAsia="ru-RU"/>
        </w:rPr>
        <w:t xml:space="preserve">) насаждения (й) на территории муниципального образования составляет 3 часа.  </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3.4.7. Результатом административной процедуры, описанной в пунктах 3.4.3 – 3.4.6 настоящего Административного регламента, является подготовленный проект уведомления об отказе в предоставлении муниципальной услуги администрацией или проекты постановления местной администрации о предоставлении муниципальной услуги и разрешения на снос зеленого (</w:t>
      </w:r>
      <w:proofErr w:type="spellStart"/>
      <w:r w:rsidRPr="00121FCD">
        <w:rPr>
          <w:rFonts w:ascii="Times New Roman" w:eastAsia="Times New Roman" w:hAnsi="Times New Roman" w:cs="Times New Roman"/>
          <w:sz w:val="20"/>
          <w:szCs w:val="20"/>
          <w:lang w:eastAsia="ru-RU"/>
        </w:rPr>
        <w:t>ых</w:t>
      </w:r>
      <w:proofErr w:type="spellEnd"/>
      <w:r w:rsidRPr="00121FCD">
        <w:rPr>
          <w:rFonts w:ascii="Times New Roman" w:eastAsia="Times New Roman" w:hAnsi="Times New Roman" w:cs="Times New Roman"/>
          <w:sz w:val="20"/>
          <w:szCs w:val="20"/>
          <w:lang w:eastAsia="ru-RU"/>
        </w:rPr>
        <w:t xml:space="preserve">) насаждения (й) на территории муниципального образования. </w:t>
      </w:r>
    </w:p>
    <w:p w:rsidR="00DC416A" w:rsidRPr="00121FCD" w:rsidRDefault="00DC416A" w:rsidP="00EA4668">
      <w:pPr>
        <w:spacing w:after="0" w:line="240" w:lineRule="auto"/>
        <w:ind w:firstLine="720"/>
        <w:jc w:val="both"/>
        <w:outlineLvl w:val="1"/>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3.4.8. Критерием принятия решения о направлении запросов в перечисленные в абзаце третьем пункта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соответствующих документов (информации).</w:t>
      </w:r>
    </w:p>
    <w:p w:rsidR="00DC416A" w:rsidRPr="00121FCD" w:rsidRDefault="00DC416A" w:rsidP="00EA4668">
      <w:pPr>
        <w:spacing w:after="0" w:line="240" w:lineRule="auto"/>
        <w:ind w:firstLine="720"/>
        <w:jc w:val="both"/>
        <w:outlineLvl w:val="1"/>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Критерием принятия решения о подготовке уведомления</w:t>
      </w:r>
      <w:r w:rsidRPr="00121FCD">
        <w:rPr>
          <w:rFonts w:ascii="Times New Roman" w:eastAsia="Times New Roman" w:hAnsi="Times New Roman" w:cs="Times New Roman"/>
          <w:kern w:val="1"/>
          <w:sz w:val="20"/>
          <w:szCs w:val="20"/>
          <w:lang w:eastAsia="ru-RU"/>
        </w:rPr>
        <w:t xml:space="preserve"> о необходимости уплаты восстановительной стоимости является выявленная в соответствии с пунктом 2.10 настоящего Административного регламента необходимость оплаты восстановительной стоимости.</w:t>
      </w:r>
    </w:p>
    <w:p w:rsidR="00DC416A" w:rsidRPr="00121FCD" w:rsidRDefault="00DC416A" w:rsidP="00EA4668">
      <w:pPr>
        <w:spacing w:after="0" w:line="240" w:lineRule="auto"/>
        <w:ind w:firstLine="720"/>
        <w:jc w:val="both"/>
        <w:outlineLvl w:val="1"/>
        <w:rPr>
          <w:rFonts w:ascii="Times New Roman" w:eastAsia="Times New Roman" w:hAnsi="Times New Roman" w:cs="Times New Roman"/>
          <w:sz w:val="20"/>
          <w:szCs w:val="20"/>
          <w:lang w:eastAsia="ru-RU"/>
        </w:rPr>
      </w:pPr>
      <w:proofErr w:type="gramStart"/>
      <w:r w:rsidRPr="00121FCD">
        <w:rPr>
          <w:rFonts w:ascii="Times New Roman" w:eastAsia="Times New Roman" w:hAnsi="Times New Roman" w:cs="Times New Roman"/>
          <w:sz w:val="20"/>
          <w:szCs w:val="20"/>
          <w:lang w:eastAsia="ru-RU"/>
        </w:rPr>
        <w:t>Критерием принятия решения о подготовке проекта уведомления об отказе в предоставлении муниципальной услуги или проектов постановления местной администрации о предоставлении муниципальной услуги и разрешения на снос зеленого (</w:t>
      </w:r>
      <w:proofErr w:type="spellStart"/>
      <w:r w:rsidRPr="00121FCD">
        <w:rPr>
          <w:rFonts w:ascii="Times New Roman" w:eastAsia="Times New Roman" w:hAnsi="Times New Roman" w:cs="Times New Roman"/>
          <w:sz w:val="20"/>
          <w:szCs w:val="20"/>
          <w:lang w:eastAsia="ru-RU"/>
        </w:rPr>
        <w:t>ых</w:t>
      </w:r>
      <w:proofErr w:type="spellEnd"/>
      <w:r w:rsidRPr="00121FCD">
        <w:rPr>
          <w:rFonts w:ascii="Times New Roman" w:eastAsia="Times New Roman" w:hAnsi="Times New Roman" w:cs="Times New Roman"/>
          <w:sz w:val="20"/>
          <w:szCs w:val="20"/>
          <w:lang w:eastAsia="ru-RU"/>
        </w:rPr>
        <w:t>) насаждения (й) на территории муниципального образования является наличие или отсутствие оснований для отказа в предоставлении муниципальной услуги, предусмотренных пунктом 2.8 настоящего Административного регламента.</w:t>
      </w:r>
      <w:proofErr w:type="gramEnd"/>
    </w:p>
    <w:p w:rsidR="00DC416A" w:rsidRPr="00121FCD" w:rsidRDefault="00DC416A" w:rsidP="00EA4668">
      <w:pPr>
        <w:spacing w:after="0" w:line="240" w:lineRule="auto"/>
        <w:ind w:firstLine="720"/>
        <w:jc w:val="both"/>
        <w:outlineLvl w:val="1"/>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3.4.9. </w:t>
      </w:r>
      <w:proofErr w:type="gramStart"/>
      <w:r w:rsidRPr="00121FCD">
        <w:rPr>
          <w:rFonts w:ascii="Times New Roman" w:eastAsia="Times New Roman" w:hAnsi="Times New Roman" w:cs="Times New Roman"/>
          <w:sz w:val="20"/>
          <w:szCs w:val="20"/>
          <w:lang w:eastAsia="ru-RU"/>
        </w:rPr>
        <w:t>Способами фиксации результата выполнения описанной в пунктах 3.4.3 – 3.4.6 настоящего Административного регламента административной процедуры являются акт комиссии по результатам выезда к месту нахождения зеленого (</w:t>
      </w:r>
      <w:proofErr w:type="spellStart"/>
      <w:r w:rsidRPr="00121FCD">
        <w:rPr>
          <w:rFonts w:ascii="Times New Roman" w:eastAsia="Times New Roman" w:hAnsi="Times New Roman" w:cs="Times New Roman"/>
          <w:sz w:val="20"/>
          <w:szCs w:val="20"/>
          <w:lang w:eastAsia="ru-RU"/>
        </w:rPr>
        <w:t>ых</w:t>
      </w:r>
      <w:proofErr w:type="spellEnd"/>
      <w:r w:rsidRPr="00121FCD">
        <w:rPr>
          <w:rFonts w:ascii="Times New Roman" w:eastAsia="Times New Roman" w:hAnsi="Times New Roman" w:cs="Times New Roman"/>
          <w:sz w:val="20"/>
          <w:szCs w:val="20"/>
          <w:lang w:eastAsia="ru-RU"/>
        </w:rPr>
        <w:t>) насаждения (й), предполагаемого (</w:t>
      </w:r>
      <w:proofErr w:type="spellStart"/>
      <w:r w:rsidRPr="00121FCD">
        <w:rPr>
          <w:rFonts w:ascii="Times New Roman" w:eastAsia="Times New Roman" w:hAnsi="Times New Roman" w:cs="Times New Roman"/>
          <w:sz w:val="20"/>
          <w:szCs w:val="20"/>
          <w:lang w:eastAsia="ru-RU"/>
        </w:rPr>
        <w:t>ых</w:t>
      </w:r>
      <w:proofErr w:type="spellEnd"/>
      <w:r w:rsidRPr="00121FCD">
        <w:rPr>
          <w:rFonts w:ascii="Times New Roman" w:eastAsia="Times New Roman" w:hAnsi="Times New Roman" w:cs="Times New Roman"/>
          <w:sz w:val="20"/>
          <w:szCs w:val="20"/>
          <w:lang w:eastAsia="ru-RU"/>
        </w:rPr>
        <w:t>) к сносу, уведомление</w:t>
      </w:r>
      <w:r w:rsidRPr="00121FCD">
        <w:rPr>
          <w:rFonts w:ascii="Times New Roman" w:eastAsia="Times New Roman" w:hAnsi="Times New Roman" w:cs="Times New Roman"/>
          <w:kern w:val="1"/>
          <w:sz w:val="20"/>
          <w:szCs w:val="20"/>
          <w:lang w:eastAsia="ru-RU"/>
        </w:rPr>
        <w:t xml:space="preserve"> о необходимости уплаты восстановительной стоимости, </w:t>
      </w:r>
      <w:r w:rsidRPr="00121FCD">
        <w:rPr>
          <w:rFonts w:ascii="Times New Roman" w:eastAsia="Times New Roman" w:hAnsi="Times New Roman" w:cs="Times New Roman"/>
          <w:sz w:val="20"/>
          <w:szCs w:val="20"/>
          <w:lang w:eastAsia="ru-RU"/>
        </w:rPr>
        <w:t>проект уведомления об отказе в предоставлении муниципальной услуги или проекты постановления местной администрации о предоставлении муниципальной услуги и разрешения на снос зеленого (</w:t>
      </w:r>
      <w:proofErr w:type="spellStart"/>
      <w:r w:rsidRPr="00121FCD">
        <w:rPr>
          <w:rFonts w:ascii="Times New Roman" w:eastAsia="Times New Roman" w:hAnsi="Times New Roman" w:cs="Times New Roman"/>
          <w:sz w:val="20"/>
          <w:szCs w:val="20"/>
          <w:lang w:eastAsia="ru-RU"/>
        </w:rPr>
        <w:t>ых</w:t>
      </w:r>
      <w:proofErr w:type="spellEnd"/>
      <w:proofErr w:type="gramEnd"/>
      <w:r w:rsidRPr="00121FCD">
        <w:rPr>
          <w:rFonts w:ascii="Times New Roman" w:eastAsia="Times New Roman" w:hAnsi="Times New Roman" w:cs="Times New Roman"/>
          <w:sz w:val="20"/>
          <w:szCs w:val="20"/>
          <w:lang w:eastAsia="ru-RU"/>
        </w:rPr>
        <w:t xml:space="preserve">) насаждения (й) на территории муниципального образования. </w:t>
      </w:r>
    </w:p>
    <w:p w:rsidR="00DC416A" w:rsidRPr="00121FCD" w:rsidRDefault="00DC416A" w:rsidP="00EA4668">
      <w:pPr>
        <w:autoSpaceDE w:val="0"/>
        <w:autoSpaceDN w:val="0"/>
        <w:adjustRightInd w:val="0"/>
        <w:spacing w:after="0" w:line="240" w:lineRule="auto"/>
        <w:ind w:firstLine="708"/>
        <w:jc w:val="both"/>
        <w:outlineLvl w:val="2"/>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3.5. Принятие решения о предоставлении или об отказе в предоставлении муниципальной услуги, выдача (направление) заявителю документов.</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3.5.1. Основанием для начала административной процедуры является подготовленный проект уведомления об отказе в предоставлении муниципальной услуги администрацией или подготовленный проект постановления местной администрации о предоставлении муниципальной услуги вместе с проектом разрешения на снос зеленого (</w:t>
      </w:r>
      <w:proofErr w:type="spellStart"/>
      <w:r w:rsidRPr="00121FCD">
        <w:rPr>
          <w:rFonts w:ascii="Times New Roman" w:eastAsia="Times New Roman" w:hAnsi="Times New Roman" w:cs="Times New Roman"/>
          <w:sz w:val="20"/>
          <w:szCs w:val="20"/>
          <w:lang w:eastAsia="ru-RU"/>
        </w:rPr>
        <w:t>ых</w:t>
      </w:r>
      <w:proofErr w:type="spellEnd"/>
      <w:r w:rsidRPr="00121FCD">
        <w:rPr>
          <w:rFonts w:ascii="Times New Roman" w:eastAsia="Times New Roman" w:hAnsi="Times New Roman" w:cs="Times New Roman"/>
          <w:sz w:val="20"/>
          <w:szCs w:val="20"/>
          <w:lang w:eastAsia="ru-RU"/>
        </w:rPr>
        <w:t xml:space="preserve">) насаждения (й) на территории муниципального образования. </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3.5.2. Должностным лицом осуществляются следующие административные действия:</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обеспечение согласования, подписания уполномоченными должностными лицами администрации уведомления об отказе в предоставлении муниципальной услуги администрацией или подготовленного проекта постановления местной администрации о предоставлении муниципальной услуги;</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 обеспечение подписания Главой сельского поселения </w:t>
      </w:r>
      <w:r w:rsidR="003668F3" w:rsidRPr="00121FCD">
        <w:rPr>
          <w:rFonts w:ascii="Times New Roman" w:eastAsia="Times New Roman" w:hAnsi="Times New Roman" w:cs="Times New Roman"/>
          <w:sz w:val="20"/>
          <w:szCs w:val="20"/>
          <w:lang w:eastAsia="ru-RU"/>
        </w:rPr>
        <w:t>Печерское</w:t>
      </w:r>
      <w:r w:rsidRPr="00121FCD">
        <w:rPr>
          <w:rFonts w:ascii="Times New Roman" w:eastAsia="Times New Roman" w:hAnsi="Times New Roman" w:cs="Times New Roman"/>
          <w:sz w:val="20"/>
          <w:szCs w:val="20"/>
          <w:lang w:eastAsia="ru-RU"/>
        </w:rPr>
        <w:t xml:space="preserve"> муниципального района Сызранский подготовленного проекта разрешения на снос зеленого (</w:t>
      </w:r>
      <w:proofErr w:type="spellStart"/>
      <w:r w:rsidRPr="00121FCD">
        <w:rPr>
          <w:rFonts w:ascii="Times New Roman" w:eastAsia="Times New Roman" w:hAnsi="Times New Roman" w:cs="Times New Roman"/>
          <w:sz w:val="20"/>
          <w:szCs w:val="20"/>
          <w:lang w:eastAsia="ru-RU"/>
        </w:rPr>
        <w:t>ых</w:t>
      </w:r>
      <w:proofErr w:type="spellEnd"/>
      <w:r w:rsidRPr="00121FCD">
        <w:rPr>
          <w:rFonts w:ascii="Times New Roman" w:eastAsia="Times New Roman" w:hAnsi="Times New Roman" w:cs="Times New Roman"/>
          <w:sz w:val="20"/>
          <w:szCs w:val="20"/>
          <w:lang w:eastAsia="ru-RU"/>
        </w:rPr>
        <w:t>) насаждения (й) на территории муниципального образования в случае отсутствия оснований для отказа в предоставлении муниципальной услуги;</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регистрация и вручение лично или направление в адрес заявителя документов в соответствии с пунктом 3.5.4 настоящего Административного регламента.</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3.5.3. Максимальный срок согласования или подписания каждым уполномоченным должностным лицом администрации документов, предусмотренных абзацами вторым и третьим предыдущего пункта, составляет два часа.</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3.5.4. Уведомление об отказе в предоставлении муниципальной услуги должно содержать указание на основани</w:t>
      </w:r>
      <w:proofErr w:type="gramStart"/>
      <w:r w:rsidRPr="00121FCD">
        <w:rPr>
          <w:rFonts w:ascii="Times New Roman" w:eastAsia="Times New Roman" w:hAnsi="Times New Roman" w:cs="Times New Roman"/>
          <w:sz w:val="20"/>
          <w:szCs w:val="20"/>
          <w:lang w:eastAsia="ru-RU"/>
        </w:rPr>
        <w:t>е</w:t>
      </w:r>
      <w:proofErr w:type="gramEnd"/>
      <w:r w:rsidRPr="00121FCD">
        <w:rPr>
          <w:rFonts w:ascii="Times New Roman" w:eastAsia="Times New Roman" w:hAnsi="Times New Roman" w:cs="Times New Roman"/>
          <w:sz w:val="20"/>
          <w:szCs w:val="20"/>
          <w:lang w:eastAsia="ru-RU"/>
        </w:rPr>
        <w:t xml:space="preserve"> отказа, предусмотренное пунктом 2.8 настоящего Административного регламента.</w:t>
      </w:r>
    </w:p>
    <w:p w:rsidR="00DC416A" w:rsidRPr="00121FCD" w:rsidRDefault="00DC416A" w:rsidP="00EA4668">
      <w:pPr>
        <w:spacing w:after="0" w:line="240" w:lineRule="auto"/>
        <w:ind w:firstLine="720"/>
        <w:jc w:val="both"/>
        <w:outlineLvl w:val="1"/>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В случае если </w:t>
      </w:r>
      <w:proofErr w:type="gramStart"/>
      <w:r w:rsidRPr="00121FCD">
        <w:rPr>
          <w:rFonts w:ascii="Times New Roman" w:eastAsia="Times New Roman" w:hAnsi="Times New Roman" w:cs="Times New Roman"/>
          <w:sz w:val="20"/>
          <w:szCs w:val="20"/>
          <w:lang w:eastAsia="ru-RU"/>
        </w:rPr>
        <w:t xml:space="preserve">были выявлены основания для отказа в предоставлении муниципальной услуги должностное лицо </w:t>
      </w:r>
      <w:r w:rsidRPr="00121FCD">
        <w:rPr>
          <w:rFonts w:ascii="Times New Roman" w:eastAsia="Times New Roman" w:hAnsi="Times New Roman" w:cs="Times New Roman"/>
          <w:kern w:val="1"/>
          <w:sz w:val="20"/>
          <w:szCs w:val="20"/>
          <w:lang w:eastAsia="ru-RU"/>
        </w:rPr>
        <w:t>вручает</w:t>
      </w:r>
      <w:proofErr w:type="gramEnd"/>
      <w:r w:rsidRPr="00121FCD">
        <w:rPr>
          <w:rFonts w:ascii="Times New Roman" w:eastAsia="Times New Roman" w:hAnsi="Times New Roman" w:cs="Times New Roman"/>
          <w:kern w:val="1"/>
          <w:sz w:val="20"/>
          <w:szCs w:val="20"/>
          <w:lang w:eastAsia="ru-RU"/>
        </w:rPr>
        <w:t xml:space="preserve"> (возвращает) с согласия заявителя либо направляет заявление о предоставлении муниципальной услуги и прилагаемые к нему документы вместе с подписанным </w:t>
      </w:r>
      <w:r w:rsidRPr="00121FCD">
        <w:rPr>
          <w:rFonts w:ascii="Times New Roman" w:eastAsia="Times New Roman" w:hAnsi="Times New Roman" w:cs="Times New Roman"/>
          <w:sz w:val="20"/>
          <w:szCs w:val="20"/>
          <w:lang w:eastAsia="ru-RU"/>
        </w:rPr>
        <w:t>уведомлением об отказе в предоставлении муниципальной услуги</w:t>
      </w:r>
      <w:r w:rsidRPr="00121FCD">
        <w:rPr>
          <w:rFonts w:ascii="Times New Roman" w:eastAsia="Times New Roman" w:hAnsi="Times New Roman" w:cs="Times New Roman"/>
          <w:kern w:val="1"/>
          <w:sz w:val="20"/>
          <w:szCs w:val="20"/>
          <w:lang w:eastAsia="ru-RU"/>
        </w:rPr>
        <w:t>.</w:t>
      </w:r>
    </w:p>
    <w:p w:rsidR="00DC416A" w:rsidRPr="00121FCD" w:rsidRDefault="00DC416A" w:rsidP="00EA4668">
      <w:pPr>
        <w:spacing w:after="0" w:line="240" w:lineRule="auto"/>
        <w:ind w:firstLine="720"/>
        <w:jc w:val="both"/>
        <w:outlineLvl w:val="1"/>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Направление предусмотренных предыдущим абзацем документов заявителю осуществляется:</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 по почте в случае подачи заявления о предоставлении муниципальной услуги и прилагаемых к нему документов по почте в администрацию,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 </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по электронной почте в случае подачи заявления о предоставлении муниципальной услуги по электронной почте либо через Портал.</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proofErr w:type="gramStart"/>
      <w:r w:rsidRPr="00121FCD">
        <w:rPr>
          <w:rFonts w:ascii="Times New Roman" w:eastAsia="Times New Roman" w:hAnsi="Times New Roman" w:cs="Times New Roman"/>
          <w:sz w:val="20"/>
          <w:szCs w:val="20"/>
          <w:lang w:eastAsia="ru-RU"/>
        </w:rPr>
        <w:t>В случае подачи заявителем документов в МФЦ на личном приеме или по почте</w:t>
      </w:r>
      <w:r w:rsidRPr="00121FCD">
        <w:rPr>
          <w:rFonts w:ascii="Times New Roman" w:eastAsia="Times New Roman" w:hAnsi="Times New Roman" w:cs="Times New Roman"/>
          <w:kern w:val="1"/>
          <w:sz w:val="20"/>
          <w:szCs w:val="20"/>
          <w:lang w:eastAsia="ru-RU"/>
        </w:rPr>
        <w:t xml:space="preserve"> должностное лицо направляет указанному в пункте 3.3.2 настоящего Административного регламента </w:t>
      </w:r>
      <w:r w:rsidRPr="00121FCD">
        <w:rPr>
          <w:rFonts w:ascii="Times New Roman" w:eastAsia="Times New Roman" w:hAnsi="Times New Roman" w:cs="Times New Roman"/>
          <w:spacing w:val="-2"/>
          <w:kern w:val="1"/>
          <w:sz w:val="20"/>
          <w:szCs w:val="20"/>
          <w:lang w:eastAsia="ru-RU"/>
        </w:rPr>
        <w:t>специалисту МФЦ, ответственному за прием и регистрацию документов,</w:t>
      </w:r>
      <w:r w:rsidRPr="00121FCD">
        <w:rPr>
          <w:rFonts w:ascii="Times New Roman" w:eastAsia="Times New Roman" w:hAnsi="Times New Roman" w:cs="Times New Roman"/>
          <w:kern w:val="1"/>
          <w:sz w:val="20"/>
          <w:szCs w:val="20"/>
          <w:lang w:eastAsia="ru-RU"/>
        </w:rPr>
        <w:t xml:space="preserve"> уведомление о необходимости возвращения представленных заявителем документов вместе с </w:t>
      </w:r>
      <w:r w:rsidRPr="00121FCD">
        <w:rPr>
          <w:rFonts w:ascii="Times New Roman" w:eastAsia="Times New Roman" w:hAnsi="Times New Roman" w:cs="Times New Roman"/>
          <w:sz w:val="20"/>
          <w:szCs w:val="20"/>
          <w:lang w:eastAsia="ru-RU"/>
        </w:rPr>
        <w:t>подписанным на имя заявителя уведомлением об отказе в предоставлении муниципальной услуги.</w:t>
      </w:r>
      <w:proofErr w:type="gramEnd"/>
      <w:r w:rsidRPr="00121FCD">
        <w:rPr>
          <w:rFonts w:ascii="Times New Roman" w:eastAsia="Times New Roman" w:hAnsi="Times New Roman" w:cs="Times New Roman"/>
          <w:sz w:val="20"/>
          <w:szCs w:val="20"/>
          <w:lang w:eastAsia="ru-RU"/>
        </w:rPr>
        <w:t xml:space="preserve"> </w:t>
      </w:r>
      <w:r w:rsidRPr="00121FCD">
        <w:rPr>
          <w:rFonts w:ascii="Times New Roman" w:eastAsia="Times New Roman" w:hAnsi="Times New Roman" w:cs="Times New Roman"/>
          <w:spacing w:val="-2"/>
          <w:kern w:val="1"/>
          <w:sz w:val="20"/>
          <w:szCs w:val="20"/>
          <w:lang w:eastAsia="ru-RU"/>
        </w:rPr>
        <w:t xml:space="preserve">Специалист МФЦ, ответственный за прием и регистрацию документов, вручает (возвращает) или направляет заявителю заявление о предоставлении муниципальной услуги и прилагаемые к нему документы, а также </w:t>
      </w:r>
      <w:r w:rsidRPr="00121FCD">
        <w:rPr>
          <w:rFonts w:ascii="Times New Roman" w:eastAsia="Times New Roman" w:hAnsi="Times New Roman" w:cs="Times New Roman"/>
          <w:sz w:val="20"/>
          <w:szCs w:val="20"/>
          <w:lang w:eastAsia="ru-RU"/>
        </w:rPr>
        <w:t xml:space="preserve">уведомление об отказе в предоставлении муниципальной услуги </w:t>
      </w:r>
      <w:r w:rsidRPr="00121FCD">
        <w:rPr>
          <w:rFonts w:ascii="Times New Roman" w:eastAsia="Times New Roman" w:hAnsi="Times New Roman" w:cs="Times New Roman"/>
          <w:spacing w:val="-2"/>
          <w:kern w:val="1"/>
          <w:sz w:val="20"/>
          <w:szCs w:val="20"/>
          <w:lang w:eastAsia="ru-RU"/>
        </w:rPr>
        <w:t xml:space="preserve">в соответствии с требованиями абзацев второго и четвертого настоящего пункта.   </w:t>
      </w:r>
    </w:p>
    <w:p w:rsidR="00DC416A" w:rsidRPr="00121FCD"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sz w:val="20"/>
          <w:szCs w:val="20"/>
          <w:lang w:eastAsia="ru-RU"/>
        </w:rPr>
        <w:t>Максимальный срок выполнения действий составляет 2 рабочих дня, а при возвращении документов заявителю через МФЦ – 4 рабочих дня.</w:t>
      </w:r>
    </w:p>
    <w:p w:rsidR="00DC416A" w:rsidRPr="00121FCD" w:rsidRDefault="00DC416A" w:rsidP="00EA4668">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3.5.5. Подписанное Главой сельского поселения </w:t>
      </w:r>
      <w:r w:rsidR="003668F3" w:rsidRPr="00121FCD">
        <w:rPr>
          <w:rFonts w:ascii="Times New Roman" w:eastAsia="Times New Roman" w:hAnsi="Times New Roman" w:cs="Times New Roman"/>
          <w:sz w:val="20"/>
          <w:szCs w:val="20"/>
          <w:lang w:eastAsia="ru-RU"/>
        </w:rPr>
        <w:t>Печерское</w:t>
      </w:r>
      <w:r w:rsidRPr="00121FCD">
        <w:rPr>
          <w:rFonts w:ascii="Times New Roman" w:eastAsia="Times New Roman" w:hAnsi="Times New Roman" w:cs="Times New Roman"/>
          <w:sz w:val="20"/>
          <w:szCs w:val="20"/>
          <w:lang w:eastAsia="ru-RU"/>
        </w:rPr>
        <w:t xml:space="preserve">  постановление местной администрации о предоставлении муниципальной услуги вместе с разрешением на снос зеленого (</w:t>
      </w:r>
      <w:proofErr w:type="spellStart"/>
      <w:r w:rsidRPr="00121FCD">
        <w:rPr>
          <w:rFonts w:ascii="Times New Roman" w:eastAsia="Times New Roman" w:hAnsi="Times New Roman" w:cs="Times New Roman"/>
          <w:sz w:val="20"/>
          <w:szCs w:val="20"/>
          <w:lang w:eastAsia="ru-RU"/>
        </w:rPr>
        <w:t>ых</w:t>
      </w:r>
      <w:proofErr w:type="spellEnd"/>
      <w:r w:rsidRPr="00121FCD">
        <w:rPr>
          <w:rFonts w:ascii="Times New Roman" w:eastAsia="Times New Roman" w:hAnsi="Times New Roman" w:cs="Times New Roman"/>
          <w:sz w:val="20"/>
          <w:szCs w:val="20"/>
          <w:lang w:eastAsia="ru-RU"/>
        </w:rPr>
        <w:t xml:space="preserve">) насаждения (й) на территории муниципального образования выдается заявителю на руки лично под роспись с регистрацией в журнале выдачи документов. </w:t>
      </w:r>
    </w:p>
    <w:p w:rsidR="00DC416A" w:rsidRPr="00121FCD"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proofErr w:type="gramStart"/>
      <w:r w:rsidRPr="00121FCD">
        <w:rPr>
          <w:rFonts w:ascii="Times New Roman" w:eastAsia="Times New Roman" w:hAnsi="Times New Roman" w:cs="Times New Roman"/>
          <w:kern w:val="1"/>
          <w:sz w:val="20"/>
          <w:szCs w:val="20"/>
          <w:lang w:eastAsia="ru-RU"/>
        </w:rPr>
        <w:t>Должностное лицо устно,</w:t>
      </w:r>
      <w:r w:rsidRPr="00121FCD">
        <w:rPr>
          <w:rFonts w:ascii="Times New Roman" w:eastAsia="Times New Roman" w:hAnsi="Times New Roman" w:cs="Times New Roman"/>
          <w:b/>
          <w:bCs/>
          <w:kern w:val="1"/>
          <w:sz w:val="20"/>
          <w:szCs w:val="20"/>
          <w:lang w:eastAsia="ru-RU"/>
        </w:rPr>
        <w:t xml:space="preserve"> </w:t>
      </w:r>
      <w:r w:rsidRPr="00121FCD">
        <w:rPr>
          <w:rFonts w:ascii="Times New Roman" w:eastAsia="Times New Roman" w:hAnsi="Times New Roman" w:cs="Times New Roman"/>
          <w:kern w:val="1"/>
          <w:sz w:val="20"/>
          <w:szCs w:val="20"/>
          <w:lang w:eastAsia="ru-RU"/>
        </w:rPr>
        <w:t>либо посредством телефонной связи по телефонам, либо в электронном виде через электронную почту, а в случае невозможности уведомления иными способами – посредством направления почтового извещения уведомляет заявителя о подписании</w:t>
      </w:r>
      <w:r w:rsidRPr="00121FCD">
        <w:rPr>
          <w:rFonts w:ascii="Times New Roman" w:eastAsia="Times New Roman" w:hAnsi="Times New Roman" w:cs="Times New Roman"/>
          <w:sz w:val="20"/>
          <w:szCs w:val="20"/>
          <w:lang w:eastAsia="ru-RU"/>
        </w:rPr>
        <w:t xml:space="preserve"> постановления местной администрации о предоставлении муниципальной услуги вместе с разрешением на снос зеленого (</w:t>
      </w:r>
      <w:proofErr w:type="spellStart"/>
      <w:r w:rsidRPr="00121FCD">
        <w:rPr>
          <w:rFonts w:ascii="Times New Roman" w:eastAsia="Times New Roman" w:hAnsi="Times New Roman" w:cs="Times New Roman"/>
          <w:sz w:val="20"/>
          <w:szCs w:val="20"/>
          <w:lang w:eastAsia="ru-RU"/>
        </w:rPr>
        <w:t>ых</w:t>
      </w:r>
      <w:proofErr w:type="spellEnd"/>
      <w:r w:rsidRPr="00121FCD">
        <w:rPr>
          <w:rFonts w:ascii="Times New Roman" w:eastAsia="Times New Roman" w:hAnsi="Times New Roman" w:cs="Times New Roman"/>
          <w:sz w:val="20"/>
          <w:szCs w:val="20"/>
          <w:lang w:eastAsia="ru-RU"/>
        </w:rPr>
        <w:t>) насаждения (й) на территории муниципального образования.</w:t>
      </w:r>
      <w:proofErr w:type="gramEnd"/>
      <w:r w:rsidRPr="00121FCD">
        <w:rPr>
          <w:rFonts w:ascii="Times New Roman" w:eastAsia="Times New Roman" w:hAnsi="Times New Roman" w:cs="Times New Roman"/>
          <w:kern w:val="1"/>
          <w:sz w:val="20"/>
          <w:szCs w:val="20"/>
          <w:lang w:eastAsia="ru-RU"/>
        </w:rPr>
        <w:t xml:space="preserve"> </w:t>
      </w:r>
      <w:r w:rsidRPr="00121FCD">
        <w:rPr>
          <w:rFonts w:ascii="Times New Roman" w:eastAsia="Times New Roman" w:hAnsi="Times New Roman" w:cs="Times New Roman"/>
          <w:sz w:val="20"/>
          <w:szCs w:val="20"/>
          <w:lang w:eastAsia="ru-RU"/>
        </w:rPr>
        <w:t>Максимальный срок выполнения действия составляет 1 рабочий день.</w:t>
      </w:r>
    </w:p>
    <w:p w:rsidR="00DC416A" w:rsidRPr="00121FCD" w:rsidRDefault="00DC416A" w:rsidP="00EA4668">
      <w:pPr>
        <w:spacing w:after="0" w:line="240" w:lineRule="auto"/>
        <w:ind w:firstLine="709"/>
        <w:jc w:val="both"/>
        <w:rPr>
          <w:rFonts w:ascii="Times New Roman CYR" w:eastAsia="Times New Roman" w:hAnsi="Times New Roman CYR" w:cs="Times New Roman CYR"/>
          <w:color w:val="000000"/>
          <w:sz w:val="20"/>
          <w:szCs w:val="20"/>
          <w:lang w:eastAsia="ru-RU"/>
        </w:rPr>
      </w:pPr>
      <w:r w:rsidRPr="00121FCD">
        <w:rPr>
          <w:rFonts w:ascii="Times New Roman CYR" w:eastAsia="Times New Roman" w:hAnsi="Times New Roman CYR" w:cs="Times New Roman CYR"/>
          <w:color w:val="000000"/>
          <w:sz w:val="20"/>
          <w:szCs w:val="20"/>
          <w:lang w:eastAsia="ru-RU"/>
        </w:rPr>
        <w:t>Выдача указанных в предыдущем абзаце документов получателю муниципальной услуги осуществляется при предъявлении документа (документов), подтверждающего (подтверждающих) личность получателя муниципальной услуги. В случае обращения за получением документов представителя получателя муниципальной услуги представителем получателя муниципальной услуги также представляется доверенность или нотариально заверенная копия такой доверенности или иной документ, удостоверяющий полномочия представителя, а также документ, подтверждающий личность представителя получателя муниципальной услуги.</w:t>
      </w:r>
    </w:p>
    <w:p w:rsidR="00DC416A" w:rsidRPr="00121FCD" w:rsidRDefault="00DC416A" w:rsidP="00EA4668">
      <w:pPr>
        <w:spacing w:after="0" w:line="240" w:lineRule="auto"/>
        <w:ind w:firstLine="709"/>
        <w:jc w:val="both"/>
        <w:rPr>
          <w:rFonts w:ascii="Times New Roman CYR" w:eastAsia="Times New Roman" w:hAnsi="Times New Roman CYR" w:cs="Times New Roman CYR"/>
          <w:color w:val="000000"/>
          <w:sz w:val="20"/>
          <w:szCs w:val="20"/>
          <w:lang w:eastAsia="ru-RU"/>
        </w:rPr>
      </w:pPr>
      <w:r w:rsidRPr="00121FCD">
        <w:rPr>
          <w:rFonts w:ascii="Times New Roman CYR" w:eastAsia="Times New Roman" w:hAnsi="Times New Roman CYR" w:cs="Times New Roman CYR"/>
          <w:color w:val="000000"/>
          <w:sz w:val="20"/>
          <w:szCs w:val="20"/>
          <w:lang w:eastAsia="ru-RU"/>
        </w:rPr>
        <w:t>Максимальный срок выдачи</w:t>
      </w:r>
      <w:r w:rsidRPr="00121FCD">
        <w:rPr>
          <w:rFonts w:ascii="Times New Roman" w:eastAsia="Times New Roman" w:hAnsi="Times New Roman" w:cs="Times New Roman"/>
          <w:sz w:val="20"/>
          <w:szCs w:val="20"/>
          <w:lang w:eastAsia="ru-RU"/>
        </w:rPr>
        <w:t xml:space="preserve"> постановления местной администрации о предоставлении муниципальной услуги вместе с проектом разрешения на снос зеленого (</w:t>
      </w:r>
      <w:proofErr w:type="spellStart"/>
      <w:r w:rsidRPr="00121FCD">
        <w:rPr>
          <w:rFonts w:ascii="Times New Roman" w:eastAsia="Times New Roman" w:hAnsi="Times New Roman" w:cs="Times New Roman"/>
          <w:sz w:val="20"/>
          <w:szCs w:val="20"/>
          <w:lang w:eastAsia="ru-RU"/>
        </w:rPr>
        <w:t>ых</w:t>
      </w:r>
      <w:proofErr w:type="spellEnd"/>
      <w:r w:rsidRPr="00121FCD">
        <w:rPr>
          <w:rFonts w:ascii="Times New Roman" w:eastAsia="Times New Roman" w:hAnsi="Times New Roman" w:cs="Times New Roman"/>
          <w:sz w:val="20"/>
          <w:szCs w:val="20"/>
          <w:lang w:eastAsia="ru-RU"/>
        </w:rPr>
        <w:t xml:space="preserve">) насаждения (й) на территории муниципального образования не может превышать 30 минут с момента обращения заявителя в администрацию.  </w:t>
      </w:r>
      <w:r w:rsidRPr="00121FCD">
        <w:rPr>
          <w:rFonts w:ascii="Times New Roman CYR" w:eastAsia="Times New Roman" w:hAnsi="Times New Roman CYR" w:cs="Times New Roman CYR"/>
          <w:color w:val="000000"/>
          <w:sz w:val="20"/>
          <w:szCs w:val="20"/>
          <w:lang w:eastAsia="ru-RU"/>
        </w:rPr>
        <w:t xml:space="preserve"> </w:t>
      </w:r>
    </w:p>
    <w:p w:rsidR="00DC416A" w:rsidRPr="00121FCD" w:rsidRDefault="00DC416A" w:rsidP="00EA4668">
      <w:pPr>
        <w:autoSpaceDE w:val="0"/>
        <w:autoSpaceDN w:val="0"/>
        <w:adjustRightInd w:val="0"/>
        <w:spacing w:after="0" w:line="240" w:lineRule="auto"/>
        <w:ind w:firstLine="708"/>
        <w:jc w:val="both"/>
        <w:outlineLvl w:val="2"/>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Один экземпляр разрешения на снос зеленого (</w:t>
      </w:r>
      <w:proofErr w:type="spellStart"/>
      <w:r w:rsidRPr="00121FCD">
        <w:rPr>
          <w:rFonts w:ascii="Times New Roman" w:eastAsia="Times New Roman" w:hAnsi="Times New Roman" w:cs="Times New Roman"/>
          <w:sz w:val="20"/>
          <w:szCs w:val="20"/>
          <w:lang w:eastAsia="ru-RU"/>
        </w:rPr>
        <w:t>ых</w:t>
      </w:r>
      <w:proofErr w:type="spellEnd"/>
      <w:r w:rsidRPr="00121FCD">
        <w:rPr>
          <w:rFonts w:ascii="Times New Roman" w:eastAsia="Times New Roman" w:hAnsi="Times New Roman" w:cs="Times New Roman"/>
          <w:sz w:val="20"/>
          <w:szCs w:val="20"/>
          <w:lang w:eastAsia="ru-RU"/>
        </w:rPr>
        <w:t>) насаждения (й) на территории муниципального образования является архивным и хранится в архиве администрации.</w:t>
      </w:r>
    </w:p>
    <w:p w:rsidR="00DC416A" w:rsidRPr="00121FCD" w:rsidRDefault="00DC416A" w:rsidP="00EA4668">
      <w:pPr>
        <w:autoSpaceDE w:val="0"/>
        <w:autoSpaceDN w:val="0"/>
        <w:adjustRightInd w:val="0"/>
        <w:spacing w:after="0" w:line="240" w:lineRule="auto"/>
        <w:ind w:firstLine="708"/>
        <w:jc w:val="both"/>
        <w:outlineLvl w:val="2"/>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3.5.6. Критерием принятия решения в ходе выполнения описанной в пунктах 3.5.2 – 3.5.5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пунктами 2.8 настоящего Административного регламента.    </w:t>
      </w:r>
    </w:p>
    <w:p w:rsidR="00DC416A" w:rsidRPr="00121FCD" w:rsidRDefault="00DC416A" w:rsidP="00EA4668">
      <w:pPr>
        <w:autoSpaceDE w:val="0"/>
        <w:autoSpaceDN w:val="0"/>
        <w:adjustRightInd w:val="0"/>
        <w:spacing w:after="0" w:line="240" w:lineRule="auto"/>
        <w:ind w:firstLine="708"/>
        <w:jc w:val="both"/>
        <w:outlineLvl w:val="2"/>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3.5.7. Результатом описанной в пунктах 3.5.2 – 3.5.5 настоящего Административного регламента административной процедуры является выдача (направление) документов заявителю.</w:t>
      </w:r>
    </w:p>
    <w:p w:rsidR="00DC416A" w:rsidRPr="00121FCD" w:rsidRDefault="00DC416A" w:rsidP="00EA4668">
      <w:pPr>
        <w:autoSpaceDE w:val="0"/>
        <w:autoSpaceDN w:val="0"/>
        <w:adjustRightInd w:val="0"/>
        <w:spacing w:after="0" w:line="240" w:lineRule="auto"/>
        <w:ind w:firstLine="708"/>
        <w:jc w:val="both"/>
        <w:outlineLvl w:val="2"/>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3.5.8. Способом фиксации результата административной процедуры являются выдаваемые (направляемые) заявителю документы, запись в журнале выдачи документов с указанием реквизитов постановления местной администрации о предоставлении муниципальной услуги и даты выдачи документов заявителю.</w:t>
      </w:r>
    </w:p>
    <w:p w:rsidR="00DC416A" w:rsidRPr="00121FCD" w:rsidRDefault="00DC416A" w:rsidP="00EA4668">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DC416A" w:rsidRPr="00121FCD" w:rsidRDefault="00DC416A" w:rsidP="00EA4668">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121FCD">
        <w:rPr>
          <w:rFonts w:ascii="Times New Roman" w:eastAsia="Times New Roman" w:hAnsi="Times New Roman" w:cs="Times New Roman"/>
          <w:b/>
          <w:sz w:val="20"/>
          <w:szCs w:val="20"/>
          <w:lang w:eastAsia="ru-RU"/>
        </w:rPr>
        <w:t xml:space="preserve">IV. Формы </w:t>
      </w:r>
      <w:proofErr w:type="gramStart"/>
      <w:r w:rsidRPr="00121FCD">
        <w:rPr>
          <w:rFonts w:ascii="Times New Roman" w:eastAsia="Times New Roman" w:hAnsi="Times New Roman" w:cs="Times New Roman"/>
          <w:b/>
          <w:sz w:val="20"/>
          <w:szCs w:val="20"/>
          <w:lang w:eastAsia="ru-RU"/>
        </w:rPr>
        <w:t>контроля за</w:t>
      </w:r>
      <w:proofErr w:type="gramEnd"/>
      <w:r w:rsidRPr="00121FCD">
        <w:rPr>
          <w:rFonts w:ascii="Times New Roman" w:eastAsia="Times New Roman" w:hAnsi="Times New Roman" w:cs="Times New Roman"/>
          <w:b/>
          <w:sz w:val="20"/>
          <w:szCs w:val="20"/>
          <w:lang w:eastAsia="ru-RU"/>
        </w:rPr>
        <w:t xml:space="preserve"> исполнением</w:t>
      </w:r>
    </w:p>
    <w:p w:rsidR="00DC416A" w:rsidRPr="00121FCD" w:rsidRDefault="00DC416A" w:rsidP="00EA4668">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121FCD">
        <w:rPr>
          <w:rFonts w:ascii="Times New Roman" w:eastAsia="Times New Roman" w:hAnsi="Times New Roman" w:cs="Times New Roman"/>
          <w:b/>
          <w:sz w:val="20"/>
          <w:szCs w:val="20"/>
          <w:lang w:eastAsia="ru-RU"/>
        </w:rPr>
        <w:t>административного регламента</w:t>
      </w:r>
    </w:p>
    <w:p w:rsidR="00DC416A" w:rsidRPr="00121FCD" w:rsidRDefault="00DC416A" w:rsidP="00EA4668">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DC416A" w:rsidRPr="00121FCD" w:rsidRDefault="00DC416A" w:rsidP="00EA4668">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4.1.</w:t>
      </w:r>
      <w:r w:rsidRPr="00121FCD">
        <w:rPr>
          <w:rFonts w:ascii="Times New Roman" w:eastAsia="Times New Roman" w:hAnsi="Times New Roman" w:cs="Times New Roman"/>
          <w:sz w:val="20"/>
          <w:szCs w:val="20"/>
          <w:lang w:eastAsia="ru-RU"/>
        </w:rPr>
        <w:tab/>
        <w:t xml:space="preserve">Текущий </w:t>
      </w:r>
      <w:proofErr w:type="gramStart"/>
      <w:r w:rsidRPr="00121FCD">
        <w:rPr>
          <w:rFonts w:ascii="Times New Roman" w:eastAsia="Times New Roman" w:hAnsi="Times New Roman" w:cs="Times New Roman"/>
          <w:sz w:val="20"/>
          <w:szCs w:val="20"/>
          <w:lang w:eastAsia="ru-RU"/>
        </w:rPr>
        <w:t>контроль за</w:t>
      </w:r>
      <w:proofErr w:type="gramEnd"/>
      <w:r w:rsidRPr="00121FCD">
        <w:rPr>
          <w:rFonts w:ascii="Times New Roman" w:eastAsia="Times New Roman" w:hAnsi="Times New Roman" w:cs="Times New Roman"/>
          <w:sz w:val="20"/>
          <w:szCs w:val="20"/>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сельского поселения </w:t>
      </w:r>
      <w:r w:rsidR="003668F3" w:rsidRPr="00121FCD">
        <w:rPr>
          <w:rFonts w:ascii="Times New Roman" w:eastAsia="Times New Roman" w:hAnsi="Times New Roman" w:cs="Times New Roman"/>
          <w:sz w:val="20"/>
          <w:szCs w:val="20"/>
          <w:lang w:eastAsia="ru-RU"/>
        </w:rPr>
        <w:t>Печерское</w:t>
      </w:r>
    </w:p>
    <w:p w:rsidR="00DC416A" w:rsidRPr="00121FCD" w:rsidRDefault="00DC416A" w:rsidP="00EA4668">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4.2.</w:t>
      </w:r>
      <w:r w:rsidRPr="00121FCD">
        <w:rPr>
          <w:rFonts w:ascii="Times New Roman" w:eastAsia="Times New Roman" w:hAnsi="Times New Roman" w:cs="Times New Roman"/>
          <w:sz w:val="20"/>
          <w:szCs w:val="20"/>
          <w:lang w:eastAsia="ru-RU"/>
        </w:rPr>
        <w:tab/>
        <w:t xml:space="preserve">Периодичность осуществления текущего контроля устанавливается Главой сельского поселения </w:t>
      </w:r>
      <w:r w:rsidR="003668F3" w:rsidRPr="00121FCD">
        <w:rPr>
          <w:rFonts w:ascii="Times New Roman" w:eastAsia="Times New Roman" w:hAnsi="Times New Roman" w:cs="Times New Roman"/>
          <w:sz w:val="20"/>
          <w:szCs w:val="20"/>
          <w:lang w:eastAsia="ru-RU"/>
        </w:rPr>
        <w:t>Печерское</w:t>
      </w:r>
    </w:p>
    <w:p w:rsidR="00DC416A" w:rsidRPr="00121FCD" w:rsidRDefault="00DC416A" w:rsidP="00EA4668">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4.3.</w:t>
      </w:r>
      <w:r w:rsidRPr="00121FCD">
        <w:rPr>
          <w:rFonts w:ascii="Times New Roman" w:eastAsia="Times New Roman" w:hAnsi="Times New Roman" w:cs="Times New Roman"/>
          <w:sz w:val="20"/>
          <w:szCs w:val="20"/>
          <w:lang w:eastAsia="ru-RU"/>
        </w:rPr>
        <w:tab/>
      </w:r>
      <w:proofErr w:type="gramStart"/>
      <w:r w:rsidRPr="00121FCD">
        <w:rPr>
          <w:rFonts w:ascii="Times New Roman" w:eastAsia="Times New Roman" w:hAnsi="Times New Roman" w:cs="Times New Roman"/>
          <w:sz w:val="20"/>
          <w:szCs w:val="20"/>
          <w:lang w:eastAsia="ru-RU"/>
        </w:rPr>
        <w:t>Контроль за</w:t>
      </w:r>
      <w:proofErr w:type="gramEnd"/>
      <w:r w:rsidRPr="00121FCD">
        <w:rPr>
          <w:rFonts w:ascii="Times New Roman" w:eastAsia="Times New Roman" w:hAnsi="Times New Roman" w:cs="Times New Roman"/>
          <w:sz w:val="20"/>
          <w:szCs w:val="20"/>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DC416A" w:rsidRPr="00121FCD" w:rsidRDefault="00DC416A" w:rsidP="00EA4668">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4.4.</w:t>
      </w:r>
      <w:r w:rsidRPr="00121FCD">
        <w:rPr>
          <w:rFonts w:ascii="Times New Roman" w:eastAsia="Times New Roman" w:hAnsi="Times New Roman" w:cs="Times New Roman"/>
          <w:sz w:val="20"/>
          <w:szCs w:val="20"/>
          <w:lang w:eastAsia="ru-RU"/>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DC416A" w:rsidRPr="00121FCD" w:rsidRDefault="00DC416A" w:rsidP="00EA4668">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4.5.</w:t>
      </w:r>
      <w:r w:rsidRPr="00121FCD">
        <w:rPr>
          <w:rFonts w:ascii="Times New Roman" w:eastAsia="Times New Roman" w:hAnsi="Times New Roman" w:cs="Times New Roman"/>
          <w:sz w:val="20"/>
          <w:szCs w:val="20"/>
          <w:lang w:eastAsia="ru-RU"/>
        </w:rPr>
        <w:tab/>
        <w:t xml:space="preserve">Решение об осуществлении плановых и внеплановых проверок полноты и качества предоставления муниципальной услуги принимается Главой сельского </w:t>
      </w:r>
      <w:r w:rsidR="003668F3" w:rsidRPr="00121FCD">
        <w:rPr>
          <w:rFonts w:ascii="Times New Roman" w:eastAsia="Times New Roman" w:hAnsi="Times New Roman" w:cs="Times New Roman"/>
          <w:sz w:val="20"/>
          <w:szCs w:val="20"/>
          <w:lang w:eastAsia="ru-RU"/>
        </w:rPr>
        <w:t>Печерское</w:t>
      </w:r>
      <w:r w:rsidRPr="00121FCD">
        <w:rPr>
          <w:rFonts w:ascii="Times New Roman" w:eastAsia="Times New Roman" w:hAnsi="Times New Roman" w:cs="Times New Roman"/>
          <w:sz w:val="20"/>
          <w:szCs w:val="20"/>
          <w:lang w:eastAsia="ru-RU"/>
        </w:rPr>
        <w:t>.</w:t>
      </w:r>
    </w:p>
    <w:p w:rsidR="00DC416A" w:rsidRPr="00121FCD" w:rsidRDefault="00DC416A" w:rsidP="00EA4668">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4.6.</w:t>
      </w:r>
      <w:r w:rsidRPr="00121FCD">
        <w:rPr>
          <w:rFonts w:ascii="Times New Roman" w:eastAsia="Times New Roman" w:hAnsi="Times New Roman" w:cs="Times New Roman"/>
          <w:sz w:val="20"/>
          <w:szCs w:val="20"/>
          <w:lang w:eastAsia="ru-RU"/>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DC416A" w:rsidRPr="00121FCD" w:rsidRDefault="00DC416A" w:rsidP="00EA4668">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Плановые проверки проводятся не реже 1 раза в 3 года.</w:t>
      </w:r>
    </w:p>
    <w:p w:rsidR="00DC416A" w:rsidRPr="00121FCD" w:rsidRDefault="00DC416A" w:rsidP="00EA4668">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4.7.</w:t>
      </w:r>
      <w:r w:rsidRPr="00121FCD">
        <w:rPr>
          <w:rFonts w:ascii="Times New Roman" w:eastAsia="Times New Roman" w:hAnsi="Times New Roman" w:cs="Times New Roman"/>
          <w:sz w:val="20"/>
          <w:szCs w:val="20"/>
          <w:lang w:eastAsia="ru-RU"/>
        </w:rPr>
        <w:tab/>
        <w:t xml:space="preserve">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Главой сельского поселения </w:t>
      </w:r>
      <w:r w:rsidR="003668F3" w:rsidRPr="00121FCD">
        <w:rPr>
          <w:rFonts w:ascii="Times New Roman" w:eastAsia="Times New Roman" w:hAnsi="Times New Roman" w:cs="Times New Roman"/>
          <w:sz w:val="20"/>
          <w:szCs w:val="20"/>
          <w:lang w:eastAsia="ru-RU"/>
        </w:rPr>
        <w:t>Печерское</w:t>
      </w:r>
      <w:r w:rsidRPr="00121FCD">
        <w:rPr>
          <w:rFonts w:ascii="Times New Roman" w:eastAsia="Times New Roman" w:hAnsi="Times New Roman" w:cs="Times New Roman"/>
          <w:sz w:val="20"/>
          <w:szCs w:val="20"/>
          <w:lang w:eastAsia="ru-RU"/>
        </w:rPr>
        <w:t xml:space="preserve"> на основании соответствующих правовых актов.</w:t>
      </w:r>
    </w:p>
    <w:p w:rsidR="00DC416A" w:rsidRPr="00121FCD" w:rsidRDefault="00DC416A" w:rsidP="00EA4668">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DC416A" w:rsidRPr="00121FCD" w:rsidRDefault="00DC416A" w:rsidP="00EA4668">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4.8.</w:t>
      </w:r>
      <w:r w:rsidRPr="00121FCD">
        <w:rPr>
          <w:rFonts w:ascii="Times New Roman" w:eastAsia="Times New Roman" w:hAnsi="Times New Roman" w:cs="Times New Roman"/>
          <w:sz w:val="20"/>
          <w:szCs w:val="20"/>
          <w:lang w:eastAsia="ru-RU"/>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DC416A" w:rsidRPr="00121FCD" w:rsidRDefault="00DC416A" w:rsidP="00EA4668">
      <w:pPr>
        <w:spacing w:after="0" w:line="240" w:lineRule="auto"/>
        <w:ind w:firstLine="720"/>
        <w:jc w:val="both"/>
        <w:outlineLvl w:val="1"/>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4.9.</w:t>
      </w:r>
      <w:r w:rsidRPr="00121FCD">
        <w:rPr>
          <w:rFonts w:ascii="Times New Roman" w:eastAsia="Times New Roman" w:hAnsi="Times New Roman" w:cs="Times New Roman"/>
          <w:sz w:val="20"/>
          <w:szCs w:val="20"/>
          <w:lang w:eastAsia="ru-RU"/>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4.10.</w:t>
      </w:r>
      <w:r w:rsidRPr="00121FCD">
        <w:rPr>
          <w:rFonts w:ascii="Times New Roman" w:eastAsia="Times New Roman" w:hAnsi="Times New Roman" w:cs="Times New Roman"/>
          <w:sz w:val="20"/>
          <w:szCs w:val="20"/>
          <w:lang w:eastAsia="ru-RU"/>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Портале, на официальном сайте администрации.</w:t>
      </w:r>
    </w:p>
    <w:p w:rsidR="00DC416A" w:rsidRPr="00121FCD" w:rsidRDefault="00DC416A" w:rsidP="00EA4668">
      <w:pPr>
        <w:spacing w:after="0" w:line="240" w:lineRule="auto"/>
        <w:ind w:firstLine="700"/>
        <w:jc w:val="both"/>
        <w:outlineLvl w:val="1"/>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Заявители, направившие заявления о предоставлении муниципальной услуги, могут осуществлять </w:t>
      </w:r>
      <w:proofErr w:type="gramStart"/>
      <w:r w:rsidRPr="00121FCD">
        <w:rPr>
          <w:rFonts w:ascii="Times New Roman" w:eastAsia="Times New Roman" w:hAnsi="Times New Roman" w:cs="Times New Roman"/>
          <w:sz w:val="20"/>
          <w:szCs w:val="20"/>
          <w:lang w:eastAsia="ru-RU"/>
        </w:rPr>
        <w:t>контроль за</w:t>
      </w:r>
      <w:proofErr w:type="gramEnd"/>
      <w:r w:rsidRPr="00121FCD">
        <w:rPr>
          <w:rFonts w:ascii="Times New Roman" w:eastAsia="Times New Roman" w:hAnsi="Times New Roman" w:cs="Times New Roman"/>
          <w:sz w:val="20"/>
          <w:szCs w:val="20"/>
          <w:lang w:eastAsia="ru-RU"/>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DC416A" w:rsidRPr="00121FCD" w:rsidRDefault="00DC416A" w:rsidP="00EA4668">
      <w:pPr>
        <w:autoSpaceDE w:val="0"/>
        <w:autoSpaceDN w:val="0"/>
        <w:adjustRightInd w:val="0"/>
        <w:spacing w:after="0" w:line="240" w:lineRule="auto"/>
        <w:ind w:left="851" w:right="849"/>
        <w:jc w:val="center"/>
        <w:outlineLvl w:val="1"/>
        <w:rPr>
          <w:rFonts w:ascii="Times New Roman" w:eastAsia="Times New Roman" w:hAnsi="Times New Roman" w:cs="Times New Roman"/>
          <w:sz w:val="20"/>
          <w:szCs w:val="20"/>
          <w:lang w:eastAsia="ru-RU"/>
        </w:rPr>
      </w:pPr>
    </w:p>
    <w:p w:rsidR="00DC416A" w:rsidRPr="00121FCD" w:rsidRDefault="00DC416A" w:rsidP="00EA4668">
      <w:pPr>
        <w:autoSpaceDE w:val="0"/>
        <w:autoSpaceDN w:val="0"/>
        <w:adjustRightInd w:val="0"/>
        <w:spacing w:after="0" w:line="240" w:lineRule="auto"/>
        <w:ind w:left="851" w:right="849"/>
        <w:jc w:val="center"/>
        <w:outlineLvl w:val="1"/>
        <w:rPr>
          <w:rFonts w:ascii="Times New Roman" w:eastAsia="Times New Roman" w:hAnsi="Times New Roman" w:cs="Times New Roman"/>
          <w:b/>
          <w:sz w:val="20"/>
          <w:szCs w:val="20"/>
          <w:lang w:eastAsia="ru-RU"/>
        </w:rPr>
      </w:pPr>
      <w:r w:rsidRPr="00121FCD">
        <w:rPr>
          <w:rFonts w:ascii="Times New Roman" w:eastAsia="Times New Roman" w:hAnsi="Times New Roman" w:cs="Times New Roman"/>
          <w:b/>
          <w:sz w:val="20"/>
          <w:szCs w:val="20"/>
          <w:lang w:eastAsia="ru-RU"/>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5.1. </w:t>
      </w:r>
      <w:proofErr w:type="gramStart"/>
      <w:r w:rsidRPr="00121FCD">
        <w:rPr>
          <w:rFonts w:ascii="Times New Roman" w:eastAsia="Times New Roman" w:hAnsi="Times New Roman" w:cs="Times New Roman"/>
          <w:sz w:val="20"/>
          <w:szCs w:val="20"/>
          <w:lang w:eastAsia="ru-RU"/>
        </w:rPr>
        <w:t xml:space="preserve">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roofErr w:type="gramEnd"/>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pacing w:val="-6"/>
          <w:sz w:val="20"/>
          <w:szCs w:val="20"/>
          <w:lang w:eastAsia="ru-RU"/>
        </w:rPr>
        <w:t>5.2</w:t>
      </w:r>
      <w:r w:rsidRPr="00121FCD">
        <w:rPr>
          <w:rFonts w:ascii="Times New Roman" w:eastAsia="Times New Roman" w:hAnsi="Times New Roman" w:cs="Times New Roman"/>
          <w:sz w:val="20"/>
          <w:szCs w:val="20"/>
          <w:lang w:eastAsia="ru-RU"/>
        </w:rPr>
        <w:t>.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Главе се</w:t>
      </w:r>
      <w:r w:rsidR="004A641F" w:rsidRPr="00121FCD">
        <w:rPr>
          <w:rFonts w:ascii="Times New Roman" w:eastAsia="Times New Roman" w:hAnsi="Times New Roman" w:cs="Times New Roman"/>
          <w:sz w:val="20"/>
          <w:szCs w:val="20"/>
          <w:lang w:eastAsia="ru-RU"/>
        </w:rPr>
        <w:t xml:space="preserve">льского поселения </w:t>
      </w:r>
      <w:proofErr w:type="spellStart"/>
      <w:r w:rsidR="004A641F" w:rsidRPr="00121FCD">
        <w:rPr>
          <w:rFonts w:ascii="Times New Roman" w:eastAsia="Times New Roman" w:hAnsi="Times New Roman" w:cs="Times New Roman"/>
          <w:sz w:val="20"/>
          <w:szCs w:val="20"/>
          <w:lang w:eastAsia="ru-RU"/>
        </w:rPr>
        <w:t>Печесркое</w:t>
      </w:r>
      <w:proofErr w:type="spellEnd"/>
      <w:r w:rsidRPr="00121FCD">
        <w:rPr>
          <w:rFonts w:ascii="Times New Roman" w:eastAsia="Times New Roman" w:hAnsi="Times New Roman" w:cs="Times New Roman"/>
          <w:sz w:val="20"/>
          <w:szCs w:val="20"/>
          <w:lang w:eastAsia="ru-RU"/>
        </w:rPr>
        <w:t xml:space="preserve"> с жалобой.</w:t>
      </w:r>
    </w:p>
    <w:p w:rsidR="00DC416A" w:rsidRPr="00121FCD" w:rsidRDefault="00DC416A" w:rsidP="00EA4668">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5.3. Жалоба подается в письменной форме, в электронной форме. Жалоба может быть направлена по почте, через МФЦ, с использованием сети Интернет, в том числе с использованием сайта администрации, Портала, а также может быть принята при личном приеме заявителя.</w:t>
      </w:r>
    </w:p>
    <w:p w:rsidR="00DC416A" w:rsidRPr="00121FCD" w:rsidRDefault="00DC416A" w:rsidP="00EA4668">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Жалоба должна содержать:</w:t>
      </w:r>
    </w:p>
    <w:p w:rsidR="00DC416A" w:rsidRPr="00121FCD" w:rsidRDefault="00DC416A" w:rsidP="00EA4668">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C416A" w:rsidRPr="00121FCD" w:rsidRDefault="00DC416A" w:rsidP="00EA4668">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proofErr w:type="gramStart"/>
      <w:r w:rsidRPr="00121FCD">
        <w:rPr>
          <w:rFonts w:ascii="Times New Roman" w:eastAsia="Times New Roman" w:hAnsi="Times New Roman" w:cs="Times New Roman"/>
          <w:sz w:val="20"/>
          <w:szCs w:val="20"/>
          <w:lang w:eastAsia="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416A" w:rsidRPr="00121FCD" w:rsidRDefault="00DC416A" w:rsidP="00EA4668">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C416A" w:rsidRPr="00121FCD" w:rsidRDefault="00DC416A" w:rsidP="00EA4668">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C416A" w:rsidRPr="00121FCD" w:rsidRDefault="00DC416A" w:rsidP="00EA466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5.4. Заявитель может обратиться с </w:t>
      </w:r>
      <w:proofErr w:type="gramStart"/>
      <w:r w:rsidRPr="00121FCD">
        <w:rPr>
          <w:rFonts w:ascii="Times New Roman" w:eastAsia="Times New Roman" w:hAnsi="Times New Roman" w:cs="Times New Roman"/>
          <w:sz w:val="20"/>
          <w:szCs w:val="20"/>
          <w:lang w:eastAsia="ru-RU"/>
        </w:rPr>
        <w:t>жалобой</w:t>
      </w:r>
      <w:proofErr w:type="gramEnd"/>
      <w:r w:rsidRPr="00121FCD">
        <w:rPr>
          <w:rFonts w:ascii="Times New Roman" w:eastAsia="Times New Roman" w:hAnsi="Times New Roman" w:cs="Times New Roman"/>
          <w:sz w:val="20"/>
          <w:szCs w:val="20"/>
          <w:lang w:eastAsia="ru-RU"/>
        </w:rPr>
        <w:t xml:space="preserve"> в том числе в следующих случаях:</w:t>
      </w:r>
    </w:p>
    <w:p w:rsidR="00DC416A" w:rsidRPr="00121FCD" w:rsidRDefault="00DC416A" w:rsidP="00EA4668">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1) нарушение срока регистрации заявления заявителя о предоставлении муниципальной услуги;</w:t>
      </w:r>
    </w:p>
    <w:p w:rsidR="00DC416A" w:rsidRPr="00121FCD" w:rsidRDefault="00DC416A" w:rsidP="00EA4668">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2) нарушение срока предоставления муниципальной услуги;</w:t>
      </w:r>
    </w:p>
    <w:p w:rsidR="00DC416A" w:rsidRPr="00121FCD" w:rsidRDefault="00DC416A" w:rsidP="00EA4668">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DC416A" w:rsidRPr="00121FCD" w:rsidRDefault="00DC416A" w:rsidP="00EA4668">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DC416A" w:rsidRPr="00121FCD" w:rsidRDefault="00DC416A" w:rsidP="00EA4668">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proofErr w:type="gramStart"/>
      <w:r w:rsidRPr="00121FCD">
        <w:rPr>
          <w:rFonts w:ascii="Times New Roman" w:eastAsia="Times New Roman" w:hAnsi="Times New Roman" w:cs="Times New Roman"/>
          <w:sz w:val="20"/>
          <w:szCs w:val="2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DC416A" w:rsidRPr="00121FCD" w:rsidRDefault="00DC416A" w:rsidP="00EA4668">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DC416A" w:rsidRPr="00121FCD" w:rsidRDefault="00DC416A" w:rsidP="00EA4668">
      <w:pPr>
        <w:autoSpaceDE w:val="0"/>
        <w:autoSpaceDN w:val="0"/>
        <w:adjustRightInd w:val="0"/>
        <w:spacing w:after="0" w:line="240" w:lineRule="auto"/>
        <w:ind w:firstLine="709"/>
        <w:jc w:val="both"/>
        <w:outlineLvl w:val="1"/>
        <w:rPr>
          <w:rFonts w:ascii="Times New Roman" w:eastAsia="Times New Roman" w:hAnsi="Times New Roman" w:cs="Times New Roman"/>
          <w:b/>
          <w:iCs/>
          <w:sz w:val="20"/>
          <w:szCs w:val="20"/>
          <w:lang w:eastAsia="ru-RU"/>
        </w:rPr>
      </w:pPr>
      <w:proofErr w:type="gramStart"/>
      <w:r w:rsidRPr="00121FCD">
        <w:rPr>
          <w:rFonts w:ascii="Times New Roman" w:eastAsia="Times New Roman" w:hAnsi="Times New Roman" w:cs="Times New Roman"/>
          <w:sz w:val="20"/>
          <w:szCs w:val="20"/>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C416A" w:rsidRPr="00121FCD" w:rsidRDefault="00DC416A" w:rsidP="00EA466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5.5. Основанием для начала процедуры досудебного (внесудебного) обжалования является поступление в администрацию жалобы от заявителя.</w:t>
      </w:r>
    </w:p>
    <w:p w:rsidR="00DC416A" w:rsidRPr="00121FCD" w:rsidRDefault="00DC416A" w:rsidP="00EA466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5.6. Заявитель имеет право на получение информации и документов, необходимых для обоснования и рассмотрения жалобы.</w:t>
      </w:r>
    </w:p>
    <w:p w:rsidR="00DC416A" w:rsidRPr="00121FCD" w:rsidRDefault="00DC416A" w:rsidP="00EA466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5.7. Жалоба заявителя может быть адресована:</w:t>
      </w:r>
    </w:p>
    <w:p w:rsidR="00DC416A" w:rsidRPr="00121FCD" w:rsidRDefault="00DC416A" w:rsidP="00EA466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Главе сельского поселения </w:t>
      </w:r>
      <w:r w:rsidR="004A641F" w:rsidRPr="00121FCD">
        <w:rPr>
          <w:rFonts w:ascii="Times New Roman" w:eastAsia="Times New Roman" w:hAnsi="Times New Roman" w:cs="Times New Roman"/>
          <w:sz w:val="20"/>
          <w:szCs w:val="20"/>
          <w:lang w:eastAsia="ru-RU"/>
        </w:rPr>
        <w:t xml:space="preserve">Печерское </w:t>
      </w:r>
      <w:r w:rsidRPr="00121FCD">
        <w:rPr>
          <w:rFonts w:ascii="Times New Roman" w:eastAsia="Times New Roman" w:hAnsi="Times New Roman" w:cs="Times New Roman"/>
          <w:sz w:val="20"/>
          <w:szCs w:val="20"/>
          <w:lang w:eastAsia="ru-RU"/>
        </w:rPr>
        <w:t xml:space="preserve"> муниципального района </w:t>
      </w:r>
      <w:proofErr w:type="spellStart"/>
      <w:r w:rsidRPr="00121FCD">
        <w:rPr>
          <w:rFonts w:ascii="Times New Roman" w:eastAsia="Times New Roman" w:hAnsi="Times New Roman" w:cs="Times New Roman"/>
          <w:sz w:val="20"/>
          <w:szCs w:val="20"/>
          <w:lang w:eastAsia="ru-RU"/>
        </w:rPr>
        <w:t>Сызранский</w:t>
      </w:r>
      <w:proofErr w:type="spellEnd"/>
      <w:r w:rsidRPr="00121FCD">
        <w:rPr>
          <w:rFonts w:ascii="Times New Roman" w:eastAsia="Times New Roman" w:hAnsi="Times New Roman" w:cs="Times New Roman"/>
          <w:sz w:val="20"/>
          <w:szCs w:val="20"/>
          <w:lang w:eastAsia="ru-RU"/>
        </w:rPr>
        <w:t>;</w:t>
      </w:r>
    </w:p>
    <w:p w:rsidR="00DC416A" w:rsidRPr="00121FCD" w:rsidRDefault="00DC416A" w:rsidP="00EA466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Главе администрации Сызранского района. </w:t>
      </w:r>
    </w:p>
    <w:p w:rsidR="00DC416A" w:rsidRPr="00121FCD" w:rsidRDefault="00DC416A" w:rsidP="00EA466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5.8. </w:t>
      </w:r>
      <w:proofErr w:type="gramStart"/>
      <w:r w:rsidRPr="00121FCD">
        <w:rPr>
          <w:rFonts w:ascii="Times New Roman" w:eastAsia="Times New Roman" w:hAnsi="Times New Roman" w:cs="Times New Roman"/>
          <w:sz w:val="20"/>
          <w:szCs w:val="20"/>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21FCD">
        <w:rPr>
          <w:rFonts w:ascii="Times New Roman" w:eastAsia="Times New Roman" w:hAnsi="Times New Roman" w:cs="Times New Roman"/>
          <w:sz w:val="20"/>
          <w:szCs w:val="20"/>
          <w:lang w:eastAsia="ru-RU"/>
        </w:rPr>
        <w:t xml:space="preserve"> исправлений – в течение пяти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DC416A" w:rsidRPr="00121FCD" w:rsidRDefault="00DC416A" w:rsidP="00EA4668">
      <w:pPr>
        <w:spacing w:after="0" w:line="240" w:lineRule="auto"/>
        <w:ind w:firstLine="709"/>
        <w:contextualSpacing/>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5.9. По результатам рассмотрения жалобы орган, предоставляющий муниципальную услугу, принимает одно из следующих решений:</w:t>
      </w:r>
    </w:p>
    <w:p w:rsidR="00DC416A" w:rsidRPr="00121FCD" w:rsidRDefault="00DC416A" w:rsidP="00EA4668">
      <w:pPr>
        <w:spacing w:after="0" w:line="240" w:lineRule="auto"/>
        <w:ind w:firstLine="709"/>
        <w:contextualSpacing/>
        <w:jc w:val="both"/>
        <w:rPr>
          <w:rFonts w:ascii="Times New Roman" w:eastAsia="Times New Roman" w:hAnsi="Times New Roman" w:cs="Times New Roman"/>
          <w:sz w:val="20"/>
          <w:szCs w:val="20"/>
          <w:lang w:eastAsia="ru-RU"/>
        </w:rPr>
      </w:pPr>
      <w:proofErr w:type="gramStart"/>
      <w:r w:rsidRPr="00121FCD">
        <w:rPr>
          <w:rFonts w:ascii="Times New Roman" w:eastAsia="Times New Roman" w:hAnsi="Times New Roman" w:cs="Times New Roman"/>
          <w:sz w:val="20"/>
          <w:szCs w:val="20"/>
          <w:lang w:eastAsia="ru-RU"/>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121FCD">
        <w:rPr>
          <w:rFonts w:ascii="Times New Roman" w:eastAsia="Times New Roman" w:hAnsi="Times New Roman" w:cs="Times New Roman"/>
          <w:sz w:val="20"/>
          <w:szCs w:val="20"/>
          <w:lang w:eastAsia="ru-RU"/>
        </w:rPr>
        <w:t xml:space="preserve"> Самарской области, муниципальными правовыми актами, а также в иных формах;</w:t>
      </w:r>
    </w:p>
    <w:p w:rsidR="00DC416A" w:rsidRPr="00121FCD" w:rsidRDefault="00DC416A" w:rsidP="00EA4668">
      <w:pPr>
        <w:spacing w:after="0" w:line="240" w:lineRule="auto"/>
        <w:ind w:firstLine="709"/>
        <w:contextualSpacing/>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решение об отказе в удовлетворении жалобы.</w:t>
      </w:r>
    </w:p>
    <w:p w:rsidR="00DC416A" w:rsidRPr="00121FCD" w:rsidRDefault="00DC416A" w:rsidP="00EA4668">
      <w:pPr>
        <w:spacing w:after="0" w:line="240" w:lineRule="auto"/>
        <w:ind w:firstLine="709"/>
        <w:contextualSpacing/>
        <w:jc w:val="both"/>
        <w:rPr>
          <w:rFonts w:ascii="Times New Roman" w:eastAsia="Times New Roman" w:hAnsi="Times New Roman" w:cs="Times New Roman"/>
          <w:spacing w:val="-2"/>
          <w:sz w:val="20"/>
          <w:szCs w:val="20"/>
          <w:lang w:eastAsia="ru-RU"/>
        </w:rPr>
      </w:pPr>
      <w:r w:rsidRPr="00121FCD">
        <w:rPr>
          <w:rFonts w:ascii="Times New Roman" w:eastAsia="Times New Roman" w:hAnsi="Times New Roman" w:cs="Times New Roman"/>
          <w:sz w:val="20"/>
          <w:szCs w:val="20"/>
          <w:lang w:eastAsia="ru-RU"/>
        </w:rPr>
        <w:t>Заявителю направляется письменный ответ, содержащий результаты рассмотрения жалобы.</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4668" w:rsidRPr="00121FCD" w:rsidRDefault="00DC416A" w:rsidP="00EA4668">
      <w:pPr>
        <w:tabs>
          <w:tab w:val="left" w:pos="0"/>
        </w:tabs>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В случае установления в ходе или по результатам </w:t>
      </w:r>
      <w:proofErr w:type="gramStart"/>
      <w:r w:rsidRPr="00121FCD">
        <w:rPr>
          <w:rFonts w:ascii="Times New Roman" w:eastAsia="Times New Roman" w:hAnsi="Times New Roman" w:cs="Times New Roman"/>
          <w:sz w:val="20"/>
          <w:szCs w:val="20"/>
          <w:lang w:eastAsia="ru-RU"/>
        </w:rPr>
        <w:t>рассмотрения жалобы признаков состава административного правонарушения</w:t>
      </w:r>
      <w:proofErr w:type="gramEnd"/>
      <w:r w:rsidRPr="00121FCD">
        <w:rPr>
          <w:rFonts w:ascii="Times New Roman" w:eastAsia="Times New Roman" w:hAnsi="Times New Roman" w:cs="Times New Roman"/>
          <w:sz w:val="20"/>
          <w:szCs w:val="20"/>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EA4668" w:rsidRPr="00121FCD" w:rsidRDefault="00EA4668" w:rsidP="00EA4668">
      <w:pPr>
        <w:tabs>
          <w:tab w:val="left" w:pos="0"/>
        </w:tabs>
        <w:spacing w:after="0" w:line="240" w:lineRule="auto"/>
        <w:ind w:firstLine="709"/>
        <w:jc w:val="both"/>
        <w:rPr>
          <w:rFonts w:ascii="Times New Roman" w:eastAsia="Times New Roman" w:hAnsi="Times New Roman" w:cs="Times New Roman"/>
          <w:lang w:eastAsia="ru-RU"/>
        </w:rPr>
      </w:pPr>
    </w:p>
    <w:p w:rsidR="00EA4668" w:rsidRPr="00121FCD" w:rsidRDefault="00EA4668" w:rsidP="00EA4668">
      <w:pPr>
        <w:tabs>
          <w:tab w:val="left" w:pos="0"/>
        </w:tabs>
        <w:spacing w:after="0" w:line="240" w:lineRule="auto"/>
        <w:ind w:firstLine="709"/>
        <w:jc w:val="both"/>
        <w:rPr>
          <w:rFonts w:ascii="Times New Roman" w:eastAsia="Times New Roman" w:hAnsi="Times New Roman" w:cs="Times New Roman"/>
          <w:lang w:eastAsia="ru-RU"/>
        </w:rPr>
      </w:pPr>
      <w:r w:rsidRPr="00121FCD">
        <w:rPr>
          <w:rFonts w:ascii="Times New Roman" w:eastAsia="Times New Roman" w:hAnsi="Times New Roman" w:cs="Times New Roman"/>
          <w:lang w:eastAsia="ru-RU"/>
        </w:rPr>
        <w:t xml:space="preserve">                                                                                                                             </w:t>
      </w:r>
    </w:p>
    <w:p w:rsidR="00DC416A" w:rsidRPr="00DC416A" w:rsidRDefault="00121FCD" w:rsidP="00121FCD">
      <w:pPr>
        <w:tabs>
          <w:tab w:val="left" w:pos="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 xml:space="preserve">                                                                                                        </w:t>
      </w:r>
      <w:r w:rsidR="00EA4668">
        <w:rPr>
          <w:rFonts w:ascii="Times New Roman" w:eastAsia="Times New Roman" w:hAnsi="Times New Roman" w:cs="Times New Roman"/>
          <w:sz w:val="20"/>
          <w:szCs w:val="20"/>
          <w:lang w:eastAsia="ru-RU"/>
        </w:rPr>
        <w:t xml:space="preserve">    </w:t>
      </w:r>
      <w:r w:rsidR="00DC416A" w:rsidRPr="00DC416A">
        <w:rPr>
          <w:rFonts w:ascii="Times New Roman" w:eastAsia="Times New Roman" w:hAnsi="Times New Roman" w:cs="Times New Roman"/>
          <w:sz w:val="20"/>
          <w:szCs w:val="20"/>
          <w:lang w:eastAsia="ru-RU"/>
        </w:rPr>
        <w:t>Приложение № 1</w:t>
      </w:r>
    </w:p>
    <w:p w:rsidR="00DC416A" w:rsidRPr="00DC416A" w:rsidRDefault="00DC416A" w:rsidP="00EA4668">
      <w:pPr>
        <w:autoSpaceDE w:val="0"/>
        <w:autoSpaceDN w:val="0"/>
        <w:adjustRightInd w:val="0"/>
        <w:spacing w:after="0" w:line="240" w:lineRule="auto"/>
        <w:ind w:left="4395"/>
        <w:jc w:val="center"/>
        <w:outlineLvl w:val="1"/>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к Административному регламенту</w:t>
      </w:r>
    </w:p>
    <w:p w:rsidR="00DC416A" w:rsidRPr="00DC416A" w:rsidRDefault="00DC416A" w:rsidP="00EA4668">
      <w:pPr>
        <w:spacing w:after="0" w:line="240" w:lineRule="auto"/>
        <w:ind w:left="4395"/>
        <w:jc w:val="center"/>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 xml:space="preserve">предоставления администрацией сельского поселения </w:t>
      </w:r>
      <w:r w:rsidR="004A641F">
        <w:rPr>
          <w:rFonts w:ascii="Times New Roman" w:eastAsia="Times New Roman" w:hAnsi="Times New Roman" w:cs="Times New Roman"/>
          <w:sz w:val="20"/>
          <w:szCs w:val="20"/>
          <w:lang w:eastAsia="ru-RU"/>
        </w:rPr>
        <w:t xml:space="preserve">Печерское </w:t>
      </w:r>
      <w:r w:rsidRPr="00DC416A">
        <w:rPr>
          <w:rFonts w:ascii="Times New Roman" w:eastAsia="Times New Roman" w:hAnsi="Times New Roman" w:cs="Times New Roman"/>
          <w:sz w:val="20"/>
          <w:szCs w:val="20"/>
          <w:lang w:eastAsia="ru-RU"/>
        </w:rPr>
        <w:t xml:space="preserve"> муниципальной услуги «Выдача разрешений на снос зеленых насаждений на территории муниципального образования» </w:t>
      </w:r>
    </w:p>
    <w:p w:rsidR="00DC416A" w:rsidRPr="00DC416A" w:rsidRDefault="004A641F" w:rsidP="00EA4668">
      <w:pPr>
        <w:widowControl w:val="0"/>
        <w:autoSpaceDE w:val="0"/>
        <w:autoSpaceDN w:val="0"/>
        <w:adjustRightInd w:val="0"/>
        <w:spacing w:after="0" w:line="240" w:lineRule="auto"/>
        <w:rPr>
          <w:rFonts w:ascii="Times New Roman" w:eastAsia="Times New Roman" w:hAnsi="Times New Roman" w:cs="Times New Roman"/>
          <w:kern w:val="1"/>
          <w:sz w:val="20"/>
          <w:szCs w:val="20"/>
          <w:lang w:eastAsia="ru-RU"/>
        </w:rPr>
      </w:pPr>
      <w:r>
        <w:rPr>
          <w:rFonts w:ascii="Times New Roman" w:eastAsia="Times New Roman" w:hAnsi="Times New Roman" w:cs="Times New Roman"/>
          <w:sz w:val="20"/>
          <w:szCs w:val="20"/>
          <w:lang w:eastAsia="ru-RU"/>
        </w:rPr>
        <w:t xml:space="preserve">                                                                  </w:t>
      </w:r>
      <w:r w:rsidR="00DC416A" w:rsidRPr="00DC416A">
        <w:rPr>
          <w:rFonts w:ascii="Times New Roman" w:eastAsia="Times New Roman" w:hAnsi="Times New Roman" w:cs="Times New Roman"/>
          <w:kern w:val="1"/>
          <w:sz w:val="20"/>
          <w:szCs w:val="20"/>
          <w:lang w:eastAsia="ru-RU"/>
        </w:rPr>
        <w:t>Заявление на выдачу разрешения</w:t>
      </w:r>
    </w:p>
    <w:p w:rsidR="00DC416A" w:rsidRPr="00DC416A" w:rsidRDefault="00DC416A" w:rsidP="00EA4668">
      <w:pPr>
        <w:widowControl w:val="0"/>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DC416A">
        <w:rPr>
          <w:rFonts w:ascii="Times New Roman" w:eastAsia="Times New Roman" w:hAnsi="Times New Roman" w:cs="Times New Roman"/>
          <w:kern w:val="1"/>
          <w:sz w:val="20"/>
          <w:szCs w:val="20"/>
          <w:lang w:eastAsia="ru-RU"/>
        </w:rPr>
        <w:t>на снос зеленых насаждений</w:t>
      </w:r>
    </w:p>
    <w:p w:rsidR="00DC416A" w:rsidRPr="00DC416A" w:rsidRDefault="00DC416A" w:rsidP="00EA4668">
      <w:pPr>
        <w:widowControl w:val="0"/>
        <w:autoSpaceDE w:val="0"/>
        <w:autoSpaceDN w:val="0"/>
        <w:adjustRightInd w:val="0"/>
        <w:spacing w:after="0" w:line="240" w:lineRule="auto"/>
        <w:rPr>
          <w:rFonts w:ascii="Times New Roman" w:eastAsia="Times New Roman" w:hAnsi="Times New Roman" w:cs="Times New Roman"/>
          <w:kern w:val="1"/>
          <w:sz w:val="20"/>
          <w:szCs w:val="20"/>
          <w:lang w:eastAsia="ru-RU"/>
        </w:rPr>
      </w:pPr>
      <w:r w:rsidRPr="00DC416A">
        <w:rPr>
          <w:rFonts w:ascii="Times New Roman" w:eastAsia="Times New Roman" w:hAnsi="Times New Roman" w:cs="Times New Roman"/>
          <w:kern w:val="1"/>
          <w:sz w:val="20"/>
          <w:szCs w:val="20"/>
          <w:lang w:eastAsia="ru-RU"/>
        </w:rPr>
        <w:t> </w:t>
      </w:r>
    </w:p>
    <w:p w:rsidR="00DC416A" w:rsidRPr="00DC416A"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DC416A">
        <w:rPr>
          <w:rFonts w:ascii="Times New Roman" w:eastAsia="Times New Roman" w:hAnsi="Times New Roman" w:cs="Times New Roman"/>
          <w:kern w:val="1"/>
          <w:sz w:val="20"/>
          <w:szCs w:val="20"/>
          <w:lang w:eastAsia="ru-RU"/>
        </w:rPr>
        <w:t>Прошу выдать разрешение на снос следующих зеленых насаждений:</w:t>
      </w:r>
    </w:p>
    <w:p w:rsidR="00DC416A" w:rsidRPr="00DC416A"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DC416A">
        <w:rPr>
          <w:rFonts w:ascii="Times New Roman" w:eastAsia="Times New Roman" w:hAnsi="Times New Roman" w:cs="Times New Roman"/>
          <w:kern w:val="1"/>
          <w:sz w:val="20"/>
          <w:szCs w:val="20"/>
          <w:lang w:eastAsia="ru-RU"/>
        </w:rPr>
        <w:t>___________ (указать количество) деревьев,</w:t>
      </w:r>
    </w:p>
    <w:p w:rsidR="00DC416A" w:rsidRPr="00DC416A"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DC416A">
        <w:rPr>
          <w:rFonts w:ascii="Times New Roman" w:eastAsia="Times New Roman" w:hAnsi="Times New Roman" w:cs="Times New Roman"/>
          <w:kern w:val="1"/>
          <w:sz w:val="20"/>
          <w:szCs w:val="20"/>
          <w:lang w:eastAsia="ru-RU"/>
        </w:rPr>
        <w:t>___________ (указать количество) кустарников.</w:t>
      </w:r>
    </w:p>
    <w:p w:rsidR="00DC416A" w:rsidRPr="00DC416A" w:rsidRDefault="00DC416A" w:rsidP="00EA4668">
      <w:pPr>
        <w:spacing w:after="0" w:line="240" w:lineRule="auto"/>
        <w:ind w:firstLine="709"/>
        <w:rPr>
          <w:rFonts w:ascii="Times New Roman" w:eastAsia="Times New Roman" w:hAnsi="Times New Roman" w:cs="Times New Roman"/>
          <w:kern w:val="1"/>
          <w:sz w:val="20"/>
          <w:szCs w:val="20"/>
          <w:lang w:eastAsia="ru-RU"/>
        </w:rPr>
      </w:pPr>
      <w:r w:rsidRPr="00DC416A">
        <w:rPr>
          <w:rFonts w:ascii="Times New Roman" w:eastAsia="Times New Roman" w:hAnsi="Times New Roman" w:cs="Times New Roman"/>
          <w:kern w:val="1"/>
          <w:sz w:val="20"/>
          <w:szCs w:val="20"/>
          <w:lang w:eastAsia="ru-RU"/>
        </w:rPr>
        <w:t>Адрес места нахождения зеленых насаждений, предполагаемых к сносу</w:t>
      </w:r>
    </w:p>
    <w:p w:rsidR="00DC416A" w:rsidRPr="00DC416A" w:rsidRDefault="00DC416A" w:rsidP="00EA4668">
      <w:pPr>
        <w:widowControl w:val="0"/>
        <w:autoSpaceDE w:val="0"/>
        <w:autoSpaceDN w:val="0"/>
        <w:adjustRightInd w:val="0"/>
        <w:spacing w:after="0" w:line="240" w:lineRule="auto"/>
        <w:jc w:val="both"/>
        <w:rPr>
          <w:rFonts w:ascii="Times New Roman" w:eastAsia="Times New Roman" w:hAnsi="Times New Roman" w:cs="Times New Roman"/>
          <w:kern w:val="1"/>
          <w:sz w:val="20"/>
          <w:szCs w:val="20"/>
          <w:lang w:eastAsia="ru-RU"/>
        </w:rPr>
      </w:pPr>
      <w:r w:rsidRPr="00DC416A">
        <w:rPr>
          <w:rFonts w:ascii="Times New Roman" w:eastAsia="Times New Roman" w:hAnsi="Times New Roman" w:cs="Times New Roman"/>
          <w:kern w:val="1"/>
          <w:sz w:val="20"/>
          <w:szCs w:val="20"/>
          <w:lang w:eastAsia="ru-RU"/>
        </w:rPr>
        <w:t>__________________________________________________________________</w:t>
      </w:r>
    </w:p>
    <w:p w:rsidR="00DC416A" w:rsidRPr="00DC416A"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DC416A">
        <w:rPr>
          <w:rFonts w:ascii="Times New Roman" w:eastAsia="Times New Roman" w:hAnsi="Times New Roman" w:cs="Times New Roman"/>
          <w:kern w:val="1"/>
          <w:sz w:val="20"/>
          <w:szCs w:val="20"/>
          <w:lang w:eastAsia="ru-RU"/>
        </w:rPr>
        <w:t>Основание сноса зеленых насаждений (нужное подчеркнуть):</w:t>
      </w:r>
    </w:p>
    <w:p w:rsidR="00DC416A" w:rsidRPr="00DC416A"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1) осуществление строительства, реконструкции объектов капитального строительства в соответствии с проектной документацией и результатами инженерных изысканий;</w:t>
      </w:r>
    </w:p>
    <w:p w:rsidR="00DC416A" w:rsidRPr="00DC416A"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 xml:space="preserve">2) обеспечение санитарно-эпидемиологических требований к освещенности и инсоляции жилых и иных помещений, зданий; </w:t>
      </w:r>
    </w:p>
    <w:p w:rsidR="00DC416A" w:rsidRPr="00DC416A"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3) ликвидация чрезвычайных ситуаций природного и техногенного характера и их последствий;</w:t>
      </w:r>
    </w:p>
    <w:p w:rsidR="00DC416A" w:rsidRPr="00DC416A"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4) обеспечение надежности и безопасности функционирования подземных и наземных инженерных сетей и коммуникаций;</w:t>
      </w:r>
    </w:p>
    <w:p w:rsidR="00DC416A" w:rsidRPr="00DC416A"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5) проведение мероприятий, предусмотренных комплексными планами, целевыми, инвестиционными программами муниципального образования, направленными на улучшение состояния окружающей среды или условий проживания населения.</w:t>
      </w:r>
    </w:p>
    <w:p w:rsidR="00DC416A" w:rsidRPr="00DC416A"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p>
    <w:p w:rsidR="00DC416A" w:rsidRPr="00DC416A"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DC416A">
        <w:rPr>
          <w:rFonts w:ascii="Times New Roman" w:eastAsia="Times New Roman" w:hAnsi="Times New Roman" w:cs="Times New Roman"/>
          <w:kern w:val="1"/>
          <w:sz w:val="20"/>
          <w:szCs w:val="20"/>
          <w:lang w:eastAsia="ru-RU"/>
        </w:rPr>
        <w:t>Реквизиты получателя муниципальной услуги:</w:t>
      </w:r>
    </w:p>
    <w:p w:rsidR="00DC416A" w:rsidRPr="00DC416A"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DC416A">
        <w:rPr>
          <w:rFonts w:ascii="Times New Roman" w:eastAsia="Times New Roman" w:hAnsi="Times New Roman" w:cs="Times New Roman"/>
          <w:kern w:val="1"/>
          <w:sz w:val="20"/>
          <w:szCs w:val="20"/>
          <w:lang w:eastAsia="ru-RU"/>
        </w:rPr>
        <w:t>Наименование организации (Ф.И.О. физического лица) _____________</w:t>
      </w:r>
    </w:p>
    <w:p w:rsidR="00DC416A" w:rsidRPr="00DC416A" w:rsidRDefault="00DC416A" w:rsidP="00EA4668">
      <w:pPr>
        <w:widowControl w:val="0"/>
        <w:autoSpaceDE w:val="0"/>
        <w:autoSpaceDN w:val="0"/>
        <w:adjustRightInd w:val="0"/>
        <w:spacing w:after="0" w:line="240" w:lineRule="auto"/>
        <w:jc w:val="both"/>
        <w:rPr>
          <w:rFonts w:ascii="Times New Roman" w:eastAsia="Times New Roman" w:hAnsi="Times New Roman" w:cs="Times New Roman"/>
          <w:kern w:val="1"/>
          <w:sz w:val="20"/>
          <w:szCs w:val="20"/>
          <w:lang w:eastAsia="ru-RU"/>
        </w:rPr>
      </w:pPr>
      <w:r w:rsidRPr="00DC416A">
        <w:rPr>
          <w:rFonts w:ascii="Times New Roman" w:eastAsia="Times New Roman" w:hAnsi="Times New Roman" w:cs="Times New Roman"/>
          <w:kern w:val="1"/>
          <w:sz w:val="20"/>
          <w:szCs w:val="20"/>
          <w:lang w:eastAsia="ru-RU"/>
        </w:rPr>
        <w:t>__________________________________________________________________</w:t>
      </w:r>
    </w:p>
    <w:p w:rsidR="00DC416A" w:rsidRPr="00DC416A"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DC416A">
        <w:rPr>
          <w:rFonts w:ascii="Times New Roman" w:eastAsia="Times New Roman" w:hAnsi="Times New Roman" w:cs="Times New Roman"/>
          <w:kern w:val="1"/>
          <w:sz w:val="20"/>
          <w:szCs w:val="20"/>
          <w:lang w:eastAsia="ru-RU"/>
        </w:rPr>
        <w:t>Юридический адрес (адрес местожительства для физических лиц):    __________________________________________________________________</w:t>
      </w:r>
    </w:p>
    <w:p w:rsidR="00DC416A" w:rsidRPr="00DC416A" w:rsidRDefault="00DC416A" w:rsidP="00EA4668">
      <w:pPr>
        <w:spacing w:after="0" w:line="240" w:lineRule="auto"/>
        <w:ind w:firstLine="709"/>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Почтовый адрес_______________________________________________</w:t>
      </w:r>
    </w:p>
    <w:p w:rsidR="00DC416A" w:rsidRPr="00DC416A"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DC416A">
        <w:rPr>
          <w:rFonts w:ascii="Times New Roman" w:eastAsia="Times New Roman" w:hAnsi="Times New Roman" w:cs="Times New Roman"/>
          <w:kern w:val="1"/>
          <w:sz w:val="20"/>
          <w:szCs w:val="20"/>
          <w:lang w:eastAsia="ru-RU"/>
        </w:rPr>
        <w:t xml:space="preserve">Ф.И.О. руководителя юридического лица (если получателем муниципальной услуги является юридическое лицо) _____________________ </w:t>
      </w:r>
    </w:p>
    <w:p w:rsidR="00DC416A" w:rsidRPr="00DC416A"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DC416A">
        <w:rPr>
          <w:rFonts w:ascii="Times New Roman" w:eastAsia="Times New Roman" w:hAnsi="Times New Roman" w:cs="Times New Roman"/>
          <w:kern w:val="1"/>
          <w:sz w:val="20"/>
          <w:szCs w:val="20"/>
          <w:lang w:eastAsia="ru-RU"/>
        </w:rPr>
        <w:t>тел. __________________________</w:t>
      </w:r>
    </w:p>
    <w:p w:rsidR="00DC416A" w:rsidRPr="00DC416A" w:rsidRDefault="00DC416A" w:rsidP="00EA4668">
      <w:pPr>
        <w:spacing w:after="0" w:line="240" w:lineRule="auto"/>
        <w:ind w:firstLine="709"/>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Ф.И.О. доверенного лица (представителя) _________________________</w:t>
      </w:r>
    </w:p>
    <w:p w:rsidR="00DC416A" w:rsidRPr="00DC416A"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DC416A">
        <w:rPr>
          <w:rFonts w:ascii="Times New Roman" w:eastAsia="Times New Roman" w:hAnsi="Times New Roman" w:cs="Times New Roman"/>
          <w:kern w:val="1"/>
          <w:sz w:val="20"/>
          <w:szCs w:val="20"/>
          <w:lang w:eastAsia="ru-RU"/>
        </w:rPr>
        <w:t>тел. __________________________</w:t>
      </w:r>
    </w:p>
    <w:p w:rsidR="00DC416A" w:rsidRPr="00DC416A"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DC416A">
        <w:rPr>
          <w:rFonts w:ascii="Times New Roman" w:eastAsia="Times New Roman" w:hAnsi="Times New Roman" w:cs="Times New Roman"/>
          <w:kern w:val="1"/>
          <w:sz w:val="20"/>
          <w:szCs w:val="20"/>
          <w:lang w:eastAsia="ru-RU"/>
        </w:rPr>
        <w:t>Адрес электронной почты ______________________________________</w:t>
      </w:r>
    </w:p>
    <w:p w:rsidR="00DC416A" w:rsidRPr="00DC416A"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DC416A">
        <w:rPr>
          <w:rFonts w:ascii="Times New Roman" w:eastAsia="Times New Roman" w:hAnsi="Times New Roman" w:cs="Times New Roman"/>
          <w:kern w:val="1"/>
          <w:sz w:val="20"/>
          <w:szCs w:val="20"/>
          <w:lang w:eastAsia="ru-RU"/>
        </w:rPr>
        <w:t>ОГРН (для получателя муниципальной услуги – юридического лица) __________________________________________________________________</w:t>
      </w:r>
    </w:p>
    <w:p w:rsidR="00DC416A" w:rsidRPr="00DC416A"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DC416A">
        <w:rPr>
          <w:rFonts w:ascii="Times New Roman" w:eastAsia="Times New Roman" w:hAnsi="Times New Roman" w:cs="Times New Roman"/>
          <w:kern w:val="1"/>
          <w:sz w:val="20"/>
          <w:szCs w:val="20"/>
          <w:lang w:eastAsia="ru-RU"/>
        </w:rPr>
        <w:t>Дата государственной регистрации (для получателя муниципальной услуги – юридического лица) _________________________________________</w:t>
      </w:r>
    </w:p>
    <w:p w:rsidR="00DC416A" w:rsidRPr="00DC416A"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DC416A">
        <w:rPr>
          <w:rFonts w:ascii="Times New Roman" w:eastAsia="Times New Roman" w:hAnsi="Times New Roman" w:cs="Times New Roman"/>
          <w:kern w:val="1"/>
          <w:sz w:val="20"/>
          <w:szCs w:val="20"/>
          <w:lang w:eastAsia="ru-RU"/>
        </w:rPr>
        <w:t>Достоверность изложенных в настоящем заявлении сведений и документов, прилагаемых к заявлению, подтверждаю.</w:t>
      </w:r>
    </w:p>
    <w:p w:rsidR="00DC416A" w:rsidRPr="00DC416A" w:rsidRDefault="00DC416A" w:rsidP="00EA4668">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DC416A">
        <w:rPr>
          <w:rFonts w:ascii="Times New Roman" w:eastAsia="Times New Roman" w:hAnsi="Times New Roman" w:cs="Times New Roman"/>
          <w:bCs/>
          <w:color w:val="000000"/>
          <w:sz w:val="20"/>
          <w:szCs w:val="20"/>
          <w:lang w:eastAsia="ru-RU"/>
        </w:rPr>
        <w:t xml:space="preserve">Даю согласие </w:t>
      </w:r>
      <w:r w:rsidRPr="00DC416A">
        <w:rPr>
          <w:rFonts w:ascii="Times New Roman" w:eastAsia="Times New Roman" w:hAnsi="Times New Roman" w:cs="Times New Roman"/>
          <w:color w:val="000000"/>
          <w:sz w:val="20"/>
          <w:szCs w:val="20"/>
          <w:lang w:eastAsia="ru-RU"/>
        </w:rPr>
        <w:t>на обработку и использование моих персональных данных в соответствии с Федеральным законом от 27.07.2006 № 152-ФЗ «О персональных данных» для целей</w:t>
      </w:r>
      <w:r w:rsidRPr="00DC416A">
        <w:rPr>
          <w:rFonts w:ascii="Times New Roman" w:eastAsia="Times New Roman" w:hAnsi="Times New Roman" w:cs="Times New Roman"/>
          <w:color w:val="000000"/>
          <w:kern w:val="1"/>
          <w:sz w:val="20"/>
          <w:szCs w:val="20"/>
          <w:lang w:eastAsia="ru-RU"/>
        </w:rPr>
        <w:t xml:space="preserve"> выдачи разрешения на снос зеленых насаждений</w:t>
      </w:r>
      <w:r w:rsidRPr="00DC416A">
        <w:rPr>
          <w:rFonts w:ascii="Times New Roman" w:eastAsia="Times New Roman" w:hAnsi="Times New Roman" w:cs="Times New Roman"/>
          <w:color w:val="000000"/>
          <w:sz w:val="20"/>
          <w:szCs w:val="20"/>
          <w:lang w:eastAsia="ru-RU"/>
        </w:rPr>
        <w:t xml:space="preserve">. </w:t>
      </w:r>
    </w:p>
    <w:p w:rsidR="004A641F" w:rsidRPr="00DC416A" w:rsidRDefault="004A641F" w:rsidP="00EA4668">
      <w:pPr>
        <w:widowControl w:val="0"/>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DC416A">
        <w:rPr>
          <w:rFonts w:ascii="Times New Roman" w:eastAsia="Times New Roman" w:hAnsi="Times New Roman" w:cs="Times New Roman"/>
          <w:kern w:val="1"/>
          <w:sz w:val="20"/>
          <w:szCs w:val="20"/>
          <w:lang w:eastAsia="ru-RU"/>
        </w:rPr>
        <w:t>Дата _________________________      Подпись __________________________</w:t>
      </w:r>
      <w:r w:rsidRPr="004A641F">
        <w:rPr>
          <w:rFonts w:ascii="Times New Roman" w:eastAsia="Times New Roman" w:hAnsi="Times New Roman" w:cs="Times New Roman"/>
          <w:kern w:val="1"/>
          <w:sz w:val="20"/>
          <w:szCs w:val="20"/>
          <w:lang w:eastAsia="ru-RU"/>
        </w:rPr>
        <w:t xml:space="preserve"> </w:t>
      </w:r>
      <w:r w:rsidRPr="00DC416A">
        <w:rPr>
          <w:rFonts w:ascii="Times New Roman" w:eastAsia="Times New Roman" w:hAnsi="Times New Roman" w:cs="Times New Roman"/>
          <w:kern w:val="1"/>
          <w:sz w:val="20"/>
          <w:szCs w:val="20"/>
          <w:lang w:eastAsia="ru-RU"/>
        </w:rPr>
        <w:t>М.П.</w:t>
      </w:r>
    </w:p>
    <w:p w:rsidR="004A641F" w:rsidRPr="00DC416A" w:rsidRDefault="004A641F" w:rsidP="00EA4668">
      <w:pPr>
        <w:widowControl w:val="0"/>
        <w:autoSpaceDE w:val="0"/>
        <w:autoSpaceDN w:val="0"/>
        <w:adjustRightInd w:val="0"/>
        <w:spacing w:after="0" w:line="240" w:lineRule="auto"/>
        <w:rPr>
          <w:rFonts w:ascii="Times New Roman" w:eastAsia="Times New Roman" w:hAnsi="Times New Roman" w:cs="Times New Roman"/>
          <w:kern w:val="1"/>
          <w:sz w:val="20"/>
          <w:szCs w:val="20"/>
          <w:lang w:eastAsia="ru-RU"/>
        </w:rPr>
      </w:pPr>
    </w:p>
    <w:p w:rsidR="00DC416A" w:rsidRPr="00DC416A"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DC416A">
        <w:rPr>
          <w:rFonts w:ascii="Times New Roman" w:eastAsia="Times New Roman" w:hAnsi="Times New Roman" w:cs="Times New Roman"/>
          <w:kern w:val="1"/>
          <w:sz w:val="20"/>
          <w:szCs w:val="20"/>
          <w:lang w:eastAsia="ru-RU"/>
        </w:rPr>
        <w:t> </w:t>
      </w:r>
    </w:p>
    <w:p w:rsidR="00DC416A" w:rsidRPr="00DC416A" w:rsidRDefault="00DC416A" w:rsidP="00EA4668">
      <w:pPr>
        <w:widowControl w:val="0"/>
        <w:autoSpaceDE w:val="0"/>
        <w:autoSpaceDN w:val="0"/>
        <w:adjustRightInd w:val="0"/>
        <w:spacing w:after="0" w:line="240" w:lineRule="auto"/>
        <w:rPr>
          <w:rFonts w:ascii="Times New Roman" w:eastAsia="Times New Roman" w:hAnsi="Times New Roman" w:cs="Times New Roman"/>
          <w:kern w:val="1"/>
          <w:sz w:val="20"/>
          <w:szCs w:val="20"/>
          <w:lang w:eastAsia="ru-RU"/>
        </w:rPr>
      </w:pPr>
      <w:r w:rsidRPr="00DC416A">
        <w:rPr>
          <w:rFonts w:ascii="Times New Roman" w:eastAsia="Times New Roman" w:hAnsi="Times New Roman" w:cs="Times New Roman"/>
          <w:kern w:val="1"/>
          <w:sz w:val="20"/>
          <w:szCs w:val="20"/>
          <w:lang w:eastAsia="ru-RU"/>
        </w:rPr>
        <w:t>Приложения к заявлению:</w:t>
      </w:r>
    </w:p>
    <w:p w:rsidR="00DC416A" w:rsidRPr="00DC416A"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DC416A">
        <w:rPr>
          <w:rFonts w:ascii="Times New Roman" w:eastAsia="Times New Roman" w:hAnsi="Times New Roman" w:cs="Times New Roman"/>
          <w:kern w:val="1"/>
          <w:sz w:val="20"/>
          <w:szCs w:val="20"/>
          <w:lang w:eastAsia="ru-RU"/>
        </w:rPr>
        <w:t> </w:t>
      </w:r>
      <w:r w:rsidRPr="00DC416A">
        <w:rPr>
          <w:rFonts w:ascii="Times New Roman" w:eastAsia="Times New Roman" w:hAnsi="Times New Roman" w:cs="Times New Roman"/>
          <w:sz w:val="20"/>
          <w:szCs w:val="20"/>
          <w:lang w:eastAsia="ru-RU"/>
        </w:rPr>
        <w:t>1) проект благоустройства и озеленения земельного участка, на котором находится (находятся) предполагаемое (</w:t>
      </w:r>
      <w:proofErr w:type="spellStart"/>
      <w:r w:rsidRPr="00DC416A">
        <w:rPr>
          <w:rFonts w:ascii="Times New Roman" w:eastAsia="Times New Roman" w:hAnsi="Times New Roman" w:cs="Times New Roman"/>
          <w:sz w:val="20"/>
          <w:szCs w:val="20"/>
          <w:lang w:eastAsia="ru-RU"/>
        </w:rPr>
        <w:t>ые</w:t>
      </w:r>
      <w:proofErr w:type="spellEnd"/>
      <w:r w:rsidRPr="00DC416A">
        <w:rPr>
          <w:rFonts w:ascii="Times New Roman" w:eastAsia="Times New Roman" w:hAnsi="Times New Roman" w:cs="Times New Roman"/>
          <w:sz w:val="20"/>
          <w:szCs w:val="20"/>
          <w:lang w:eastAsia="ru-RU"/>
        </w:rPr>
        <w:t>) к сносу зеленое (</w:t>
      </w:r>
      <w:proofErr w:type="spellStart"/>
      <w:r w:rsidRPr="00DC416A">
        <w:rPr>
          <w:rFonts w:ascii="Times New Roman" w:eastAsia="Times New Roman" w:hAnsi="Times New Roman" w:cs="Times New Roman"/>
          <w:sz w:val="20"/>
          <w:szCs w:val="20"/>
          <w:lang w:eastAsia="ru-RU"/>
        </w:rPr>
        <w:t>ые</w:t>
      </w:r>
      <w:proofErr w:type="spellEnd"/>
      <w:r w:rsidRPr="00DC416A">
        <w:rPr>
          <w:rFonts w:ascii="Times New Roman" w:eastAsia="Times New Roman" w:hAnsi="Times New Roman" w:cs="Times New Roman"/>
          <w:sz w:val="20"/>
          <w:szCs w:val="20"/>
          <w:lang w:eastAsia="ru-RU"/>
        </w:rPr>
        <w:t xml:space="preserve">) насаждение (я), с графиком проведения работ по сносу зеленых насаждений, работ по благоустройству и озеленению; </w:t>
      </w:r>
    </w:p>
    <w:p w:rsidR="00DC416A" w:rsidRPr="00DC416A"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2) схема размещения предполагаемого (</w:t>
      </w:r>
      <w:proofErr w:type="spellStart"/>
      <w:r w:rsidRPr="00DC416A">
        <w:rPr>
          <w:rFonts w:ascii="Times New Roman" w:eastAsia="Times New Roman" w:hAnsi="Times New Roman" w:cs="Times New Roman"/>
          <w:sz w:val="20"/>
          <w:szCs w:val="20"/>
          <w:lang w:eastAsia="ru-RU"/>
        </w:rPr>
        <w:t>ых</w:t>
      </w:r>
      <w:proofErr w:type="spellEnd"/>
      <w:r w:rsidRPr="00DC416A">
        <w:rPr>
          <w:rFonts w:ascii="Times New Roman" w:eastAsia="Times New Roman" w:hAnsi="Times New Roman" w:cs="Times New Roman"/>
          <w:sz w:val="20"/>
          <w:szCs w:val="20"/>
          <w:lang w:eastAsia="ru-RU"/>
        </w:rPr>
        <w:t>) к сносу зеленого (</w:t>
      </w:r>
      <w:proofErr w:type="spellStart"/>
      <w:r w:rsidRPr="00DC416A">
        <w:rPr>
          <w:rFonts w:ascii="Times New Roman" w:eastAsia="Times New Roman" w:hAnsi="Times New Roman" w:cs="Times New Roman"/>
          <w:sz w:val="20"/>
          <w:szCs w:val="20"/>
          <w:lang w:eastAsia="ru-RU"/>
        </w:rPr>
        <w:t>ых</w:t>
      </w:r>
      <w:proofErr w:type="spellEnd"/>
      <w:r w:rsidRPr="00DC416A">
        <w:rPr>
          <w:rFonts w:ascii="Times New Roman" w:eastAsia="Times New Roman" w:hAnsi="Times New Roman" w:cs="Times New Roman"/>
          <w:sz w:val="20"/>
          <w:szCs w:val="20"/>
          <w:lang w:eastAsia="ru-RU"/>
        </w:rPr>
        <w:t>) насаждения (й) (ситуационный план);</w:t>
      </w:r>
    </w:p>
    <w:p w:rsidR="00DC416A" w:rsidRPr="00DC416A" w:rsidRDefault="00DC416A" w:rsidP="00EA4668">
      <w:pPr>
        <w:spacing w:after="0" w:line="240" w:lineRule="auto"/>
        <w:ind w:firstLine="709"/>
        <w:jc w:val="both"/>
        <w:rPr>
          <w:rFonts w:ascii="Times New Roman" w:eastAsia="Times New Roman" w:hAnsi="Times New Roman" w:cs="Times New Roman"/>
          <w:sz w:val="20"/>
          <w:szCs w:val="20"/>
          <w:lang w:eastAsia="ru-RU"/>
        </w:rPr>
      </w:pPr>
      <w:proofErr w:type="gramStart"/>
      <w:r w:rsidRPr="00DC416A">
        <w:rPr>
          <w:rFonts w:ascii="Times New Roman" w:eastAsia="Times New Roman" w:hAnsi="Times New Roman" w:cs="Times New Roman"/>
          <w:sz w:val="20"/>
          <w:szCs w:val="20"/>
          <w:lang w:eastAsia="ru-RU"/>
        </w:rPr>
        <w:t>3) протокол общего собрания собственников помещений в многоквартирном доме о согласии на снос зеленых насаждений, находящихся на земельном участке, относящемся к общему имуществу собственников помещений в многоквартирном доме (в случае, если предполагаемое (</w:t>
      </w:r>
      <w:proofErr w:type="spellStart"/>
      <w:r w:rsidRPr="00DC416A">
        <w:rPr>
          <w:rFonts w:ascii="Times New Roman" w:eastAsia="Times New Roman" w:hAnsi="Times New Roman" w:cs="Times New Roman"/>
          <w:sz w:val="20"/>
          <w:szCs w:val="20"/>
          <w:lang w:eastAsia="ru-RU"/>
        </w:rPr>
        <w:t>ые</w:t>
      </w:r>
      <w:proofErr w:type="spellEnd"/>
      <w:r w:rsidRPr="00DC416A">
        <w:rPr>
          <w:rFonts w:ascii="Times New Roman" w:eastAsia="Times New Roman" w:hAnsi="Times New Roman" w:cs="Times New Roman"/>
          <w:sz w:val="20"/>
          <w:szCs w:val="20"/>
          <w:lang w:eastAsia="ru-RU"/>
        </w:rPr>
        <w:t>) к сносу зеленое (</w:t>
      </w:r>
      <w:proofErr w:type="spellStart"/>
      <w:r w:rsidRPr="00DC416A">
        <w:rPr>
          <w:rFonts w:ascii="Times New Roman" w:eastAsia="Times New Roman" w:hAnsi="Times New Roman" w:cs="Times New Roman"/>
          <w:sz w:val="20"/>
          <w:szCs w:val="20"/>
          <w:lang w:eastAsia="ru-RU"/>
        </w:rPr>
        <w:t>ые</w:t>
      </w:r>
      <w:proofErr w:type="spellEnd"/>
      <w:r w:rsidRPr="00DC416A">
        <w:rPr>
          <w:rFonts w:ascii="Times New Roman" w:eastAsia="Times New Roman" w:hAnsi="Times New Roman" w:cs="Times New Roman"/>
          <w:sz w:val="20"/>
          <w:szCs w:val="20"/>
          <w:lang w:eastAsia="ru-RU"/>
        </w:rPr>
        <w:t>) насаждение (я) находится (находятся) на земельном участке, относящемся к общему имуществу собственников помещений в многоквартирном доме);</w:t>
      </w:r>
      <w:proofErr w:type="gramEnd"/>
    </w:p>
    <w:p w:rsidR="00DC416A" w:rsidRPr="00DC416A"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 xml:space="preserve">4) свидетельство о регистрации юридического лица в случае, если получателем муниципальной услуги является юридическое лицо (предоставляется по желанию заявителя);  </w:t>
      </w:r>
    </w:p>
    <w:p w:rsidR="00DC416A" w:rsidRPr="00DC416A"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5) правоустанавливающие документы на земельный участок, на котором находится (находятся) предполагаемое (</w:t>
      </w:r>
      <w:proofErr w:type="spellStart"/>
      <w:r w:rsidRPr="00DC416A">
        <w:rPr>
          <w:rFonts w:ascii="Times New Roman" w:eastAsia="Times New Roman" w:hAnsi="Times New Roman" w:cs="Times New Roman"/>
          <w:sz w:val="20"/>
          <w:szCs w:val="20"/>
          <w:lang w:eastAsia="ru-RU"/>
        </w:rPr>
        <w:t>ые</w:t>
      </w:r>
      <w:proofErr w:type="spellEnd"/>
      <w:r w:rsidRPr="00DC416A">
        <w:rPr>
          <w:rFonts w:ascii="Times New Roman" w:eastAsia="Times New Roman" w:hAnsi="Times New Roman" w:cs="Times New Roman"/>
          <w:sz w:val="20"/>
          <w:szCs w:val="20"/>
          <w:lang w:eastAsia="ru-RU"/>
        </w:rPr>
        <w:t>) к сносу зеленое (</w:t>
      </w:r>
      <w:proofErr w:type="spellStart"/>
      <w:r w:rsidRPr="00DC416A">
        <w:rPr>
          <w:rFonts w:ascii="Times New Roman" w:eastAsia="Times New Roman" w:hAnsi="Times New Roman" w:cs="Times New Roman"/>
          <w:sz w:val="20"/>
          <w:szCs w:val="20"/>
          <w:lang w:eastAsia="ru-RU"/>
        </w:rPr>
        <w:t>ые</w:t>
      </w:r>
      <w:proofErr w:type="spellEnd"/>
      <w:r w:rsidRPr="00DC416A">
        <w:rPr>
          <w:rFonts w:ascii="Times New Roman" w:eastAsia="Times New Roman" w:hAnsi="Times New Roman" w:cs="Times New Roman"/>
          <w:sz w:val="20"/>
          <w:szCs w:val="20"/>
          <w:lang w:eastAsia="ru-RU"/>
        </w:rPr>
        <w:t>) насаждение (я) (предоставляются по желанию заявителя);</w:t>
      </w:r>
    </w:p>
    <w:p w:rsidR="00DC416A" w:rsidRPr="00DC416A"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6) разрешение на строительство объекта капитального строительства в случае, если снос зеленого (</w:t>
      </w:r>
      <w:proofErr w:type="spellStart"/>
      <w:r w:rsidRPr="00DC416A">
        <w:rPr>
          <w:rFonts w:ascii="Times New Roman" w:eastAsia="Times New Roman" w:hAnsi="Times New Roman" w:cs="Times New Roman"/>
          <w:sz w:val="20"/>
          <w:szCs w:val="20"/>
          <w:lang w:eastAsia="ru-RU"/>
        </w:rPr>
        <w:t>ых</w:t>
      </w:r>
      <w:proofErr w:type="spellEnd"/>
      <w:r w:rsidRPr="00DC416A">
        <w:rPr>
          <w:rFonts w:ascii="Times New Roman" w:eastAsia="Times New Roman" w:hAnsi="Times New Roman" w:cs="Times New Roman"/>
          <w:sz w:val="20"/>
          <w:szCs w:val="20"/>
          <w:lang w:eastAsia="ru-RU"/>
        </w:rPr>
        <w:t>) насаждения (й) предполагается в случае  осуществления строительства, реконструкции объектов капитального строительства (предоставляется по желанию заявителя);</w:t>
      </w:r>
    </w:p>
    <w:p w:rsidR="00DC416A" w:rsidRPr="00DC416A" w:rsidRDefault="00DC416A" w:rsidP="00EA4668">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7) предписание органа государственного санитарно-эпидемиологического надзора в случае, если снос зеленого (</w:t>
      </w:r>
      <w:proofErr w:type="spellStart"/>
      <w:r w:rsidRPr="00DC416A">
        <w:rPr>
          <w:rFonts w:ascii="Times New Roman" w:eastAsia="Times New Roman" w:hAnsi="Times New Roman" w:cs="Times New Roman"/>
          <w:sz w:val="20"/>
          <w:szCs w:val="20"/>
          <w:lang w:eastAsia="ru-RU"/>
        </w:rPr>
        <w:t>ых</w:t>
      </w:r>
      <w:proofErr w:type="spellEnd"/>
      <w:r w:rsidRPr="00DC416A">
        <w:rPr>
          <w:rFonts w:ascii="Times New Roman" w:eastAsia="Times New Roman" w:hAnsi="Times New Roman" w:cs="Times New Roman"/>
          <w:sz w:val="20"/>
          <w:szCs w:val="20"/>
          <w:lang w:eastAsia="ru-RU"/>
        </w:rPr>
        <w:t>) насаждения (й)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(предоставляется по желанию заявителя).</w:t>
      </w:r>
    </w:p>
    <w:p w:rsidR="00DC416A" w:rsidRPr="00DC416A" w:rsidRDefault="00DC416A" w:rsidP="00EA4668">
      <w:pPr>
        <w:spacing w:after="0" w:line="240" w:lineRule="auto"/>
        <w:ind w:firstLine="709"/>
        <w:jc w:val="both"/>
        <w:rPr>
          <w:rFonts w:ascii="Times New Roman" w:eastAsia="Times New Roman" w:hAnsi="Times New Roman" w:cs="Times New Roman"/>
          <w:sz w:val="20"/>
          <w:szCs w:val="20"/>
          <w:lang w:eastAsia="ru-RU"/>
        </w:rPr>
      </w:pPr>
    </w:p>
    <w:p w:rsidR="00DC416A" w:rsidRPr="00DC416A" w:rsidRDefault="00DC416A" w:rsidP="00EA4668">
      <w:pPr>
        <w:widowControl w:val="0"/>
        <w:autoSpaceDE w:val="0"/>
        <w:autoSpaceDN w:val="0"/>
        <w:adjustRightInd w:val="0"/>
        <w:spacing w:after="0" w:line="240" w:lineRule="auto"/>
        <w:jc w:val="both"/>
        <w:rPr>
          <w:rFonts w:ascii="Times New Roman" w:eastAsia="Times New Roman" w:hAnsi="Times New Roman" w:cs="Times New Roman"/>
          <w:kern w:val="1"/>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DC416A" w:rsidRPr="00DC416A" w:rsidRDefault="002E7004"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EA4668">
        <w:rPr>
          <w:rFonts w:ascii="Times New Roman" w:eastAsia="Times New Roman" w:hAnsi="Times New Roman" w:cs="Times New Roman"/>
          <w:sz w:val="20"/>
          <w:szCs w:val="20"/>
          <w:lang w:eastAsia="ru-RU"/>
        </w:rPr>
        <w:t xml:space="preserve">      </w:t>
      </w:r>
      <w:r w:rsidR="00DC416A" w:rsidRPr="00DC416A">
        <w:rPr>
          <w:rFonts w:ascii="Times New Roman" w:eastAsia="Times New Roman" w:hAnsi="Times New Roman" w:cs="Times New Roman"/>
          <w:sz w:val="20"/>
          <w:szCs w:val="20"/>
          <w:lang w:eastAsia="ru-RU"/>
        </w:rPr>
        <w:t>Приложение № 2</w:t>
      </w:r>
    </w:p>
    <w:p w:rsidR="00DC416A" w:rsidRPr="00DC416A" w:rsidRDefault="00DC416A" w:rsidP="00EA4668">
      <w:pPr>
        <w:autoSpaceDE w:val="0"/>
        <w:autoSpaceDN w:val="0"/>
        <w:adjustRightInd w:val="0"/>
        <w:spacing w:after="0" w:line="240" w:lineRule="auto"/>
        <w:ind w:left="4395"/>
        <w:jc w:val="center"/>
        <w:outlineLvl w:val="1"/>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к Административному регламенту</w:t>
      </w:r>
    </w:p>
    <w:p w:rsidR="00DC416A" w:rsidRPr="00DC416A" w:rsidRDefault="00DC416A" w:rsidP="00EA4668">
      <w:pPr>
        <w:spacing w:after="0" w:line="240" w:lineRule="auto"/>
        <w:ind w:left="4395"/>
        <w:jc w:val="center"/>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 xml:space="preserve">предоставления  администрацией сельского поселения </w:t>
      </w:r>
      <w:r w:rsidR="004A641F">
        <w:rPr>
          <w:rFonts w:ascii="Times New Roman" w:eastAsia="Times New Roman" w:hAnsi="Times New Roman" w:cs="Times New Roman"/>
          <w:sz w:val="20"/>
          <w:szCs w:val="20"/>
          <w:lang w:eastAsia="ru-RU"/>
        </w:rPr>
        <w:t>Печерское</w:t>
      </w:r>
      <w:r w:rsidRPr="00DC416A">
        <w:rPr>
          <w:rFonts w:ascii="Times New Roman" w:eastAsia="Times New Roman" w:hAnsi="Times New Roman" w:cs="Times New Roman"/>
          <w:sz w:val="20"/>
          <w:szCs w:val="20"/>
          <w:lang w:eastAsia="ru-RU"/>
        </w:rPr>
        <w:t xml:space="preserve"> муниципальной услуги «Выдача разрешений на снос зеленых насаждений на территории муниципального образования» </w:t>
      </w:r>
    </w:p>
    <w:p w:rsidR="00DC416A" w:rsidRPr="00DC416A" w:rsidRDefault="00DC416A" w:rsidP="00EA4668">
      <w:pPr>
        <w:spacing w:after="0" w:line="240" w:lineRule="auto"/>
        <w:ind w:left="4395"/>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 xml:space="preserve">Блок-схема предоставления муниципальной услуги </w:t>
      </w:r>
    </w:p>
    <w:p w:rsidR="00DC416A" w:rsidRPr="00DC416A" w:rsidRDefault="002E7004" w:rsidP="00EA4668">
      <w:pPr>
        <w:spacing w:after="0" w:line="240" w:lineRule="auto"/>
        <w:ind w:left="4395"/>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70B3DF86" wp14:editId="3F92FC29">
                <wp:simplePos x="0" y="0"/>
                <wp:positionH relativeFrom="column">
                  <wp:posOffset>4349115</wp:posOffset>
                </wp:positionH>
                <wp:positionV relativeFrom="paragraph">
                  <wp:posOffset>7141210</wp:posOffset>
                </wp:positionV>
                <wp:extent cx="1808480" cy="695325"/>
                <wp:effectExtent l="57150" t="19050" r="77470" b="104775"/>
                <wp:wrapThrough wrapText="bothSides">
                  <wp:wrapPolygon edited="0">
                    <wp:start x="-683" y="-592"/>
                    <wp:lineTo x="-455" y="24263"/>
                    <wp:lineTo x="22070" y="24263"/>
                    <wp:lineTo x="22298" y="-592"/>
                    <wp:lineTo x="-683" y="-592"/>
                  </wp:wrapPolygon>
                </wp:wrapThrough>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8480" cy="695325"/>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2E7004" w:rsidRDefault="002E7004" w:rsidP="00DC416A">
                            <w:pPr>
                              <w:pStyle w:val="af8"/>
                              <w:spacing w:before="0" w:beforeAutospacing="0" w:after="0" w:afterAutospacing="0"/>
                              <w:jc w:val="center"/>
                            </w:pPr>
                            <w:r>
                              <w:rPr>
                                <w:rFonts w:ascii="Times New Roman" w:hAnsi="Times New Roman"/>
                                <w:color w:val="000000"/>
                                <w:kern w:val="24"/>
                              </w:rPr>
                              <w:t>Подготовка и выдача заявителю разрешения на снос зеленых насаждений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left:0;text-align:left;margin-left:342.45pt;margin-top:562.3pt;width:142.4pt;height:5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" filled="f" strokecolor="#4a7ebb">
                <v:shadow on="t" opacity="22936f" origin=",.5" offset="0,.63889mm"/>
                <v:textbox>
                  <w:txbxContent>
                    <w:p w:rsidR="002E7004" w:rsidRDefault="002E7004" w:rsidP="00DC416A">
                      <w:pPr>
                        <w:pStyle w:val="af8"/>
                        <w:spacing w:before="0" w:beforeAutospacing="0" w:after="0" w:afterAutospacing="0"/>
                        <w:jc w:val="center"/>
                      </w:pPr>
                      <w:r>
                        <w:rPr>
                          <w:rFonts w:ascii="Times New Roman" w:hAnsi="Times New Roman"/>
                          <w:color w:val="000000"/>
                          <w:kern w:val="24"/>
                        </w:rPr>
                        <w:t>Подготовка и выдача заявителю разрешения на снос зеленых насаждений</w:t>
                      </w:r>
                    </w:p>
                  </w:txbxContent>
                </v:textbox>
                <w10:wrap type="through"/>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4E1A36A2" wp14:editId="5EAEBDCA">
                <wp:simplePos x="0" y="0"/>
                <wp:positionH relativeFrom="column">
                  <wp:posOffset>2567940</wp:posOffset>
                </wp:positionH>
                <wp:positionV relativeFrom="paragraph">
                  <wp:posOffset>6007100</wp:posOffset>
                </wp:positionV>
                <wp:extent cx="2766060" cy="1362075"/>
                <wp:effectExtent l="57150" t="19050" r="15240" b="104775"/>
                <wp:wrapThrough wrapText="bothSides">
                  <wp:wrapPolygon edited="0">
                    <wp:start x="10264" y="-302"/>
                    <wp:lineTo x="5504" y="0"/>
                    <wp:lineTo x="5504" y="4834"/>
                    <wp:lineTo x="744" y="4834"/>
                    <wp:lineTo x="744" y="9667"/>
                    <wp:lineTo x="-446" y="9667"/>
                    <wp:lineTo x="-446" y="12084"/>
                    <wp:lineTo x="10413" y="22959"/>
                    <wp:lineTo x="11157" y="22959"/>
                    <wp:lineTo x="20975" y="12688"/>
                    <wp:lineTo x="21570" y="10876"/>
                    <wp:lineTo x="20826" y="9667"/>
                    <wp:lineTo x="11306" y="-302"/>
                    <wp:lineTo x="10264" y="-302"/>
                  </wp:wrapPolygon>
                </wp:wrapThrough>
                <wp:docPr id="7" name="Ромб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6060" cy="1362075"/>
                        </a:xfrm>
                        <a:prstGeom prst="diamond">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2E7004" w:rsidRDefault="002E7004" w:rsidP="00DC416A">
                            <w:pPr>
                              <w:pStyle w:val="af8"/>
                              <w:spacing w:before="0" w:beforeAutospacing="0" w:after="0" w:afterAutospacing="0"/>
                              <w:jc w:val="center"/>
                            </w:pPr>
                            <w:r>
                              <w:rPr>
                                <w:rFonts w:ascii="Times New Roman" w:hAnsi="Times New Roman"/>
                                <w:color w:val="000000"/>
                                <w:kern w:val="24"/>
                                <w:sz w:val="16"/>
                                <w:szCs w:val="16"/>
                              </w:rPr>
                              <w:t>Уплата заявителем восстановительной стоимости, если такая уплата требуется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7" o:spid="_x0000_s1027" type="#_x0000_t4" style="position:absolute;left:0;text-align:left;margin-left:202.2pt;margin-top:473pt;width:217.8pt;height:10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" filled="f" strokecolor="#4a7ebb">
                <v:shadow on="t" opacity="22936f" origin=",.5" offset="0,.63889mm"/>
                <v:textbox>
                  <w:txbxContent>
                    <w:p w:rsidR="002E7004" w:rsidRDefault="002E7004" w:rsidP="00DC416A">
                      <w:pPr>
                        <w:pStyle w:val="af8"/>
                        <w:spacing w:before="0" w:beforeAutospacing="0" w:after="0" w:afterAutospacing="0"/>
                        <w:jc w:val="center"/>
                      </w:pPr>
                      <w:r>
                        <w:rPr>
                          <w:rFonts w:ascii="Times New Roman" w:hAnsi="Times New Roman"/>
                          <w:color w:val="000000"/>
                          <w:kern w:val="24"/>
                          <w:sz w:val="16"/>
                          <w:szCs w:val="16"/>
                        </w:rPr>
                        <w:t>Уплата заявителем восстановительной стоимости, если такая уплата требуется</w:t>
                      </w:r>
                    </w:p>
                  </w:txbxContent>
                </v:textbox>
                <w10:wrap type="through"/>
              </v:shape>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656AD4E5" wp14:editId="4E7632ED">
                <wp:simplePos x="0" y="0"/>
                <wp:positionH relativeFrom="column">
                  <wp:posOffset>1655445</wp:posOffset>
                </wp:positionH>
                <wp:positionV relativeFrom="paragraph">
                  <wp:posOffset>860425</wp:posOffset>
                </wp:positionV>
                <wp:extent cx="3058160" cy="620395"/>
                <wp:effectExtent l="11430" t="5715" r="6985" b="31115"/>
                <wp:wrapThrough wrapText="bothSides">
                  <wp:wrapPolygon edited="0">
                    <wp:start x="-202" y="0"/>
                    <wp:lineTo x="-202" y="23590"/>
                    <wp:lineTo x="21936" y="23590"/>
                    <wp:lineTo x="22004" y="22263"/>
                    <wp:lineTo x="22004" y="663"/>
                    <wp:lineTo x="21936" y="0"/>
                    <wp:lineTo x="-202" y="0"/>
                  </wp:wrapPolygon>
                </wp:wrapThrough>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8160" cy="620395"/>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2E7004" w:rsidRDefault="002E7004" w:rsidP="00DC416A">
                            <w:pPr>
                              <w:pStyle w:val="af8"/>
                              <w:spacing w:before="0" w:beforeAutospacing="0" w:after="0" w:afterAutospacing="0"/>
                              <w:jc w:val="center"/>
                            </w:pPr>
                            <w:r w:rsidRPr="00903B77">
                              <w:rPr>
                                <w:rFonts w:ascii="Times New Roman" w:hAnsi="Times New Roman"/>
                                <w:color w:val="000000"/>
                                <w:kern w:val="24"/>
                              </w:rPr>
                              <w:t>Подача заявителем заявления о предоставлении муниципальной услуги и прилагаемых к нему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6" o:spid="_x0000_s1026" style="position:absolute;left:0;text-align:left;margin-left:130.35pt;margin-top:67.75pt;width:240.8pt;height:4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" filled="f" strokecolor="#4a7ebb">
                <v:shadow on="t" opacity="22936f" origin=",.5" offset="0,.63889mm"/>
                <v:textbox>
                  <w:txbxContent>
                    <w:p w:rsidR="00DC416A" w:rsidRDefault="00DC416A" w:rsidP="00DC416A">
                      <w:pPr>
                        <w:pStyle w:val="af8"/>
                        <w:spacing w:before="0" w:beforeAutospacing="0" w:after="0" w:afterAutospacing="0"/>
                        <w:jc w:val="center"/>
                      </w:pPr>
                      <w:r w:rsidRPr="00903B77">
                        <w:rPr>
                          <w:rFonts w:ascii="Times New Roman" w:hAnsi="Times New Roman"/>
                          <w:color w:val="000000"/>
                          <w:kern w:val="24"/>
                        </w:rPr>
                        <w:t>Подача заявителем заявления о предоставлении муниципальной услуги и прилагаемых к нему документов</w:t>
                      </w:r>
                    </w:p>
                  </w:txbxContent>
                </v:textbox>
                <w10:wrap type="through"/>
              </v:rect>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78C90DB" wp14:editId="569DE478">
                <wp:simplePos x="0" y="0"/>
                <wp:positionH relativeFrom="column">
                  <wp:posOffset>238125</wp:posOffset>
                </wp:positionH>
                <wp:positionV relativeFrom="paragraph">
                  <wp:posOffset>1726565</wp:posOffset>
                </wp:positionV>
                <wp:extent cx="1808480" cy="599440"/>
                <wp:effectExtent l="13335" t="5080" r="6985" b="33655"/>
                <wp:wrapThrough wrapText="bothSides">
                  <wp:wrapPolygon edited="0">
                    <wp:start x="-341" y="0"/>
                    <wp:lineTo x="-341" y="23659"/>
                    <wp:lineTo x="22169" y="23659"/>
                    <wp:lineTo x="22283" y="22286"/>
                    <wp:lineTo x="22283" y="686"/>
                    <wp:lineTo x="22169" y="0"/>
                    <wp:lineTo x="-341" y="0"/>
                  </wp:wrapPolygon>
                </wp:wrapThrough>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8480" cy="599440"/>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2E7004" w:rsidRDefault="002E7004" w:rsidP="00DC416A">
                            <w:pPr>
                              <w:pStyle w:val="af8"/>
                              <w:spacing w:before="0" w:beforeAutospacing="0" w:after="0" w:afterAutospacing="0"/>
                              <w:jc w:val="center"/>
                            </w:pPr>
                            <w:r>
                              <w:rPr>
                                <w:rFonts w:ascii="Times New Roman" w:hAnsi="Times New Roman"/>
                                <w:color w:val="000000"/>
                                <w:kern w:val="24"/>
                              </w:rPr>
                              <w:t>На личном приеме в администрации (МФЦ)</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27" style="position:absolute;left:0;text-align:left;margin-left:18.75pt;margin-top:135.95pt;width:142.4pt;height:4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" filled="f" strokecolor="#4a7ebb">
                <v:shadow on="t" opacity="22936f" origin=",.5" offset="0,.63889mm"/>
                <v:textbox>
                  <w:txbxContent>
                    <w:p w:rsidR="00DC416A" w:rsidRDefault="00DC416A" w:rsidP="00DC416A">
                      <w:pPr>
                        <w:pStyle w:val="af8"/>
                        <w:spacing w:before="0" w:beforeAutospacing="0" w:after="0" w:afterAutospacing="0"/>
                        <w:jc w:val="center"/>
                      </w:pPr>
                      <w:r>
                        <w:rPr>
                          <w:rFonts w:ascii="Times New Roman" w:hAnsi="Times New Roman"/>
                          <w:color w:val="000000"/>
                          <w:kern w:val="24"/>
                        </w:rPr>
                        <w:t>На личном приеме в администрации (МФЦ)</w:t>
                      </w:r>
                    </w:p>
                  </w:txbxContent>
                </v:textbox>
                <w10:wrap type="through"/>
              </v:rect>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0252B14E" wp14:editId="3968AB6B">
                <wp:simplePos x="0" y="0"/>
                <wp:positionH relativeFrom="column">
                  <wp:posOffset>4349115</wp:posOffset>
                </wp:positionH>
                <wp:positionV relativeFrom="paragraph">
                  <wp:posOffset>1724660</wp:posOffset>
                </wp:positionV>
                <wp:extent cx="1808480" cy="599440"/>
                <wp:effectExtent l="9525" t="12700" r="10795" b="35560"/>
                <wp:wrapThrough wrapText="bothSides">
                  <wp:wrapPolygon edited="0">
                    <wp:start x="-341" y="0"/>
                    <wp:lineTo x="-341" y="23659"/>
                    <wp:lineTo x="22169" y="23659"/>
                    <wp:lineTo x="22283" y="22286"/>
                    <wp:lineTo x="22283" y="686"/>
                    <wp:lineTo x="22169" y="0"/>
                    <wp:lineTo x="-341" y="0"/>
                  </wp:wrapPolygon>
                </wp:wrapThrough>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8480" cy="599440"/>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2E7004" w:rsidRDefault="002E7004" w:rsidP="00DC416A">
                            <w:pPr>
                              <w:pStyle w:val="af8"/>
                              <w:spacing w:before="0" w:beforeAutospacing="0" w:after="0" w:afterAutospacing="0"/>
                              <w:jc w:val="center"/>
                            </w:pPr>
                            <w:r>
                              <w:rPr>
                                <w:rFonts w:ascii="Times New Roman" w:hAnsi="Times New Roman"/>
                                <w:color w:val="000000"/>
                                <w:kern w:val="24"/>
                              </w:rPr>
                              <w:t xml:space="preserve">По почте, по электронной почте, через Портал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28" style="position:absolute;left:0;text-align:left;margin-left:342.45pt;margin-top:135.8pt;width:142.4pt;height:4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" filled="f" strokecolor="#4a7ebb">
                <v:shadow on="t" opacity="22936f" origin=",.5" offset="0,.63889mm"/>
                <v:textbox>
                  <w:txbxContent>
                    <w:p w:rsidR="00DC416A" w:rsidRDefault="00DC416A" w:rsidP="00DC416A">
                      <w:pPr>
                        <w:pStyle w:val="af8"/>
                        <w:spacing w:before="0" w:beforeAutospacing="0" w:after="0" w:afterAutospacing="0"/>
                        <w:jc w:val="center"/>
                      </w:pPr>
                      <w:r>
                        <w:rPr>
                          <w:rFonts w:ascii="Times New Roman" w:hAnsi="Times New Roman"/>
                          <w:color w:val="000000"/>
                          <w:kern w:val="24"/>
                        </w:rPr>
                        <w:t xml:space="preserve">По почте, по электронной почте, через Портал </w:t>
                      </w:r>
                    </w:p>
                  </w:txbxContent>
                </v:textbox>
                <w10:wrap type="through"/>
              </v:rect>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F84F68B" wp14:editId="2AF33F10">
                <wp:simplePos x="0" y="0"/>
                <wp:positionH relativeFrom="column">
                  <wp:posOffset>4349115</wp:posOffset>
                </wp:positionH>
                <wp:positionV relativeFrom="paragraph">
                  <wp:posOffset>2656205</wp:posOffset>
                </wp:positionV>
                <wp:extent cx="1808480" cy="599440"/>
                <wp:effectExtent l="9525" t="10795" r="10795" b="27940"/>
                <wp:wrapThrough wrapText="bothSides">
                  <wp:wrapPolygon edited="0">
                    <wp:start x="-341" y="0"/>
                    <wp:lineTo x="-341" y="23659"/>
                    <wp:lineTo x="22169" y="23659"/>
                    <wp:lineTo x="22283" y="22286"/>
                    <wp:lineTo x="22283" y="686"/>
                    <wp:lineTo x="22169" y="0"/>
                    <wp:lineTo x="-341" y="0"/>
                  </wp:wrapPolygon>
                </wp:wrapThrough>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8480" cy="599440"/>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2E7004" w:rsidRDefault="002E7004" w:rsidP="00DC416A">
                            <w:pPr>
                              <w:pStyle w:val="af8"/>
                              <w:spacing w:before="0" w:beforeAutospacing="0" w:after="0" w:afterAutospacing="0"/>
                              <w:jc w:val="center"/>
                            </w:pPr>
                            <w:r>
                              <w:rPr>
                                <w:rFonts w:ascii="Times New Roman" w:hAnsi="Times New Roman"/>
                                <w:color w:val="000000"/>
                                <w:kern w:val="24"/>
                              </w:rPr>
                              <w:t>Регистрация заявления и прилагаемых к нему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29" style="position:absolute;left:0;text-align:left;margin-left:342.45pt;margin-top:209.15pt;width:142.4pt;height:4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" filled="f" strokecolor="#4a7ebb">
                <v:shadow on="t" opacity="22936f" origin=",.5" offset="0,.63889mm"/>
                <v:textbox>
                  <w:txbxContent>
                    <w:p w:rsidR="00DC416A" w:rsidRDefault="00DC416A" w:rsidP="00DC416A">
                      <w:pPr>
                        <w:pStyle w:val="af8"/>
                        <w:spacing w:before="0" w:beforeAutospacing="0" w:after="0" w:afterAutospacing="0"/>
                        <w:jc w:val="center"/>
                      </w:pPr>
                      <w:r>
                        <w:rPr>
                          <w:rFonts w:ascii="Times New Roman" w:hAnsi="Times New Roman"/>
                          <w:color w:val="000000"/>
                          <w:kern w:val="24"/>
                        </w:rPr>
                        <w:t>Регистрация заявления и прилагаемых к нему документов</w:t>
                      </w:r>
                    </w:p>
                  </w:txbxContent>
                </v:textbox>
                <w10:wrap type="through"/>
              </v:rect>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50C7195C" wp14:editId="0124C261">
                <wp:simplePos x="0" y="0"/>
                <wp:positionH relativeFrom="column">
                  <wp:posOffset>1415415</wp:posOffset>
                </wp:positionH>
                <wp:positionV relativeFrom="paragraph">
                  <wp:posOffset>4394835</wp:posOffset>
                </wp:positionV>
                <wp:extent cx="2316480" cy="719455"/>
                <wp:effectExtent l="9525" t="6350" r="7620" b="36195"/>
                <wp:wrapThrough wrapText="bothSides">
                  <wp:wrapPolygon edited="0">
                    <wp:start x="-266" y="0"/>
                    <wp:lineTo x="-266" y="23297"/>
                    <wp:lineTo x="22044" y="23297"/>
                    <wp:lineTo x="22133" y="22744"/>
                    <wp:lineTo x="22133" y="572"/>
                    <wp:lineTo x="22044" y="0"/>
                    <wp:lineTo x="-266" y="0"/>
                  </wp:wrapPolygon>
                </wp:wrapThrough>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6480" cy="719455"/>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2E7004" w:rsidRDefault="002E7004" w:rsidP="00DC416A">
                            <w:pPr>
                              <w:pStyle w:val="af8"/>
                              <w:spacing w:before="0" w:beforeAutospacing="0" w:after="0" w:afterAutospacing="0"/>
                              <w:jc w:val="center"/>
                            </w:pPr>
                            <w:r>
                              <w:rPr>
                                <w:rFonts w:ascii="Times New Roman" w:hAnsi="Times New Roman"/>
                                <w:color w:val="000000"/>
                                <w:kern w:val="24"/>
                                <w:sz w:val="18"/>
                                <w:szCs w:val="18"/>
                              </w:rPr>
                              <w:t xml:space="preserve">Направление межведомственных запросов (при необходимости), получение на них ответов, анализ документов, </w:t>
                            </w:r>
                          </w:p>
                          <w:p w:rsidR="002E7004" w:rsidRDefault="002E7004" w:rsidP="00DC416A">
                            <w:pPr>
                              <w:pStyle w:val="af8"/>
                              <w:spacing w:before="0" w:beforeAutospacing="0" w:after="0" w:afterAutospacing="0"/>
                              <w:jc w:val="center"/>
                            </w:pPr>
                            <w:r>
                              <w:rPr>
                                <w:rFonts w:ascii="Times New Roman" w:hAnsi="Times New Roman"/>
                                <w:color w:val="000000"/>
                                <w:kern w:val="24"/>
                                <w:sz w:val="18"/>
                                <w:szCs w:val="18"/>
                              </w:rPr>
                              <w:t xml:space="preserve">комиссионный выезд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30" style="position:absolute;left:0;text-align:left;margin-left:111.45pt;margin-top:346.05pt;width:182.4pt;height:5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" filled="f" strokecolor="#4a7ebb">
                <v:shadow on="t" opacity="22936f" origin=",.5" offset="0,.63889mm"/>
                <v:textbox>
                  <w:txbxContent>
                    <w:p w:rsidR="00DC416A" w:rsidRDefault="00DC416A" w:rsidP="00DC416A">
                      <w:pPr>
                        <w:pStyle w:val="af8"/>
                        <w:spacing w:before="0" w:beforeAutospacing="0" w:after="0" w:afterAutospacing="0"/>
                        <w:jc w:val="center"/>
                      </w:pPr>
                      <w:r>
                        <w:rPr>
                          <w:rFonts w:ascii="Times New Roman" w:hAnsi="Times New Roman"/>
                          <w:color w:val="000000"/>
                          <w:kern w:val="24"/>
                          <w:sz w:val="18"/>
                          <w:szCs w:val="18"/>
                        </w:rPr>
                        <w:t xml:space="preserve">Направление межведомственных запросов (при необходимости), получение на них ответов, анализ документов, </w:t>
                      </w:r>
                    </w:p>
                    <w:p w:rsidR="00DC416A" w:rsidRDefault="00DC416A" w:rsidP="00DC416A">
                      <w:pPr>
                        <w:pStyle w:val="af8"/>
                        <w:spacing w:before="0" w:beforeAutospacing="0" w:after="0" w:afterAutospacing="0"/>
                        <w:jc w:val="center"/>
                      </w:pPr>
                      <w:r>
                        <w:rPr>
                          <w:rFonts w:ascii="Times New Roman" w:hAnsi="Times New Roman"/>
                          <w:color w:val="000000"/>
                          <w:kern w:val="24"/>
                          <w:sz w:val="18"/>
                          <w:szCs w:val="18"/>
                        </w:rPr>
                        <w:t xml:space="preserve">комиссионный выезд </w:t>
                      </w:r>
                    </w:p>
                  </w:txbxContent>
                </v:textbox>
                <w10:wrap type="through"/>
              </v:rect>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7A41C28D" wp14:editId="47D187B8">
                <wp:simplePos x="0" y="0"/>
                <wp:positionH relativeFrom="column">
                  <wp:posOffset>2046605</wp:posOffset>
                </wp:positionH>
                <wp:positionV relativeFrom="paragraph">
                  <wp:posOffset>363220</wp:posOffset>
                </wp:positionV>
                <wp:extent cx="375920" cy="345440"/>
                <wp:effectExtent l="12065" t="13335" r="12065" b="31750"/>
                <wp:wrapThrough wrapText="bothSides">
                  <wp:wrapPolygon edited="0">
                    <wp:start x="8319" y="-596"/>
                    <wp:lineTo x="4999" y="0"/>
                    <wp:lineTo x="-2226" y="5996"/>
                    <wp:lineTo x="-2226" y="10800"/>
                    <wp:lineTo x="-1095" y="18582"/>
                    <wp:lineTo x="-1095" y="19813"/>
                    <wp:lineTo x="4999" y="25213"/>
                    <wp:lineTo x="6093" y="25213"/>
                    <wp:lineTo x="16601" y="25213"/>
                    <wp:lineTo x="17732" y="25213"/>
                    <wp:lineTo x="23826" y="18582"/>
                    <wp:lineTo x="24920" y="10800"/>
                    <wp:lineTo x="24920" y="6591"/>
                    <wp:lineTo x="17732" y="0"/>
                    <wp:lineTo x="14412" y="-596"/>
                    <wp:lineTo x="8319" y="-596"/>
                  </wp:wrapPolygon>
                </wp:wrapThrough>
                <wp:docPr id="71" name="Овал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920" cy="345440"/>
                        </a:xfrm>
                        <a:prstGeom prst="ellipse">
                          <a:avLst/>
                        </a:prstGeom>
                        <a:noFill/>
                        <a:ln w="9525">
                          <a:solidFill>
                            <a:srgbClr val="4A7EBB"/>
                          </a:solidFill>
                          <a:round/>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71" o:spid="_x0000_s1026" style="position:absolute;margin-left:161.15pt;margin-top:28.6pt;width:29.6pt;height:2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" filled="f" strokecolor="#4a7ebb">
                <v:shadow on="t" opacity="22936f" origin=",.5" offset="0,.63889mm"/>
                <w10:wrap type="through"/>
              </v:oval>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4C5083D2" wp14:editId="47DDF14C">
                <wp:simplePos x="0" y="0"/>
                <wp:positionH relativeFrom="column">
                  <wp:posOffset>2076450</wp:posOffset>
                </wp:positionH>
                <wp:positionV relativeFrom="paragraph">
                  <wp:posOffset>190500</wp:posOffset>
                </wp:positionV>
                <wp:extent cx="3037840" cy="467360"/>
                <wp:effectExtent l="3810" t="2540" r="0" b="0"/>
                <wp:wrapThrough wrapText="bothSides">
                  <wp:wrapPolygon edited="0">
                    <wp:start x="0" y="0"/>
                    <wp:lineTo x="21600" y="0"/>
                    <wp:lineTo x="21600" y="21600"/>
                    <wp:lineTo x="0" y="21600"/>
                    <wp:lineTo x="0" y="0"/>
                  </wp:wrapPolygon>
                </wp:wrapThrough>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7840" cy="467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004" w:rsidRDefault="002E7004" w:rsidP="00DC416A">
                            <w:pPr>
                              <w:pStyle w:val="af8"/>
                              <w:spacing w:before="0" w:beforeAutospacing="0" w:after="0" w:afterAutospacing="0"/>
                              <w:jc w:val="center"/>
                            </w:pPr>
                            <w:r>
                              <w:rPr>
                                <w:rFonts w:ascii="Times New Roman" w:hAnsi="Times New Roman"/>
                                <w:color w:val="000000"/>
                                <w:kern w:val="24"/>
                              </w:rPr>
                              <w:t>Возникновение потребности в получении разрешения на снос зеленых насаждений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31" style="position:absolute;left:0;text-align:left;margin-left:163.5pt;margin-top:15pt;width:239.2pt;height:3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" filled="f" stroked="f">
                <v:textbox>
                  <w:txbxContent>
                    <w:p w:rsidR="00DC416A" w:rsidRDefault="00DC416A" w:rsidP="00DC416A">
                      <w:pPr>
                        <w:pStyle w:val="af8"/>
                        <w:spacing w:before="0" w:beforeAutospacing="0" w:after="0" w:afterAutospacing="0"/>
                        <w:jc w:val="center"/>
                      </w:pPr>
                      <w:r>
                        <w:rPr>
                          <w:rFonts w:ascii="Times New Roman" w:hAnsi="Times New Roman"/>
                          <w:color w:val="000000"/>
                          <w:kern w:val="24"/>
                        </w:rPr>
                        <w:t>Возникновение потребности в получении разрешения на снос зеленых насаждений</w:t>
                      </w:r>
                    </w:p>
                  </w:txbxContent>
                </v:textbox>
                <w10:wrap type="through"/>
              </v:rect>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287EBA91" wp14:editId="20C80ADE">
                <wp:simplePos x="0" y="0"/>
                <wp:positionH relativeFrom="column">
                  <wp:posOffset>2367915</wp:posOffset>
                </wp:positionH>
                <wp:positionV relativeFrom="paragraph">
                  <wp:posOffset>658495</wp:posOffset>
                </wp:positionV>
                <wp:extent cx="192405" cy="201930"/>
                <wp:effectExtent l="19050" t="13335" r="74295" b="89535"/>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 cy="20193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9" o:spid="_x0000_s1026" type="#_x0000_t32" style="position:absolute;margin-left:186.45pt;margin-top:51.85pt;width:15.15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" strokecolor="#4f81bd" strokeweight="2pt">
                <v:stroke endarrow="open"/>
                <v:shadow on="t" opacity="24903f" origin=",.5" offset="0,.55556mm"/>
              </v:shape>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3555B759" wp14:editId="34679CDC">
                <wp:simplePos x="0" y="0"/>
                <wp:positionH relativeFrom="column">
                  <wp:posOffset>0</wp:posOffset>
                </wp:positionH>
                <wp:positionV relativeFrom="paragraph">
                  <wp:posOffset>2522220</wp:posOffset>
                </wp:positionV>
                <wp:extent cx="2766060" cy="914400"/>
                <wp:effectExtent l="22860" t="10160" r="20955" b="37465"/>
                <wp:wrapThrough wrapText="bothSides">
                  <wp:wrapPolygon edited="0">
                    <wp:start x="10502" y="0"/>
                    <wp:lineTo x="372" y="10125"/>
                    <wp:lineTo x="-223" y="10800"/>
                    <wp:lineTo x="-223" y="12150"/>
                    <wp:lineTo x="818" y="14175"/>
                    <wp:lineTo x="1785" y="14400"/>
                    <wp:lineTo x="10279" y="22950"/>
                    <wp:lineTo x="10354" y="22950"/>
                    <wp:lineTo x="11469" y="22950"/>
                    <wp:lineTo x="20033" y="14400"/>
                    <wp:lineTo x="20931" y="14175"/>
                    <wp:lineTo x="21972" y="12150"/>
                    <wp:lineTo x="21972" y="10800"/>
                    <wp:lineTo x="21377" y="10125"/>
                    <wp:lineTo x="14896" y="3600"/>
                    <wp:lineTo x="11246" y="0"/>
                    <wp:lineTo x="10502" y="0"/>
                  </wp:wrapPolygon>
                </wp:wrapThrough>
                <wp:docPr id="68" name="Ромб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6060" cy="914400"/>
                        </a:xfrm>
                        <a:prstGeom prst="diamond">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2E7004" w:rsidRDefault="002E7004" w:rsidP="00DC416A">
                            <w:pPr>
                              <w:pStyle w:val="af8"/>
                              <w:spacing w:before="0" w:beforeAutospacing="0" w:after="0" w:afterAutospacing="0"/>
                              <w:jc w:val="center"/>
                            </w:pPr>
                            <w:r>
                              <w:rPr>
                                <w:rFonts w:ascii="Times New Roman" w:hAnsi="Times New Roman"/>
                                <w:color w:val="000000"/>
                                <w:kern w:val="24"/>
                                <w:sz w:val="18"/>
                                <w:szCs w:val="18"/>
                              </w:rPr>
                              <w:t>В ходе личного приема выявлены основания для отказа в приеме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68" o:spid="_x0000_s1032" type="#_x0000_t4" style="position:absolute;left:0;text-align:left;margin-left:0;margin-top:198.6pt;width:217.8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" filled="f" strokecolor="#4a7ebb">
                <v:shadow on="t" opacity="22936f" origin=",.5" offset="0,.63889mm"/>
                <v:textbox>
                  <w:txbxContent>
                    <w:p w:rsidR="00DC416A" w:rsidRDefault="00DC416A" w:rsidP="00DC416A">
                      <w:pPr>
                        <w:pStyle w:val="af8"/>
                        <w:spacing w:before="0" w:beforeAutospacing="0" w:after="0" w:afterAutospacing="0"/>
                        <w:jc w:val="center"/>
                      </w:pPr>
                      <w:r>
                        <w:rPr>
                          <w:rFonts w:ascii="Times New Roman" w:hAnsi="Times New Roman"/>
                          <w:color w:val="000000"/>
                          <w:kern w:val="24"/>
                          <w:sz w:val="18"/>
                          <w:szCs w:val="18"/>
                        </w:rPr>
                        <w:t>В ходе личного приема выявлены основания для отказа в приеме документов</w:t>
                      </w:r>
                    </w:p>
                  </w:txbxContent>
                </v:textbox>
                <w10:wrap type="through"/>
              </v:shape>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05F9815C" wp14:editId="4FE46D4E">
                <wp:simplePos x="0" y="0"/>
                <wp:positionH relativeFrom="column">
                  <wp:posOffset>1216025</wp:posOffset>
                </wp:positionH>
                <wp:positionV relativeFrom="paragraph">
                  <wp:posOffset>3441700</wp:posOffset>
                </wp:positionV>
                <wp:extent cx="439420" cy="400050"/>
                <wp:effectExtent l="635" t="0" r="0" b="3810"/>
                <wp:wrapThrough wrapText="bothSides">
                  <wp:wrapPolygon edited="0">
                    <wp:start x="0" y="0"/>
                    <wp:lineTo x="21600" y="0"/>
                    <wp:lineTo x="21600" y="21600"/>
                    <wp:lineTo x="0" y="21600"/>
                    <wp:lineTo x="0" y="0"/>
                  </wp:wrapPolygon>
                </wp:wrapThrough>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004" w:rsidRDefault="002E7004" w:rsidP="00DC416A">
                            <w:pPr>
                              <w:pStyle w:val="af8"/>
                              <w:spacing w:before="0" w:beforeAutospacing="0" w:after="0" w:afterAutospacing="0"/>
                              <w:jc w:val="center"/>
                            </w:pPr>
                            <w:r>
                              <w:rPr>
                                <w:rFonts w:ascii="Times New Roman" w:hAnsi="Times New Roman"/>
                                <w:color w:val="000000"/>
                                <w:kern w:val="24"/>
                                <w:sz w:val="24"/>
                                <w:szCs w:val="24"/>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33" style="position:absolute;left:0;text-align:left;margin-left:95.75pt;margin-top:271pt;width:34.6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" filled="f" stroked="f">
                <v:textbox>
                  <w:txbxContent>
                    <w:p w:rsidR="00DC416A" w:rsidRDefault="00DC416A" w:rsidP="00DC416A">
                      <w:pPr>
                        <w:pStyle w:val="af8"/>
                        <w:spacing w:before="0" w:beforeAutospacing="0" w:after="0" w:afterAutospacing="0"/>
                        <w:jc w:val="center"/>
                      </w:pPr>
                      <w:r>
                        <w:rPr>
                          <w:rFonts w:ascii="Times New Roman" w:hAnsi="Times New Roman"/>
                          <w:color w:val="000000"/>
                          <w:kern w:val="24"/>
                          <w:sz w:val="24"/>
                          <w:szCs w:val="24"/>
                        </w:rPr>
                        <w:t>Да</w:t>
                      </w:r>
                    </w:p>
                  </w:txbxContent>
                </v:textbox>
                <w10:wrap type="through"/>
              </v:rect>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09421CBC" wp14:editId="48551224">
                <wp:simplePos x="0" y="0"/>
                <wp:positionH relativeFrom="column">
                  <wp:posOffset>3038475</wp:posOffset>
                </wp:positionH>
                <wp:positionV relativeFrom="paragraph">
                  <wp:posOffset>3043555</wp:posOffset>
                </wp:positionV>
                <wp:extent cx="614680" cy="236220"/>
                <wp:effectExtent l="3810" t="0" r="635" b="3810"/>
                <wp:wrapThrough wrapText="bothSides">
                  <wp:wrapPolygon edited="0">
                    <wp:start x="0" y="0"/>
                    <wp:lineTo x="21600" y="0"/>
                    <wp:lineTo x="21600" y="21600"/>
                    <wp:lineTo x="0" y="21600"/>
                    <wp:lineTo x="0" y="0"/>
                  </wp:wrapPolygon>
                </wp:wrapThrough>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80"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004" w:rsidRDefault="002E7004" w:rsidP="00DC416A">
                            <w:pPr>
                              <w:pStyle w:val="af8"/>
                              <w:spacing w:before="0" w:beforeAutospacing="0" w:after="0" w:afterAutospacing="0"/>
                              <w:jc w:val="center"/>
                            </w:pPr>
                            <w:r>
                              <w:rPr>
                                <w:rFonts w:ascii="Times New Roman" w:hAnsi="Times New Roman"/>
                                <w:color w:val="000000"/>
                                <w:kern w:val="24"/>
                                <w:sz w:val="24"/>
                                <w:szCs w:val="24"/>
                              </w:rP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34" style="position:absolute;left:0;text-align:left;margin-left:239.25pt;margin-top:239.65pt;width:48.4pt;height:1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" filled="f" stroked="f">
                <v:textbox>
                  <w:txbxContent>
                    <w:p w:rsidR="00DC416A" w:rsidRDefault="00DC416A" w:rsidP="00DC416A">
                      <w:pPr>
                        <w:pStyle w:val="af8"/>
                        <w:spacing w:before="0" w:beforeAutospacing="0" w:after="0" w:afterAutospacing="0"/>
                        <w:jc w:val="center"/>
                      </w:pPr>
                      <w:r>
                        <w:rPr>
                          <w:rFonts w:ascii="Times New Roman" w:hAnsi="Times New Roman"/>
                          <w:color w:val="000000"/>
                          <w:kern w:val="24"/>
                          <w:sz w:val="24"/>
                          <w:szCs w:val="24"/>
                        </w:rPr>
                        <w:t>Нет</w:t>
                      </w:r>
                    </w:p>
                  </w:txbxContent>
                </v:textbox>
                <w10:wrap type="through"/>
              </v:rect>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02A5D19D" wp14:editId="2E67220B">
                <wp:simplePos x="0" y="0"/>
                <wp:positionH relativeFrom="column">
                  <wp:posOffset>2766060</wp:posOffset>
                </wp:positionH>
                <wp:positionV relativeFrom="paragraph">
                  <wp:posOffset>2955925</wp:posOffset>
                </wp:positionV>
                <wp:extent cx="1583055" cy="24130"/>
                <wp:effectExtent l="17145" t="81915" r="28575" b="84455"/>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3055" cy="2413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5" o:spid="_x0000_s1026" type="#_x0000_t32" style="position:absolute;margin-left:217.8pt;margin-top:232.75pt;width:124.65pt;height:1.9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" strokecolor="#4f81bd" strokeweight="2pt">
                <v:stroke endarrow="open"/>
                <v:shadow on="t" opacity="24903f" origin=",.5" offset="0,.55556mm"/>
              </v:shape>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4591C7B4" wp14:editId="04A72EB8">
                <wp:simplePos x="0" y="0"/>
                <wp:positionH relativeFrom="column">
                  <wp:posOffset>1142365</wp:posOffset>
                </wp:positionH>
                <wp:positionV relativeFrom="paragraph">
                  <wp:posOffset>1480820</wp:posOffset>
                </wp:positionV>
                <wp:extent cx="2042160" cy="245745"/>
                <wp:effectExtent l="31750" t="16510" r="21590" b="10922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42160" cy="245745"/>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89.95pt;margin-top:116.6pt;width:160.8pt;height:19.3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" strokecolor="#4f81bd" strokeweight="2pt">
                <v:stroke endarrow="open"/>
                <v:shadow on="t" opacity="24903f" origin=",.5" offset="0,.55556mm"/>
              </v:shape>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1CB7F2A8" wp14:editId="57E4D825">
                <wp:simplePos x="0" y="0"/>
                <wp:positionH relativeFrom="column">
                  <wp:posOffset>3184525</wp:posOffset>
                </wp:positionH>
                <wp:positionV relativeFrom="paragraph">
                  <wp:posOffset>1480820</wp:posOffset>
                </wp:positionV>
                <wp:extent cx="2068830" cy="243840"/>
                <wp:effectExtent l="16510" t="16510" r="38735" b="10160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8830" cy="24384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50.75pt;margin-top:116.6pt;width:162.9pt;height:1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" strokecolor="#4f81bd" strokeweight="2pt">
                <v:stroke endarrow="open"/>
                <v:shadow on="t" opacity="24903f" origin=",.5" offset="0,.55556mm"/>
              </v:shape>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0144D75E" wp14:editId="4906CF0B">
                <wp:simplePos x="0" y="0"/>
                <wp:positionH relativeFrom="column">
                  <wp:posOffset>635</wp:posOffset>
                </wp:positionH>
                <wp:positionV relativeFrom="paragraph">
                  <wp:posOffset>3872230</wp:posOffset>
                </wp:positionV>
                <wp:extent cx="1808480" cy="378460"/>
                <wp:effectExtent l="13970" t="7620" r="6350" b="33020"/>
                <wp:wrapThrough wrapText="bothSides">
                  <wp:wrapPolygon edited="0">
                    <wp:start x="-341" y="0"/>
                    <wp:lineTo x="-341" y="24826"/>
                    <wp:lineTo x="22169" y="24826"/>
                    <wp:lineTo x="22283" y="24826"/>
                    <wp:lineTo x="22283" y="1087"/>
                    <wp:lineTo x="22169" y="0"/>
                    <wp:lineTo x="-341" y="0"/>
                  </wp:wrapPolygon>
                </wp:wrapThrough>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8480" cy="378460"/>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2E7004" w:rsidRDefault="002E7004" w:rsidP="00DC416A">
                            <w:pPr>
                              <w:pStyle w:val="af8"/>
                              <w:spacing w:before="0" w:beforeAutospacing="0" w:after="0" w:afterAutospacing="0"/>
                              <w:jc w:val="center"/>
                            </w:pPr>
                            <w:r>
                              <w:rPr>
                                <w:rFonts w:ascii="Times New Roman" w:hAnsi="Times New Roman"/>
                                <w:color w:val="000000"/>
                                <w:kern w:val="24"/>
                              </w:rPr>
                              <w:t>Возврат документов заявителю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5" style="position:absolute;left:0;text-align:left;margin-left:.05pt;margin-top:304.9pt;width:142.4pt;height:2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" filled="f" strokecolor="#4a7ebb">
                <v:shadow on="t" opacity="22936f" origin=",.5" offset="0,.63889mm"/>
                <v:textbox>
                  <w:txbxContent>
                    <w:p w:rsidR="00DC416A" w:rsidRDefault="00DC416A" w:rsidP="00DC416A">
                      <w:pPr>
                        <w:pStyle w:val="af8"/>
                        <w:spacing w:before="0" w:beforeAutospacing="0" w:after="0" w:afterAutospacing="0"/>
                        <w:jc w:val="center"/>
                      </w:pPr>
                      <w:r>
                        <w:rPr>
                          <w:rFonts w:ascii="Times New Roman" w:hAnsi="Times New Roman"/>
                          <w:color w:val="000000"/>
                          <w:kern w:val="24"/>
                        </w:rPr>
                        <w:t>Возврат документов заявителю</w:t>
                      </w:r>
                    </w:p>
                  </w:txbxContent>
                </v:textbox>
                <w10:wrap type="through"/>
              </v:rect>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2541C50C" wp14:editId="67311973">
                <wp:simplePos x="0" y="0"/>
                <wp:positionH relativeFrom="column">
                  <wp:posOffset>1142365</wp:posOffset>
                </wp:positionH>
                <wp:positionV relativeFrom="paragraph">
                  <wp:posOffset>2326005</wp:posOffset>
                </wp:positionV>
                <wp:extent cx="240665" cy="196215"/>
                <wp:effectExtent l="12700" t="13970" r="70485" b="9461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196215"/>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89.95pt;margin-top:183.15pt;width:18.95pt;height:15.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" strokecolor="#4f81bd" strokeweight="2pt">
                <v:stroke endarrow="open"/>
                <v:shadow on="t" opacity="24903f" origin=",.5" offset="0,.55556mm"/>
              </v:shape>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61AA448A" wp14:editId="5C145452">
                <wp:simplePos x="0" y="0"/>
                <wp:positionH relativeFrom="column">
                  <wp:posOffset>904875</wp:posOffset>
                </wp:positionH>
                <wp:positionV relativeFrom="paragraph">
                  <wp:posOffset>3436620</wp:posOffset>
                </wp:positionV>
                <wp:extent cx="478155" cy="435610"/>
                <wp:effectExtent l="70485" t="19685" r="13335" b="9715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8155" cy="43561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71.25pt;margin-top:270.6pt;width:37.65pt;height:34.3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" strokecolor="#4f81bd" strokeweight="2pt">
                <v:stroke endarrow="open"/>
                <v:shadow on="t" opacity="24903f" origin=",.5" offset="0,.55556mm"/>
              </v:shape>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12F3C71A" wp14:editId="2D29E6D8">
                <wp:simplePos x="0" y="0"/>
                <wp:positionH relativeFrom="column">
                  <wp:posOffset>1186815</wp:posOffset>
                </wp:positionH>
                <wp:positionV relativeFrom="paragraph">
                  <wp:posOffset>6240780</wp:posOffset>
                </wp:positionV>
                <wp:extent cx="457200" cy="416560"/>
                <wp:effectExtent l="9525" t="13970" r="9525" b="36195"/>
                <wp:wrapThrough wrapText="bothSides">
                  <wp:wrapPolygon edited="0">
                    <wp:start x="8550" y="-494"/>
                    <wp:lineTo x="5400" y="0"/>
                    <wp:lineTo x="-1350" y="4906"/>
                    <wp:lineTo x="-1800" y="9318"/>
                    <wp:lineTo x="-1800" y="15706"/>
                    <wp:lineTo x="2250" y="22588"/>
                    <wp:lineTo x="5850" y="24530"/>
                    <wp:lineTo x="6300" y="24530"/>
                    <wp:lineTo x="15750" y="24530"/>
                    <wp:lineTo x="16200" y="24530"/>
                    <wp:lineTo x="19800" y="22588"/>
                    <wp:lineTo x="24300" y="15706"/>
                    <wp:lineTo x="24300" y="9318"/>
                    <wp:lineTo x="23400" y="4906"/>
                    <wp:lineTo x="16650" y="0"/>
                    <wp:lineTo x="13500" y="-494"/>
                    <wp:lineTo x="8550" y="-494"/>
                  </wp:wrapPolygon>
                </wp:wrapThrough>
                <wp:docPr id="27" name="Овал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16560"/>
                        </a:xfrm>
                        <a:prstGeom prst="ellipse">
                          <a:avLst/>
                        </a:prstGeom>
                        <a:noFill/>
                        <a:ln w="9525">
                          <a:solidFill>
                            <a:srgbClr val="4A7EBB"/>
                          </a:solidFill>
                          <a:round/>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27" o:spid="_x0000_s1026" style="position:absolute;margin-left:93.45pt;margin-top:491.4pt;width:36pt;height:3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" filled="f" strokecolor="#4a7ebb">
                <v:shadow on="t" opacity="22936f" origin=",.5" offset="0,.63889mm"/>
                <w10:wrap type="through"/>
              </v:oval>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3B89C15D" wp14:editId="2ECBDEE8">
                <wp:simplePos x="0" y="0"/>
                <wp:positionH relativeFrom="column">
                  <wp:posOffset>635</wp:posOffset>
                </wp:positionH>
                <wp:positionV relativeFrom="paragraph">
                  <wp:posOffset>6657340</wp:posOffset>
                </wp:positionV>
                <wp:extent cx="3037840" cy="345440"/>
                <wp:effectExtent l="4445" t="1905" r="0" b="0"/>
                <wp:wrapThrough wrapText="bothSides">
                  <wp:wrapPolygon edited="0">
                    <wp:start x="0" y="0"/>
                    <wp:lineTo x="21600" y="0"/>
                    <wp:lineTo x="21600" y="21600"/>
                    <wp:lineTo x="0" y="21600"/>
                    <wp:lineTo x="0" y="0"/>
                  </wp:wrapPolygon>
                </wp:wrapThrough>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7840" cy="345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004" w:rsidRDefault="002E7004" w:rsidP="00DC416A">
                            <w:pPr>
                              <w:pStyle w:val="af8"/>
                              <w:spacing w:before="0" w:beforeAutospacing="0" w:after="0" w:afterAutospacing="0"/>
                              <w:jc w:val="center"/>
                            </w:pPr>
                            <w:r>
                              <w:rPr>
                                <w:rFonts w:ascii="Times New Roman" w:hAnsi="Times New Roman"/>
                                <w:color w:val="000000"/>
                                <w:kern w:val="24"/>
                              </w:rPr>
                              <w:t>Завершение предоставления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6" style="position:absolute;left:0;text-align:left;margin-left:.05pt;margin-top:524.2pt;width:239.2pt;height:2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" filled="f" stroked="f">
                <v:textbox>
                  <w:txbxContent>
                    <w:p w:rsidR="00DC416A" w:rsidRDefault="00DC416A" w:rsidP="00DC416A">
                      <w:pPr>
                        <w:pStyle w:val="af8"/>
                        <w:spacing w:before="0" w:beforeAutospacing="0" w:after="0" w:afterAutospacing="0"/>
                        <w:jc w:val="center"/>
                      </w:pPr>
                      <w:r>
                        <w:rPr>
                          <w:rFonts w:ascii="Times New Roman" w:hAnsi="Times New Roman"/>
                          <w:color w:val="000000"/>
                          <w:kern w:val="24"/>
                        </w:rPr>
                        <w:t>Завершение предоставления муниципальной услуги</w:t>
                      </w:r>
                    </w:p>
                  </w:txbxContent>
                </v:textbox>
                <w10:wrap type="through"/>
              </v:rect>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5E33471E" wp14:editId="703C25C2">
                <wp:simplePos x="0" y="0"/>
                <wp:positionH relativeFrom="column">
                  <wp:posOffset>3653155</wp:posOffset>
                </wp:positionH>
                <wp:positionV relativeFrom="paragraph">
                  <wp:posOffset>3502025</wp:posOffset>
                </wp:positionV>
                <wp:extent cx="2766060" cy="914400"/>
                <wp:effectExtent l="27940" t="18415" r="25400" b="29210"/>
                <wp:wrapThrough wrapText="bothSides">
                  <wp:wrapPolygon edited="0">
                    <wp:start x="10502" y="0"/>
                    <wp:lineTo x="372" y="10125"/>
                    <wp:lineTo x="-223" y="10800"/>
                    <wp:lineTo x="-223" y="12150"/>
                    <wp:lineTo x="818" y="14175"/>
                    <wp:lineTo x="1785" y="14400"/>
                    <wp:lineTo x="10279" y="22950"/>
                    <wp:lineTo x="10354" y="22950"/>
                    <wp:lineTo x="11469" y="22950"/>
                    <wp:lineTo x="20033" y="14400"/>
                    <wp:lineTo x="20931" y="14175"/>
                    <wp:lineTo x="21972" y="12150"/>
                    <wp:lineTo x="21972" y="10800"/>
                    <wp:lineTo x="21377" y="10125"/>
                    <wp:lineTo x="14896" y="3600"/>
                    <wp:lineTo x="11246" y="0"/>
                    <wp:lineTo x="10502" y="0"/>
                  </wp:wrapPolygon>
                </wp:wrapThrough>
                <wp:docPr id="25" name="Ромб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6060" cy="914400"/>
                        </a:xfrm>
                        <a:prstGeom prst="diamond">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2E7004" w:rsidRDefault="002E7004" w:rsidP="00DC416A">
                            <w:pPr>
                              <w:pStyle w:val="af8"/>
                              <w:spacing w:before="0" w:beforeAutospacing="0" w:after="0" w:afterAutospacing="0"/>
                              <w:jc w:val="center"/>
                            </w:pPr>
                            <w:r>
                              <w:rPr>
                                <w:rFonts w:ascii="Times New Roman" w:hAnsi="Times New Roman"/>
                                <w:color w:val="000000"/>
                                <w:kern w:val="24"/>
                              </w:rPr>
                              <w:t>Выявлены основания для отказа в приеме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25" o:spid="_x0000_s1037" type="#_x0000_t4" style="position:absolute;left:0;text-align:left;margin-left:287.65pt;margin-top:275.75pt;width:217.8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" filled="f" strokecolor="#4a7ebb">
                <v:shadow on="t" opacity="22936f" origin=",.5" offset="0,.63889mm"/>
                <v:textbox>
                  <w:txbxContent>
                    <w:p w:rsidR="00DC416A" w:rsidRDefault="00DC416A" w:rsidP="00DC416A">
                      <w:pPr>
                        <w:pStyle w:val="af8"/>
                        <w:spacing w:before="0" w:beforeAutospacing="0" w:after="0" w:afterAutospacing="0"/>
                        <w:jc w:val="center"/>
                      </w:pPr>
                      <w:r>
                        <w:rPr>
                          <w:rFonts w:ascii="Times New Roman" w:hAnsi="Times New Roman"/>
                          <w:color w:val="000000"/>
                          <w:kern w:val="24"/>
                        </w:rPr>
                        <w:t>Выявлены основания для отказа в приеме документов</w:t>
                      </w:r>
                    </w:p>
                  </w:txbxContent>
                </v:textbox>
                <w10:wrap type="through"/>
              </v:shape>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4E8177D7" wp14:editId="57DF5064">
                <wp:simplePos x="0" y="0"/>
                <wp:positionH relativeFrom="column">
                  <wp:posOffset>5036185</wp:posOffset>
                </wp:positionH>
                <wp:positionV relativeFrom="paragraph">
                  <wp:posOffset>3255645</wp:posOffset>
                </wp:positionV>
                <wp:extent cx="217170" cy="246380"/>
                <wp:effectExtent l="77470" t="19685" r="19685" b="8636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 cy="24638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96.55pt;margin-top:256.35pt;width:17.1pt;height:19.4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" strokecolor="#4f81bd" strokeweight="2pt">
                <v:stroke endarrow="open"/>
                <v:shadow on="t" opacity="24903f" origin=",.5" offset="0,.55556mm"/>
              </v:shape>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2D1BEBA3" wp14:editId="232BA7DB">
                <wp:simplePos x="0" y="0"/>
                <wp:positionH relativeFrom="column">
                  <wp:posOffset>3829685</wp:posOffset>
                </wp:positionH>
                <wp:positionV relativeFrom="paragraph">
                  <wp:posOffset>4180205</wp:posOffset>
                </wp:positionV>
                <wp:extent cx="614680" cy="236220"/>
                <wp:effectExtent l="4445" t="1270" r="0" b="635"/>
                <wp:wrapThrough wrapText="bothSides">
                  <wp:wrapPolygon edited="0">
                    <wp:start x="0" y="0"/>
                    <wp:lineTo x="21600" y="0"/>
                    <wp:lineTo x="21600" y="21600"/>
                    <wp:lineTo x="0" y="21600"/>
                    <wp:lineTo x="0" y="0"/>
                  </wp:wrapPolygon>
                </wp:wrapThrough>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80"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004" w:rsidRDefault="002E7004" w:rsidP="00DC416A">
                            <w:pPr>
                              <w:pStyle w:val="af8"/>
                              <w:spacing w:before="0" w:beforeAutospacing="0" w:after="0" w:afterAutospacing="0"/>
                              <w:jc w:val="center"/>
                            </w:pPr>
                            <w:r>
                              <w:rPr>
                                <w:rFonts w:ascii="Times New Roman" w:hAnsi="Times New Roman"/>
                                <w:color w:val="000000"/>
                                <w:kern w:val="24"/>
                                <w:sz w:val="24"/>
                                <w:szCs w:val="24"/>
                              </w:rP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8" style="position:absolute;left:0;text-align:left;margin-left:301.55pt;margin-top:329.15pt;width:48.4pt;height:18.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" filled="f" stroked="f">
                <v:textbox>
                  <w:txbxContent>
                    <w:p w:rsidR="00DC416A" w:rsidRDefault="00DC416A" w:rsidP="00DC416A">
                      <w:pPr>
                        <w:pStyle w:val="af8"/>
                        <w:spacing w:before="0" w:beforeAutospacing="0" w:after="0" w:afterAutospacing="0"/>
                        <w:jc w:val="center"/>
                      </w:pPr>
                      <w:r>
                        <w:rPr>
                          <w:rFonts w:ascii="Times New Roman" w:hAnsi="Times New Roman"/>
                          <w:color w:val="000000"/>
                          <w:kern w:val="24"/>
                          <w:sz w:val="24"/>
                          <w:szCs w:val="24"/>
                        </w:rPr>
                        <w:t>Нет</w:t>
                      </w:r>
                    </w:p>
                  </w:txbxContent>
                </v:textbox>
                <w10:wrap type="through"/>
              </v:rect>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5CD335A7" wp14:editId="2DBE313E">
                <wp:simplePos x="0" y="0"/>
                <wp:positionH relativeFrom="column">
                  <wp:posOffset>2745105</wp:posOffset>
                </wp:positionH>
                <wp:positionV relativeFrom="paragraph">
                  <wp:posOffset>3559175</wp:posOffset>
                </wp:positionV>
                <wp:extent cx="439420" cy="400050"/>
                <wp:effectExtent l="0" t="0" r="2540" b="635"/>
                <wp:wrapThrough wrapText="bothSides">
                  <wp:wrapPolygon edited="0">
                    <wp:start x="0" y="0"/>
                    <wp:lineTo x="21600" y="0"/>
                    <wp:lineTo x="21600" y="21600"/>
                    <wp:lineTo x="0" y="21600"/>
                    <wp:lineTo x="0" y="0"/>
                  </wp:wrapPolygon>
                </wp:wrapThrough>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004" w:rsidRDefault="002E7004" w:rsidP="00DC416A">
                            <w:pPr>
                              <w:pStyle w:val="af8"/>
                              <w:spacing w:before="0" w:beforeAutospacing="0" w:after="0" w:afterAutospacing="0"/>
                              <w:jc w:val="center"/>
                            </w:pPr>
                            <w:r>
                              <w:rPr>
                                <w:rFonts w:ascii="Times New Roman" w:hAnsi="Times New Roman"/>
                                <w:color w:val="000000"/>
                                <w:kern w:val="24"/>
                                <w:sz w:val="24"/>
                                <w:szCs w:val="24"/>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9" style="position:absolute;left:0;text-align:left;margin-left:216.15pt;margin-top:280.25pt;width:34.6pt;height: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" filled="f" stroked="f">
                <v:textbox>
                  <w:txbxContent>
                    <w:p w:rsidR="00DC416A" w:rsidRDefault="00DC416A" w:rsidP="00DC416A">
                      <w:pPr>
                        <w:pStyle w:val="af8"/>
                        <w:spacing w:before="0" w:beforeAutospacing="0" w:after="0" w:afterAutospacing="0"/>
                        <w:jc w:val="center"/>
                      </w:pPr>
                      <w:r>
                        <w:rPr>
                          <w:rFonts w:ascii="Times New Roman" w:hAnsi="Times New Roman"/>
                          <w:color w:val="000000"/>
                          <w:kern w:val="24"/>
                          <w:sz w:val="24"/>
                          <w:szCs w:val="24"/>
                        </w:rPr>
                        <w:t>Да</w:t>
                      </w:r>
                    </w:p>
                  </w:txbxContent>
                </v:textbox>
                <w10:wrap type="through"/>
              </v:rect>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7473EEBD" wp14:editId="1E9AB2FC">
                <wp:simplePos x="0" y="0"/>
                <wp:positionH relativeFrom="column">
                  <wp:posOffset>1809115</wp:posOffset>
                </wp:positionH>
                <wp:positionV relativeFrom="paragraph">
                  <wp:posOffset>3959225</wp:posOffset>
                </wp:positionV>
                <wp:extent cx="1844040" cy="0"/>
                <wp:effectExtent l="31750" t="85090" r="19685" b="10541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4040" cy="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42.45pt;margin-top:311.75pt;width:145.2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" strokecolor="#4f81bd" strokeweight="2pt">
                <v:stroke endarrow="open"/>
                <v:shadow on="t" opacity="24903f" origin=",.5" offset="0,.55556mm"/>
              </v:shape>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2FD13DCC" wp14:editId="093C8332">
                <wp:simplePos x="0" y="0"/>
                <wp:positionH relativeFrom="column">
                  <wp:posOffset>5253355</wp:posOffset>
                </wp:positionH>
                <wp:positionV relativeFrom="paragraph">
                  <wp:posOffset>2324100</wp:posOffset>
                </wp:positionV>
                <wp:extent cx="0" cy="331470"/>
                <wp:effectExtent l="85090" t="21590" r="86360" b="4699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47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413.65pt;margin-top:183pt;width:0;height:26.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" strokecolor="#4f81bd" strokeweight="2pt">
                <v:stroke endarrow="open"/>
                <v:shadow on="t" opacity="24903f" origin=",.5" offset="0,.55556mm"/>
              </v:shape>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7181BE99" wp14:editId="1979DE95">
                <wp:simplePos x="0" y="0"/>
                <wp:positionH relativeFrom="column">
                  <wp:posOffset>904875</wp:posOffset>
                </wp:positionH>
                <wp:positionV relativeFrom="paragraph">
                  <wp:posOffset>4250690</wp:posOffset>
                </wp:positionV>
                <wp:extent cx="510540" cy="1990090"/>
                <wp:effectExtent l="13335" t="14605" r="85725" b="6223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 cy="199009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71.25pt;margin-top:334.7pt;width:40.2pt;height:156.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" strokecolor="#4f81bd" strokeweight="2pt">
                <v:stroke endarrow="open"/>
                <v:shadow on="t" opacity="24903f" origin=",.5" offset="0,.55556mm"/>
              </v:shape>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735CBC4A" wp14:editId="47B04BA2">
                <wp:simplePos x="0" y="0"/>
                <wp:positionH relativeFrom="column">
                  <wp:posOffset>3731895</wp:posOffset>
                </wp:positionH>
                <wp:positionV relativeFrom="paragraph">
                  <wp:posOffset>4128770</wp:posOffset>
                </wp:positionV>
                <wp:extent cx="311150" cy="266065"/>
                <wp:effectExtent l="68580" t="16510" r="20320" b="984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1150" cy="266065"/>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93.85pt;margin-top:325.1pt;width:24.5pt;height:20.9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" strokecolor="#4f81bd" strokeweight="2pt">
                <v:stroke endarrow="open"/>
                <v:shadow on="t" opacity="24903f" origin=",.5" offset="0,.55556mm"/>
              </v:shape>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51525D4B" wp14:editId="5FD1DF1C">
                <wp:simplePos x="0" y="0"/>
                <wp:positionH relativeFrom="column">
                  <wp:posOffset>3792855</wp:posOffset>
                </wp:positionH>
                <wp:positionV relativeFrom="paragraph">
                  <wp:posOffset>4747895</wp:posOffset>
                </wp:positionV>
                <wp:extent cx="2626360" cy="892175"/>
                <wp:effectExtent l="24765" t="16510" r="25400" b="34290"/>
                <wp:wrapThrough wrapText="bothSides">
                  <wp:wrapPolygon edited="0">
                    <wp:start x="10487" y="0"/>
                    <wp:lineTo x="-235" y="10577"/>
                    <wp:lineTo x="-235" y="12176"/>
                    <wp:lineTo x="1097" y="14482"/>
                    <wp:lineTo x="2032" y="14713"/>
                    <wp:lineTo x="9077" y="21831"/>
                    <wp:lineTo x="9390" y="22061"/>
                    <wp:lineTo x="10252" y="22984"/>
                    <wp:lineTo x="10330" y="22984"/>
                    <wp:lineTo x="11505" y="22984"/>
                    <wp:lineTo x="16043" y="18618"/>
                    <wp:lineTo x="16043" y="18387"/>
                    <wp:lineTo x="19720" y="14943"/>
                    <wp:lineTo x="20660" y="14482"/>
                    <wp:lineTo x="22070" y="12176"/>
                    <wp:lineTo x="21992" y="10577"/>
                    <wp:lineTo x="11270" y="0"/>
                    <wp:lineTo x="10487" y="0"/>
                  </wp:wrapPolygon>
                </wp:wrapThrough>
                <wp:docPr id="17" name="Ромб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6360" cy="892175"/>
                        </a:xfrm>
                        <a:prstGeom prst="diamond">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2E7004" w:rsidRDefault="002E7004" w:rsidP="00DC416A">
                            <w:pPr>
                              <w:pStyle w:val="af8"/>
                              <w:spacing w:before="0" w:beforeAutospacing="0" w:after="0" w:afterAutospacing="0"/>
                              <w:jc w:val="center"/>
                            </w:pPr>
                            <w:r>
                              <w:rPr>
                                <w:rFonts w:ascii="Times New Roman" w:hAnsi="Times New Roman"/>
                                <w:color w:val="000000"/>
                                <w:kern w:val="24"/>
                                <w:sz w:val="18"/>
                                <w:szCs w:val="18"/>
                              </w:rPr>
                              <w:t>Выявлены основания для отказа 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17" o:spid="_x0000_s1040" type="#_x0000_t4" style="position:absolute;left:0;text-align:left;margin-left:298.65pt;margin-top:373.85pt;width:206.8pt;height:7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" filled="f" strokecolor="#4a7ebb">
                <v:shadow on="t" opacity="22936f" origin=",.5" offset="0,.63889mm"/>
                <v:textbox>
                  <w:txbxContent>
                    <w:p w:rsidR="00DC416A" w:rsidRDefault="00DC416A" w:rsidP="00DC416A">
                      <w:pPr>
                        <w:pStyle w:val="af8"/>
                        <w:spacing w:before="0" w:beforeAutospacing="0" w:after="0" w:afterAutospacing="0"/>
                        <w:jc w:val="center"/>
                      </w:pPr>
                      <w:r>
                        <w:rPr>
                          <w:rFonts w:ascii="Times New Roman" w:hAnsi="Times New Roman"/>
                          <w:color w:val="000000"/>
                          <w:kern w:val="24"/>
                          <w:sz w:val="18"/>
                          <w:szCs w:val="18"/>
                        </w:rPr>
                        <w:t>Выявлены основания для отказа в предоставлении услуги</w:t>
                      </w:r>
                    </w:p>
                  </w:txbxContent>
                </v:textbox>
                <w10:wrap type="through"/>
              </v:shape>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11691F59" wp14:editId="08E45B93">
                <wp:simplePos x="0" y="0"/>
                <wp:positionH relativeFrom="column">
                  <wp:posOffset>1729105</wp:posOffset>
                </wp:positionH>
                <wp:positionV relativeFrom="paragraph">
                  <wp:posOffset>5470525</wp:posOffset>
                </wp:positionV>
                <wp:extent cx="1309370" cy="393700"/>
                <wp:effectExtent l="8890" t="5715" r="5715" b="29210"/>
                <wp:wrapThrough wrapText="bothSides">
                  <wp:wrapPolygon edited="0">
                    <wp:start x="-471" y="0"/>
                    <wp:lineTo x="-471" y="24770"/>
                    <wp:lineTo x="22386" y="24770"/>
                    <wp:lineTo x="22543" y="24770"/>
                    <wp:lineTo x="22543" y="1045"/>
                    <wp:lineTo x="22386" y="0"/>
                    <wp:lineTo x="-471" y="0"/>
                  </wp:wrapPolygon>
                </wp:wrapThrough>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9370" cy="393700"/>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2E7004" w:rsidRDefault="002E7004" w:rsidP="00DC416A">
                            <w:pPr>
                              <w:pStyle w:val="af8"/>
                              <w:spacing w:before="0" w:beforeAutospacing="0" w:after="0" w:afterAutospacing="0"/>
                              <w:jc w:val="center"/>
                            </w:pPr>
                            <w:r>
                              <w:rPr>
                                <w:rFonts w:ascii="Times New Roman" w:hAnsi="Times New Roman"/>
                                <w:color w:val="000000"/>
                                <w:kern w:val="24"/>
                              </w:rPr>
                              <w:t>Возврат документов заявителю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41" style="position:absolute;left:0;text-align:left;margin-left:136.15pt;margin-top:430.75pt;width:103.1pt;height:3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" filled="f" strokecolor="#4a7ebb">
                <v:shadow on="t" opacity="22936f" origin=",.5" offset="0,.63889mm"/>
                <v:textbox>
                  <w:txbxContent>
                    <w:p w:rsidR="00DC416A" w:rsidRDefault="00DC416A" w:rsidP="00DC416A">
                      <w:pPr>
                        <w:pStyle w:val="af8"/>
                        <w:spacing w:before="0" w:beforeAutospacing="0" w:after="0" w:afterAutospacing="0"/>
                        <w:jc w:val="center"/>
                      </w:pPr>
                      <w:r>
                        <w:rPr>
                          <w:rFonts w:ascii="Times New Roman" w:hAnsi="Times New Roman"/>
                          <w:color w:val="000000"/>
                          <w:kern w:val="24"/>
                        </w:rPr>
                        <w:t>Возврат документов заявителю</w:t>
                      </w:r>
                    </w:p>
                  </w:txbxContent>
                </v:textbox>
                <w10:wrap type="through"/>
              </v:rect>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B99B965" wp14:editId="136A2ADD">
                <wp:simplePos x="0" y="0"/>
                <wp:positionH relativeFrom="column">
                  <wp:posOffset>3353435</wp:posOffset>
                </wp:positionH>
                <wp:positionV relativeFrom="paragraph">
                  <wp:posOffset>5180965</wp:posOffset>
                </wp:positionV>
                <wp:extent cx="439420" cy="400050"/>
                <wp:effectExtent l="4445" t="1905" r="3810" b="0"/>
                <wp:wrapThrough wrapText="bothSides">
                  <wp:wrapPolygon edited="0">
                    <wp:start x="0" y="0"/>
                    <wp:lineTo x="21600" y="0"/>
                    <wp:lineTo x="21600" y="21600"/>
                    <wp:lineTo x="0" y="21600"/>
                    <wp:lineTo x="0" y="0"/>
                  </wp:wrapPolygon>
                </wp:wrapThrough>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004" w:rsidRDefault="002E7004" w:rsidP="00DC416A">
                            <w:pPr>
                              <w:pStyle w:val="af8"/>
                              <w:spacing w:before="0" w:beforeAutospacing="0" w:after="0" w:afterAutospacing="0"/>
                              <w:jc w:val="center"/>
                            </w:pPr>
                            <w:r>
                              <w:rPr>
                                <w:rFonts w:ascii="Times New Roman" w:hAnsi="Times New Roman"/>
                                <w:color w:val="000000"/>
                                <w:kern w:val="24"/>
                                <w:sz w:val="24"/>
                                <w:szCs w:val="24"/>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42" style="position:absolute;left:0;text-align:left;margin-left:264.05pt;margin-top:407.95pt;width:34.6pt;height: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" filled="f" stroked="f">
                <v:textbox>
                  <w:txbxContent>
                    <w:p w:rsidR="00DC416A" w:rsidRDefault="00DC416A" w:rsidP="00DC416A">
                      <w:pPr>
                        <w:pStyle w:val="af8"/>
                        <w:spacing w:before="0" w:beforeAutospacing="0" w:after="0" w:afterAutospacing="0"/>
                        <w:jc w:val="center"/>
                      </w:pPr>
                      <w:r>
                        <w:rPr>
                          <w:rFonts w:ascii="Times New Roman" w:hAnsi="Times New Roman"/>
                          <w:color w:val="000000"/>
                          <w:kern w:val="24"/>
                          <w:sz w:val="24"/>
                          <w:szCs w:val="24"/>
                        </w:rPr>
                        <w:t>Да</w:t>
                      </w:r>
                    </w:p>
                  </w:txbxContent>
                </v:textbox>
                <w10:wrap type="through"/>
              </v:rect>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6AFB2B96" wp14:editId="40C40863">
                <wp:simplePos x="0" y="0"/>
                <wp:positionH relativeFrom="column">
                  <wp:posOffset>3038475</wp:posOffset>
                </wp:positionH>
                <wp:positionV relativeFrom="paragraph">
                  <wp:posOffset>5194300</wp:posOffset>
                </wp:positionV>
                <wp:extent cx="754380" cy="276860"/>
                <wp:effectExtent l="51435" t="15240" r="13335" b="1079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4380" cy="27686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39.25pt;margin-top:409pt;width:59.4pt;height:21.8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" strokecolor="#4f81bd" strokeweight="2pt">
                <v:stroke endarrow="open"/>
                <v:shadow on="t" opacity="24903f" origin=",.5" offset="0,.55556mm"/>
              </v:shape>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3B829136" wp14:editId="1B0996E4">
                <wp:simplePos x="0" y="0"/>
                <wp:positionH relativeFrom="column">
                  <wp:posOffset>1577340</wp:posOffset>
                </wp:positionH>
                <wp:positionV relativeFrom="paragraph">
                  <wp:posOffset>5864860</wp:posOffset>
                </wp:positionV>
                <wp:extent cx="164465" cy="436880"/>
                <wp:effectExtent l="85725" t="19050" r="16510" b="6794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465" cy="43688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124.2pt;margin-top:461.8pt;width:12.95pt;height:34.4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" strokecolor="#4f81bd" strokeweight="2pt">
                <v:stroke endarrow="open"/>
                <v:shadow on="t" opacity="24903f" origin=",.5" offset="0,.55556mm"/>
              </v:shape>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59EE6D3D" wp14:editId="2AE190C8">
                <wp:simplePos x="0" y="0"/>
                <wp:positionH relativeFrom="column">
                  <wp:posOffset>4617085</wp:posOffset>
                </wp:positionH>
                <wp:positionV relativeFrom="paragraph">
                  <wp:posOffset>5640070</wp:posOffset>
                </wp:positionV>
                <wp:extent cx="488950" cy="281305"/>
                <wp:effectExtent l="58420" t="13335" r="14605" b="9588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8950" cy="281305"/>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63.55pt;margin-top:444.1pt;width:38.5pt;height:22.1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" strokecolor="#4f81bd" strokeweight="2pt">
                <v:stroke endarrow="open"/>
                <v:shadow on="t" opacity="24903f" origin=",.5" offset="0,.55556mm"/>
              </v:shape>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2A7C1768" wp14:editId="759AC6F2">
                <wp:simplePos x="0" y="0"/>
                <wp:positionH relativeFrom="column">
                  <wp:posOffset>4971415</wp:posOffset>
                </wp:positionH>
                <wp:positionV relativeFrom="paragraph">
                  <wp:posOffset>5685155</wp:posOffset>
                </wp:positionV>
                <wp:extent cx="614680" cy="236220"/>
                <wp:effectExtent l="3175" t="1270" r="1270" b="635"/>
                <wp:wrapThrough wrapText="bothSides">
                  <wp:wrapPolygon edited="0">
                    <wp:start x="0" y="0"/>
                    <wp:lineTo x="21600" y="0"/>
                    <wp:lineTo x="21600" y="21600"/>
                    <wp:lineTo x="0" y="21600"/>
                    <wp:lineTo x="0" y="0"/>
                  </wp:wrapPolygon>
                </wp:wrapThrough>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80"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004" w:rsidRDefault="002E7004" w:rsidP="00DC416A">
                            <w:pPr>
                              <w:pStyle w:val="af8"/>
                              <w:spacing w:before="0" w:beforeAutospacing="0" w:after="0" w:afterAutospacing="0"/>
                              <w:jc w:val="center"/>
                            </w:pPr>
                            <w:r>
                              <w:rPr>
                                <w:rFonts w:ascii="Times New Roman" w:hAnsi="Times New Roman"/>
                                <w:color w:val="000000"/>
                                <w:kern w:val="24"/>
                                <w:sz w:val="24"/>
                                <w:szCs w:val="24"/>
                              </w:rP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44" style="position:absolute;left:0;text-align:left;margin-left:391.45pt;margin-top:447.65pt;width:48.4pt;height:18.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" filled="f" stroked="f">
                <v:textbox>
                  <w:txbxContent>
                    <w:p w:rsidR="00DC416A" w:rsidRDefault="00DC416A" w:rsidP="00DC416A">
                      <w:pPr>
                        <w:pStyle w:val="af8"/>
                        <w:spacing w:before="0" w:beforeAutospacing="0" w:after="0" w:afterAutospacing="0"/>
                        <w:jc w:val="center"/>
                      </w:pPr>
                      <w:r>
                        <w:rPr>
                          <w:rFonts w:ascii="Times New Roman" w:hAnsi="Times New Roman"/>
                          <w:color w:val="000000"/>
                          <w:kern w:val="24"/>
                          <w:sz w:val="24"/>
                          <w:szCs w:val="24"/>
                        </w:rPr>
                        <w:t>Нет</w:t>
                      </w:r>
                    </w:p>
                  </w:txbxContent>
                </v:textbox>
                <w10:wrap type="through"/>
              </v:rect>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4DCF2DC5" wp14:editId="201BC226">
                <wp:simplePos x="0" y="0"/>
                <wp:positionH relativeFrom="column">
                  <wp:posOffset>1644015</wp:posOffset>
                </wp:positionH>
                <wp:positionV relativeFrom="paragraph">
                  <wp:posOffset>6449060</wp:posOffset>
                </wp:positionV>
                <wp:extent cx="2705100" cy="486410"/>
                <wp:effectExtent l="38100" t="88900" r="19050" b="3429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05100" cy="48641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29.45pt;margin-top:507.8pt;width:213pt;height:38.3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" strokecolor="#4f81bd" strokeweight="2pt">
                <v:stroke endarrow="open"/>
                <v:shadow on="t" opacity="24903f" origin=",.5" offset="0,.55556mm"/>
              </v:shape>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63F3EEA4" wp14:editId="2016E452">
                <wp:simplePos x="0" y="0"/>
                <wp:positionH relativeFrom="column">
                  <wp:posOffset>1010285</wp:posOffset>
                </wp:positionH>
                <wp:positionV relativeFrom="paragraph">
                  <wp:posOffset>0</wp:posOffset>
                </wp:positionV>
                <wp:extent cx="184785" cy="369570"/>
                <wp:effectExtent l="0" t="0" r="0" b="0"/>
                <wp:wrapSquare wrapText="bothSides"/>
                <wp:docPr id="93"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 cy="369570"/>
                        </a:xfrm>
                        <a:prstGeom prst="rect">
                          <a:avLst/>
                        </a:prstGeom>
                        <a:noFill/>
                      </wps:spPr>
                      <wps:bodyPr wrap="non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3" o:spid="_x0000_s1026" type="#_x0000_t202" style="position:absolute;margin-left:79.55pt;margin-top:0;width:14.55pt;height:29.1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" filled="f" stroked="f">
                <v:path arrowok="t"/>
                <v:textbox style="mso-fit-shape-to-text:t"/>
                <w10:wrap type="square"/>
              </v:shape>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2941CFFE" wp14:editId="5CD51192">
                <wp:simplePos x="0" y="0"/>
                <wp:positionH relativeFrom="column">
                  <wp:posOffset>3731895</wp:posOffset>
                </wp:positionH>
                <wp:positionV relativeFrom="paragraph">
                  <wp:posOffset>4754245</wp:posOffset>
                </wp:positionV>
                <wp:extent cx="885190" cy="139700"/>
                <wp:effectExtent l="20955" t="13335" r="36830" b="1041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190" cy="1397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93.85pt;margin-top:374.35pt;width:69.7pt;height:1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" strokecolor="#4f81bd" strokeweight="2pt">
                <v:stroke endarrow="open"/>
                <v:shadow on="t" opacity="24903f" origin=",.5" offset="0,.55556mm"/>
              </v:shape>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40A8F502" wp14:editId="2CCC2A57">
                <wp:simplePos x="0" y="0"/>
                <wp:positionH relativeFrom="column">
                  <wp:posOffset>5534025</wp:posOffset>
                </wp:positionH>
                <wp:positionV relativeFrom="paragraph">
                  <wp:posOffset>5470525</wp:posOffset>
                </wp:positionV>
                <wp:extent cx="0" cy="1078230"/>
                <wp:effectExtent l="80010" t="15240" r="81915" b="4953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823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35.75pt;margin-top:430.75pt;width:0;height:84.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" strokecolor="#4f81bd" strokeweight="2pt">
                <v:stroke endarrow="open"/>
                <v:shadow on="t" opacity="24903f" origin=",.5" offset="0,.55556mm"/>
              </v:shape>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2F811290" wp14:editId="05B1F8AE">
                <wp:simplePos x="0" y="0"/>
                <wp:positionH relativeFrom="column">
                  <wp:posOffset>5363845</wp:posOffset>
                </wp:positionH>
                <wp:positionV relativeFrom="paragraph">
                  <wp:posOffset>5581015</wp:posOffset>
                </wp:positionV>
                <wp:extent cx="1072515" cy="772160"/>
                <wp:effectExtent l="0" t="1905" r="0" b="0"/>
                <wp:wrapThrough wrapText="bothSides">
                  <wp:wrapPolygon edited="0">
                    <wp:start x="0" y="0"/>
                    <wp:lineTo x="21600" y="0"/>
                    <wp:lineTo x="21600" y="21600"/>
                    <wp:lineTo x="0" y="21600"/>
                    <wp:lineTo x="0" y="0"/>
                  </wp:wrapPolygon>
                </wp:wrapThrough>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2515" cy="7721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004" w:rsidRDefault="002E7004" w:rsidP="00DC416A">
                            <w:pPr>
                              <w:pStyle w:val="af8"/>
                              <w:spacing w:before="0" w:beforeAutospacing="0" w:after="0" w:afterAutospacing="0"/>
                              <w:jc w:val="center"/>
                            </w:pPr>
                            <w:r>
                              <w:rPr>
                                <w:rFonts w:ascii="Times New Roman" w:hAnsi="Times New Roman"/>
                                <w:color w:val="000000"/>
                                <w:kern w:val="24"/>
                                <w:sz w:val="18"/>
                                <w:szCs w:val="18"/>
                              </w:rPr>
                              <w:t xml:space="preserve">Уплата </w:t>
                            </w:r>
                          </w:p>
                          <w:p w:rsidR="002E7004" w:rsidRDefault="002E7004" w:rsidP="00DC416A">
                            <w:pPr>
                              <w:pStyle w:val="af8"/>
                              <w:spacing w:before="0" w:beforeAutospacing="0" w:after="0" w:afterAutospacing="0"/>
                              <w:jc w:val="center"/>
                            </w:pPr>
                            <w:proofErr w:type="gramStart"/>
                            <w:r>
                              <w:rPr>
                                <w:rFonts w:ascii="Times New Roman" w:hAnsi="Times New Roman"/>
                                <w:color w:val="000000"/>
                                <w:kern w:val="24"/>
                                <w:sz w:val="18"/>
                                <w:szCs w:val="18"/>
                              </w:rPr>
                              <w:t>восстанови-тельной</w:t>
                            </w:r>
                            <w:proofErr w:type="gramEnd"/>
                            <w:r>
                              <w:rPr>
                                <w:rFonts w:ascii="Times New Roman" w:hAnsi="Times New Roman"/>
                                <w:color w:val="000000"/>
                                <w:kern w:val="24"/>
                                <w:sz w:val="18"/>
                                <w:szCs w:val="18"/>
                              </w:rPr>
                              <w:t xml:space="preserve"> стоимости </w:t>
                            </w:r>
                          </w:p>
                          <w:p w:rsidR="002E7004" w:rsidRDefault="002E7004" w:rsidP="00DC416A">
                            <w:pPr>
                              <w:pStyle w:val="af8"/>
                              <w:spacing w:before="0" w:beforeAutospacing="0" w:after="0" w:afterAutospacing="0"/>
                              <w:jc w:val="center"/>
                            </w:pPr>
                            <w:r>
                              <w:rPr>
                                <w:rFonts w:ascii="Times New Roman" w:hAnsi="Times New Roman"/>
                                <w:color w:val="000000"/>
                                <w:kern w:val="24"/>
                                <w:sz w:val="18"/>
                                <w:szCs w:val="18"/>
                              </w:rPr>
                              <w:t>не требуется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6" style="position:absolute;left:0;text-align:left;margin-left:422.35pt;margin-top:439.45pt;width:84.45pt;height:60.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" filled="f" stroked="f">
                <v:textbox>
                  <w:txbxContent>
                    <w:p w:rsidR="00DC416A" w:rsidRDefault="00DC416A" w:rsidP="00DC416A">
                      <w:pPr>
                        <w:pStyle w:val="af8"/>
                        <w:spacing w:before="0" w:beforeAutospacing="0" w:after="0" w:afterAutospacing="0"/>
                        <w:jc w:val="center"/>
                      </w:pPr>
                      <w:r>
                        <w:rPr>
                          <w:rFonts w:ascii="Times New Roman" w:hAnsi="Times New Roman"/>
                          <w:color w:val="000000"/>
                          <w:kern w:val="24"/>
                          <w:sz w:val="18"/>
                          <w:szCs w:val="18"/>
                        </w:rPr>
                        <w:t xml:space="preserve">Уплата </w:t>
                      </w:r>
                    </w:p>
                    <w:p w:rsidR="00DC416A" w:rsidRDefault="00DC416A" w:rsidP="00DC416A">
                      <w:pPr>
                        <w:pStyle w:val="af8"/>
                        <w:spacing w:before="0" w:beforeAutospacing="0" w:after="0" w:afterAutospacing="0"/>
                        <w:jc w:val="center"/>
                      </w:pPr>
                      <w:proofErr w:type="gramStart"/>
                      <w:r>
                        <w:rPr>
                          <w:rFonts w:ascii="Times New Roman" w:hAnsi="Times New Roman"/>
                          <w:color w:val="000000"/>
                          <w:kern w:val="24"/>
                          <w:sz w:val="18"/>
                          <w:szCs w:val="18"/>
                        </w:rPr>
                        <w:t>восстанови-тельной</w:t>
                      </w:r>
                      <w:proofErr w:type="gramEnd"/>
                      <w:r>
                        <w:rPr>
                          <w:rFonts w:ascii="Times New Roman" w:hAnsi="Times New Roman"/>
                          <w:color w:val="000000"/>
                          <w:kern w:val="24"/>
                          <w:sz w:val="18"/>
                          <w:szCs w:val="18"/>
                        </w:rPr>
                        <w:t xml:space="preserve"> стоимости </w:t>
                      </w:r>
                    </w:p>
                    <w:p w:rsidR="00DC416A" w:rsidRDefault="00DC416A" w:rsidP="00DC416A">
                      <w:pPr>
                        <w:pStyle w:val="af8"/>
                        <w:spacing w:before="0" w:beforeAutospacing="0" w:after="0" w:afterAutospacing="0"/>
                        <w:jc w:val="center"/>
                      </w:pPr>
                      <w:r>
                        <w:rPr>
                          <w:rFonts w:ascii="Times New Roman" w:hAnsi="Times New Roman"/>
                          <w:color w:val="000000"/>
                          <w:kern w:val="24"/>
                          <w:sz w:val="18"/>
                          <w:szCs w:val="18"/>
                        </w:rPr>
                        <w:t>не требуется</w:t>
                      </w:r>
                    </w:p>
                  </w:txbxContent>
                </v:textbox>
                <w10:wrap type="through"/>
              </v:rect>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1248" behindDoc="0" locked="0" layoutInCell="1" allowOverlap="1" wp14:anchorId="179DE0F0" wp14:editId="1ECB13BB">
                <wp:simplePos x="0" y="0"/>
                <wp:positionH relativeFrom="column">
                  <wp:posOffset>4727575</wp:posOffset>
                </wp:positionH>
                <wp:positionV relativeFrom="paragraph">
                  <wp:posOffset>6353810</wp:posOffset>
                </wp:positionV>
                <wp:extent cx="135255" cy="195580"/>
                <wp:effectExtent l="16510" t="12700" r="76835" b="8699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 cy="19558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72.25pt;margin-top:500.3pt;width:10.65pt;height:15.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" strokecolor="#4f81bd" strokeweight="2pt">
                <v:stroke endarrow="open"/>
                <v:shadow on="t" opacity="24903f" origin=",.5" offset="0,.55556mm"/>
              </v:shape>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6FC0BDC7" wp14:editId="503D7B1F">
                <wp:simplePos x="0" y="0"/>
                <wp:positionH relativeFrom="column">
                  <wp:posOffset>4784725</wp:posOffset>
                </wp:positionH>
                <wp:positionV relativeFrom="paragraph">
                  <wp:posOffset>6240780</wp:posOffset>
                </wp:positionV>
                <wp:extent cx="439420" cy="400050"/>
                <wp:effectExtent l="0" t="4445" r="1270" b="0"/>
                <wp:wrapThrough wrapText="bothSides">
                  <wp:wrapPolygon edited="0">
                    <wp:start x="0" y="0"/>
                    <wp:lineTo x="21600" y="0"/>
                    <wp:lineTo x="21600" y="21600"/>
                    <wp:lineTo x="0" y="21600"/>
                    <wp:lineTo x="0" y="0"/>
                  </wp:wrapPolygon>
                </wp:wrapThrough>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004" w:rsidRDefault="002E7004" w:rsidP="00DC416A">
                            <w:pPr>
                              <w:pStyle w:val="af8"/>
                              <w:spacing w:before="0" w:beforeAutospacing="0" w:after="0" w:afterAutospacing="0"/>
                              <w:jc w:val="center"/>
                            </w:pPr>
                            <w:r>
                              <w:rPr>
                                <w:rFonts w:ascii="Times New Roman" w:hAnsi="Times New Roman"/>
                                <w:color w:val="000000"/>
                                <w:kern w:val="24"/>
                                <w:sz w:val="24"/>
                                <w:szCs w:val="24"/>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7" style="position:absolute;left:0;text-align:left;margin-left:376.75pt;margin-top:491.4pt;width:34.6pt;height:3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" filled="f" stroked="f">
                <v:textbox>
                  <w:txbxContent>
                    <w:p w:rsidR="00DC416A" w:rsidRDefault="00DC416A" w:rsidP="00DC416A">
                      <w:pPr>
                        <w:pStyle w:val="af8"/>
                        <w:spacing w:before="0" w:beforeAutospacing="0" w:after="0" w:afterAutospacing="0"/>
                        <w:jc w:val="center"/>
                      </w:pPr>
                      <w:r>
                        <w:rPr>
                          <w:rFonts w:ascii="Times New Roman" w:hAnsi="Times New Roman"/>
                          <w:color w:val="000000"/>
                          <w:kern w:val="24"/>
                          <w:sz w:val="24"/>
                          <w:szCs w:val="24"/>
                        </w:rPr>
                        <w:t>Да</w:t>
                      </w:r>
                    </w:p>
                  </w:txbxContent>
                </v:textbox>
                <w10:wrap type="through"/>
              </v:rect>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61A9299A" wp14:editId="31ADF4E1">
                <wp:simplePos x="0" y="0"/>
                <wp:positionH relativeFrom="column">
                  <wp:posOffset>2383790</wp:posOffset>
                </wp:positionH>
                <wp:positionV relativeFrom="paragraph">
                  <wp:posOffset>5864860</wp:posOffset>
                </wp:positionV>
                <wp:extent cx="187960" cy="292100"/>
                <wp:effectExtent l="82550" t="57150" r="15240" b="4127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7960" cy="2921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87.7pt;margin-top:461.8pt;width:14.8pt;height:23pt;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" strokecolor="#4f81bd" strokeweight="2pt">
                <v:stroke endarrow="open"/>
                <v:shadow on="t" opacity="24903f" origin=",.5" offset="0,.55556mm"/>
              </v:shape>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79981FD8" wp14:editId="5C0AA5F1">
                <wp:simplePos x="0" y="0"/>
                <wp:positionH relativeFrom="column">
                  <wp:posOffset>2076450</wp:posOffset>
                </wp:positionH>
                <wp:positionV relativeFrom="paragraph">
                  <wp:posOffset>6004560</wp:posOffset>
                </wp:positionV>
                <wp:extent cx="614680" cy="236220"/>
                <wp:effectExtent l="3810" t="0" r="635" b="0"/>
                <wp:wrapThrough wrapText="bothSides">
                  <wp:wrapPolygon edited="0">
                    <wp:start x="0" y="0"/>
                    <wp:lineTo x="21600" y="0"/>
                    <wp:lineTo x="21600" y="21600"/>
                    <wp:lineTo x="0" y="21600"/>
                    <wp:lineTo x="0" y="0"/>
                  </wp:wrapPolygon>
                </wp:wrapThrough>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80"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004" w:rsidRDefault="002E7004" w:rsidP="00DC416A">
                            <w:pPr>
                              <w:pStyle w:val="af8"/>
                              <w:spacing w:before="0" w:beforeAutospacing="0" w:after="0" w:afterAutospacing="0"/>
                              <w:jc w:val="center"/>
                            </w:pPr>
                            <w:r>
                              <w:rPr>
                                <w:rFonts w:ascii="Times New Roman" w:hAnsi="Times New Roman"/>
                                <w:color w:val="000000"/>
                                <w:kern w:val="24"/>
                                <w:sz w:val="24"/>
                                <w:szCs w:val="24"/>
                              </w:rP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8" style="position:absolute;left:0;text-align:left;margin-left:163.5pt;margin-top:472.8pt;width:48.4pt;height:18.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" filled="f" stroked="f">
                <v:textbox>
                  <w:txbxContent>
                    <w:p w:rsidR="00DC416A" w:rsidRDefault="00DC416A" w:rsidP="00DC416A">
                      <w:pPr>
                        <w:pStyle w:val="af8"/>
                        <w:spacing w:before="0" w:beforeAutospacing="0" w:after="0" w:afterAutospacing="0"/>
                        <w:jc w:val="center"/>
                      </w:pPr>
                      <w:r>
                        <w:rPr>
                          <w:rFonts w:ascii="Times New Roman" w:hAnsi="Times New Roman"/>
                          <w:color w:val="000000"/>
                          <w:kern w:val="24"/>
                          <w:sz w:val="24"/>
                          <w:szCs w:val="24"/>
                        </w:rPr>
                        <w:t>Нет</w:t>
                      </w:r>
                    </w:p>
                  </w:txbxContent>
                </v:textbox>
                <w10:wrap type="through"/>
              </v:rect>
            </w:pict>
          </mc:Fallback>
        </mc:AlternateContent>
      </w:r>
      <w:r w:rsidR="00DC416A" w:rsidRPr="00DC416A">
        <w:rPr>
          <w:rFonts w:ascii="Times New Roman" w:eastAsia="Times New Roman" w:hAnsi="Times New Roman" w:cs="Times New Roman"/>
          <w:sz w:val="20"/>
          <w:szCs w:val="20"/>
          <w:lang w:eastAsia="ru-RU"/>
        </w:rPr>
        <w:br w:type="page"/>
      </w:r>
    </w:p>
    <w:p w:rsidR="00DC416A" w:rsidRPr="00DC416A" w:rsidRDefault="00DC416A" w:rsidP="00EA4668">
      <w:pPr>
        <w:spacing w:after="0" w:line="240" w:lineRule="auto"/>
        <w:ind w:left="4395"/>
        <w:jc w:val="center"/>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 xml:space="preserve">Приложение № 3 </w:t>
      </w:r>
    </w:p>
    <w:p w:rsidR="00DC416A" w:rsidRPr="00DC416A" w:rsidRDefault="00DC416A" w:rsidP="00EA4668">
      <w:pPr>
        <w:spacing w:after="0" w:line="240" w:lineRule="auto"/>
        <w:ind w:left="4395"/>
        <w:jc w:val="center"/>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 xml:space="preserve">к Административному регламенту предоставления администрацией сельского поселения </w:t>
      </w:r>
      <w:r w:rsidR="004A641F">
        <w:rPr>
          <w:rFonts w:ascii="Times New Roman" w:eastAsia="Times New Roman" w:hAnsi="Times New Roman" w:cs="Times New Roman"/>
          <w:sz w:val="20"/>
          <w:szCs w:val="20"/>
          <w:lang w:eastAsia="ru-RU"/>
        </w:rPr>
        <w:t xml:space="preserve">Печерское </w:t>
      </w:r>
      <w:r w:rsidRPr="00DC416A">
        <w:rPr>
          <w:rFonts w:ascii="Times New Roman" w:eastAsia="Times New Roman" w:hAnsi="Times New Roman" w:cs="Times New Roman"/>
          <w:sz w:val="20"/>
          <w:szCs w:val="20"/>
          <w:lang w:eastAsia="ru-RU"/>
        </w:rPr>
        <w:t xml:space="preserve">  муниципальной услуги «Выдача разрешений на снос зеленых насаждений на территории муниципального образования» </w:t>
      </w:r>
    </w:p>
    <w:p w:rsidR="00DC416A" w:rsidRPr="00DC416A" w:rsidRDefault="00DC416A" w:rsidP="00EA4668">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p w:rsidR="00DC416A" w:rsidRPr="00DC416A" w:rsidRDefault="00DC416A" w:rsidP="00EA4668">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p w:rsidR="00DC416A" w:rsidRPr="00DC416A" w:rsidRDefault="00DC416A" w:rsidP="00EA466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Опросный лист</w:t>
      </w:r>
    </w:p>
    <w:p w:rsidR="00DC416A" w:rsidRPr="00DC416A" w:rsidRDefault="00DC416A" w:rsidP="00EA4668">
      <w:pPr>
        <w:tabs>
          <w:tab w:val="left" w:pos="0"/>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DC416A">
        <w:rPr>
          <w:rFonts w:ascii="Times New Roman" w:eastAsia="Times New Roman" w:hAnsi="Times New Roman" w:cs="Times New Roman"/>
          <w:sz w:val="20"/>
          <w:szCs w:val="20"/>
          <w:lang w:eastAsia="ru-RU"/>
        </w:rPr>
        <w:t xml:space="preserve">к заявлению о предоставлении муниципальной услуги «Выдача разрешений на снос зеленых насаждений на территории муниципального образования» </w:t>
      </w:r>
    </w:p>
    <w:p w:rsidR="00DC416A" w:rsidRPr="00DC416A" w:rsidRDefault="00DC416A" w:rsidP="00EA4668">
      <w:pPr>
        <w:spacing w:after="0" w:line="240" w:lineRule="auto"/>
        <w:rPr>
          <w:rFonts w:ascii="Times New Roman" w:eastAsia="Times New Roman" w:hAnsi="Times New Roman" w:cs="Times New Roman"/>
          <w:sz w:val="20"/>
          <w:szCs w:val="20"/>
          <w:lang w:eastAsia="ru-RU"/>
        </w:rPr>
      </w:pPr>
    </w:p>
    <w:tbl>
      <w:tblPr>
        <w:tblW w:w="9782" w:type="dxa"/>
        <w:tblInd w:w="-176" w:type="dxa"/>
        <w:tblLayout w:type="fixed"/>
        <w:tblLook w:val="01E0" w:firstRow="1" w:lastRow="1" w:firstColumn="1" w:lastColumn="1" w:noHBand="0" w:noVBand="0"/>
      </w:tblPr>
      <w:tblGrid>
        <w:gridCol w:w="4537"/>
        <w:gridCol w:w="5245"/>
      </w:tblGrid>
      <w:tr w:rsidR="00DC416A" w:rsidRPr="00DC416A" w:rsidTr="0003224E">
        <w:tc>
          <w:tcPr>
            <w:tcW w:w="9782" w:type="dxa"/>
            <w:gridSpan w:val="2"/>
          </w:tcPr>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 xml:space="preserve">                  Сведения о получателе муниципальной услуги</w:t>
            </w: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tc>
      </w:tr>
      <w:tr w:rsidR="00DC416A" w:rsidRPr="00DC416A" w:rsidTr="0003224E">
        <w:tc>
          <w:tcPr>
            <w:tcW w:w="4537" w:type="dxa"/>
          </w:tcPr>
          <w:p w:rsidR="00DC416A" w:rsidRPr="00DC416A" w:rsidRDefault="00DC416A" w:rsidP="00EA4668">
            <w:pPr>
              <w:spacing w:after="0" w:line="240" w:lineRule="auto"/>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 xml:space="preserve">Фамилия, Имя, Отчество </w:t>
            </w:r>
          </w:p>
        </w:tc>
        <w:tc>
          <w:tcPr>
            <w:tcW w:w="5245" w:type="dxa"/>
          </w:tcPr>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tc>
      </w:tr>
      <w:tr w:rsidR="00DC416A" w:rsidRPr="00DC416A" w:rsidTr="0003224E">
        <w:trPr>
          <w:trHeight w:val="1218"/>
        </w:trPr>
        <w:tc>
          <w:tcPr>
            <w:tcW w:w="4537" w:type="dxa"/>
          </w:tcPr>
          <w:p w:rsidR="00DC416A" w:rsidRPr="00DC416A" w:rsidRDefault="00DC416A" w:rsidP="00EA4668">
            <w:pPr>
              <w:spacing w:after="0" w:line="240" w:lineRule="auto"/>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(если имеется) или полное наименование организации - получателя муниципальной услуги</w:t>
            </w:r>
          </w:p>
        </w:tc>
        <w:tc>
          <w:tcPr>
            <w:tcW w:w="5245" w:type="dxa"/>
          </w:tcPr>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___________________________________</w:t>
            </w:r>
          </w:p>
        </w:tc>
      </w:tr>
      <w:tr w:rsidR="00DC416A" w:rsidRPr="00DC416A" w:rsidTr="0003224E">
        <w:trPr>
          <w:trHeight w:val="1218"/>
        </w:trPr>
        <w:tc>
          <w:tcPr>
            <w:tcW w:w="4537" w:type="dxa"/>
          </w:tcPr>
          <w:p w:rsidR="00DC416A" w:rsidRPr="00DC416A" w:rsidRDefault="00DC416A" w:rsidP="00EA4668">
            <w:pPr>
              <w:spacing w:after="0" w:line="240" w:lineRule="auto"/>
              <w:rPr>
                <w:rFonts w:ascii="Times New Roman" w:eastAsia="Times New Roman" w:hAnsi="Times New Roman" w:cs="Times New Roman"/>
                <w:kern w:val="1"/>
                <w:sz w:val="20"/>
                <w:szCs w:val="20"/>
                <w:lang w:eastAsia="ru-RU"/>
              </w:rPr>
            </w:pPr>
          </w:p>
          <w:p w:rsidR="00DC416A" w:rsidRPr="00DC416A" w:rsidRDefault="00DC416A" w:rsidP="00EA4668">
            <w:pPr>
              <w:spacing w:after="0" w:line="240" w:lineRule="auto"/>
              <w:rPr>
                <w:rFonts w:ascii="Times New Roman" w:eastAsia="Times New Roman" w:hAnsi="Times New Roman" w:cs="Times New Roman"/>
                <w:kern w:val="1"/>
                <w:sz w:val="20"/>
                <w:szCs w:val="20"/>
                <w:lang w:eastAsia="ru-RU"/>
              </w:rPr>
            </w:pPr>
            <w:r w:rsidRPr="00DC416A">
              <w:rPr>
                <w:rFonts w:ascii="Times New Roman" w:eastAsia="Times New Roman" w:hAnsi="Times New Roman" w:cs="Times New Roman"/>
                <w:kern w:val="1"/>
                <w:sz w:val="20"/>
                <w:szCs w:val="20"/>
                <w:lang w:eastAsia="ru-RU"/>
              </w:rPr>
              <w:t>Адрес места нахождения зеленых насаждений, предполагаемых к сносу</w:t>
            </w:r>
          </w:p>
          <w:p w:rsidR="00DC416A" w:rsidRPr="00DC416A" w:rsidRDefault="00DC416A" w:rsidP="00EA4668">
            <w:pPr>
              <w:spacing w:after="0" w:line="240" w:lineRule="auto"/>
              <w:rPr>
                <w:rFonts w:ascii="Times New Roman" w:eastAsia="Times New Roman" w:hAnsi="Times New Roman" w:cs="Times New Roman"/>
                <w:sz w:val="20"/>
                <w:szCs w:val="20"/>
                <w:lang w:eastAsia="ru-RU"/>
              </w:rPr>
            </w:pPr>
          </w:p>
        </w:tc>
        <w:tc>
          <w:tcPr>
            <w:tcW w:w="5245" w:type="dxa"/>
          </w:tcPr>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___________________________________</w:t>
            </w:r>
          </w:p>
        </w:tc>
      </w:tr>
      <w:tr w:rsidR="00DC416A" w:rsidRPr="00DC416A" w:rsidTr="0003224E">
        <w:trPr>
          <w:trHeight w:val="1218"/>
        </w:trPr>
        <w:tc>
          <w:tcPr>
            <w:tcW w:w="4537" w:type="dxa"/>
          </w:tcPr>
          <w:p w:rsidR="00DC416A" w:rsidRPr="004A641F" w:rsidRDefault="00DC416A" w:rsidP="00EA4668">
            <w:pPr>
              <w:spacing w:after="0" w:line="240" w:lineRule="auto"/>
              <w:rPr>
                <w:rFonts w:ascii="Times New Roman" w:eastAsia="Times New Roman" w:hAnsi="Times New Roman" w:cs="Times New Roman"/>
                <w:kern w:val="1"/>
                <w:sz w:val="20"/>
                <w:szCs w:val="20"/>
                <w:lang w:eastAsia="ru-RU"/>
              </w:rPr>
            </w:pPr>
            <w:r w:rsidRPr="00DC416A">
              <w:rPr>
                <w:rFonts w:ascii="Times New Roman" w:eastAsia="Times New Roman" w:hAnsi="Times New Roman" w:cs="Times New Roman"/>
                <w:kern w:val="1"/>
                <w:sz w:val="20"/>
                <w:szCs w:val="20"/>
                <w:lang w:eastAsia="ru-RU"/>
              </w:rPr>
              <w:t xml:space="preserve">Орган публичный власти, выдавший разрешение на строительство объекта капитального строительства, в случае, если </w:t>
            </w:r>
            <w:r w:rsidRPr="00DC416A">
              <w:rPr>
                <w:rFonts w:ascii="Times New Roman" w:eastAsia="Times New Roman" w:hAnsi="Times New Roman" w:cs="Times New Roman"/>
                <w:sz w:val="20"/>
                <w:szCs w:val="20"/>
                <w:lang w:eastAsia="ru-RU"/>
              </w:rPr>
              <w:t>заявление о предоставлении муниципальной услуги подано в связи с осуществлением строительства, реконструкции объекта капитального строительства (полное название органа, выдавшего разрешение на строительство объекта капитального строительства, фамилия и инициалы должностного лица, подписавшего данное разрешение)</w:t>
            </w:r>
          </w:p>
        </w:tc>
        <w:tc>
          <w:tcPr>
            <w:tcW w:w="5245" w:type="dxa"/>
          </w:tcPr>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___________________________________</w:t>
            </w:r>
          </w:p>
        </w:tc>
      </w:tr>
      <w:tr w:rsidR="00DC416A" w:rsidRPr="00DC416A" w:rsidTr="0003224E">
        <w:trPr>
          <w:trHeight w:val="1218"/>
        </w:trPr>
        <w:tc>
          <w:tcPr>
            <w:tcW w:w="4537" w:type="dxa"/>
          </w:tcPr>
          <w:p w:rsidR="00DC416A" w:rsidRPr="00DC416A" w:rsidRDefault="00DC416A" w:rsidP="00EA4668">
            <w:pPr>
              <w:spacing w:after="0" w:line="240" w:lineRule="auto"/>
              <w:rPr>
                <w:rFonts w:ascii="Times New Roman" w:eastAsia="Times New Roman" w:hAnsi="Times New Roman" w:cs="Times New Roman"/>
                <w:kern w:val="1"/>
                <w:sz w:val="20"/>
                <w:szCs w:val="20"/>
                <w:lang w:eastAsia="ru-RU"/>
              </w:rPr>
            </w:pPr>
          </w:p>
          <w:p w:rsidR="00DC416A" w:rsidRPr="00DC416A" w:rsidRDefault="00DC416A" w:rsidP="00EA4668">
            <w:pPr>
              <w:spacing w:after="0" w:line="240" w:lineRule="auto"/>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Реквизиты  предписания органа государственного санитарно-эпидемиологического надзора в случае, если снос зеленых насаждений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(дата, исходящий номер, полное название органа, выдавшего предписание, фамилия и инициалы должностного лица подписавшего предписание)</w:t>
            </w:r>
          </w:p>
        </w:tc>
        <w:tc>
          <w:tcPr>
            <w:tcW w:w="5245" w:type="dxa"/>
          </w:tcPr>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___________________________________</w:t>
            </w:r>
          </w:p>
        </w:tc>
      </w:tr>
      <w:tr w:rsidR="00DC416A" w:rsidRPr="00DC416A" w:rsidTr="0003224E">
        <w:tc>
          <w:tcPr>
            <w:tcW w:w="9782" w:type="dxa"/>
            <w:gridSpan w:val="2"/>
            <w:shd w:val="clear" w:color="auto" w:fill="auto"/>
          </w:tcPr>
          <w:p w:rsidR="00DC416A" w:rsidRPr="00DC416A" w:rsidRDefault="00DC416A" w:rsidP="00EA4668">
            <w:pPr>
              <w:spacing w:after="0" w:line="240" w:lineRule="auto"/>
              <w:jc w:val="center"/>
              <w:rPr>
                <w:rFonts w:ascii="Times New Roman" w:eastAsia="Times New Roman" w:hAnsi="Times New Roman" w:cs="Times New Roman"/>
                <w:b/>
                <w:sz w:val="20"/>
                <w:szCs w:val="20"/>
                <w:lang w:eastAsia="ru-RU"/>
              </w:rPr>
            </w:pPr>
          </w:p>
        </w:tc>
      </w:tr>
      <w:tr w:rsidR="00DC416A" w:rsidRPr="00DC416A" w:rsidTr="0003224E">
        <w:tc>
          <w:tcPr>
            <w:tcW w:w="9782" w:type="dxa"/>
            <w:gridSpan w:val="2"/>
            <w:shd w:val="clear" w:color="auto" w:fill="auto"/>
          </w:tcPr>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tc>
      </w:tr>
      <w:tr w:rsidR="00DC416A" w:rsidRPr="00DC416A" w:rsidTr="0003224E">
        <w:tc>
          <w:tcPr>
            <w:tcW w:w="9782" w:type="dxa"/>
            <w:gridSpan w:val="2"/>
            <w:shd w:val="clear" w:color="auto" w:fill="auto"/>
          </w:tcPr>
          <w:p w:rsidR="00DC416A" w:rsidRPr="00DC416A" w:rsidRDefault="00DC416A" w:rsidP="00EA4668">
            <w:pPr>
              <w:tabs>
                <w:tab w:val="left" w:pos="0"/>
              </w:tabs>
              <w:autoSpaceDE w:val="0"/>
              <w:autoSpaceDN w:val="0"/>
              <w:adjustRightInd w:val="0"/>
              <w:spacing w:after="0" w:line="240" w:lineRule="auto"/>
              <w:ind w:firstLine="562"/>
              <w:rPr>
                <w:rFonts w:ascii="Times New Roman" w:eastAsia="Times New Roman" w:hAnsi="Times New Roman" w:cs="Times New Roman"/>
                <w:bCs/>
                <w:sz w:val="20"/>
                <w:szCs w:val="20"/>
                <w:lang w:eastAsia="ru-RU"/>
              </w:rPr>
            </w:pPr>
          </w:p>
          <w:p w:rsidR="00DC416A" w:rsidRPr="00DC416A" w:rsidRDefault="00DC416A" w:rsidP="00EA4668">
            <w:pPr>
              <w:autoSpaceDE w:val="0"/>
              <w:autoSpaceDN w:val="0"/>
              <w:adjustRightInd w:val="0"/>
              <w:spacing w:after="0" w:line="240" w:lineRule="auto"/>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 xml:space="preserve">    </w:t>
            </w:r>
            <w:r w:rsidRPr="00DC416A">
              <w:rPr>
                <w:rFonts w:ascii="Times New Roman" w:eastAsia="Times New Roman" w:hAnsi="Times New Roman" w:cs="Times New Roman"/>
                <w:sz w:val="20"/>
                <w:szCs w:val="20"/>
                <w:lang w:eastAsia="ru-RU"/>
              </w:rPr>
              <w:tab/>
            </w:r>
            <w:r w:rsidRPr="00DC416A">
              <w:rPr>
                <w:rFonts w:ascii="Times New Roman" w:eastAsia="Times New Roman" w:hAnsi="Times New Roman" w:cs="Times New Roman"/>
                <w:sz w:val="20"/>
                <w:szCs w:val="20"/>
                <w:lang w:eastAsia="ru-RU"/>
              </w:rPr>
              <w:tab/>
            </w:r>
            <w:r w:rsidRPr="00DC416A">
              <w:rPr>
                <w:rFonts w:ascii="Times New Roman" w:eastAsia="Times New Roman" w:hAnsi="Times New Roman" w:cs="Times New Roman"/>
                <w:sz w:val="20"/>
                <w:szCs w:val="20"/>
                <w:lang w:eastAsia="ru-RU"/>
              </w:rPr>
              <w:tab/>
              <w:t xml:space="preserve">__________________    _________________________________                     </w:t>
            </w:r>
            <w:r w:rsidRPr="00DC416A">
              <w:rPr>
                <w:rFonts w:ascii="Times New Roman" w:eastAsia="Times New Roman" w:hAnsi="Times New Roman" w:cs="Times New Roman"/>
                <w:sz w:val="20"/>
                <w:szCs w:val="20"/>
                <w:lang w:eastAsia="ru-RU"/>
              </w:rPr>
              <w:tab/>
            </w:r>
            <w:r w:rsidRPr="00DC416A">
              <w:rPr>
                <w:rFonts w:ascii="Times New Roman" w:eastAsia="Times New Roman" w:hAnsi="Times New Roman" w:cs="Times New Roman"/>
                <w:sz w:val="20"/>
                <w:szCs w:val="20"/>
                <w:lang w:eastAsia="ru-RU"/>
              </w:rPr>
              <w:tab/>
            </w:r>
            <w:r w:rsidRPr="00DC416A">
              <w:rPr>
                <w:rFonts w:ascii="Times New Roman" w:eastAsia="Times New Roman" w:hAnsi="Times New Roman" w:cs="Times New Roman"/>
                <w:sz w:val="20"/>
                <w:szCs w:val="20"/>
                <w:lang w:eastAsia="ru-RU"/>
              </w:rPr>
              <w:tab/>
              <w:t xml:space="preserve">          (подпись)                 </w:t>
            </w:r>
            <w:r w:rsidRPr="00DC416A">
              <w:rPr>
                <w:rFonts w:ascii="Times New Roman" w:eastAsia="Times New Roman" w:hAnsi="Times New Roman" w:cs="Times New Roman"/>
                <w:sz w:val="20"/>
                <w:szCs w:val="20"/>
                <w:lang w:eastAsia="ru-RU"/>
              </w:rPr>
              <w:tab/>
            </w:r>
            <w:r w:rsidRPr="00DC416A">
              <w:rPr>
                <w:rFonts w:ascii="Times New Roman" w:eastAsia="Times New Roman" w:hAnsi="Times New Roman" w:cs="Times New Roman"/>
                <w:sz w:val="20"/>
                <w:szCs w:val="20"/>
                <w:lang w:eastAsia="ru-RU"/>
              </w:rPr>
              <w:tab/>
              <w:t xml:space="preserve"> (Ф.И.О.)</w:t>
            </w:r>
          </w:p>
          <w:p w:rsidR="00DC416A" w:rsidRPr="00DC416A" w:rsidRDefault="00DC416A" w:rsidP="00EA4668">
            <w:pPr>
              <w:autoSpaceDE w:val="0"/>
              <w:autoSpaceDN w:val="0"/>
              <w:adjustRightInd w:val="0"/>
              <w:spacing w:after="0" w:line="240" w:lineRule="auto"/>
              <w:rPr>
                <w:rFonts w:ascii="Times New Roman" w:eastAsia="Times New Roman" w:hAnsi="Times New Roman" w:cs="Times New Roman"/>
                <w:sz w:val="20"/>
                <w:szCs w:val="20"/>
                <w:lang w:eastAsia="ru-RU"/>
              </w:rPr>
            </w:pPr>
          </w:p>
          <w:p w:rsidR="00DC416A" w:rsidRPr="00DC416A" w:rsidRDefault="00DC416A" w:rsidP="00EA4668">
            <w:pPr>
              <w:autoSpaceDE w:val="0"/>
              <w:autoSpaceDN w:val="0"/>
              <w:adjustRightInd w:val="0"/>
              <w:spacing w:after="0" w:line="240" w:lineRule="auto"/>
              <w:rPr>
                <w:rFonts w:ascii="Times New Roman" w:eastAsia="Times New Roman" w:hAnsi="Times New Roman" w:cs="Times New Roman"/>
                <w:sz w:val="20"/>
                <w:szCs w:val="20"/>
                <w:lang w:eastAsia="ru-RU"/>
              </w:rPr>
            </w:pPr>
          </w:p>
          <w:p w:rsidR="00DC416A" w:rsidRPr="00DC416A" w:rsidRDefault="00DC416A" w:rsidP="00EA4668">
            <w:pPr>
              <w:autoSpaceDE w:val="0"/>
              <w:autoSpaceDN w:val="0"/>
              <w:adjustRightInd w:val="0"/>
              <w:spacing w:after="0" w:line="240" w:lineRule="auto"/>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«_____» ________________ 20____ г.</w:t>
            </w:r>
          </w:p>
          <w:p w:rsidR="00DC416A" w:rsidRPr="00DC416A" w:rsidRDefault="00DC416A" w:rsidP="00EA4668">
            <w:pPr>
              <w:autoSpaceDE w:val="0"/>
              <w:autoSpaceDN w:val="0"/>
              <w:adjustRightInd w:val="0"/>
              <w:spacing w:after="0" w:line="240" w:lineRule="auto"/>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both"/>
              <w:rPr>
                <w:rFonts w:ascii="Times New Roman" w:eastAsia="Times New Roman" w:hAnsi="Times New Roman" w:cs="Times New Roman"/>
                <w:sz w:val="20"/>
                <w:szCs w:val="20"/>
                <w:lang w:eastAsia="ru-RU"/>
              </w:rPr>
            </w:pPr>
          </w:p>
        </w:tc>
      </w:tr>
    </w:tbl>
    <w:tbl>
      <w:tblPr>
        <w:tblpPr w:leftFromText="180" w:rightFromText="180" w:vertAnchor="text" w:horzAnchor="margin" w:tblpXSpec="center" w:tblpY="173"/>
        <w:tblW w:w="9782" w:type="dxa"/>
        <w:tblLayout w:type="fixed"/>
        <w:tblLook w:val="01E0" w:firstRow="1" w:lastRow="1" w:firstColumn="1" w:lastColumn="1" w:noHBand="0" w:noVBand="0"/>
      </w:tblPr>
      <w:tblGrid>
        <w:gridCol w:w="9782"/>
      </w:tblGrid>
      <w:tr w:rsidR="004A641F" w:rsidRPr="00DC416A" w:rsidTr="004A641F">
        <w:tc>
          <w:tcPr>
            <w:tcW w:w="9782" w:type="dxa"/>
            <w:shd w:val="clear" w:color="auto" w:fill="auto"/>
          </w:tcPr>
          <w:p w:rsidR="004A641F" w:rsidRPr="00DC416A" w:rsidRDefault="004A641F" w:rsidP="00EA4668">
            <w:pPr>
              <w:spacing w:after="0" w:line="240" w:lineRule="auto"/>
              <w:jc w:val="both"/>
              <w:rPr>
                <w:rFonts w:ascii="Times New Roman" w:eastAsia="Times New Roman" w:hAnsi="Times New Roman" w:cs="Times New Roman"/>
                <w:sz w:val="20"/>
                <w:szCs w:val="20"/>
                <w:lang w:eastAsia="ru-RU"/>
              </w:rPr>
            </w:pPr>
          </w:p>
        </w:tc>
      </w:tr>
    </w:tbl>
    <w:p w:rsidR="00DC416A" w:rsidRPr="00DC416A" w:rsidRDefault="00DC416A" w:rsidP="00EA4668">
      <w:pPr>
        <w:spacing w:after="0" w:line="240" w:lineRule="auto"/>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Приложение № 4</w:t>
      </w:r>
    </w:p>
    <w:p w:rsidR="00DC416A" w:rsidRPr="00DC416A" w:rsidRDefault="00DC416A" w:rsidP="00EA4668">
      <w:pPr>
        <w:autoSpaceDE w:val="0"/>
        <w:autoSpaceDN w:val="0"/>
        <w:adjustRightInd w:val="0"/>
        <w:spacing w:after="0" w:line="240" w:lineRule="auto"/>
        <w:ind w:left="4395"/>
        <w:jc w:val="center"/>
        <w:outlineLvl w:val="1"/>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к Административному регламенту</w:t>
      </w:r>
    </w:p>
    <w:p w:rsidR="00DC416A" w:rsidRPr="00DC416A" w:rsidRDefault="00DC416A" w:rsidP="00EA4668">
      <w:pPr>
        <w:spacing w:after="0" w:line="240" w:lineRule="auto"/>
        <w:ind w:left="4395"/>
        <w:jc w:val="center"/>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 xml:space="preserve">предоставления администрацией сельского поселения </w:t>
      </w:r>
      <w:r w:rsidR="004A641F">
        <w:rPr>
          <w:rFonts w:ascii="Times New Roman" w:eastAsia="Times New Roman" w:hAnsi="Times New Roman" w:cs="Times New Roman"/>
          <w:sz w:val="20"/>
          <w:szCs w:val="20"/>
          <w:lang w:eastAsia="ru-RU"/>
        </w:rPr>
        <w:t xml:space="preserve">Печерское </w:t>
      </w:r>
      <w:r w:rsidRPr="00DC416A">
        <w:rPr>
          <w:rFonts w:ascii="Times New Roman" w:eastAsia="Times New Roman" w:hAnsi="Times New Roman" w:cs="Times New Roman"/>
          <w:sz w:val="20"/>
          <w:szCs w:val="20"/>
          <w:lang w:eastAsia="ru-RU"/>
        </w:rPr>
        <w:t xml:space="preserve"> муниципальной услуги «Выдача разрешений на снос зеленых насаждений на территории муниципального образования» </w:t>
      </w:r>
    </w:p>
    <w:p w:rsidR="00DC416A" w:rsidRPr="00DC416A" w:rsidRDefault="00DC416A" w:rsidP="00EA4668">
      <w:pPr>
        <w:autoSpaceDE w:val="0"/>
        <w:autoSpaceDN w:val="0"/>
        <w:adjustRightInd w:val="0"/>
        <w:spacing w:after="0" w:line="240" w:lineRule="auto"/>
        <w:ind w:left="4395"/>
        <w:jc w:val="center"/>
        <w:outlineLvl w:val="1"/>
        <w:rPr>
          <w:rFonts w:ascii="Times New Roman" w:eastAsia="Times New Roman" w:hAnsi="Times New Roman" w:cs="Times New Roman"/>
          <w:sz w:val="20"/>
          <w:szCs w:val="20"/>
          <w:lang w:eastAsia="ru-RU"/>
        </w:rPr>
      </w:pPr>
    </w:p>
    <w:p w:rsidR="00DC416A" w:rsidRPr="00DC416A" w:rsidRDefault="00DC416A" w:rsidP="00EA4668">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 xml:space="preserve">Уведомление об оплате восстановительной стоимости </w:t>
      </w:r>
    </w:p>
    <w:p w:rsidR="00DC416A" w:rsidRPr="00DC416A" w:rsidRDefault="00DC416A" w:rsidP="00EA4668">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DC416A" w:rsidRPr="00DC416A" w:rsidRDefault="00DC416A" w:rsidP="00EA4668">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 xml:space="preserve">Уведомляю о перечислении восстановительной стоимости </w:t>
      </w:r>
    </w:p>
    <w:p w:rsidR="00DC416A" w:rsidRPr="00DC416A" w:rsidRDefault="00DC416A" w:rsidP="00EA4668">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 xml:space="preserve">«___» __________ 20__ года (указать дату уплаты восстановительной стоимости) </w:t>
      </w:r>
    </w:p>
    <w:p w:rsidR="00DC416A" w:rsidRPr="00DC416A" w:rsidRDefault="00DC416A" w:rsidP="00EA4668">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proofErr w:type="gramStart"/>
      <w:r w:rsidRPr="00DC416A">
        <w:rPr>
          <w:rFonts w:ascii="Times New Roman" w:eastAsia="Times New Roman" w:hAnsi="Times New Roman" w:cs="Times New Roman"/>
          <w:sz w:val="20"/>
          <w:szCs w:val="20"/>
          <w:lang w:eastAsia="ru-RU"/>
        </w:rPr>
        <w:t>на бюджетный счет муниципального образования  в связи с подачей заявления о выдаче разрешения на снос</w:t>
      </w:r>
      <w:proofErr w:type="gramEnd"/>
      <w:r w:rsidRPr="00DC416A">
        <w:rPr>
          <w:rFonts w:ascii="Times New Roman" w:eastAsia="Times New Roman" w:hAnsi="Times New Roman" w:cs="Times New Roman"/>
          <w:sz w:val="20"/>
          <w:szCs w:val="20"/>
          <w:lang w:eastAsia="ru-RU"/>
        </w:rPr>
        <w:t xml:space="preserve"> зеленых насаждений. </w:t>
      </w:r>
    </w:p>
    <w:p w:rsidR="00DC416A" w:rsidRPr="00DC416A"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DC416A">
        <w:rPr>
          <w:rFonts w:ascii="Times New Roman" w:eastAsia="Times New Roman" w:hAnsi="Times New Roman" w:cs="Times New Roman"/>
          <w:kern w:val="1"/>
          <w:sz w:val="20"/>
          <w:szCs w:val="20"/>
          <w:lang w:eastAsia="ru-RU"/>
        </w:rPr>
        <w:t>Реквизиты получателя муниципальной услуги:</w:t>
      </w:r>
    </w:p>
    <w:p w:rsidR="00DC416A" w:rsidRPr="00DC416A"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DC416A">
        <w:rPr>
          <w:rFonts w:ascii="Times New Roman" w:eastAsia="Times New Roman" w:hAnsi="Times New Roman" w:cs="Times New Roman"/>
          <w:kern w:val="1"/>
          <w:sz w:val="20"/>
          <w:szCs w:val="20"/>
          <w:lang w:eastAsia="ru-RU"/>
        </w:rPr>
        <w:t>Наименование организации (Ф.И.О. физического лица) _____________</w:t>
      </w:r>
    </w:p>
    <w:p w:rsidR="00DC416A" w:rsidRPr="00DC416A" w:rsidRDefault="00DC416A" w:rsidP="00EA4668">
      <w:pPr>
        <w:widowControl w:val="0"/>
        <w:autoSpaceDE w:val="0"/>
        <w:autoSpaceDN w:val="0"/>
        <w:adjustRightInd w:val="0"/>
        <w:spacing w:after="0" w:line="240" w:lineRule="auto"/>
        <w:jc w:val="both"/>
        <w:rPr>
          <w:rFonts w:ascii="Times New Roman" w:eastAsia="Times New Roman" w:hAnsi="Times New Roman" w:cs="Times New Roman"/>
          <w:kern w:val="1"/>
          <w:sz w:val="20"/>
          <w:szCs w:val="20"/>
          <w:lang w:eastAsia="ru-RU"/>
        </w:rPr>
      </w:pPr>
      <w:r w:rsidRPr="00DC416A">
        <w:rPr>
          <w:rFonts w:ascii="Times New Roman" w:eastAsia="Times New Roman" w:hAnsi="Times New Roman" w:cs="Times New Roman"/>
          <w:kern w:val="1"/>
          <w:sz w:val="20"/>
          <w:szCs w:val="20"/>
          <w:lang w:eastAsia="ru-RU"/>
        </w:rPr>
        <w:t>__________________________________________________________________</w:t>
      </w:r>
    </w:p>
    <w:p w:rsidR="00DC416A" w:rsidRPr="00DC416A"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DC416A">
        <w:rPr>
          <w:rFonts w:ascii="Times New Roman" w:eastAsia="Times New Roman" w:hAnsi="Times New Roman" w:cs="Times New Roman"/>
          <w:kern w:val="1"/>
          <w:sz w:val="20"/>
          <w:szCs w:val="20"/>
          <w:lang w:eastAsia="ru-RU"/>
        </w:rPr>
        <w:t>Юридический адрес (адрес местожительства для физических лиц):    __________________________________________________________________</w:t>
      </w:r>
    </w:p>
    <w:p w:rsidR="00DC416A" w:rsidRPr="00DC416A" w:rsidRDefault="00DC416A" w:rsidP="00EA4668">
      <w:pPr>
        <w:spacing w:after="0" w:line="240" w:lineRule="auto"/>
        <w:ind w:firstLine="709"/>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Почтовый адрес_______________________________________________</w:t>
      </w:r>
    </w:p>
    <w:p w:rsidR="00DC416A" w:rsidRPr="00DC416A"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DC416A">
        <w:rPr>
          <w:rFonts w:ascii="Times New Roman" w:eastAsia="Times New Roman" w:hAnsi="Times New Roman" w:cs="Times New Roman"/>
          <w:kern w:val="1"/>
          <w:sz w:val="20"/>
          <w:szCs w:val="20"/>
          <w:lang w:eastAsia="ru-RU"/>
        </w:rPr>
        <w:t xml:space="preserve">Ф.И.О. руководителя юридического лица (если получателем муниципальной услуги является юридическое лицо) _____________________ </w:t>
      </w:r>
    </w:p>
    <w:p w:rsidR="00DC416A" w:rsidRPr="00DC416A"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DC416A">
        <w:rPr>
          <w:rFonts w:ascii="Times New Roman" w:eastAsia="Times New Roman" w:hAnsi="Times New Roman" w:cs="Times New Roman"/>
          <w:kern w:val="1"/>
          <w:sz w:val="20"/>
          <w:szCs w:val="20"/>
          <w:lang w:eastAsia="ru-RU"/>
        </w:rPr>
        <w:t>тел. __________________________</w:t>
      </w:r>
    </w:p>
    <w:p w:rsidR="00DC416A" w:rsidRPr="00DC416A" w:rsidRDefault="00DC416A" w:rsidP="00EA4668">
      <w:pPr>
        <w:spacing w:after="0" w:line="240" w:lineRule="auto"/>
        <w:ind w:firstLine="709"/>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Ф.И.О. доверенного лица (представителя) _________________________</w:t>
      </w:r>
    </w:p>
    <w:p w:rsidR="00DC416A" w:rsidRPr="00DC416A"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DC416A">
        <w:rPr>
          <w:rFonts w:ascii="Times New Roman" w:eastAsia="Times New Roman" w:hAnsi="Times New Roman" w:cs="Times New Roman"/>
          <w:kern w:val="1"/>
          <w:sz w:val="20"/>
          <w:szCs w:val="20"/>
          <w:lang w:eastAsia="ru-RU"/>
        </w:rPr>
        <w:t>тел. __________________________</w:t>
      </w:r>
    </w:p>
    <w:p w:rsidR="00DC416A" w:rsidRPr="00DC416A"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DC416A">
        <w:rPr>
          <w:rFonts w:ascii="Times New Roman" w:eastAsia="Times New Roman" w:hAnsi="Times New Roman" w:cs="Times New Roman"/>
          <w:kern w:val="1"/>
          <w:sz w:val="20"/>
          <w:szCs w:val="20"/>
          <w:lang w:eastAsia="ru-RU"/>
        </w:rPr>
        <w:t>Адрес электронной почты ______________________________________</w:t>
      </w:r>
    </w:p>
    <w:p w:rsidR="00DC416A" w:rsidRPr="00DC416A" w:rsidRDefault="00DC416A" w:rsidP="00EA4668">
      <w:pPr>
        <w:autoSpaceDE w:val="0"/>
        <w:autoSpaceDN w:val="0"/>
        <w:adjustRightInd w:val="0"/>
        <w:spacing w:after="0" w:line="240" w:lineRule="auto"/>
        <w:ind w:left="4395"/>
        <w:jc w:val="center"/>
        <w:outlineLvl w:val="1"/>
        <w:rPr>
          <w:rFonts w:ascii="Times New Roman" w:eastAsia="Times New Roman" w:hAnsi="Times New Roman" w:cs="Times New Roman"/>
          <w:kern w:val="1"/>
          <w:sz w:val="20"/>
          <w:szCs w:val="20"/>
          <w:lang w:eastAsia="ru-RU"/>
        </w:rPr>
      </w:pPr>
    </w:p>
    <w:p w:rsidR="00DC416A" w:rsidRPr="00DC416A" w:rsidRDefault="00DC416A" w:rsidP="00EA4668">
      <w:pPr>
        <w:autoSpaceDE w:val="0"/>
        <w:autoSpaceDN w:val="0"/>
        <w:adjustRightInd w:val="0"/>
        <w:spacing w:after="0" w:line="240" w:lineRule="auto"/>
        <w:ind w:left="4395"/>
        <w:jc w:val="center"/>
        <w:outlineLvl w:val="1"/>
        <w:rPr>
          <w:rFonts w:ascii="Times New Roman" w:eastAsia="Times New Roman" w:hAnsi="Times New Roman" w:cs="Times New Roman"/>
          <w:kern w:val="1"/>
          <w:sz w:val="20"/>
          <w:szCs w:val="20"/>
          <w:lang w:eastAsia="ru-RU"/>
        </w:rPr>
      </w:pPr>
    </w:p>
    <w:p w:rsidR="00DC416A" w:rsidRPr="00DC416A" w:rsidRDefault="00DC416A" w:rsidP="00EA4668">
      <w:pPr>
        <w:autoSpaceDE w:val="0"/>
        <w:autoSpaceDN w:val="0"/>
        <w:adjustRightInd w:val="0"/>
        <w:spacing w:after="0" w:line="240" w:lineRule="auto"/>
        <w:ind w:left="4395"/>
        <w:jc w:val="center"/>
        <w:outlineLvl w:val="1"/>
        <w:rPr>
          <w:rFonts w:ascii="Times New Roman" w:eastAsia="Times New Roman" w:hAnsi="Times New Roman" w:cs="Times New Roman"/>
          <w:kern w:val="1"/>
          <w:sz w:val="20"/>
          <w:szCs w:val="20"/>
          <w:lang w:eastAsia="ru-RU"/>
        </w:rPr>
      </w:pPr>
    </w:p>
    <w:p w:rsidR="00DC416A" w:rsidRPr="00DC416A" w:rsidRDefault="00DC416A" w:rsidP="00EA4668">
      <w:pPr>
        <w:autoSpaceDE w:val="0"/>
        <w:autoSpaceDN w:val="0"/>
        <w:adjustRightInd w:val="0"/>
        <w:spacing w:after="0" w:line="240" w:lineRule="auto"/>
        <w:ind w:left="4395"/>
        <w:jc w:val="center"/>
        <w:outlineLvl w:val="1"/>
        <w:rPr>
          <w:rFonts w:ascii="Times New Roman" w:eastAsia="Times New Roman" w:hAnsi="Times New Roman" w:cs="Times New Roman"/>
          <w:kern w:val="1"/>
          <w:sz w:val="20"/>
          <w:szCs w:val="20"/>
          <w:lang w:eastAsia="ru-RU"/>
        </w:rPr>
      </w:pPr>
    </w:p>
    <w:p w:rsidR="00DC416A" w:rsidRPr="00DC416A" w:rsidRDefault="00DC416A" w:rsidP="00EA4668">
      <w:pPr>
        <w:autoSpaceDE w:val="0"/>
        <w:autoSpaceDN w:val="0"/>
        <w:adjustRightInd w:val="0"/>
        <w:spacing w:after="0" w:line="240" w:lineRule="auto"/>
        <w:ind w:left="4395"/>
        <w:jc w:val="center"/>
        <w:outlineLvl w:val="1"/>
        <w:rPr>
          <w:rFonts w:ascii="Times New Roman" w:eastAsia="Times New Roman" w:hAnsi="Times New Roman" w:cs="Times New Roman"/>
          <w:kern w:val="1"/>
          <w:sz w:val="20"/>
          <w:szCs w:val="20"/>
          <w:lang w:eastAsia="ru-RU"/>
        </w:rPr>
      </w:pPr>
    </w:p>
    <w:p w:rsidR="00DC416A" w:rsidRPr="00DC416A" w:rsidRDefault="00DC416A" w:rsidP="00EA4668">
      <w:pPr>
        <w:autoSpaceDE w:val="0"/>
        <w:autoSpaceDN w:val="0"/>
        <w:adjustRightInd w:val="0"/>
        <w:spacing w:after="0" w:line="240" w:lineRule="auto"/>
        <w:ind w:left="4395"/>
        <w:jc w:val="center"/>
        <w:outlineLvl w:val="1"/>
        <w:rPr>
          <w:rFonts w:ascii="Times New Roman" w:eastAsia="Times New Roman" w:hAnsi="Times New Roman" w:cs="Times New Roman"/>
          <w:kern w:val="1"/>
          <w:sz w:val="20"/>
          <w:szCs w:val="20"/>
          <w:lang w:eastAsia="ru-RU"/>
        </w:rPr>
      </w:pPr>
    </w:p>
    <w:p w:rsidR="00DC416A" w:rsidRPr="00DC416A" w:rsidRDefault="00DC416A" w:rsidP="00EA4668">
      <w:pPr>
        <w:autoSpaceDE w:val="0"/>
        <w:autoSpaceDN w:val="0"/>
        <w:adjustRightInd w:val="0"/>
        <w:spacing w:after="0" w:line="240" w:lineRule="auto"/>
        <w:ind w:left="4395"/>
        <w:jc w:val="center"/>
        <w:outlineLvl w:val="1"/>
        <w:rPr>
          <w:rFonts w:ascii="Times New Roman" w:eastAsia="Times New Roman" w:hAnsi="Times New Roman" w:cs="Times New Roman"/>
          <w:kern w:val="1"/>
          <w:sz w:val="20"/>
          <w:szCs w:val="20"/>
          <w:lang w:eastAsia="ru-RU"/>
        </w:rPr>
      </w:pPr>
    </w:p>
    <w:p w:rsidR="00DC416A" w:rsidRPr="00DC416A" w:rsidRDefault="00DC416A" w:rsidP="00EA4668">
      <w:pPr>
        <w:autoSpaceDE w:val="0"/>
        <w:autoSpaceDN w:val="0"/>
        <w:adjustRightInd w:val="0"/>
        <w:spacing w:after="0" w:line="240" w:lineRule="auto"/>
        <w:ind w:left="4395"/>
        <w:jc w:val="center"/>
        <w:outlineLvl w:val="1"/>
        <w:rPr>
          <w:rFonts w:ascii="Times New Roman" w:eastAsia="Times New Roman" w:hAnsi="Times New Roman" w:cs="Times New Roman"/>
          <w:kern w:val="1"/>
          <w:sz w:val="20"/>
          <w:szCs w:val="20"/>
          <w:lang w:eastAsia="ru-RU"/>
        </w:rPr>
      </w:pPr>
    </w:p>
    <w:p w:rsidR="00DC416A" w:rsidRPr="00DC416A" w:rsidRDefault="00DC416A" w:rsidP="00EA4668">
      <w:pPr>
        <w:autoSpaceDE w:val="0"/>
        <w:autoSpaceDN w:val="0"/>
        <w:adjustRightInd w:val="0"/>
        <w:spacing w:after="0" w:line="240" w:lineRule="auto"/>
        <w:ind w:left="4395"/>
        <w:jc w:val="center"/>
        <w:outlineLvl w:val="1"/>
        <w:rPr>
          <w:rFonts w:ascii="Times New Roman" w:eastAsia="Times New Roman" w:hAnsi="Times New Roman" w:cs="Times New Roman"/>
          <w:kern w:val="1"/>
          <w:sz w:val="20"/>
          <w:szCs w:val="20"/>
          <w:lang w:eastAsia="ru-RU"/>
        </w:rPr>
      </w:pPr>
    </w:p>
    <w:p w:rsidR="00DC416A" w:rsidRPr="00DC416A" w:rsidRDefault="00DC416A" w:rsidP="00EA4668">
      <w:pPr>
        <w:autoSpaceDE w:val="0"/>
        <w:autoSpaceDN w:val="0"/>
        <w:adjustRightInd w:val="0"/>
        <w:spacing w:after="0" w:line="240" w:lineRule="auto"/>
        <w:ind w:left="4395"/>
        <w:jc w:val="center"/>
        <w:outlineLvl w:val="1"/>
        <w:rPr>
          <w:rFonts w:ascii="Times New Roman" w:eastAsia="Times New Roman" w:hAnsi="Times New Roman" w:cs="Times New Roman"/>
          <w:kern w:val="1"/>
          <w:sz w:val="20"/>
          <w:szCs w:val="20"/>
          <w:lang w:eastAsia="ru-RU"/>
        </w:rPr>
      </w:pPr>
    </w:p>
    <w:p w:rsidR="00DC416A" w:rsidRPr="00DC416A" w:rsidRDefault="00DC416A" w:rsidP="00EA4668">
      <w:pPr>
        <w:autoSpaceDE w:val="0"/>
        <w:autoSpaceDN w:val="0"/>
        <w:adjustRightInd w:val="0"/>
        <w:spacing w:after="0" w:line="240" w:lineRule="auto"/>
        <w:ind w:left="4395"/>
        <w:jc w:val="center"/>
        <w:outlineLvl w:val="1"/>
        <w:rPr>
          <w:rFonts w:ascii="Times New Roman" w:eastAsia="Times New Roman" w:hAnsi="Times New Roman" w:cs="Times New Roman"/>
          <w:kern w:val="1"/>
          <w:sz w:val="20"/>
          <w:szCs w:val="20"/>
          <w:lang w:eastAsia="ru-RU"/>
        </w:rPr>
      </w:pPr>
    </w:p>
    <w:p w:rsidR="00DC416A" w:rsidRPr="00DC416A" w:rsidRDefault="00DC416A" w:rsidP="00EA4668">
      <w:pPr>
        <w:autoSpaceDE w:val="0"/>
        <w:autoSpaceDN w:val="0"/>
        <w:adjustRightInd w:val="0"/>
        <w:spacing w:after="0" w:line="240" w:lineRule="auto"/>
        <w:ind w:left="4395"/>
        <w:jc w:val="center"/>
        <w:outlineLvl w:val="1"/>
        <w:rPr>
          <w:rFonts w:ascii="Times New Roman" w:eastAsia="Times New Roman" w:hAnsi="Times New Roman" w:cs="Times New Roman"/>
          <w:kern w:val="1"/>
          <w:sz w:val="20"/>
          <w:szCs w:val="20"/>
          <w:lang w:eastAsia="ru-RU"/>
        </w:rPr>
      </w:pPr>
    </w:p>
    <w:p w:rsidR="00DC416A" w:rsidRPr="00DC416A" w:rsidRDefault="00DC416A" w:rsidP="00EA4668">
      <w:pPr>
        <w:autoSpaceDE w:val="0"/>
        <w:autoSpaceDN w:val="0"/>
        <w:adjustRightInd w:val="0"/>
        <w:spacing w:after="0" w:line="240" w:lineRule="auto"/>
        <w:ind w:left="4395"/>
        <w:jc w:val="center"/>
        <w:outlineLvl w:val="1"/>
        <w:rPr>
          <w:rFonts w:ascii="Times New Roman" w:eastAsia="Times New Roman" w:hAnsi="Times New Roman" w:cs="Times New Roman"/>
          <w:kern w:val="1"/>
          <w:sz w:val="20"/>
          <w:szCs w:val="20"/>
          <w:lang w:eastAsia="ru-RU"/>
        </w:rPr>
      </w:pPr>
    </w:p>
    <w:p w:rsidR="00DC416A" w:rsidRPr="00DC416A" w:rsidRDefault="00DC416A" w:rsidP="00EA4668">
      <w:pPr>
        <w:autoSpaceDE w:val="0"/>
        <w:autoSpaceDN w:val="0"/>
        <w:adjustRightInd w:val="0"/>
        <w:spacing w:after="0" w:line="240" w:lineRule="auto"/>
        <w:ind w:left="4395"/>
        <w:jc w:val="center"/>
        <w:outlineLvl w:val="1"/>
        <w:rPr>
          <w:rFonts w:ascii="Times New Roman" w:eastAsia="Times New Roman" w:hAnsi="Times New Roman" w:cs="Times New Roman"/>
          <w:kern w:val="1"/>
          <w:sz w:val="20"/>
          <w:szCs w:val="20"/>
          <w:lang w:eastAsia="ru-RU"/>
        </w:rPr>
      </w:pPr>
    </w:p>
    <w:p w:rsidR="00DC416A" w:rsidRPr="00DC416A" w:rsidRDefault="00DC416A" w:rsidP="00EA4668">
      <w:pPr>
        <w:autoSpaceDE w:val="0"/>
        <w:autoSpaceDN w:val="0"/>
        <w:adjustRightInd w:val="0"/>
        <w:spacing w:after="0" w:line="240" w:lineRule="auto"/>
        <w:ind w:left="4395"/>
        <w:jc w:val="center"/>
        <w:outlineLvl w:val="1"/>
        <w:rPr>
          <w:rFonts w:ascii="Times New Roman" w:eastAsia="Times New Roman" w:hAnsi="Times New Roman" w:cs="Times New Roman"/>
          <w:kern w:val="1"/>
          <w:sz w:val="20"/>
          <w:szCs w:val="20"/>
          <w:lang w:eastAsia="ru-RU"/>
        </w:rPr>
      </w:pPr>
    </w:p>
    <w:p w:rsidR="00DC416A" w:rsidRPr="00DC416A" w:rsidRDefault="00DC416A" w:rsidP="00EA4668">
      <w:pPr>
        <w:autoSpaceDE w:val="0"/>
        <w:autoSpaceDN w:val="0"/>
        <w:adjustRightInd w:val="0"/>
        <w:spacing w:after="0" w:line="240" w:lineRule="auto"/>
        <w:ind w:left="4395"/>
        <w:jc w:val="center"/>
        <w:outlineLvl w:val="1"/>
        <w:rPr>
          <w:rFonts w:ascii="Times New Roman" w:eastAsia="Times New Roman" w:hAnsi="Times New Roman" w:cs="Times New Roman"/>
          <w:kern w:val="1"/>
          <w:sz w:val="20"/>
          <w:szCs w:val="20"/>
          <w:lang w:eastAsia="ru-RU"/>
        </w:rPr>
      </w:pPr>
    </w:p>
    <w:p w:rsidR="00DC416A" w:rsidRPr="00DC416A" w:rsidRDefault="00DC416A" w:rsidP="00EA4668">
      <w:pPr>
        <w:autoSpaceDE w:val="0"/>
        <w:autoSpaceDN w:val="0"/>
        <w:adjustRightInd w:val="0"/>
        <w:spacing w:after="0" w:line="240" w:lineRule="auto"/>
        <w:ind w:left="4395"/>
        <w:jc w:val="center"/>
        <w:outlineLvl w:val="1"/>
        <w:rPr>
          <w:rFonts w:ascii="Times New Roman" w:eastAsia="Times New Roman" w:hAnsi="Times New Roman" w:cs="Times New Roman"/>
          <w:kern w:val="1"/>
          <w:sz w:val="20"/>
          <w:szCs w:val="20"/>
          <w:lang w:eastAsia="ru-RU"/>
        </w:rPr>
      </w:pPr>
    </w:p>
    <w:p w:rsidR="00DC416A" w:rsidRPr="00DC416A" w:rsidRDefault="00DC416A" w:rsidP="00EA4668">
      <w:pPr>
        <w:autoSpaceDE w:val="0"/>
        <w:autoSpaceDN w:val="0"/>
        <w:adjustRightInd w:val="0"/>
        <w:spacing w:after="0" w:line="240" w:lineRule="auto"/>
        <w:ind w:left="4395"/>
        <w:jc w:val="center"/>
        <w:outlineLvl w:val="1"/>
        <w:rPr>
          <w:rFonts w:ascii="Times New Roman" w:eastAsia="Times New Roman" w:hAnsi="Times New Roman" w:cs="Times New Roman"/>
          <w:kern w:val="1"/>
          <w:sz w:val="20"/>
          <w:szCs w:val="20"/>
          <w:lang w:eastAsia="ru-RU"/>
        </w:rPr>
      </w:pPr>
    </w:p>
    <w:p w:rsidR="00DC416A" w:rsidRPr="00DC416A" w:rsidRDefault="00DC416A" w:rsidP="00EA4668">
      <w:pPr>
        <w:autoSpaceDE w:val="0"/>
        <w:autoSpaceDN w:val="0"/>
        <w:adjustRightInd w:val="0"/>
        <w:spacing w:after="0" w:line="240" w:lineRule="auto"/>
        <w:ind w:left="4395"/>
        <w:jc w:val="center"/>
        <w:outlineLvl w:val="1"/>
        <w:rPr>
          <w:rFonts w:ascii="Times New Roman" w:eastAsia="Times New Roman" w:hAnsi="Times New Roman" w:cs="Times New Roman"/>
          <w:kern w:val="1"/>
          <w:sz w:val="20"/>
          <w:szCs w:val="20"/>
          <w:lang w:eastAsia="ru-RU"/>
        </w:rPr>
      </w:pPr>
    </w:p>
    <w:p w:rsidR="00DC416A" w:rsidRPr="00DC416A" w:rsidRDefault="00DC416A" w:rsidP="00EA4668">
      <w:pPr>
        <w:autoSpaceDE w:val="0"/>
        <w:autoSpaceDN w:val="0"/>
        <w:adjustRightInd w:val="0"/>
        <w:spacing w:after="0" w:line="240" w:lineRule="auto"/>
        <w:ind w:left="4395"/>
        <w:jc w:val="center"/>
        <w:outlineLvl w:val="1"/>
        <w:rPr>
          <w:rFonts w:ascii="Times New Roman" w:eastAsia="Times New Roman" w:hAnsi="Times New Roman" w:cs="Times New Roman"/>
          <w:kern w:val="1"/>
          <w:sz w:val="20"/>
          <w:szCs w:val="20"/>
          <w:lang w:eastAsia="ru-RU"/>
        </w:rPr>
      </w:pPr>
    </w:p>
    <w:p w:rsidR="00DC416A" w:rsidRPr="00DC416A" w:rsidRDefault="00DC416A" w:rsidP="00EA4668">
      <w:pPr>
        <w:autoSpaceDE w:val="0"/>
        <w:autoSpaceDN w:val="0"/>
        <w:adjustRightInd w:val="0"/>
        <w:spacing w:after="0" w:line="240" w:lineRule="auto"/>
        <w:ind w:left="4395"/>
        <w:jc w:val="center"/>
        <w:outlineLvl w:val="1"/>
        <w:rPr>
          <w:rFonts w:ascii="Times New Roman" w:eastAsia="Times New Roman" w:hAnsi="Times New Roman" w:cs="Times New Roman"/>
          <w:kern w:val="1"/>
          <w:sz w:val="20"/>
          <w:szCs w:val="20"/>
          <w:lang w:eastAsia="ru-RU"/>
        </w:rPr>
      </w:pPr>
    </w:p>
    <w:p w:rsidR="00DC416A" w:rsidRPr="00DC416A" w:rsidRDefault="00DC416A" w:rsidP="00EA4668">
      <w:pPr>
        <w:autoSpaceDE w:val="0"/>
        <w:autoSpaceDN w:val="0"/>
        <w:adjustRightInd w:val="0"/>
        <w:spacing w:after="0" w:line="240" w:lineRule="auto"/>
        <w:ind w:left="4395"/>
        <w:jc w:val="center"/>
        <w:outlineLvl w:val="1"/>
        <w:rPr>
          <w:rFonts w:ascii="Times New Roman" w:eastAsia="Times New Roman" w:hAnsi="Times New Roman" w:cs="Times New Roman"/>
          <w:kern w:val="1"/>
          <w:sz w:val="20"/>
          <w:szCs w:val="20"/>
          <w:lang w:eastAsia="ru-RU"/>
        </w:rPr>
      </w:pPr>
    </w:p>
    <w:p w:rsidR="00DC416A" w:rsidRPr="00DC416A" w:rsidRDefault="00DC416A" w:rsidP="00EA4668">
      <w:pPr>
        <w:autoSpaceDE w:val="0"/>
        <w:autoSpaceDN w:val="0"/>
        <w:adjustRightInd w:val="0"/>
        <w:spacing w:after="0" w:line="240" w:lineRule="auto"/>
        <w:ind w:left="4395"/>
        <w:jc w:val="center"/>
        <w:outlineLvl w:val="1"/>
        <w:rPr>
          <w:rFonts w:ascii="Times New Roman" w:eastAsia="Times New Roman" w:hAnsi="Times New Roman" w:cs="Times New Roman"/>
          <w:kern w:val="1"/>
          <w:sz w:val="20"/>
          <w:szCs w:val="20"/>
          <w:lang w:eastAsia="ru-RU"/>
        </w:rPr>
      </w:pPr>
    </w:p>
    <w:p w:rsidR="00DC416A" w:rsidRPr="00DC416A" w:rsidRDefault="00DC416A" w:rsidP="00EA4668">
      <w:pPr>
        <w:autoSpaceDE w:val="0"/>
        <w:autoSpaceDN w:val="0"/>
        <w:adjustRightInd w:val="0"/>
        <w:spacing w:after="0" w:line="240" w:lineRule="auto"/>
        <w:ind w:left="4395"/>
        <w:jc w:val="center"/>
        <w:outlineLvl w:val="1"/>
        <w:rPr>
          <w:rFonts w:ascii="Times New Roman" w:eastAsia="Times New Roman" w:hAnsi="Times New Roman" w:cs="Times New Roman"/>
          <w:kern w:val="1"/>
          <w:sz w:val="20"/>
          <w:szCs w:val="20"/>
          <w:lang w:eastAsia="ru-RU"/>
        </w:rPr>
      </w:pPr>
    </w:p>
    <w:p w:rsidR="00DC416A" w:rsidRPr="00DC416A" w:rsidRDefault="00DC416A" w:rsidP="00EA4668">
      <w:pPr>
        <w:autoSpaceDE w:val="0"/>
        <w:autoSpaceDN w:val="0"/>
        <w:adjustRightInd w:val="0"/>
        <w:spacing w:after="0" w:line="240" w:lineRule="auto"/>
        <w:ind w:left="4395"/>
        <w:jc w:val="center"/>
        <w:outlineLvl w:val="1"/>
        <w:rPr>
          <w:rFonts w:ascii="Times New Roman" w:eastAsia="Times New Roman" w:hAnsi="Times New Roman" w:cs="Times New Roman"/>
          <w:kern w:val="1"/>
          <w:sz w:val="20"/>
          <w:szCs w:val="20"/>
          <w:lang w:eastAsia="ru-RU"/>
        </w:rPr>
      </w:pPr>
    </w:p>
    <w:p w:rsidR="00DC416A" w:rsidRPr="00DC416A" w:rsidRDefault="00DC416A" w:rsidP="00EA4668">
      <w:pPr>
        <w:autoSpaceDE w:val="0"/>
        <w:autoSpaceDN w:val="0"/>
        <w:adjustRightInd w:val="0"/>
        <w:spacing w:after="0" w:line="240" w:lineRule="auto"/>
        <w:ind w:left="4395"/>
        <w:jc w:val="center"/>
        <w:outlineLvl w:val="1"/>
        <w:rPr>
          <w:rFonts w:ascii="Times New Roman" w:eastAsia="Times New Roman" w:hAnsi="Times New Roman" w:cs="Times New Roman"/>
          <w:kern w:val="1"/>
          <w:sz w:val="20"/>
          <w:szCs w:val="20"/>
          <w:lang w:eastAsia="ru-RU"/>
        </w:rPr>
      </w:pPr>
    </w:p>
    <w:p w:rsidR="00DC416A" w:rsidRPr="00DC416A" w:rsidRDefault="00DC416A" w:rsidP="00EA4668">
      <w:pPr>
        <w:autoSpaceDE w:val="0"/>
        <w:autoSpaceDN w:val="0"/>
        <w:adjustRightInd w:val="0"/>
        <w:spacing w:after="0" w:line="240" w:lineRule="auto"/>
        <w:ind w:left="4395"/>
        <w:jc w:val="center"/>
        <w:outlineLvl w:val="1"/>
        <w:rPr>
          <w:rFonts w:ascii="Times New Roman" w:eastAsia="Times New Roman" w:hAnsi="Times New Roman" w:cs="Times New Roman"/>
          <w:kern w:val="1"/>
          <w:sz w:val="20"/>
          <w:szCs w:val="20"/>
          <w:lang w:eastAsia="ru-RU"/>
        </w:rPr>
      </w:pPr>
    </w:p>
    <w:p w:rsidR="00DC416A" w:rsidRPr="00DC416A" w:rsidRDefault="00DC416A" w:rsidP="00EA4668">
      <w:pPr>
        <w:autoSpaceDE w:val="0"/>
        <w:autoSpaceDN w:val="0"/>
        <w:adjustRightInd w:val="0"/>
        <w:spacing w:after="0" w:line="240" w:lineRule="auto"/>
        <w:ind w:left="4395"/>
        <w:jc w:val="center"/>
        <w:outlineLvl w:val="1"/>
        <w:rPr>
          <w:rFonts w:ascii="Times New Roman" w:eastAsia="Times New Roman" w:hAnsi="Times New Roman" w:cs="Times New Roman"/>
          <w:kern w:val="1"/>
          <w:sz w:val="20"/>
          <w:szCs w:val="20"/>
          <w:lang w:eastAsia="ru-RU"/>
        </w:rPr>
      </w:pPr>
    </w:p>
    <w:p w:rsidR="00DC416A" w:rsidRPr="00DC416A" w:rsidRDefault="00DC416A" w:rsidP="00EA4668">
      <w:pPr>
        <w:autoSpaceDE w:val="0"/>
        <w:autoSpaceDN w:val="0"/>
        <w:adjustRightInd w:val="0"/>
        <w:spacing w:after="0" w:line="240" w:lineRule="auto"/>
        <w:ind w:left="4395"/>
        <w:jc w:val="center"/>
        <w:outlineLvl w:val="1"/>
        <w:rPr>
          <w:rFonts w:ascii="Times New Roman" w:eastAsia="Times New Roman" w:hAnsi="Times New Roman" w:cs="Times New Roman"/>
          <w:kern w:val="1"/>
          <w:sz w:val="20"/>
          <w:szCs w:val="20"/>
          <w:lang w:eastAsia="ru-RU"/>
        </w:rPr>
      </w:pPr>
    </w:p>
    <w:p w:rsidR="004A641F" w:rsidRDefault="004A641F" w:rsidP="00EA4668">
      <w:pPr>
        <w:autoSpaceDE w:val="0"/>
        <w:autoSpaceDN w:val="0"/>
        <w:adjustRightInd w:val="0"/>
        <w:spacing w:after="0" w:line="240" w:lineRule="auto"/>
        <w:ind w:left="4395"/>
        <w:jc w:val="center"/>
        <w:outlineLvl w:val="1"/>
        <w:rPr>
          <w:rFonts w:ascii="Times New Roman" w:eastAsia="Times New Roman" w:hAnsi="Times New Roman" w:cs="Times New Roman"/>
          <w:sz w:val="20"/>
          <w:szCs w:val="20"/>
          <w:lang w:eastAsia="ru-RU"/>
        </w:rPr>
      </w:pPr>
    </w:p>
    <w:p w:rsidR="004A641F" w:rsidRDefault="004A641F" w:rsidP="00EA4668">
      <w:pPr>
        <w:autoSpaceDE w:val="0"/>
        <w:autoSpaceDN w:val="0"/>
        <w:adjustRightInd w:val="0"/>
        <w:spacing w:after="0" w:line="240" w:lineRule="auto"/>
        <w:ind w:left="4395"/>
        <w:jc w:val="center"/>
        <w:outlineLvl w:val="1"/>
        <w:rPr>
          <w:rFonts w:ascii="Times New Roman" w:eastAsia="Times New Roman" w:hAnsi="Times New Roman" w:cs="Times New Roman"/>
          <w:sz w:val="20"/>
          <w:szCs w:val="20"/>
          <w:lang w:eastAsia="ru-RU"/>
        </w:rPr>
      </w:pPr>
    </w:p>
    <w:p w:rsidR="004A641F" w:rsidRDefault="004A641F" w:rsidP="00EA4668">
      <w:pPr>
        <w:autoSpaceDE w:val="0"/>
        <w:autoSpaceDN w:val="0"/>
        <w:adjustRightInd w:val="0"/>
        <w:spacing w:after="0" w:line="240" w:lineRule="auto"/>
        <w:ind w:left="4395"/>
        <w:jc w:val="center"/>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DC416A" w:rsidRPr="00DC416A"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DC416A" w:rsidRPr="00DC416A">
        <w:rPr>
          <w:rFonts w:ascii="Times New Roman" w:eastAsia="Times New Roman" w:hAnsi="Times New Roman" w:cs="Times New Roman"/>
          <w:sz w:val="20"/>
          <w:szCs w:val="20"/>
          <w:lang w:eastAsia="ru-RU"/>
        </w:rPr>
        <w:t>Приложение № 5</w:t>
      </w:r>
    </w:p>
    <w:p w:rsidR="00DC416A" w:rsidRPr="00DC416A" w:rsidRDefault="00DC416A" w:rsidP="00EA4668">
      <w:pPr>
        <w:autoSpaceDE w:val="0"/>
        <w:autoSpaceDN w:val="0"/>
        <w:adjustRightInd w:val="0"/>
        <w:spacing w:after="0" w:line="240" w:lineRule="auto"/>
        <w:ind w:left="4395"/>
        <w:jc w:val="center"/>
        <w:outlineLvl w:val="1"/>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к Административному регламенту</w:t>
      </w:r>
    </w:p>
    <w:p w:rsidR="00DC416A" w:rsidRPr="00DC416A" w:rsidRDefault="00DC416A" w:rsidP="00EA4668">
      <w:pPr>
        <w:spacing w:after="0" w:line="240" w:lineRule="auto"/>
        <w:ind w:left="4395"/>
        <w:jc w:val="center"/>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предоставления администрацией сельского поселени</w:t>
      </w:r>
      <w:r w:rsidR="0045476D">
        <w:rPr>
          <w:rFonts w:ascii="Times New Roman" w:eastAsia="Times New Roman" w:hAnsi="Times New Roman" w:cs="Times New Roman"/>
          <w:sz w:val="20"/>
          <w:szCs w:val="20"/>
          <w:lang w:eastAsia="ru-RU"/>
        </w:rPr>
        <w:t>я</w:t>
      </w:r>
      <w:r w:rsidR="004A641F" w:rsidRPr="004A641F">
        <w:rPr>
          <w:rFonts w:ascii="Times New Roman" w:eastAsia="Times New Roman" w:hAnsi="Times New Roman" w:cs="Times New Roman"/>
          <w:sz w:val="20"/>
          <w:szCs w:val="20"/>
          <w:lang w:eastAsia="ru-RU"/>
        </w:rPr>
        <w:t xml:space="preserve"> </w:t>
      </w:r>
      <w:r w:rsidR="004A641F">
        <w:rPr>
          <w:rFonts w:ascii="Times New Roman" w:eastAsia="Times New Roman" w:hAnsi="Times New Roman" w:cs="Times New Roman"/>
          <w:sz w:val="20"/>
          <w:szCs w:val="20"/>
          <w:lang w:eastAsia="ru-RU"/>
        </w:rPr>
        <w:t>Печерское</w:t>
      </w:r>
      <w:r w:rsidR="004A641F" w:rsidRPr="00DC416A">
        <w:rPr>
          <w:rFonts w:ascii="Times New Roman" w:eastAsia="Times New Roman" w:hAnsi="Times New Roman" w:cs="Times New Roman"/>
          <w:sz w:val="20"/>
          <w:szCs w:val="20"/>
          <w:lang w:eastAsia="ru-RU"/>
        </w:rPr>
        <w:t xml:space="preserve"> </w:t>
      </w:r>
      <w:r w:rsidR="004A641F">
        <w:rPr>
          <w:rFonts w:ascii="Times New Roman" w:eastAsia="Times New Roman" w:hAnsi="Times New Roman" w:cs="Times New Roman"/>
          <w:sz w:val="20"/>
          <w:szCs w:val="20"/>
          <w:lang w:eastAsia="ru-RU"/>
        </w:rPr>
        <w:t xml:space="preserve"> </w:t>
      </w:r>
      <w:r w:rsidRPr="00DC416A">
        <w:rPr>
          <w:rFonts w:ascii="Times New Roman" w:eastAsia="Times New Roman" w:hAnsi="Times New Roman" w:cs="Times New Roman"/>
          <w:sz w:val="20"/>
          <w:szCs w:val="20"/>
          <w:lang w:eastAsia="ru-RU"/>
        </w:rPr>
        <w:t xml:space="preserve"> муниципальной услуги «Выдача разрешений на снос зеленых насаждений на территории муниципального образования» </w:t>
      </w:r>
    </w:p>
    <w:p w:rsidR="00DC416A" w:rsidRPr="00DC416A" w:rsidRDefault="00DC416A" w:rsidP="00EA4668">
      <w:pPr>
        <w:spacing w:after="0" w:line="240" w:lineRule="auto"/>
        <w:ind w:left="4395"/>
        <w:jc w:val="center"/>
        <w:rPr>
          <w:rFonts w:ascii="Times New Roman" w:eastAsia="Times New Roman" w:hAnsi="Times New Roman" w:cs="Times New Roman"/>
          <w:bCs/>
          <w:kern w:val="1"/>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kern w:val="1"/>
          <w:sz w:val="20"/>
          <w:szCs w:val="20"/>
          <w:lang w:eastAsia="ru-RU"/>
        </w:rPr>
      </w:pPr>
      <w:r w:rsidRPr="00DC416A">
        <w:rPr>
          <w:rFonts w:ascii="Times New Roman" w:eastAsia="Times New Roman" w:hAnsi="Times New Roman" w:cs="Times New Roman"/>
          <w:bCs/>
          <w:kern w:val="1"/>
          <w:sz w:val="20"/>
          <w:szCs w:val="20"/>
          <w:lang w:eastAsia="ru-RU"/>
        </w:rPr>
        <w:t xml:space="preserve">Журнал </w:t>
      </w:r>
      <w:r w:rsidRPr="00DC416A">
        <w:rPr>
          <w:rFonts w:ascii="Times New Roman" w:eastAsia="Times New Roman" w:hAnsi="Times New Roman" w:cs="Times New Roman"/>
          <w:kern w:val="1"/>
          <w:sz w:val="20"/>
          <w:szCs w:val="20"/>
          <w:lang w:eastAsia="ru-RU"/>
        </w:rPr>
        <w:t xml:space="preserve">регистрации заявлений на выдачу разрешений на снос зеленых насаждений </w:t>
      </w:r>
    </w:p>
    <w:p w:rsidR="00DC416A" w:rsidRPr="00DC416A" w:rsidRDefault="00DC416A" w:rsidP="00EA4668">
      <w:pPr>
        <w:spacing w:after="0" w:line="240" w:lineRule="auto"/>
        <w:jc w:val="center"/>
        <w:rPr>
          <w:rFonts w:ascii="Times New Roman" w:eastAsia="Times New Roman" w:hAnsi="Times New Roman" w:cs="Times New Roman"/>
          <w:kern w:val="1"/>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1894"/>
        <w:gridCol w:w="2608"/>
        <w:gridCol w:w="1859"/>
        <w:gridCol w:w="2048"/>
      </w:tblGrid>
      <w:tr w:rsidR="00DC416A" w:rsidRPr="00DC416A" w:rsidTr="0003224E">
        <w:tc>
          <w:tcPr>
            <w:tcW w:w="739" w:type="dxa"/>
            <w:shd w:val="clear" w:color="auto" w:fill="auto"/>
          </w:tcPr>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 xml:space="preserve">№ </w:t>
            </w:r>
            <w:proofErr w:type="gramStart"/>
            <w:r w:rsidRPr="00DC416A">
              <w:rPr>
                <w:rFonts w:ascii="Times New Roman" w:eastAsia="Times New Roman" w:hAnsi="Times New Roman" w:cs="Times New Roman"/>
                <w:sz w:val="20"/>
                <w:szCs w:val="20"/>
                <w:lang w:eastAsia="ru-RU"/>
              </w:rPr>
              <w:t>п</w:t>
            </w:r>
            <w:proofErr w:type="gramEnd"/>
            <w:r w:rsidRPr="00DC416A">
              <w:rPr>
                <w:rFonts w:ascii="Times New Roman" w:eastAsia="Times New Roman" w:hAnsi="Times New Roman" w:cs="Times New Roman"/>
                <w:sz w:val="20"/>
                <w:szCs w:val="20"/>
                <w:lang w:eastAsia="ru-RU"/>
              </w:rPr>
              <w:t>/п</w:t>
            </w:r>
          </w:p>
        </w:tc>
        <w:tc>
          <w:tcPr>
            <w:tcW w:w="1894" w:type="dxa"/>
            <w:shd w:val="clear" w:color="auto" w:fill="auto"/>
          </w:tcPr>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 xml:space="preserve">Название организации – получателя муниципальной услуги, если получателем муниципальной услуги является организация </w:t>
            </w:r>
          </w:p>
        </w:tc>
        <w:tc>
          <w:tcPr>
            <w:tcW w:w="2608" w:type="dxa"/>
            <w:shd w:val="clear" w:color="auto" w:fill="auto"/>
          </w:tcPr>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 xml:space="preserve">Ф.И.О. руководителя организации – получателя муниципальной услуги, если получателем муниципальной услуги является организация; </w:t>
            </w: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Ф.И.О. получателя муниципальной услуги, если получателем муниципальной услуги является физическое лицо</w:t>
            </w: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tc>
        <w:tc>
          <w:tcPr>
            <w:tcW w:w="1859" w:type="dxa"/>
            <w:shd w:val="clear" w:color="auto" w:fill="auto"/>
          </w:tcPr>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Дата регистрации заявления о предоставлении муниципальной услуги и прилагаемых к нему документов</w:t>
            </w:r>
          </w:p>
        </w:tc>
        <w:tc>
          <w:tcPr>
            <w:tcW w:w="1031" w:type="dxa"/>
            <w:shd w:val="clear" w:color="auto" w:fill="auto"/>
          </w:tcPr>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 xml:space="preserve">Роспись должностного лица, зарегистрировавшего заявление о предоставлении муниципальной услуги и прилагаемых к нему документов </w:t>
            </w:r>
          </w:p>
        </w:tc>
      </w:tr>
      <w:tr w:rsidR="00DC416A" w:rsidRPr="00DC416A" w:rsidTr="0003224E">
        <w:tc>
          <w:tcPr>
            <w:tcW w:w="739" w:type="dxa"/>
            <w:shd w:val="clear" w:color="auto" w:fill="auto"/>
          </w:tcPr>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tc>
        <w:tc>
          <w:tcPr>
            <w:tcW w:w="1894" w:type="dxa"/>
            <w:shd w:val="clear" w:color="auto" w:fill="auto"/>
          </w:tcPr>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tc>
        <w:tc>
          <w:tcPr>
            <w:tcW w:w="2608" w:type="dxa"/>
            <w:shd w:val="clear" w:color="auto" w:fill="auto"/>
          </w:tcPr>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tc>
        <w:tc>
          <w:tcPr>
            <w:tcW w:w="1859" w:type="dxa"/>
            <w:shd w:val="clear" w:color="auto" w:fill="auto"/>
          </w:tcPr>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tc>
        <w:tc>
          <w:tcPr>
            <w:tcW w:w="1031" w:type="dxa"/>
            <w:shd w:val="clear" w:color="auto" w:fill="auto"/>
          </w:tcPr>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tc>
      </w:tr>
      <w:tr w:rsidR="00DC416A" w:rsidRPr="00DC416A" w:rsidTr="0003224E">
        <w:tc>
          <w:tcPr>
            <w:tcW w:w="739" w:type="dxa"/>
            <w:shd w:val="clear" w:color="auto" w:fill="auto"/>
          </w:tcPr>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tc>
        <w:tc>
          <w:tcPr>
            <w:tcW w:w="1894" w:type="dxa"/>
            <w:shd w:val="clear" w:color="auto" w:fill="auto"/>
          </w:tcPr>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tc>
        <w:tc>
          <w:tcPr>
            <w:tcW w:w="2608" w:type="dxa"/>
            <w:shd w:val="clear" w:color="auto" w:fill="auto"/>
          </w:tcPr>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tc>
        <w:tc>
          <w:tcPr>
            <w:tcW w:w="1859" w:type="dxa"/>
            <w:shd w:val="clear" w:color="auto" w:fill="auto"/>
          </w:tcPr>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tc>
        <w:tc>
          <w:tcPr>
            <w:tcW w:w="1031" w:type="dxa"/>
            <w:shd w:val="clear" w:color="auto" w:fill="auto"/>
          </w:tcPr>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tc>
      </w:tr>
      <w:tr w:rsidR="00DC416A" w:rsidRPr="00DC416A" w:rsidTr="0003224E">
        <w:tc>
          <w:tcPr>
            <w:tcW w:w="739" w:type="dxa"/>
            <w:shd w:val="clear" w:color="auto" w:fill="auto"/>
          </w:tcPr>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tc>
        <w:tc>
          <w:tcPr>
            <w:tcW w:w="1894" w:type="dxa"/>
            <w:shd w:val="clear" w:color="auto" w:fill="auto"/>
          </w:tcPr>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tc>
        <w:tc>
          <w:tcPr>
            <w:tcW w:w="2608" w:type="dxa"/>
            <w:shd w:val="clear" w:color="auto" w:fill="auto"/>
          </w:tcPr>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tc>
        <w:tc>
          <w:tcPr>
            <w:tcW w:w="1859" w:type="dxa"/>
            <w:shd w:val="clear" w:color="auto" w:fill="auto"/>
          </w:tcPr>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tc>
        <w:tc>
          <w:tcPr>
            <w:tcW w:w="1031" w:type="dxa"/>
            <w:shd w:val="clear" w:color="auto" w:fill="auto"/>
          </w:tcPr>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tc>
      </w:tr>
    </w:tbl>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Default="00DC416A" w:rsidP="00EA4668">
      <w:pPr>
        <w:spacing w:line="240" w:lineRule="auto"/>
      </w:pPr>
    </w:p>
    <w:sectPr w:rsidR="00DC416A" w:rsidSect="0003224E">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1"/>
    <w:multiLevelType w:val="hybridMultilevel"/>
    <w:tmpl w:val="74705A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7FE4A4B"/>
    <w:multiLevelType w:val="multilevel"/>
    <w:tmpl w:val="5524CF3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E643398"/>
    <w:multiLevelType w:val="multilevel"/>
    <w:tmpl w:val="3F52BC2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3B65662"/>
    <w:multiLevelType w:val="hybridMultilevel"/>
    <w:tmpl w:val="5AC6F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9723A7"/>
    <w:multiLevelType w:val="multilevel"/>
    <w:tmpl w:val="D00E4FA4"/>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4DF66DF"/>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6">
    <w:nsid w:val="19086D5F"/>
    <w:multiLevelType w:val="multilevel"/>
    <w:tmpl w:val="423A14F4"/>
    <w:lvl w:ilvl="0">
      <w:start w:val="2"/>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1"/>
      <w:numFmt w:val="decimal"/>
      <w:lvlText w:val="%1.%2.%3."/>
      <w:lvlJc w:val="left"/>
      <w:pPr>
        <w:tabs>
          <w:tab w:val="num" w:pos="960"/>
        </w:tabs>
        <w:ind w:left="96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E4573CE"/>
    <w:multiLevelType w:val="hybridMultilevel"/>
    <w:tmpl w:val="F9EA3D0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8">
    <w:nsid w:val="1EA313E9"/>
    <w:multiLevelType w:val="multilevel"/>
    <w:tmpl w:val="0E3A4A74"/>
    <w:lvl w:ilvl="0">
      <w:start w:val="1"/>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2472839"/>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0">
    <w:nsid w:val="280D331A"/>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1">
    <w:nsid w:val="29445AA7"/>
    <w:multiLevelType w:val="hybridMultilevel"/>
    <w:tmpl w:val="0F14E25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122834"/>
    <w:multiLevelType w:val="hybridMultilevel"/>
    <w:tmpl w:val="C4BE49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EE5298"/>
    <w:multiLevelType w:val="hybridMultilevel"/>
    <w:tmpl w:val="76B0A1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54C58B2"/>
    <w:multiLevelType w:val="multilevel"/>
    <w:tmpl w:val="B57A8B9A"/>
    <w:lvl w:ilvl="0">
      <w:start w:val="1"/>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379E6C19"/>
    <w:multiLevelType w:val="hybridMultilevel"/>
    <w:tmpl w:val="9AB6B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66199B"/>
    <w:multiLevelType w:val="multilevel"/>
    <w:tmpl w:val="1D328AE6"/>
    <w:lvl w:ilvl="0">
      <w:start w:val="4"/>
      <w:numFmt w:val="decimal"/>
      <w:lvlText w:val="%1"/>
      <w:lvlJc w:val="left"/>
      <w:pPr>
        <w:tabs>
          <w:tab w:val="num" w:pos="1410"/>
        </w:tabs>
        <w:ind w:left="1410" w:hanging="1410"/>
      </w:pPr>
      <w:rPr>
        <w:rFonts w:hint="default"/>
      </w:rPr>
    </w:lvl>
    <w:lvl w:ilvl="1">
      <w:start w:val="4"/>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7">
    <w:nsid w:val="3CC62D32"/>
    <w:multiLevelType w:val="hybridMultilevel"/>
    <w:tmpl w:val="3F52BC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333C20"/>
    <w:multiLevelType w:val="hybridMultilevel"/>
    <w:tmpl w:val="D1DC9A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42F868CD"/>
    <w:multiLevelType w:val="multilevel"/>
    <w:tmpl w:val="0D34F4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3803C5F"/>
    <w:multiLevelType w:val="multilevel"/>
    <w:tmpl w:val="B448A6E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76A02D6"/>
    <w:multiLevelType w:val="hybridMultilevel"/>
    <w:tmpl w:val="1C2AF98E"/>
    <w:lvl w:ilvl="0" w:tplc="F0B0550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2">
    <w:nsid w:val="4A4D2646"/>
    <w:multiLevelType w:val="multilevel"/>
    <w:tmpl w:val="F7BA4898"/>
    <w:lvl w:ilvl="0">
      <w:start w:val="2"/>
      <w:numFmt w:val="decimal"/>
      <w:lvlText w:val="%1."/>
      <w:lvlJc w:val="left"/>
      <w:pPr>
        <w:tabs>
          <w:tab w:val="num" w:pos="915"/>
        </w:tabs>
        <w:ind w:left="915" w:hanging="915"/>
      </w:pPr>
      <w:rPr>
        <w:rFonts w:hint="default"/>
      </w:rPr>
    </w:lvl>
    <w:lvl w:ilvl="1">
      <w:start w:val="1"/>
      <w:numFmt w:val="decimal"/>
      <w:lvlText w:val="%1.%2."/>
      <w:lvlJc w:val="left"/>
      <w:pPr>
        <w:tabs>
          <w:tab w:val="num" w:pos="915"/>
        </w:tabs>
        <w:ind w:left="915" w:hanging="915"/>
      </w:pPr>
      <w:rPr>
        <w:rFonts w:hint="default"/>
      </w:rPr>
    </w:lvl>
    <w:lvl w:ilvl="2">
      <w:start w:val="3"/>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CC6157D"/>
    <w:multiLevelType w:val="hybridMultilevel"/>
    <w:tmpl w:val="376452E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4">
    <w:nsid w:val="504E7A0B"/>
    <w:multiLevelType w:val="multilevel"/>
    <w:tmpl w:val="8A346616"/>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9124BDB"/>
    <w:multiLevelType w:val="hybridMultilevel"/>
    <w:tmpl w:val="A41E934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6">
    <w:nsid w:val="5BEB0C0A"/>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7">
    <w:nsid w:val="5FA468D5"/>
    <w:multiLevelType w:val="multilevel"/>
    <w:tmpl w:val="E0A268C2"/>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6A342D94"/>
    <w:multiLevelType w:val="hybridMultilevel"/>
    <w:tmpl w:val="810AD414"/>
    <w:lvl w:ilvl="0" w:tplc="C0563750">
      <w:start w:val="1"/>
      <w:numFmt w:val="decimal"/>
      <w:lvlText w:val="%1."/>
      <w:lvlJc w:val="left"/>
      <w:pPr>
        <w:tabs>
          <w:tab w:val="num" w:pos="720"/>
        </w:tabs>
        <w:ind w:left="720" w:hanging="360"/>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CAA08BB"/>
    <w:multiLevelType w:val="hybridMultilevel"/>
    <w:tmpl w:val="3AE83054"/>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6DCB54BE"/>
    <w:multiLevelType w:val="hybridMultilevel"/>
    <w:tmpl w:val="99E6BCEA"/>
    <w:lvl w:ilvl="0" w:tplc="B516C090">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13C6438"/>
    <w:multiLevelType w:val="hybridMultilevel"/>
    <w:tmpl w:val="0DD6405A"/>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741109C1"/>
    <w:multiLevelType w:val="hybridMultilevel"/>
    <w:tmpl w:val="B588C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F17AEA"/>
    <w:multiLevelType w:val="hybridMultilevel"/>
    <w:tmpl w:val="CC580AF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35208CF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D643AD5"/>
    <w:multiLevelType w:val="hybridMultilevel"/>
    <w:tmpl w:val="9ACE5858"/>
    <w:lvl w:ilvl="0" w:tplc="5C2C56E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22"/>
  </w:num>
  <w:num w:numId="4">
    <w:abstractNumId w:val="26"/>
  </w:num>
  <w:num w:numId="5">
    <w:abstractNumId w:val="6"/>
  </w:num>
  <w:num w:numId="6">
    <w:abstractNumId w:val="24"/>
  </w:num>
  <w:num w:numId="7">
    <w:abstractNumId w:val="21"/>
  </w:num>
  <w:num w:numId="8">
    <w:abstractNumId w:val="5"/>
  </w:num>
  <w:num w:numId="9">
    <w:abstractNumId w:val="13"/>
  </w:num>
  <w:num w:numId="10">
    <w:abstractNumId w:val="28"/>
  </w:num>
  <w:num w:numId="11">
    <w:abstractNumId w:val="30"/>
  </w:num>
  <w:num w:numId="12">
    <w:abstractNumId w:val="17"/>
  </w:num>
  <w:num w:numId="13">
    <w:abstractNumId w:val="19"/>
  </w:num>
  <w:num w:numId="14">
    <w:abstractNumId w:val="12"/>
  </w:num>
  <w:num w:numId="15">
    <w:abstractNumId w:val="33"/>
  </w:num>
  <w:num w:numId="16">
    <w:abstractNumId w:val="11"/>
  </w:num>
  <w:num w:numId="17">
    <w:abstractNumId w:val="32"/>
  </w:num>
  <w:num w:numId="18">
    <w:abstractNumId w:val="3"/>
  </w:num>
  <w:num w:numId="19">
    <w:abstractNumId w:val="15"/>
  </w:num>
  <w:num w:numId="20">
    <w:abstractNumId w:val="27"/>
  </w:num>
  <w:num w:numId="21">
    <w:abstractNumId w:val="18"/>
  </w:num>
  <w:num w:numId="22">
    <w:abstractNumId w:val="2"/>
  </w:num>
  <w:num w:numId="23">
    <w:abstractNumId w:val="34"/>
  </w:num>
  <w:num w:numId="24">
    <w:abstractNumId w:val="29"/>
  </w:num>
  <w:num w:numId="25">
    <w:abstractNumId w:val="31"/>
  </w:num>
  <w:num w:numId="26">
    <w:abstractNumId w:val="10"/>
  </w:num>
  <w:num w:numId="27">
    <w:abstractNumId w:val="9"/>
  </w:num>
  <w:num w:numId="28">
    <w:abstractNumId w:val="16"/>
  </w:num>
  <w:num w:numId="29">
    <w:abstractNumId w:val="25"/>
  </w:num>
  <w:num w:numId="30">
    <w:abstractNumId w:val="1"/>
  </w:num>
  <w:num w:numId="31">
    <w:abstractNumId w:val="7"/>
  </w:num>
  <w:num w:numId="32">
    <w:abstractNumId w:val="23"/>
  </w:num>
  <w:num w:numId="33">
    <w:abstractNumId w:val="0"/>
  </w:num>
  <w:num w:numId="34">
    <w:abstractNumId w:val="14"/>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31E"/>
    <w:rsid w:val="00026778"/>
    <w:rsid w:val="0003224E"/>
    <w:rsid w:val="000A663C"/>
    <w:rsid w:val="00121FCD"/>
    <w:rsid w:val="00130E62"/>
    <w:rsid w:val="00292EDB"/>
    <w:rsid w:val="002E7004"/>
    <w:rsid w:val="003668F3"/>
    <w:rsid w:val="0045476D"/>
    <w:rsid w:val="004A641F"/>
    <w:rsid w:val="00623460"/>
    <w:rsid w:val="00771676"/>
    <w:rsid w:val="007C130B"/>
    <w:rsid w:val="00A11F32"/>
    <w:rsid w:val="00A3231E"/>
    <w:rsid w:val="00A92345"/>
    <w:rsid w:val="00B0712B"/>
    <w:rsid w:val="00CA57A7"/>
    <w:rsid w:val="00CD59E0"/>
    <w:rsid w:val="00D27D28"/>
    <w:rsid w:val="00D47ECF"/>
    <w:rsid w:val="00DC416A"/>
    <w:rsid w:val="00EA4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DC416A"/>
  </w:style>
  <w:style w:type="character" w:styleId="a3">
    <w:name w:val="Hyperlink"/>
    <w:rsid w:val="00DC416A"/>
    <w:rPr>
      <w:color w:val="0000FF"/>
      <w:u w:val="single"/>
    </w:rPr>
  </w:style>
  <w:style w:type="paragraph" w:styleId="a4">
    <w:name w:val="footer"/>
    <w:basedOn w:val="a"/>
    <w:link w:val="a5"/>
    <w:rsid w:val="00DC416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DC416A"/>
    <w:rPr>
      <w:rFonts w:ascii="Times New Roman" w:eastAsia="Times New Roman" w:hAnsi="Times New Roman" w:cs="Times New Roman"/>
      <w:sz w:val="24"/>
      <w:szCs w:val="24"/>
      <w:lang w:eastAsia="ru-RU"/>
    </w:rPr>
  </w:style>
  <w:style w:type="character" w:styleId="a6">
    <w:name w:val="page number"/>
    <w:basedOn w:val="a0"/>
    <w:rsid w:val="00DC416A"/>
  </w:style>
  <w:style w:type="paragraph" w:styleId="a7">
    <w:name w:val="header"/>
    <w:basedOn w:val="a"/>
    <w:link w:val="a8"/>
    <w:rsid w:val="00DC416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DC416A"/>
    <w:rPr>
      <w:rFonts w:ascii="Times New Roman" w:eastAsia="Times New Roman" w:hAnsi="Times New Roman" w:cs="Times New Roman"/>
      <w:sz w:val="24"/>
      <w:szCs w:val="24"/>
      <w:lang w:eastAsia="ru-RU"/>
    </w:rPr>
  </w:style>
  <w:style w:type="table" w:styleId="a9">
    <w:name w:val="Table Grid"/>
    <w:basedOn w:val="a1"/>
    <w:rsid w:val="00DC41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C41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rsid w:val="00DC416A"/>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rsid w:val="00DC416A"/>
    <w:rPr>
      <w:rFonts w:ascii="Tahoma" w:eastAsia="Times New Roman" w:hAnsi="Tahoma" w:cs="Times New Roman"/>
      <w:sz w:val="16"/>
      <w:szCs w:val="16"/>
      <w:lang w:val="x-none" w:eastAsia="x-none"/>
    </w:rPr>
  </w:style>
  <w:style w:type="paragraph" w:customStyle="1" w:styleId="ConsPlusNonformat">
    <w:name w:val="ConsPlusNonformat"/>
    <w:rsid w:val="00DC416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416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c">
    <w:name w:val="annotation reference"/>
    <w:uiPriority w:val="99"/>
    <w:rsid w:val="00DC416A"/>
    <w:rPr>
      <w:sz w:val="18"/>
      <w:szCs w:val="18"/>
    </w:rPr>
  </w:style>
  <w:style w:type="paragraph" w:styleId="ad">
    <w:name w:val="annotation text"/>
    <w:basedOn w:val="a"/>
    <w:link w:val="ae"/>
    <w:uiPriority w:val="99"/>
    <w:rsid w:val="00DC416A"/>
    <w:pPr>
      <w:spacing w:after="0" w:line="240" w:lineRule="auto"/>
    </w:pPr>
    <w:rPr>
      <w:rFonts w:ascii="Times New Roman" w:eastAsia="Times New Roman" w:hAnsi="Times New Roman" w:cs="Times New Roman"/>
      <w:sz w:val="24"/>
      <w:szCs w:val="24"/>
      <w:lang w:val="x-none" w:eastAsia="x-none"/>
    </w:rPr>
  </w:style>
  <w:style w:type="character" w:customStyle="1" w:styleId="ae">
    <w:name w:val="Текст примечания Знак"/>
    <w:basedOn w:val="a0"/>
    <w:link w:val="ad"/>
    <w:uiPriority w:val="99"/>
    <w:rsid w:val="00DC416A"/>
    <w:rPr>
      <w:rFonts w:ascii="Times New Roman" w:eastAsia="Times New Roman" w:hAnsi="Times New Roman" w:cs="Times New Roman"/>
      <w:sz w:val="24"/>
      <w:szCs w:val="24"/>
      <w:lang w:val="x-none" w:eastAsia="x-none"/>
    </w:rPr>
  </w:style>
  <w:style w:type="paragraph" w:styleId="af">
    <w:name w:val="annotation subject"/>
    <w:basedOn w:val="ad"/>
    <w:next w:val="ad"/>
    <w:link w:val="af0"/>
    <w:rsid w:val="00DC416A"/>
    <w:rPr>
      <w:b/>
      <w:bCs/>
    </w:rPr>
  </w:style>
  <w:style w:type="character" w:customStyle="1" w:styleId="af0">
    <w:name w:val="Тема примечания Знак"/>
    <w:basedOn w:val="ae"/>
    <w:link w:val="af"/>
    <w:rsid w:val="00DC416A"/>
    <w:rPr>
      <w:rFonts w:ascii="Times New Roman" w:eastAsia="Times New Roman" w:hAnsi="Times New Roman" w:cs="Times New Roman"/>
      <w:b/>
      <w:bCs/>
      <w:sz w:val="24"/>
      <w:szCs w:val="24"/>
      <w:lang w:val="x-none" w:eastAsia="x-none"/>
    </w:rPr>
  </w:style>
  <w:style w:type="character" w:styleId="af1">
    <w:name w:val="FollowedHyperlink"/>
    <w:rsid w:val="00DC416A"/>
    <w:rPr>
      <w:color w:val="800080"/>
      <w:u w:val="single"/>
    </w:rPr>
  </w:style>
  <w:style w:type="paragraph" w:customStyle="1" w:styleId="af2">
    <w:name w:val="Стиль"/>
    <w:rsid w:val="00DC416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3">
    <w:name w:val="Знак Знак Знак Знак"/>
    <w:basedOn w:val="a"/>
    <w:rsid w:val="00DC416A"/>
    <w:pPr>
      <w:spacing w:before="100" w:beforeAutospacing="1" w:after="100" w:afterAutospacing="1" w:line="240" w:lineRule="auto"/>
    </w:pPr>
    <w:rPr>
      <w:rFonts w:ascii="Tahoma" w:eastAsia="Times New Roman" w:hAnsi="Tahoma" w:cs="Times New Roman"/>
      <w:sz w:val="20"/>
      <w:szCs w:val="20"/>
      <w:lang w:val="en-US"/>
    </w:rPr>
  </w:style>
  <w:style w:type="paragraph" w:styleId="af4">
    <w:name w:val="footnote text"/>
    <w:basedOn w:val="a"/>
    <w:link w:val="af5"/>
    <w:rsid w:val="00DC416A"/>
    <w:pPr>
      <w:spacing w:after="0" w:line="240" w:lineRule="auto"/>
    </w:pPr>
    <w:rPr>
      <w:rFonts w:ascii="Times New Roman" w:eastAsia="Times New Roman" w:hAnsi="Times New Roman" w:cs="Times New Roman"/>
      <w:sz w:val="24"/>
      <w:szCs w:val="24"/>
      <w:lang w:val="x-none" w:eastAsia="x-none"/>
    </w:rPr>
  </w:style>
  <w:style w:type="character" w:customStyle="1" w:styleId="af5">
    <w:name w:val="Текст сноски Знак"/>
    <w:basedOn w:val="a0"/>
    <w:link w:val="af4"/>
    <w:rsid w:val="00DC416A"/>
    <w:rPr>
      <w:rFonts w:ascii="Times New Roman" w:eastAsia="Times New Roman" w:hAnsi="Times New Roman" w:cs="Times New Roman"/>
      <w:sz w:val="24"/>
      <w:szCs w:val="24"/>
      <w:lang w:val="x-none" w:eastAsia="x-none"/>
    </w:rPr>
  </w:style>
  <w:style w:type="character" w:styleId="af6">
    <w:name w:val="footnote reference"/>
    <w:rsid w:val="00DC416A"/>
    <w:rPr>
      <w:vertAlign w:val="superscript"/>
    </w:rPr>
  </w:style>
  <w:style w:type="character" w:customStyle="1" w:styleId="FontStyle16">
    <w:name w:val="Font Style16"/>
    <w:rsid w:val="00DC416A"/>
    <w:rPr>
      <w:rFonts w:ascii="Times New Roman" w:hAnsi="Times New Roman" w:cs="Times New Roman"/>
      <w:sz w:val="26"/>
      <w:szCs w:val="26"/>
    </w:rPr>
  </w:style>
  <w:style w:type="paragraph" w:customStyle="1" w:styleId="ConsNormal">
    <w:name w:val="ConsNormal"/>
    <w:rsid w:val="00DC416A"/>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7">
    <w:name w:val="Знак Знак Знак Знак Знак Знак"/>
    <w:basedOn w:val="a"/>
    <w:rsid w:val="00DC416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Default">
    <w:name w:val="Default"/>
    <w:rsid w:val="00DC416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8">
    <w:name w:val="Normal (Web)"/>
    <w:basedOn w:val="a"/>
    <w:uiPriority w:val="99"/>
    <w:unhideWhenUsed/>
    <w:rsid w:val="00DC416A"/>
    <w:pPr>
      <w:spacing w:before="100" w:beforeAutospacing="1" w:after="100" w:afterAutospacing="1" w:line="240" w:lineRule="auto"/>
    </w:pPr>
    <w:rPr>
      <w:rFonts w:ascii="Times" w:eastAsia="MS Mincho" w:hAnsi="Times" w:cs="Times New Roman"/>
      <w:sz w:val="20"/>
      <w:szCs w:val="20"/>
      <w:lang w:eastAsia="ru-RU"/>
    </w:rPr>
  </w:style>
  <w:style w:type="paragraph" w:customStyle="1" w:styleId="Style2">
    <w:name w:val="Style2"/>
    <w:basedOn w:val="a"/>
    <w:rsid w:val="00DC416A"/>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DC416A"/>
    <w:rPr>
      <w:rFonts w:ascii="Times New Roman" w:hAnsi="Times New Roman" w:cs="Times New Roman"/>
      <w:sz w:val="22"/>
      <w:szCs w:val="22"/>
    </w:rPr>
  </w:style>
  <w:style w:type="paragraph" w:customStyle="1" w:styleId="Style12">
    <w:name w:val="Style12"/>
    <w:basedOn w:val="a"/>
    <w:rsid w:val="00DC416A"/>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character" w:customStyle="1" w:styleId="FontStyle39">
    <w:name w:val="Font Style39"/>
    <w:rsid w:val="00DC416A"/>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DC416A"/>
  </w:style>
  <w:style w:type="character" w:styleId="a3">
    <w:name w:val="Hyperlink"/>
    <w:rsid w:val="00DC416A"/>
    <w:rPr>
      <w:color w:val="0000FF"/>
      <w:u w:val="single"/>
    </w:rPr>
  </w:style>
  <w:style w:type="paragraph" w:styleId="a4">
    <w:name w:val="footer"/>
    <w:basedOn w:val="a"/>
    <w:link w:val="a5"/>
    <w:rsid w:val="00DC416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DC416A"/>
    <w:rPr>
      <w:rFonts w:ascii="Times New Roman" w:eastAsia="Times New Roman" w:hAnsi="Times New Roman" w:cs="Times New Roman"/>
      <w:sz w:val="24"/>
      <w:szCs w:val="24"/>
      <w:lang w:eastAsia="ru-RU"/>
    </w:rPr>
  </w:style>
  <w:style w:type="character" w:styleId="a6">
    <w:name w:val="page number"/>
    <w:basedOn w:val="a0"/>
    <w:rsid w:val="00DC416A"/>
  </w:style>
  <w:style w:type="paragraph" w:styleId="a7">
    <w:name w:val="header"/>
    <w:basedOn w:val="a"/>
    <w:link w:val="a8"/>
    <w:rsid w:val="00DC416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DC416A"/>
    <w:rPr>
      <w:rFonts w:ascii="Times New Roman" w:eastAsia="Times New Roman" w:hAnsi="Times New Roman" w:cs="Times New Roman"/>
      <w:sz w:val="24"/>
      <w:szCs w:val="24"/>
      <w:lang w:eastAsia="ru-RU"/>
    </w:rPr>
  </w:style>
  <w:style w:type="table" w:styleId="a9">
    <w:name w:val="Table Grid"/>
    <w:basedOn w:val="a1"/>
    <w:rsid w:val="00DC41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C41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rsid w:val="00DC416A"/>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rsid w:val="00DC416A"/>
    <w:rPr>
      <w:rFonts w:ascii="Tahoma" w:eastAsia="Times New Roman" w:hAnsi="Tahoma" w:cs="Times New Roman"/>
      <w:sz w:val="16"/>
      <w:szCs w:val="16"/>
      <w:lang w:val="x-none" w:eastAsia="x-none"/>
    </w:rPr>
  </w:style>
  <w:style w:type="paragraph" w:customStyle="1" w:styleId="ConsPlusNonformat">
    <w:name w:val="ConsPlusNonformat"/>
    <w:rsid w:val="00DC416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416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c">
    <w:name w:val="annotation reference"/>
    <w:uiPriority w:val="99"/>
    <w:rsid w:val="00DC416A"/>
    <w:rPr>
      <w:sz w:val="18"/>
      <w:szCs w:val="18"/>
    </w:rPr>
  </w:style>
  <w:style w:type="paragraph" w:styleId="ad">
    <w:name w:val="annotation text"/>
    <w:basedOn w:val="a"/>
    <w:link w:val="ae"/>
    <w:uiPriority w:val="99"/>
    <w:rsid w:val="00DC416A"/>
    <w:pPr>
      <w:spacing w:after="0" w:line="240" w:lineRule="auto"/>
    </w:pPr>
    <w:rPr>
      <w:rFonts w:ascii="Times New Roman" w:eastAsia="Times New Roman" w:hAnsi="Times New Roman" w:cs="Times New Roman"/>
      <w:sz w:val="24"/>
      <w:szCs w:val="24"/>
      <w:lang w:val="x-none" w:eastAsia="x-none"/>
    </w:rPr>
  </w:style>
  <w:style w:type="character" w:customStyle="1" w:styleId="ae">
    <w:name w:val="Текст примечания Знак"/>
    <w:basedOn w:val="a0"/>
    <w:link w:val="ad"/>
    <w:uiPriority w:val="99"/>
    <w:rsid w:val="00DC416A"/>
    <w:rPr>
      <w:rFonts w:ascii="Times New Roman" w:eastAsia="Times New Roman" w:hAnsi="Times New Roman" w:cs="Times New Roman"/>
      <w:sz w:val="24"/>
      <w:szCs w:val="24"/>
      <w:lang w:val="x-none" w:eastAsia="x-none"/>
    </w:rPr>
  </w:style>
  <w:style w:type="paragraph" w:styleId="af">
    <w:name w:val="annotation subject"/>
    <w:basedOn w:val="ad"/>
    <w:next w:val="ad"/>
    <w:link w:val="af0"/>
    <w:rsid w:val="00DC416A"/>
    <w:rPr>
      <w:b/>
      <w:bCs/>
    </w:rPr>
  </w:style>
  <w:style w:type="character" w:customStyle="1" w:styleId="af0">
    <w:name w:val="Тема примечания Знак"/>
    <w:basedOn w:val="ae"/>
    <w:link w:val="af"/>
    <w:rsid w:val="00DC416A"/>
    <w:rPr>
      <w:rFonts w:ascii="Times New Roman" w:eastAsia="Times New Roman" w:hAnsi="Times New Roman" w:cs="Times New Roman"/>
      <w:b/>
      <w:bCs/>
      <w:sz w:val="24"/>
      <w:szCs w:val="24"/>
      <w:lang w:val="x-none" w:eastAsia="x-none"/>
    </w:rPr>
  </w:style>
  <w:style w:type="character" w:styleId="af1">
    <w:name w:val="FollowedHyperlink"/>
    <w:rsid w:val="00DC416A"/>
    <w:rPr>
      <w:color w:val="800080"/>
      <w:u w:val="single"/>
    </w:rPr>
  </w:style>
  <w:style w:type="paragraph" w:customStyle="1" w:styleId="af2">
    <w:name w:val="Стиль"/>
    <w:rsid w:val="00DC416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3">
    <w:name w:val="Знак Знак Знак Знак"/>
    <w:basedOn w:val="a"/>
    <w:rsid w:val="00DC416A"/>
    <w:pPr>
      <w:spacing w:before="100" w:beforeAutospacing="1" w:after="100" w:afterAutospacing="1" w:line="240" w:lineRule="auto"/>
    </w:pPr>
    <w:rPr>
      <w:rFonts w:ascii="Tahoma" w:eastAsia="Times New Roman" w:hAnsi="Tahoma" w:cs="Times New Roman"/>
      <w:sz w:val="20"/>
      <w:szCs w:val="20"/>
      <w:lang w:val="en-US"/>
    </w:rPr>
  </w:style>
  <w:style w:type="paragraph" w:styleId="af4">
    <w:name w:val="footnote text"/>
    <w:basedOn w:val="a"/>
    <w:link w:val="af5"/>
    <w:rsid w:val="00DC416A"/>
    <w:pPr>
      <w:spacing w:after="0" w:line="240" w:lineRule="auto"/>
    </w:pPr>
    <w:rPr>
      <w:rFonts w:ascii="Times New Roman" w:eastAsia="Times New Roman" w:hAnsi="Times New Roman" w:cs="Times New Roman"/>
      <w:sz w:val="24"/>
      <w:szCs w:val="24"/>
      <w:lang w:val="x-none" w:eastAsia="x-none"/>
    </w:rPr>
  </w:style>
  <w:style w:type="character" w:customStyle="1" w:styleId="af5">
    <w:name w:val="Текст сноски Знак"/>
    <w:basedOn w:val="a0"/>
    <w:link w:val="af4"/>
    <w:rsid w:val="00DC416A"/>
    <w:rPr>
      <w:rFonts w:ascii="Times New Roman" w:eastAsia="Times New Roman" w:hAnsi="Times New Roman" w:cs="Times New Roman"/>
      <w:sz w:val="24"/>
      <w:szCs w:val="24"/>
      <w:lang w:val="x-none" w:eastAsia="x-none"/>
    </w:rPr>
  </w:style>
  <w:style w:type="character" w:styleId="af6">
    <w:name w:val="footnote reference"/>
    <w:rsid w:val="00DC416A"/>
    <w:rPr>
      <w:vertAlign w:val="superscript"/>
    </w:rPr>
  </w:style>
  <w:style w:type="character" w:customStyle="1" w:styleId="FontStyle16">
    <w:name w:val="Font Style16"/>
    <w:rsid w:val="00DC416A"/>
    <w:rPr>
      <w:rFonts w:ascii="Times New Roman" w:hAnsi="Times New Roman" w:cs="Times New Roman"/>
      <w:sz w:val="26"/>
      <w:szCs w:val="26"/>
    </w:rPr>
  </w:style>
  <w:style w:type="paragraph" w:customStyle="1" w:styleId="ConsNormal">
    <w:name w:val="ConsNormal"/>
    <w:rsid w:val="00DC416A"/>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7">
    <w:name w:val="Знак Знак Знак Знак Знак Знак"/>
    <w:basedOn w:val="a"/>
    <w:rsid w:val="00DC416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Default">
    <w:name w:val="Default"/>
    <w:rsid w:val="00DC416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8">
    <w:name w:val="Normal (Web)"/>
    <w:basedOn w:val="a"/>
    <w:uiPriority w:val="99"/>
    <w:unhideWhenUsed/>
    <w:rsid w:val="00DC416A"/>
    <w:pPr>
      <w:spacing w:before="100" w:beforeAutospacing="1" w:after="100" w:afterAutospacing="1" w:line="240" w:lineRule="auto"/>
    </w:pPr>
    <w:rPr>
      <w:rFonts w:ascii="Times" w:eastAsia="MS Mincho" w:hAnsi="Times" w:cs="Times New Roman"/>
      <w:sz w:val="20"/>
      <w:szCs w:val="20"/>
      <w:lang w:eastAsia="ru-RU"/>
    </w:rPr>
  </w:style>
  <w:style w:type="paragraph" w:customStyle="1" w:styleId="Style2">
    <w:name w:val="Style2"/>
    <w:basedOn w:val="a"/>
    <w:rsid w:val="00DC416A"/>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DC416A"/>
    <w:rPr>
      <w:rFonts w:ascii="Times New Roman" w:hAnsi="Times New Roman" w:cs="Times New Roman"/>
      <w:sz w:val="22"/>
      <w:szCs w:val="22"/>
    </w:rPr>
  </w:style>
  <w:style w:type="paragraph" w:customStyle="1" w:styleId="Style12">
    <w:name w:val="Style12"/>
    <w:basedOn w:val="a"/>
    <w:rsid w:val="00DC416A"/>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character" w:customStyle="1" w:styleId="FontStyle39">
    <w:name w:val="Font Style39"/>
    <w:rsid w:val="00DC416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ravo.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lugi.samregio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13571</Words>
  <Characters>77356</Characters>
  <Application>Microsoft Office Word</Application>
  <DocSecurity>0</DocSecurity>
  <Lines>644</Lines>
  <Paragraphs>181</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4) предписание органа государственного санитарно-эпидемиологического надзора в с</vt:lpstr>
      <vt:lpstr>        2.11. Максимальный срок ожидания в очереди при подаче заявления о предоставлении</vt:lpstr>
      <vt:lpstr>        2.12.	Срок регистрации заявления о предоставлении муниципальной услуги и прилага</vt:lpstr>
      <vt:lpstr>        2.13. Требования к помещениям, в которых предоставляется муниципальная услуга, к</vt:lpstr>
      <vt:lpstr>        Места предоставления муниципальной услуги должны отвечать следующим требованиям:</vt:lpstr>
      <vt:lpstr>        здание, в котором расположена администрация (МФЦ), должно быть оборудовано отдел</vt:lpstr>
      <vt:lpstr>        центральный вход в здание администрации (МФЦ) должен быть оборудован информацион</vt:lpstr>
      <vt:lpstr>        помещения для работы с заинтересованными лицами оборудуются соответствующими инф</vt:lpstr>
      <vt:lpstr>        визуальная и текстовая информация о порядке предоставления муниципальной услуги </vt:lpstr>
      <vt:lpstr>        оформление визуальной и текстовой информации о порядке предоставления муниципаль</vt:lpstr>
      <vt:lpstr>        должностные лица администрации (МФЦ), участвующие в предоставлении муниципальной</vt:lpstr>
      <vt:lpstr>        рабочие места должностных лиц администрации (МФЦ), участвующих в предоставлении </vt:lpstr>
      <vt:lpstr>        места ожидания должны быть комфортны для пребывания заинтересованных лиц и работ</vt:lpstr>
      <vt:lpstr>        места ожидания в очереди на консультацию, подачу заявления о предоставлении муни</vt:lpstr>
      <vt:lpstr>        количество мест ожидания не может быть менее пяти;</vt:lpstr>
      <vt:lpstr>        места заполнения документов оборудуются стульями, столами (стойками) и обеспечив</vt:lpstr>
      <vt:lpstr>        в помещениях для должностных лиц администрации (МФЦ), участвующих в предоставлен</vt:lpstr>
      <vt:lpstr>2.15. Соответствие исполнения условий настоящего Административного регламента тр</vt:lpstr>
      <vt:lpstr>    Анализ практики применения Административного регламента проводится должностными </vt:lpstr>
      <vt:lpstr>    Результаты анализа практики применения Административного регламента размещаются </vt:lpstr>
      <vt:lpstr>        2.17. Предоставление муниципальной услуги в электронной форме осуществляется в с</vt:lpstr>
      <vt:lpstr>        </vt:lpstr>
      <vt:lpstr>        III. Состав, последовательность и сроки выполнения административных процедур, тр</vt:lpstr>
      <vt:lpstr>        в электронной форме</vt:lpstr>
      <vt:lpstr>        </vt:lpstr>
      <vt:lpstr>        3.1.	Предоставление муниципальной услуги включает в себя следующие административ</vt:lpstr>
      <vt:lpstr>        Блок-схема предоставления муниципальной услуги приведена в Приложении № 2 к наст</vt:lpstr>
      <vt:lpstr>        3.2. Прием и регистрация заявления и документов, необходимых для  предоставления</vt:lpstr>
      <vt:lpstr>    3.2.1. Основанием для начала административной процедуры является обращение заяви</vt:lpstr>
      <vt:lpstr>    2.6.1 настоящего Административного регламента в администрацию или получение пред</vt:lpstr>
      <vt:lpstr>    Направление предусмотренных предыдущим абзацем документов заявителю осуществляет</vt:lpstr>
      <vt:lpstr>    3.2.7. Возвращение представленных документов заявителю, выдача или направление у</vt:lpstr>
      <vt:lpstr>    3.2.8. Критерием принятия решения, принимаемого при выполнении описанной в пункт</vt:lpstr>
      <vt:lpstr>    3.2.9. Способами фиксации результата выполнения описанной в пунктах 3.2.3 – 3.2.</vt:lpstr>
      <vt:lpstr>        3.3. Прием и регистрация заявления и документов, необходимых для  предоставления</vt:lpstr>
      <vt:lpstr>    3.3.1. Основанием для начала административной процедуры является обращение заяви</vt:lpstr>
      <vt:lpstr>    3.3.10. Критерием принятия решения, принимаемого при выполнении описанной в пунк</vt:lpstr>
      <vt:lpstr>    - наличие или отсутствие предусмотренных пунктом 2.7 настоящего Административног</vt:lpstr>
      <vt:lpstr>    - факт подачи заявителем по почте или электронной почте заявления о предоставлен</vt:lpstr>
      <vt:lpstr>    3.3.11. Способами фиксации результата выполнения описанной в пунктах 3.3.3 – 3.3</vt:lpstr>
      <vt:lpstr>    - уведомление заявителя об отказе в приеме документов;</vt:lpstr>
      <vt:lpstr>    - расписка о приеме документов;</vt:lpstr>
      <vt:lpstr>    - регистрация заявления о предоставлении муниципальной услуги и прилагаемых к не</vt:lpstr>
      <vt:lpstr>    В случае если заявителем при обращении с заявлением о предоставлении муниципальн</vt:lpstr>
      <vt:lpstr>    Ответы на запросы администрации направляются в течение 5 рабочих дней со дня пос</vt:lpstr>
      <vt:lpstr>    Направление всех запросов и получение ответов на эти запросы осуществляется чере</vt:lpstr>
      <vt:lpstr>    Направление предусмотренного предыдущим абзацем уведомления заявителю осуществля</vt:lpstr>
      <vt:lpstr>    3.4.8. Критерием принятия решения о направлении запросов в перечисленные в абзац</vt:lpstr>
      <vt:lpstr>    Критерием принятия решения о подготовке уведомления о необходимости уплаты восст</vt:lpstr>
      <vt:lpstr>    Критерием принятия решения о подготовке проекта уведомления об отказе в предоста</vt:lpstr>
      <vt:lpstr>    3.4.9. Способами фиксации результата выполнения описанной в пунктах 3.4.3 – 3.4.</vt:lpstr>
      <vt:lpstr>        3.5. Принятие решения о предоставлении или об отказе в предоставлении муниципаль</vt:lpstr>
      <vt:lpstr>    В случае если были выявлены основания для отказа в предоставлении муниципальной </vt:lpstr>
      <vt:lpstr>    Направление предусмотренных предыдущим абзацем документов заявителю осуществляет</vt:lpstr>
      <vt:lpstr>        3.5.5. Подписанное Главой сельского поселения Печерское  постановление местной а</vt:lpstr>
      <vt:lpstr>        Один экземпляр разрешения на снос зеленого (ых) насаждения (й) на территории мун</vt:lpstr>
      <vt:lpstr>        3.5.6. Критерием принятия решения в ходе выполнения описанной в пунктах 3.5.2 – </vt:lpstr>
      <vt:lpstr>        3.5.7. Результатом описанной в пунктах 3.5.2 – 3.5.5 настоящего Административног</vt:lpstr>
      <vt:lpstr>        3.5.8. Способом фиксации результата административной процедуры являются выдаваем</vt:lpstr>
      <vt:lpstr>    </vt:lpstr>
      <vt:lpstr>    IV. Формы контроля за исполнением</vt:lpstr>
      <vt:lpstr>    административного регламента</vt:lpstr>
      <vt:lpstr>    </vt:lpstr>
      <vt:lpstr>        4.1.	Текущий контроль за соблюдением последовательности действий, определенных а</vt:lpstr>
      <vt:lpstr>        4.2.	Периодичность осуществления текущего контроля устанавливается Главой сельск</vt:lpstr>
      <vt:lpstr>        4.3.	Контроль за полнотой и качеством предоставления муниципальной услуги включа</vt:lpstr>
      <vt:lpstr>        4.4.	Периодичность проведения плановых проверок выполнения администрацией положе</vt:lpstr>
      <vt:lpstr>        4.5.	Решение об осуществлении плановых и внеплановых проверок полноты и качества</vt:lpstr>
      <vt:lpstr>        4.6.	Плановые проверки проводятся на основании годовых планов работы, внеплановы</vt:lpstr>
      <vt:lpstr>        Плановые проверки проводятся не реже 1 раза в 3 года.</vt:lpstr>
      <vt:lpstr>        4.7.	Плановые и внеплановые проверки полноты и качества предоставления муниципал</vt:lpstr>
      <vt:lpstr>        Проверки проводятся с целью выявления и устранения нарушений прав заявителей и п</vt:lpstr>
      <vt:lpstr>        4.8.	Должностные лица администрации в течение трех рабочих дней с момента поступ</vt:lpstr>
      <vt:lpstr>    4.9.	Административную ответственность, предусмотренную законодательством за несо</vt:lpstr>
      <vt:lpstr>    Заявители, направившие заявления о предоставлении муниципальной услуги, могут ос</vt:lpstr>
      <vt:lpstr>    </vt:lpstr>
      <vt:lpstr>    V. Досудебный (внесудебный) порядок обжалования решений и действий (бездействия)</vt:lpstr>
      <vt:lpstr>    5.3. Жалоба подается в письменной форме, в электронной форме. Жалоба может быть </vt:lpstr>
      <vt:lpstr>    Жалоба должна содержать:</vt:lpstr>
      <vt:lpstr>    1) наименование органа, предоставляющего муниципальную услугу, должностного лица</vt:lpstr>
      <vt:lpstr>    2) фамилию, имя, отчество (последнее – при наличии), сведения о месте жительства</vt:lpstr>
      <vt:lpstr>    3) сведения об обжалуемых решениях и действиях (бездействии) органа, предоставля</vt:lpstr>
      <vt:lpstr>    4) доводы, на основании которых заявитель не согласен с решением и действием (бе</vt:lpstr>
      <vt:lpstr>    1) нарушение срока регистрации заявления заявителя о предоставлении муниципально</vt:lpstr>
      <vt:lpstr>    2) нарушение срока предоставления муниципальной услуги;</vt:lpstr>
      <vt:lpstr>    3) требование у заявителя документов, не предусмотренных нормативными правовыми </vt:lpstr>
      <vt:lpstr>    4) отказ в приеме документов, предоставление которых предусмотрено нормативными </vt:lpstr>
      <vt:lpstr>    5) отказ в предоставлении муниципальной услуги, если основания отказа не предусм</vt:lpstr>
      <vt:lpstr>    6) затребование с заявителя при предоставлении муниципальной услуги платы, не пр</vt:lpstr>
      <vt:lpstr>    7) отказ органа, предоставляющего муниципальную услугу, должностного лица органа</vt:lpstr>
      <vt:lpstr>    к Административному регламенту</vt:lpstr>
      <vt:lpstr>    7) предписание органа государственного санитарно-эпидемиологического надзора в с</vt:lpstr>
      <vt:lpstr>    </vt:lpstr>
      <vt:lpstr>    </vt:lpstr>
      <vt:lpstr>    </vt:lpstr>
      <vt:lpstr>    </vt:lpstr>
      <vt:lpstr>    </vt:lpstr>
      <vt:lpstr>    </vt:lpstr>
      <vt:lpstr>    </vt:lpstr>
      <vt:lpstr>    </vt:lpstr>
    </vt:vector>
  </TitlesOfParts>
  <Company/>
  <LinksUpToDate>false</LinksUpToDate>
  <CharactersWithSpaces>90746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24</cp:revision>
  <cp:lastPrinted>2014-07-29T06:41:00Z</cp:lastPrinted>
  <dcterms:created xsi:type="dcterms:W3CDTF">2013-12-25T10:28:00Z</dcterms:created>
  <dcterms:modified xsi:type="dcterms:W3CDTF">2015-02-18T08:00:00Z</dcterms:modified>
</cp:coreProperties>
</file>