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D" w:rsidRDefault="005B59AD" w:rsidP="005B59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59AD" w:rsidRDefault="005B59AD" w:rsidP="005B59A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5B59AD" w:rsidRDefault="005B59AD" w:rsidP="005B59A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</w:t>
      </w:r>
      <w:r w:rsidR="008C2144">
        <w:rPr>
          <w:rFonts w:ascii="Times New Roman" w:hAnsi="Times New Roman"/>
          <w:b/>
          <w:caps/>
          <w:sz w:val="28"/>
          <w:szCs w:val="28"/>
        </w:rPr>
        <w:t>Печерское</w:t>
      </w:r>
    </w:p>
    <w:p w:rsidR="005B59AD" w:rsidRDefault="005B59AD" w:rsidP="005B59A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5B59AD" w:rsidRDefault="005B59AD" w:rsidP="005B59A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B59AD" w:rsidRDefault="005B59AD" w:rsidP="005B59A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5B59AD" w:rsidRDefault="005B59AD" w:rsidP="008C2144">
      <w:pPr>
        <w:rPr>
          <w:b/>
          <w:caps/>
          <w:sz w:val="28"/>
          <w:szCs w:val="28"/>
        </w:rPr>
      </w:pPr>
    </w:p>
    <w:p w:rsidR="005B59AD" w:rsidRDefault="005B59AD" w:rsidP="008C214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5B59AD" w:rsidRDefault="008C2144" w:rsidP="005B59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«16</w:t>
      </w:r>
      <w:r w:rsidR="005B59AD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апреля</w:t>
      </w:r>
      <w:r w:rsidR="005B59AD">
        <w:rPr>
          <w:b/>
          <w:sz w:val="28"/>
          <w:szCs w:val="28"/>
          <w:u w:val="single"/>
        </w:rPr>
        <w:t xml:space="preserve">  2020 г.</w:t>
      </w:r>
      <w:r w:rsidR="005B59AD"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  <w:u w:val="single"/>
        </w:rPr>
        <w:t>№ 9</w:t>
      </w:r>
      <w:r w:rsidR="005B59AD">
        <w:rPr>
          <w:b/>
          <w:sz w:val="28"/>
          <w:szCs w:val="28"/>
          <w:u w:val="single"/>
        </w:rPr>
        <w:t xml:space="preserve"> </w:t>
      </w:r>
    </w:p>
    <w:p w:rsidR="005B59AD" w:rsidRDefault="005B59AD" w:rsidP="005B59AD">
      <w:pPr>
        <w:jc w:val="center"/>
        <w:rPr>
          <w:b/>
          <w:sz w:val="28"/>
          <w:szCs w:val="28"/>
          <w:u w:val="single"/>
        </w:rPr>
      </w:pPr>
    </w:p>
    <w:p w:rsidR="005B59AD" w:rsidRDefault="005B59AD" w:rsidP="005B59AD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 xml:space="preserve">решения Собрания представителей  сельского поселения </w:t>
      </w:r>
      <w:r w:rsidR="008C2144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</w:t>
      </w:r>
      <w:r w:rsidR="008C2144">
        <w:rPr>
          <w:b/>
          <w:sz w:val="28"/>
          <w:szCs w:val="28"/>
        </w:rPr>
        <w:t>ызранский</w:t>
      </w:r>
      <w:proofErr w:type="spellEnd"/>
      <w:r w:rsidR="008C2144">
        <w:rPr>
          <w:b/>
          <w:sz w:val="28"/>
          <w:szCs w:val="28"/>
        </w:rPr>
        <w:t xml:space="preserve">  от 29.04.2009 г. № 29</w:t>
      </w:r>
      <w:r>
        <w:rPr>
          <w:b/>
          <w:sz w:val="28"/>
          <w:szCs w:val="28"/>
        </w:rPr>
        <w:t xml:space="preserve"> «Об утверждении Положения «О порядке осуществления муниципального земельного контроля на территории сельского поселения </w:t>
      </w:r>
      <w:r w:rsidR="008C2144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области».</w:t>
      </w:r>
    </w:p>
    <w:p w:rsidR="005B59AD" w:rsidRDefault="005B59AD" w:rsidP="005B59AD">
      <w:pPr>
        <w:rPr>
          <w:rFonts w:eastAsiaTheme="minorHAnsi"/>
          <w:b/>
          <w:sz w:val="28"/>
          <w:szCs w:val="28"/>
        </w:rPr>
      </w:pPr>
    </w:p>
    <w:p w:rsidR="005B59AD" w:rsidRDefault="005B59AD" w:rsidP="008C2144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72 Земельного кодекса Российской Федерации, п. 2 ст. 2 закона Самарской области от 31.12.2014 г. № 137-ГД «О порядке осуществления муниципального земельного контроля на территории Самар</w:t>
      </w:r>
      <w:r w:rsidR="008C2144">
        <w:rPr>
          <w:rFonts w:ascii="Times New Roman" w:hAnsi="Times New Roman"/>
          <w:sz w:val="28"/>
          <w:szCs w:val="28"/>
        </w:rPr>
        <w:t>ской области», Соглашения № /7</w:t>
      </w:r>
      <w:r>
        <w:rPr>
          <w:rFonts w:ascii="Times New Roman" w:hAnsi="Times New Roman"/>
          <w:sz w:val="28"/>
          <w:szCs w:val="28"/>
        </w:rPr>
        <w:t xml:space="preserve"> о 26.12.2019 г. о передаче осуществления части полномочий администрацией сельского поселения </w:t>
      </w:r>
      <w:r w:rsidR="008C2144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области,  Уставом сельского поселения </w:t>
      </w:r>
      <w:r w:rsidR="008C2144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Собрание представителей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C2144">
        <w:rPr>
          <w:rFonts w:ascii="Times New Roman" w:hAnsi="Times New Roman"/>
          <w:bCs/>
          <w:sz w:val="28"/>
          <w:szCs w:val="28"/>
        </w:rPr>
        <w:t>Печерское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59AD" w:rsidRDefault="005B59AD" w:rsidP="008C2144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59AD" w:rsidRDefault="008C2144" w:rsidP="008C2144">
      <w:pPr>
        <w:spacing w:line="360" w:lineRule="auto"/>
        <w:jc w:val="both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                             </w:t>
      </w:r>
      <w:r w:rsidR="005B59AD">
        <w:rPr>
          <w:b/>
          <w:bCs/>
          <w:spacing w:val="20"/>
          <w:sz w:val="32"/>
          <w:szCs w:val="32"/>
        </w:rPr>
        <w:t>РЕШИЛО:</w:t>
      </w:r>
    </w:p>
    <w:p w:rsidR="005B59AD" w:rsidRDefault="005B59AD" w:rsidP="008C214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решение Собрания представителей  сельского поселения </w:t>
      </w:r>
      <w:r w:rsidR="008C2144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</w:t>
      </w:r>
      <w:r w:rsidR="008C2144">
        <w:rPr>
          <w:rFonts w:ascii="Times New Roman" w:hAnsi="Times New Roman"/>
          <w:sz w:val="28"/>
          <w:szCs w:val="28"/>
        </w:rPr>
        <w:t xml:space="preserve">ального района </w:t>
      </w:r>
      <w:proofErr w:type="spellStart"/>
      <w:r w:rsidR="008C214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2144">
        <w:rPr>
          <w:rFonts w:ascii="Times New Roman" w:hAnsi="Times New Roman"/>
          <w:sz w:val="28"/>
          <w:szCs w:val="28"/>
        </w:rPr>
        <w:t xml:space="preserve">  от 29.04.2009 г. № 29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порядке осуществления муниципального земельного контроля на территории сельского поселения </w:t>
      </w:r>
      <w:r w:rsidR="008C2144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5B59AD" w:rsidRDefault="005B59AD" w:rsidP="008C214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5B59AD" w:rsidRDefault="005B59AD" w:rsidP="008C214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B59AD" w:rsidRDefault="005B59AD" w:rsidP="008C214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Официально опубликовать настоящее решение в газете «</w:t>
      </w:r>
      <w:r w:rsidR="008C2144">
        <w:rPr>
          <w:rFonts w:ascii="Times New Roman" w:hAnsi="Times New Roman"/>
          <w:sz w:val="28"/>
          <w:szCs w:val="28"/>
        </w:rPr>
        <w:t xml:space="preserve">Печерский </w:t>
      </w:r>
      <w:r>
        <w:rPr>
          <w:rFonts w:ascii="Times New Roman" w:hAnsi="Times New Roman"/>
          <w:sz w:val="28"/>
          <w:szCs w:val="28"/>
        </w:rPr>
        <w:t xml:space="preserve">Вестник </w:t>
      </w:r>
      <w:r w:rsidR="008C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5B59AD" w:rsidRDefault="005B59AD" w:rsidP="008C2144">
      <w:pPr>
        <w:spacing w:line="360" w:lineRule="auto"/>
        <w:jc w:val="both"/>
        <w:rPr>
          <w:sz w:val="28"/>
          <w:szCs w:val="28"/>
        </w:rPr>
      </w:pPr>
    </w:p>
    <w:p w:rsidR="005B59AD" w:rsidRDefault="005B59AD" w:rsidP="008C2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B59AD" w:rsidRDefault="005B59AD" w:rsidP="008C21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C21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                 </w:t>
      </w:r>
      <w:r w:rsidR="008C2144">
        <w:rPr>
          <w:sz w:val="28"/>
          <w:szCs w:val="28"/>
        </w:rPr>
        <w:t xml:space="preserve">                               </w:t>
      </w:r>
      <w:proofErr w:type="spellStart"/>
      <w:r w:rsidR="008C2144">
        <w:rPr>
          <w:sz w:val="28"/>
          <w:szCs w:val="28"/>
        </w:rPr>
        <w:t>В.Ю.Балахонцев</w:t>
      </w:r>
      <w:proofErr w:type="spellEnd"/>
    </w:p>
    <w:p w:rsidR="005B59AD" w:rsidRDefault="005B59AD" w:rsidP="008C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8C2144" w:rsidRDefault="008C2144" w:rsidP="008C2144">
      <w:pPr>
        <w:jc w:val="both"/>
        <w:rPr>
          <w:sz w:val="28"/>
          <w:szCs w:val="28"/>
        </w:rPr>
      </w:pPr>
    </w:p>
    <w:p w:rsidR="005B59AD" w:rsidRDefault="005B59AD" w:rsidP="008C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C2144">
        <w:rPr>
          <w:sz w:val="28"/>
          <w:szCs w:val="28"/>
        </w:rPr>
        <w:t>Печерское</w:t>
      </w:r>
    </w:p>
    <w:p w:rsidR="005B59AD" w:rsidRDefault="005B59AD" w:rsidP="008C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 w:rsidR="008C2144">
        <w:rPr>
          <w:sz w:val="28"/>
          <w:szCs w:val="28"/>
        </w:rPr>
        <w:t>В.А.Щербаков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</w:t>
      </w:r>
    </w:p>
    <w:p w:rsidR="005B59AD" w:rsidRDefault="005B59AD" w:rsidP="008C2144">
      <w:pPr>
        <w:spacing w:line="360" w:lineRule="auto"/>
        <w:ind w:left="360"/>
        <w:rPr>
          <w:sz w:val="28"/>
          <w:szCs w:val="28"/>
        </w:rPr>
      </w:pPr>
    </w:p>
    <w:p w:rsidR="009376F4" w:rsidRPr="00875604" w:rsidRDefault="009376F4" w:rsidP="00875604"/>
    <w:sectPr w:rsidR="009376F4" w:rsidRPr="00875604" w:rsidSect="008C2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18"/>
    <w:rsid w:val="005B59AD"/>
    <w:rsid w:val="007343C3"/>
    <w:rsid w:val="00875604"/>
    <w:rsid w:val="008C2144"/>
    <w:rsid w:val="009376F4"/>
    <w:rsid w:val="009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C3"/>
    <w:rPr>
      <w:color w:val="0000FF"/>
      <w:u w:val="single"/>
    </w:rPr>
  </w:style>
  <w:style w:type="paragraph" w:styleId="a4">
    <w:name w:val="No Spacing"/>
    <w:uiPriority w:val="1"/>
    <w:qFormat/>
    <w:rsid w:val="005B59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C3"/>
    <w:rPr>
      <w:color w:val="0000FF"/>
      <w:u w:val="single"/>
    </w:rPr>
  </w:style>
  <w:style w:type="paragraph" w:styleId="a4">
    <w:name w:val="No Spacing"/>
    <w:uiPriority w:val="1"/>
    <w:qFormat/>
    <w:rsid w:val="005B59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2020-04-23T11:33:00Z</cp:lastPrinted>
  <dcterms:created xsi:type="dcterms:W3CDTF">2020-04-22T10:56:00Z</dcterms:created>
  <dcterms:modified xsi:type="dcterms:W3CDTF">2020-04-23T11:34:00Z</dcterms:modified>
</cp:coreProperties>
</file>