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68" w:rsidRDefault="00471168" w:rsidP="00471168">
      <w:pPr>
        <w:jc w:val="center"/>
        <w:rPr>
          <w:b/>
          <w:bCs/>
          <w:sz w:val="28"/>
          <w:szCs w:val="28"/>
        </w:rPr>
      </w:pPr>
    </w:p>
    <w:p w:rsidR="00471168" w:rsidRPr="004C68A2" w:rsidRDefault="00471168" w:rsidP="00471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471168" w:rsidRPr="004C68A2" w:rsidRDefault="00471168" w:rsidP="0047116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471168" w:rsidRPr="004C68A2" w:rsidRDefault="00471168" w:rsidP="0047116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71168" w:rsidRDefault="00471168" w:rsidP="00471168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 w:rsidRPr="004C68A2">
        <w:rPr>
          <w:b/>
          <w:caps/>
          <w:sz w:val="28"/>
          <w:szCs w:val="28"/>
        </w:rPr>
        <w:fldChar w:fldCharType="end"/>
      </w:r>
    </w:p>
    <w:p w:rsidR="00471168" w:rsidRPr="007522BD" w:rsidRDefault="00471168" w:rsidP="0047116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471168" w:rsidRPr="00C23594" w:rsidRDefault="00471168" w:rsidP="00471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471168" w:rsidRPr="00C23594" w:rsidRDefault="00471168" w:rsidP="00471168">
      <w:pPr>
        <w:jc w:val="center"/>
        <w:rPr>
          <w:b/>
          <w:bCs/>
          <w:sz w:val="28"/>
          <w:szCs w:val="28"/>
        </w:rPr>
      </w:pPr>
    </w:p>
    <w:p w:rsidR="00471168" w:rsidRPr="007522BD" w:rsidRDefault="00471168" w:rsidP="0047116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апреля 2020</w:t>
      </w:r>
      <w:r w:rsidRPr="00F367E5">
        <w:rPr>
          <w:rFonts w:ascii="Times New Roman" w:hAnsi="Times New Roman"/>
          <w:sz w:val="28"/>
          <w:szCs w:val="28"/>
        </w:rPr>
        <w:t xml:space="preserve"> г.</w:t>
      </w:r>
      <w:r w:rsidRPr="00F367E5">
        <w:rPr>
          <w:rFonts w:ascii="Times New Roman" w:hAnsi="Times New Roman"/>
          <w:sz w:val="28"/>
          <w:szCs w:val="28"/>
        </w:rPr>
        <w:tab/>
      </w:r>
      <w:r w:rsidRPr="00F367E5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67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№ 7</w:t>
      </w:r>
    </w:p>
    <w:p w:rsidR="00471168" w:rsidRPr="00C23594" w:rsidRDefault="00471168" w:rsidP="00471168">
      <w:pPr>
        <w:spacing w:line="276" w:lineRule="auto"/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Pr="007A5207">
        <w:rPr>
          <w:b/>
          <w:bCs/>
          <w:sz w:val="28"/>
          <w:szCs w:val="28"/>
        </w:rPr>
        <w:t xml:space="preserve">сельского </w:t>
      </w:r>
      <w:r w:rsidRPr="008F68DF">
        <w:rPr>
          <w:b/>
          <w:bCs/>
          <w:sz w:val="28"/>
          <w:szCs w:val="28"/>
        </w:rPr>
        <w:t>поселения Печерское</w:t>
      </w:r>
      <w:r>
        <w:rPr>
          <w:bCs/>
        </w:rPr>
        <w:t xml:space="preserve"> </w:t>
      </w:r>
      <w:r w:rsidRPr="00C84C73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84C73">
        <w:rPr>
          <w:b/>
          <w:bCs/>
          <w:sz w:val="28"/>
          <w:szCs w:val="28"/>
        </w:rPr>
        <w:t>Сызранский</w:t>
      </w:r>
      <w:proofErr w:type="spellEnd"/>
      <w:r w:rsidRPr="00C84C73">
        <w:rPr>
          <w:b/>
          <w:bCs/>
          <w:sz w:val="28"/>
          <w:szCs w:val="28"/>
        </w:rPr>
        <w:t xml:space="preserve"> Самарской </w:t>
      </w:r>
      <w:r w:rsidRPr="00C23594">
        <w:rPr>
          <w:b/>
          <w:bCs/>
          <w:sz w:val="28"/>
          <w:szCs w:val="28"/>
        </w:rPr>
        <w:t>области</w:t>
      </w:r>
    </w:p>
    <w:p w:rsidR="00471168" w:rsidRPr="00C23594" w:rsidRDefault="00471168" w:rsidP="004711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71168" w:rsidRPr="00C23594" w:rsidRDefault="00471168" w:rsidP="0047116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Pr="007A5207">
        <w:rPr>
          <w:bCs/>
          <w:sz w:val="28"/>
          <w:szCs w:val="28"/>
        </w:rPr>
        <w:t xml:space="preserve">сельского </w:t>
      </w:r>
      <w:r w:rsidRPr="008F68DF">
        <w:rPr>
          <w:bCs/>
          <w:sz w:val="28"/>
          <w:szCs w:val="28"/>
        </w:rPr>
        <w:t xml:space="preserve">поселения Печерское </w:t>
      </w:r>
      <w:r w:rsidRPr="007F035A">
        <w:rPr>
          <w:bCs/>
          <w:sz w:val="28"/>
          <w:szCs w:val="28"/>
        </w:rPr>
        <w:t>муниц</w:t>
      </w:r>
      <w:r w:rsidRPr="004F243C">
        <w:rPr>
          <w:bCs/>
          <w:sz w:val="28"/>
          <w:szCs w:val="28"/>
        </w:rPr>
        <w:t xml:space="preserve">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 w:rsidRPr="004F243C">
        <w:rPr>
          <w:bCs/>
          <w:sz w:val="28"/>
          <w:szCs w:val="28"/>
        </w:rPr>
        <w:t xml:space="preserve">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Pr="004F243C">
        <w:rPr>
          <w:bCs/>
          <w:sz w:val="28"/>
          <w:szCs w:val="28"/>
        </w:rPr>
        <w:t>сельского</w:t>
      </w:r>
      <w:r w:rsidRPr="007A5207">
        <w:rPr>
          <w:bCs/>
          <w:sz w:val="28"/>
          <w:szCs w:val="28"/>
        </w:rPr>
        <w:t xml:space="preserve"> </w:t>
      </w:r>
      <w:r w:rsidRPr="008F68DF">
        <w:rPr>
          <w:bCs/>
          <w:sz w:val="28"/>
          <w:szCs w:val="28"/>
        </w:rPr>
        <w:t xml:space="preserve">поселения Печерское </w:t>
      </w:r>
      <w:r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 w:rsidRPr="004F243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>
        <w:rPr>
          <w:sz w:val="28"/>
          <w:szCs w:val="28"/>
        </w:rPr>
        <w:t xml:space="preserve">от 11 апреля 2020 года, </w:t>
      </w:r>
      <w:r w:rsidRPr="00C23594">
        <w:rPr>
          <w:sz w:val="28"/>
          <w:szCs w:val="28"/>
        </w:rPr>
        <w:t xml:space="preserve">Собрание представителей </w:t>
      </w:r>
      <w:r w:rsidRPr="007A5207">
        <w:rPr>
          <w:bCs/>
          <w:sz w:val="28"/>
          <w:szCs w:val="28"/>
        </w:rPr>
        <w:t>сельского</w:t>
      </w:r>
      <w:proofErr w:type="gramEnd"/>
      <w:r w:rsidRPr="007A5207">
        <w:rPr>
          <w:bCs/>
          <w:sz w:val="28"/>
          <w:szCs w:val="28"/>
        </w:rPr>
        <w:t xml:space="preserve"> </w:t>
      </w:r>
      <w:r w:rsidRPr="008F68DF">
        <w:rPr>
          <w:bCs/>
          <w:sz w:val="28"/>
          <w:szCs w:val="28"/>
        </w:rPr>
        <w:t xml:space="preserve">поселения Печерское </w:t>
      </w:r>
      <w:r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 w:rsidRPr="00C23594">
        <w:rPr>
          <w:sz w:val="28"/>
          <w:szCs w:val="28"/>
        </w:rPr>
        <w:t xml:space="preserve"> Самарской области</w:t>
      </w:r>
    </w:p>
    <w:p w:rsidR="00471168" w:rsidRPr="00C23594" w:rsidRDefault="00471168" w:rsidP="00471168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C23594">
        <w:rPr>
          <w:sz w:val="28"/>
          <w:szCs w:val="28"/>
        </w:rPr>
        <w:t>РЕШИЛО:</w:t>
      </w:r>
    </w:p>
    <w:p w:rsidR="00471168" w:rsidRPr="00C23594" w:rsidRDefault="00471168" w:rsidP="0047116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71168" w:rsidRPr="00C23594" w:rsidRDefault="00471168" w:rsidP="0047116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line="276" w:lineRule="auto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Pr="007A5207">
        <w:rPr>
          <w:bCs/>
          <w:sz w:val="28"/>
          <w:szCs w:val="28"/>
        </w:rPr>
        <w:t xml:space="preserve">сельского </w:t>
      </w:r>
      <w:r w:rsidRPr="008F68DF">
        <w:rPr>
          <w:bCs/>
          <w:sz w:val="28"/>
          <w:szCs w:val="28"/>
        </w:rPr>
        <w:t>поселения Печерское</w:t>
      </w:r>
      <w:r w:rsidRPr="007F035A">
        <w:rPr>
          <w:bCs/>
          <w:sz w:val="28"/>
          <w:szCs w:val="28"/>
        </w:rPr>
        <w:t xml:space="preserve"> </w:t>
      </w:r>
      <w:r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 w:rsidRPr="004F243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7A5207">
        <w:rPr>
          <w:bCs/>
          <w:sz w:val="28"/>
          <w:szCs w:val="28"/>
        </w:rPr>
        <w:t xml:space="preserve">сельского </w:t>
      </w:r>
      <w:r w:rsidRPr="008F68DF">
        <w:rPr>
          <w:bCs/>
          <w:sz w:val="28"/>
          <w:szCs w:val="28"/>
        </w:rPr>
        <w:t xml:space="preserve">поселения Печерское </w:t>
      </w:r>
      <w:r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 w:rsidRPr="004F243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26.05.2014 № 6</w:t>
      </w:r>
      <w:r w:rsidRPr="00322D9F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471168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>
        <w:rPr>
          <w:sz w:val="28"/>
          <w:szCs w:val="28"/>
        </w:rPr>
        <w:t>в статье</w:t>
      </w:r>
      <w:r w:rsidRPr="0051380B">
        <w:rPr>
          <w:sz w:val="28"/>
          <w:szCs w:val="28"/>
        </w:rPr>
        <w:t xml:space="preserve"> 7 Устава</w:t>
      </w:r>
      <w:r>
        <w:rPr>
          <w:sz w:val="28"/>
          <w:szCs w:val="28"/>
        </w:rPr>
        <w:t>:</w:t>
      </w:r>
    </w:p>
    <w:p w:rsidR="00471168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</w:t>
      </w:r>
      <w:proofErr w:type="gramStart"/>
      <w:r w:rsidRPr="0072117C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471168" w:rsidRPr="00705022" w:rsidRDefault="00471168" w:rsidP="00471168">
      <w:pPr>
        <w:pStyle w:val="2"/>
        <w:tabs>
          <w:tab w:val="left" w:pos="1200"/>
        </w:tabs>
        <w:spacing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471168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471168" w:rsidRPr="00FC6520" w:rsidRDefault="00471168" w:rsidP="004711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471168" w:rsidRDefault="00471168" w:rsidP="00471168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</w:t>
      </w:r>
      <w:r w:rsidRPr="003A3F60">
        <w:rPr>
          <w:sz w:val="28"/>
          <w:szCs w:val="28"/>
        </w:rPr>
        <w:lastRenderedPageBreak/>
        <w:t xml:space="preserve">жителей населенного пункта. </w:t>
      </w:r>
      <w:r w:rsidRPr="001413CD">
        <w:rPr>
          <w:sz w:val="28"/>
          <w:szCs w:val="28"/>
        </w:rPr>
        <w:t>В случае</w:t>
      </w:r>
      <w:proofErr w:type="gramStart"/>
      <w:r w:rsidRPr="001413CD">
        <w:rPr>
          <w:sz w:val="28"/>
          <w:szCs w:val="28"/>
        </w:rPr>
        <w:t>,</w:t>
      </w:r>
      <w:proofErr w:type="gramEnd"/>
      <w:r w:rsidRPr="001413C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</w:t>
      </w:r>
      <w:proofErr w:type="gramStart"/>
      <w:r w:rsidRPr="00833823">
        <w:rPr>
          <w:sz w:val="28"/>
          <w:szCs w:val="28"/>
        </w:rPr>
        <w:t>.»;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E0033D">
        <w:rPr>
          <w:sz w:val="28"/>
          <w:szCs w:val="28"/>
        </w:rPr>
        <w:t>.»;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471168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E0033D">
        <w:rPr>
          <w:sz w:val="28"/>
          <w:szCs w:val="28"/>
        </w:rPr>
        <w:t>.»;</w:t>
      </w:r>
      <w:proofErr w:type="gramEnd"/>
    </w:p>
    <w:p w:rsidR="00471168" w:rsidRPr="003664C5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:rsidR="00471168" w:rsidRPr="003664C5" w:rsidRDefault="00471168" w:rsidP="00471168">
      <w:pPr>
        <w:spacing w:line="276" w:lineRule="auto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</w:t>
      </w:r>
      <w:proofErr w:type="gramEnd"/>
      <w:r w:rsidRPr="003664C5">
        <w:rPr>
          <w:color w:val="000000"/>
          <w:sz w:val="28"/>
          <w:szCs w:val="28"/>
        </w:rPr>
        <w:t xml:space="preserve">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>
        <w:rPr>
          <w:sz w:val="28"/>
          <w:szCs w:val="28"/>
        </w:rPr>
        <w:t>;»</w:t>
      </w:r>
      <w:proofErr w:type="gramEnd"/>
      <w:r w:rsidRPr="003664C5">
        <w:rPr>
          <w:sz w:val="28"/>
          <w:szCs w:val="28"/>
        </w:rPr>
        <w:t>;</w:t>
      </w:r>
    </w:p>
    <w:p w:rsidR="00471168" w:rsidRPr="00E0033D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:rsidR="00471168" w:rsidRPr="00E0033D" w:rsidRDefault="00471168" w:rsidP="00471168">
      <w:pPr>
        <w:spacing w:line="276" w:lineRule="auto"/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471168" w:rsidRPr="00E0033D" w:rsidRDefault="00471168" w:rsidP="00471168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</w:t>
      </w:r>
      <w:proofErr w:type="gramStart"/>
      <w:r w:rsidRPr="00E0033D">
        <w:rPr>
          <w:sz w:val="28"/>
          <w:szCs w:val="28"/>
        </w:rPr>
        <w:t>представителей поселения порядка предоставления помещений</w:t>
      </w:r>
      <w:proofErr w:type="gramEnd"/>
      <w:r w:rsidRPr="00E0033D">
        <w:rPr>
          <w:sz w:val="28"/>
          <w:szCs w:val="28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:rsidR="00471168" w:rsidRPr="00E0033D" w:rsidRDefault="00471168" w:rsidP="00471168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471168" w:rsidRPr="00E0033D" w:rsidRDefault="00471168" w:rsidP="00471168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471168" w:rsidRDefault="00471168" w:rsidP="00471168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E0033D">
        <w:rPr>
          <w:sz w:val="28"/>
          <w:szCs w:val="28"/>
        </w:rPr>
        <w:t xml:space="preserve">.»; </w:t>
      </w:r>
      <w:proofErr w:type="gramEnd"/>
    </w:p>
    <w:p w:rsidR="00471168" w:rsidRPr="00E0033D" w:rsidRDefault="00471168" w:rsidP="00471168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471168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E0033D">
        <w:rPr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</w:p>
    <w:p w:rsidR="00471168" w:rsidRPr="00D14C99" w:rsidRDefault="00471168" w:rsidP="00471168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:rsidR="00471168" w:rsidRPr="00D14C99" w:rsidRDefault="00471168" w:rsidP="00471168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471168" w:rsidRPr="00D14C99" w:rsidRDefault="00471168" w:rsidP="00471168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 xml:space="preserve">«1. </w:t>
      </w:r>
      <w:proofErr w:type="gramStart"/>
      <w:r w:rsidRPr="00D14C99">
        <w:rPr>
          <w:color w:val="000000"/>
          <w:sz w:val="28"/>
          <w:szCs w:val="28"/>
        </w:rPr>
        <w:t>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  <w:proofErr w:type="gramEnd"/>
    </w:p>
    <w:p w:rsidR="00471168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:rsidR="00471168" w:rsidRPr="00D6522C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2BD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Главе </w:t>
      </w:r>
      <w:r w:rsidRPr="007A5207">
        <w:rPr>
          <w:bCs/>
          <w:sz w:val="28"/>
          <w:szCs w:val="28"/>
        </w:rPr>
        <w:t xml:space="preserve">сельского </w:t>
      </w:r>
      <w:r w:rsidRPr="008F68DF">
        <w:rPr>
          <w:bCs/>
          <w:sz w:val="28"/>
          <w:szCs w:val="28"/>
        </w:rPr>
        <w:t xml:space="preserve">поселения Печерское </w:t>
      </w:r>
      <w:r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471168" w:rsidRPr="00D02CD3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7A5207">
        <w:rPr>
          <w:bCs/>
          <w:sz w:val="28"/>
          <w:szCs w:val="28"/>
        </w:rPr>
        <w:t xml:space="preserve">сельского </w:t>
      </w:r>
      <w:r w:rsidRPr="008F68DF">
        <w:rPr>
          <w:bCs/>
          <w:sz w:val="28"/>
          <w:szCs w:val="28"/>
        </w:rPr>
        <w:t xml:space="preserve">поселения Печерское </w:t>
      </w:r>
      <w:r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Pr="004F243C">
        <w:rPr>
          <w:bCs/>
          <w:sz w:val="28"/>
          <w:szCs w:val="28"/>
        </w:rPr>
        <w:t>Сызранский</w:t>
      </w:r>
      <w:proofErr w:type="spellEnd"/>
      <w:r w:rsidRPr="00B12273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</w:t>
      </w:r>
      <w:r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Pr="00D02CD3">
        <w:rPr>
          <w:sz w:val="28"/>
          <w:szCs w:val="28"/>
        </w:rPr>
        <w:t xml:space="preserve">газете </w:t>
      </w:r>
      <w:r w:rsidRPr="00D02CD3">
        <w:rPr>
          <w:bCs/>
          <w:snapToGrid w:val="0"/>
          <w:sz w:val="28"/>
          <w:szCs w:val="28"/>
        </w:rPr>
        <w:t>«</w:t>
      </w:r>
      <w:r w:rsidRPr="00CE4DB4">
        <w:rPr>
          <w:color w:val="000000"/>
          <w:sz w:val="28"/>
          <w:szCs w:val="28"/>
        </w:rPr>
        <w:t>Печерский Вестник</w:t>
      </w:r>
      <w:r w:rsidRPr="00D02CD3">
        <w:rPr>
          <w:bCs/>
          <w:snapToGrid w:val="0"/>
          <w:sz w:val="28"/>
          <w:szCs w:val="28"/>
        </w:rPr>
        <w:t>».</w:t>
      </w:r>
    </w:p>
    <w:p w:rsidR="00471168" w:rsidRPr="00C97217" w:rsidRDefault="00471168" w:rsidP="00471168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Pr="002057C2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опубликования.</w:t>
      </w:r>
    </w:p>
    <w:p w:rsidR="00471168" w:rsidRPr="007F612C" w:rsidRDefault="00471168" w:rsidP="0047116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471168" w:rsidRPr="00FD0114" w:rsidRDefault="00471168" w:rsidP="00471168">
      <w:pPr>
        <w:tabs>
          <w:tab w:val="left" w:pos="1000"/>
        </w:tabs>
        <w:spacing w:line="276" w:lineRule="auto"/>
        <w:jc w:val="both"/>
        <w:rPr>
          <w:sz w:val="28"/>
          <w:szCs w:val="28"/>
        </w:rPr>
      </w:pPr>
      <w:r w:rsidRPr="00FD0114">
        <w:rPr>
          <w:sz w:val="28"/>
          <w:szCs w:val="28"/>
        </w:rPr>
        <w:t>Председатель Собрания представителей</w:t>
      </w:r>
    </w:p>
    <w:p w:rsidR="00471168" w:rsidRPr="00FD0114" w:rsidRDefault="00471168" w:rsidP="00471168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FD0114">
        <w:rPr>
          <w:noProof/>
          <w:sz w:val="28"/>
          <w:szCs w:val="28"/>
        </w:rPr>
        <w:t>сельского</w:t>
      </w:r>
      <w:r w:rsidRPr="00FD0114">
        <w:rPr>
          <w:sz w:val="28"/>
          <w:szCs w:val="28"/>
        </w:rPr>
        <w:t xml:space="preserve"> поселения </w:t>
      </w:r>
      <w:r w:rsidRPr="00FD0114">
        <w:rPr>
          <w:noProof/>
          <w:sz w:val="28"/>
          <w:szCs w:val="28"/>
        </w:rPr>
        <w:t>Печерское</w:t>
      </w:r>
    </w:p>
    <w:p w:rsidR="00471168" w:rsidRPr="00FD0114" w:rsidRDefault="00471168" w:rsidP="00471168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FD0114">
        <w:rPr>
          <w:sz w:val="28"/>
          <w:szCs w:val="28"/>
        </w:rPr>
        <w:t xml:space="preserve">муниципального района </w:t>
      </w:r>
      <w:r w:rsidRPr="00FD0114">
        <w:rPr>
          <w:noProof/>
          <w:sz w:val="28"/>
          <w:szCs w:val="28"/>
        </w:rPr>
        <w:t>Сызранский</w:t>
      </w:r>
    </w:p>
    <w:p w:rsidR="00471168" w:rsidRDefault="00471168" w:rsidP="00471168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D0114">
        <w:rPr>
          <w:sz w:val="28"/>
          <w:szCs w:val="28"/>
        </w:rPr>
        <w:t xml:space="preserve">Самарской области                                    </w:t>
      </w:r>
      <w:r w:rsidRPr="00FD0114">
        <w:rPr>
          <w:sz w:val="28"/>
          <w:szCs w:val="28"/>
        </w:rPr>
        <w:tab/>
      </w:r>
      <w:r w:rsidRPr="00FD0114">
        <w:rPr>
          <w:sz w:val="28"/>
          <w:szCs w:val="28"/>
        </w:rPr>
        <w:tab/>
      </w:r>
      <w:r w:rsidRPr="00FD0114">
        <w:rPr>
          <w:sz w:val="28"/>
          <w:szCs w:val="28"/>
        </w:rPr>
        <w:tab/>
        <w:t xml:space="preserve">  </w:t>
      </w:r>
      <w:r w:rsidRPr="00FD01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D011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В.Ю. Балахонцев</w:t>
      </w:r>
    </w:p>
    <w:p w:rsidR="00471168" w:rsidRPr="00EE6457" w:rsidRDefault="00471168" w:rsidP="00471168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1168" w:rsidRPr="00EE6457" w:rsidRDefault="00471168" w:rsidP="00471168">
      <w:pPr>
        <w:spacing w:line="276" w:lineRule="auto"/>
        <w:jc w:val="both"/>
        <w:outlineLvl w:val="0"/>
        <w:rPr>
          <w:sz w:val="28"/>
          <w:szCs w:val="28"/>
        </w:rPr>
      </w:pPr>
    </w:p>
    <w:p w:rsidR="00471168" w:rsidRPr="00392627" w:rsidRDefault="00471168" w:rsidP="00471168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392627">
        <w:rPr>
          <w:sz w:val="28"/>
          <w:szCs w:val="28"/>
        </w:rPr>
        <w:t xml:space="preserve">Глава </w:t>
      </w:r>
      <w:r w:rsidRPr="00392627">
        <w:rPr>
          <w:noProof/>
          <w:sz w:val="28"/>
          <w:szCs w:val="28"/>
        </w:rPr>
        <w:t>сельского</w:t>
      </w:r>
      <w:r w:rsidRPr="00392627">
        <w:rPr>
          <w:sz w:val="28"/>
          <w:szCs w:val="28"/>
        </w:rPr>
        <w:t xml:space="preserve"> поселения </w:t>
      </w:r>
      <w:r w:rsidRPr="00392627">
        <w:rPr>
          <w:noProof/>
          <w:sz w:val="28"/>
          <w:szCs w:val="28"/>
        </w:rPr>
        <w:t>Печерское</w:t>
      </w:r>
    </w:p>
    <w:p w:rsidR="00471168" w:rsidRPr="00392627" w:rsidRDefault="00471168" w:rsidP="00471168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392627">
        <w:rPr>
          <w:sz w:val="28"/>
          <w:szCs w:val="28"/>
        </w:rPr>
        <w:t xml:space="preserve">муниципального района </w:t>
      </w:r>
      <w:r w:rsidRPr="00392627">
        <w:rPr>
          <w:noProof/>
          <w:sz w:val="28"/>
          <w:szCs w:val="28"/>
        </w:rPr>
        <w:t>Сызранский</w:t>
      </w:r>
    </w:p>
    <w:p w:rsidR="00471168" w:rsidRPr="00EE6457" w:rsidRDefault="00471168" w:rsidP="00471168">
      <w:pPr>
        <w:spacing w:line="276" w:lineRule="auto"/>
        <w:jc w:val="both"/>
        <w:outlineLvl w:val="0"/>
        <w:rPr>
          <w:sz w:val="28"/>
          <w:szCs w:val="28"/>
        </w:rPr>
      </w:pPr>
      <w:r w:rsidRPr="00392627">
        <w:rPr>
          <w:sz w:val="28"/>
          <w:szCs w:val="28"/>
        </w:rPr>
        <w:t xml:space="preserve">Самарской области                                    </w:t>
      </w:r>
      <w:r w:rsidRPr="00392627">
        <w:rPr>
          <w:sz w:val="28"/>
          <w:szCs w:val="28"/>
        </w:rPr>
        <w:tab/>
      </w:r>
      <w:r w:rsidRPr="00392627">
        <w:rPr>
          <w:sz w:val="28"/>
          <w:szCs w:val="28"/>
        </w:rPr>
        <w:tab/>
      </w:r>
      <w:r w:rsidRPr="003926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392627">
        <w:rPr>
          <w:sz w:val="28"/>
          <w:szCs w:val="28"/>
        </w:rPr>
        <w:t xml:space="preserve">       </w:t>
      </w:r>
      <w:r w:rsidRPr="00392627">
        <w:rPr>
          <w:noProof/>
          <w:sz w:val="28"/>
          <w:szCs w:val="28"/>
        </w:rPr>
        <w:t>В.А. Щербаков</w:t>
      </w:r>
    </w:p>
    <w:p w:rsidR="00471168" w:rsidRPr="00185EB7" w:rsidRDefault="00471168" w:rsidP="00471168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:rsidR="00CD078D" w:rsidRDefault="00CD078D">
      <w:bookmarkStart w:id="0" w:name="_GoBack"/>
      <w:bookmarkEnd w:id="0"/>
    </w:p>
    <w:sectPr w:rsidR="00CD078D" w:rsidSect="007D4E4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471168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1F4" w:rsidRDefault="004711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82113"/>
      <w:docPartObj>
        <w:docPartGallery w:val="Page Numbers (Top of Page)"/>
        <w:docPartUnique/>
      </w:docPartObj>
    </w:sdtPr>
    <w:sdtEndPr/>
    <w:sdtContent>
      <w:p w:rsidR="007522BD" w:rsidRDefault="004711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31F4" w:rsidRDefault="004711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3"/>
    <w:rsid w:val="00471168"/>
    <w:rsid w:val="00CD078D"/>
    <w:rsid w:val="00D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168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471168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1168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711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168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4711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168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471168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1168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711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168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4711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2020-04-13T12:50:00Z</dcterms:created>
  <dcterms:modified xsi:type="dcterms:W3CDTF">2020-04-13T12:50:00Z</dcterms:modified>
</cp:coreProperties>
</file>