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79" w:rsidRDefault="00F41F79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41F79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F41F79" w:rsidRDefault="00D213D6" w:rsidP="00F41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22B">
        <w:rPr>
          <w:rFonts w:ascii="Times New Roman" w:hAnsi="Times New Roman" w:cs="Times New Roman"/>
          <w:sz w:val="28"/>
          <w:szCs w:val="28"/>
        </w:rPr>
        <w:t>_____</w:t>
      </w:r>
      <w:r w:rsidRPr="00D213D6">
        <w:rPr>
          <w:rFonts w:ascii="Times New Roman" w:hAnsi="Times New Roman" w:cs="Times New Roman"/>
          <w:sz w:val="28"/>
          <w:szCs w:val="28"/>
        </w:rPr>
        <w:t xml:space="preserve">» </w:t>
      </w:r>
      <w:r w:rsidR="00A8522B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A852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Pr="00A8522B">
        <w:rPr>
          <w:rFonts w:ascii="Times New Roman" w:hAnsi="Times New Roman" w:cs="Times New Roman"/>
          <w:sz w:val="28"/>
          <w:szCs w:val="28"/>
        </w:rPr>
        <w:t xml:space="preserve"> </w:t>
      </w:r>
      <w:r w:rsidR="00A8522B">
        <w:rPr>
          <w:rFonts w:ascii="Times New Roman" w:hAnsi="Times New Roman" w:cs="Times New Roman"/>
          <w:sz w:val="28"/>
          <w:szCs w:val="28"/>
        </w:rPr>
        <w:t>_</w:t>
      </w:r>
      <w:r w:rsidR="00A8522B" w:rsidRPr="00A8522B">
        <w:rPr>
          <w:rFonts w:ascii="Times New Roman" w:hAnsi="Times New Roman" w:cs="Times New Roman"/>
          <w:sz w:val="28"/>
          <w:szCs w:val="28"/>
        </w:rPr>
        <w:t>__</w:t>
      </w:r>
    </w:p>
    <w:p w:rsidR="00D213D6" w:rsidRPr="00D213D6" w:rsidRDefault="00D213D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F41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Печерское</w:t>
      </w:r>
      <w:r w:rsidR="00A8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213D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 xml:space="preserve">, 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41F79">
        <w:rPr>
          <w:rFonts w:ascii="Times New Roman" w:hAnsi="Times New Roman" w:cs="Times New Roman"/>
          <w:sz w:val="28"/>
          <w:szCs w:val="28"/>
        </w:rPr>
        <w:t>Печерское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F41F79">
        <w:rPr>
          <w:rFonts w:ascii="Times New Roman" w:hAnsi="Times New Roman" w:cs="Times New Roman"/>
          <w:sz w:val="28"/>
          <w:szCs w:val="28"/>
        </w:rPr>
        <w:t>Печерское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96D5B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6D5B" w:rsidRPr="00496D5B">
        <w:rPr>
          <w:rFonts w:ascii="Times New Roman" w:hAnsi="Times New Roman" w:cs="Times New Roman"/>
          <w:sz w:val="28"/>
          <w:szCs w:val="28"/>
        </w:rPr>
        <w:t xml:space="preserve"> от 26.05.2014 № </w:t>
      </w:r>
      <w:r w:rsidR="00F41F7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213D6" w:rsidRPr="00496D5B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1F79">
        <w:rPr>
          <w:rFonts w:ascii="Times New Roman" w:hAnsi="Times New Roman" w:cs="Times New Roman"/>
          <w:sz w:val="28"/>
          <w:szCs w:val="28"/>
        </w:rPr>
        <w:t>Печерское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F41F79">
        <w:rPr>
          <w:rFonts w:ascii="Times New Roman" w:hAnsi="Times New Roman" w:cs="Times New Roman"/>
          <w:b w:val="0"/>
          <w:sz w:val="28"/>
          <w:szCs w:val="28"/>
        </w:rPr>
        <w:t>Печерское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F41F79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F41F79">
        <w:rPr>
          <w:sz w:val="28"/>
          <w:szCs w:val="28"/>
        </w:rPr>
        <w:t xml:space="preserve">Печерский </w:t>
      </w:r>
      <w:r w:rsidR="006C61B5" w:rsidRPr="00496D5B">
        <w:rPr>
          <w:sz w:val="28"/>
          <w:szCs w:val="28"/>
        </w:rPr>
        <w:t>Вестник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41F79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213D6" w:rsidRPr="00F41F79" w:rsidRDefault="00D213D6" w:rsidP="00F41F7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1F7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F41F79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D213D6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496D5B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41F79">
              <w:rPr>
                <w:rFonts w:ascii="Times New Roman" w:hAnsi="Times New Roman" w:cs="Times New Roman"/>
                <w:sz w:val="24"/>
                <w:szCs w:val="24"/>
              </w:rPr>
              <w:t>Печерское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AB7A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324991" w:rsidRDefault="00496D5B" w:rsidP="00F870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F41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Печерское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213D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 xml:space="preserve">регулирует механизм определения цены земельных участков, находящихся в муниципальной собственности сельского поселения </w:t>
      </w:r>
      <w:r w:rsidR="00F41F79">
        <w:rPr>
          <w:rFonts w:ascii="Times New Roman" w:hAnsi="Times New Roman" w:cs="Times New Roman"/>
          <w:sz w:val="28"/>
          <w:szCs w:val="28"/>
        </w:rPr>
        <w:t>Печерское</w:t>
      </w:r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7A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B7A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0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124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2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пунктом 2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39.20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имелись в органе, осуществляющем распоряжение земельными участками, до истечения указанных сроков.</w:t>
      </w:r>
    </w:p>
    <w:p w:rsidR="00EE326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4" w:history="1">
        <w:r w:rsidR="00EE32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статьи 39.3</w:t>
        </w:r>
      </w:hyperlink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EE3269" w:rsidRDefault="0012426E" w:rsidP="00F4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9851D8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851D8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1A" w:rsidRDefault="0053371A" w:rsidP="009201C1">
      <w:pPr>
        <w:spacing w:after="0" w:line="240" w:lineRule="auto"/>
      </w:pPr>
      <w:r>
        <w:separator/>
      </w:r>
    </w:p>
  </w:endnote>
  <w:endnote w:type="continuationSeparator" w:id="0">
    <w:p w:rsidR="0053371A" w:rsidRDefault="0053371A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1A" w:rsidRDefault="0053371A" w:rsidP="009201C1">
      <w:pPr>
        <w:spacing w:after="0" w:line="240" w:lineRule="auto"/>
      </w:pPr>
      <w:r>
        <w:separator/>
      </w:r>
    </w:p>
  </w:footnote>
  <w:footnote w:type="continuationSeparator" w:id="0">
    <w:p w:rsidR="0053371A" w:rsidRDefault="0053371A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53371A" w:rsidP="00EE3269">
    <w:pPr>
      <w:pStyle w:val="a6"/>
    </w:pPr>
  </w:p>
  <w:p w:rsidR="0007283B" w:rsidRDefault="005337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437A1"/>
    <w:rsid w:val="0012426E"/>
    <w:rsid w:val="0026760E"/>
    <w:rsid w:val="00496D5B"/>
    <w:rsid w:val="0053371A"/>
    <w:rsid w:val="006A0DFF"/>
    <w:rsid w:val="006C61B5"/>
    <w:rsid w:val="007555CC"/>
    <w:rsid w:val="007C3FAE"/>
    <w:rsid w:val="007D0EFB"/>
    <w:rsid w:val="008206FC"/>
    <w:rsid w:val="009201C1"/>
    <w:rsid w:val="00926712"/>
    <w:rsid w:val="009851D8"/>
    <w:rsid w:val="00A22C75"/>
    <w:rsid w:val="00A8522B"/>
    <w:rsid w:val="00AB7A29"/>
    <w:rsid w:val="00D213D6"/>
    <w:rsid w:val="00DE0AD1"/>
    <w:rsid w:val="00E77E1D"/>
    <w:rsid w:val="00EE3269"/>
    <w:rsid w:val="00F2498D"/>
    <w:rsid w:val="00F32971"/>
    <w:rsid w:val="00F41F79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14DB-E2A2-45DB-B06F-4F84DD47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cp:lastPrinted>2017-03-29T06:23:00Z</cp:lastPrinted>
  <dcterms:created xsi:type="dcterms:W3CDTF">2017-03-23T08:28:00Z</dcterms:created>
  <dcterms:modified xsi:type="dcterms:W3CDTF">2017-04-07T11:12:00Z</dcterms:modified>
</cp:coreProperties>
</file>