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6E" w:rsidRDefault="002649CC" w:rsidP="003C0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3C0F6E" w:rsidRPr="00920EEB" w:rsidRDefault="003C0F6E" w:rsidP="003C0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0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  <w:r w:rsidRPr="00920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3C0F6E" w:rsidRPr="00920EEB" w:rsidRDefault="003C0F6E" w:rsidP="003C0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0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920EE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920EE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"Название_района" </w:instrText>
      </w:r>
      <w:r w:rsidRPr="00920EE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920EEB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Сызранский</w:t>
      </w:r>
      <w:r w:rsidRPr="00920EE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3C0F6E" w:rsidRPr="00920EEB" w:rsidRDefault="003C0F6E" w:rsidP="003C0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0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ПРЕДСТАВИТЕЛЕЙ СЕЛЬСКОГО ПОСЕЛЕНИЯ </w:t>
      </w:r>
    </w:p>
    <w:p w:rsidR="003C0F6E" w:rsidRPr="00920EEB" w:rsidRDefault="003C0F6E" w:rsidP="003C0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20EE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920EE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920EE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920EEB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Печерское</w:t>
      </w:r>
      <w:r w:rsidRPr="00920EE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3C0F6E" w:rsidRPr="00920EEB" w:rsidRDefault="003C0F6E" w:rsidP="003C0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20EE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ТРЕТЬЕГО СОЗЫВА</w:t>
      </w:r>
    </w:p>
    <w:p w:rsidR="003C0F6E" w:rsidRPr="00920EEB" w:rsidRDefault="003C0F6E" w:rsidP="003C0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F6E" w:rsidRPr="00920EEB" w:rsidRDefault="003C0F6E" w:rsidP="003C0F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C0F6E" w:rsidRPr="00920EEB" w:rsidRDefault="003C0F6E" w:rsidP="003C0F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F6E" w:rsidRPr="00920EEB" w:rsidRDefault="002649CC" w:rsidP="003C0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0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0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3C0F6E" w:rsidRPr="00920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                         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C0F6E" w:rsidRPr="00920EEB" w:rsidRDefault="003C0F6E" w:rsidP="003C0F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0F6E" w:rsidRPr="003C0F6E" w:rsidRDefault="003C0F6E" w:rsidP="003C0F6E">
      <w:pPr>
        <w:pBdr>
          <w:top w:val="single" w:sz="8" w:space="1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ind w:right="5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3C0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отмене отдельных решений Собрания представителей сельского поселения  Печерское  муниципального района </w:t>
      </w:r>
      <w:proofErr w:type="spellStart"/>
      <w:r w:rsidRPr="003C0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Сызранский</w:t>
      </w:r>
      <w:proofErr w:type="spellEnd"/>
      <w:r w:rsidRPr="003C0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</w:t>
      </w:r>
    </w:p>
    <w:bookmarkEnd w:id="0"/>
    <w:p w:rsidR="003C0F6E" w:rsidRDefault="003C0F6E" w:rsidP="003C0F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0F6E" w:rsidRDefault="003C0F6E" w:rsidP="003C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F6E" w:rsidRDefault="003C0F6E" w:rsidP="003C0F6E">
      <w:pPr>
        <w:pStyle w:val="ConsPlusNormal"/>
        <w:widowControl/>
        <w:pBdr>
          <w:top w:val="single" w:sz="8" w:space="1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выполнения правил юридической техники при издании муниципальных правовых актов, руководствуясь Уставом сельского поселения Печерское 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 поселения Печерское  муниципального района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3C0F6E" w:rsidRDefault="003C0F6E" w:rsidP="003C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F6E" w:rsidRDefault="003C0F6E" w:rsidP="003C0F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3C0F6E" w:rsidRPr="003C0F6E" w:rsidRDefault="003C0F6E" w:rsidP="003C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6E">
        <w:rPr>
          <w:rFonts w:ascii="Times New Roman" w:hAnsi="Times New Roman" w:cs="Times New Roman"/>
          <w:sz w:val="28"/>
          <w:szCs w:val="28"/>
        </w:rPr>
        <w:t>1. Признать утратившими силу:  решение Собрания представителей сельского поселения Печерское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от 09.11.2009 № 20 </w:t>
      </w:r>
      <w:r w:rsidRPr="003C0F6E">
        <w:rPr>
          <w:rFonts w:ascii="Times New Roman" w:hAnsi="Times New Roman" w:cs="Times New Roman"/>
          <w:sz w:val="28"/>
          <w:szCs w:val="28"/>
        </w:rPr>
        <w:t>«Об установлении дополнительных оснований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F6E">
        <w:rPr>
          <w:rFonts w:ascii="Times New Roman" w:hAnsi="Times New Roman" w:cs="Times New Roman"/>
          <w:sz w:val="28"/>
          <w:szCs w:val="28"/>
        </w:rPr>
        <w:t>признания безнадежными к взысканию недоимки по местным налогам (в том числе отмененным местным налогам), задолженности по пеням, штрафам по этим налогам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C0F6E" w:rsidRPr="003C0F6E" w:rsidRDefault="003C0F6E" w:rsidP="003C0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F6E" w:rsidRPr="003C0F6E" w:rsidRDefault="003C0F6E" w:rsidP="003C0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сельского</w:t>
      </w:r>
    </w:p>
    <w:p w:rsidR="003C0F6E" w:rsidRPr="003C0F6E" w:rsidRDefault="003C0F6E" w:rsidP="003C0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Печерское муниципального </w:t>
      </w:r>
    </w:p>
    <w:p w:rsidR="003C0F6E" w:rsidRPr="003C0F6E" w:rsidRDefault="003C0F6E" w:rsidP="003C0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proofErr w:type="spellStart"/>
      <w:r w:rsidRPr="003C0F6E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3C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                         </w:t>
      </w:r>
      <w:proofErr w:type="spellStart"/>
      <w:r w:rsidRPr="003C0F6E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С.В.Краснова</w:t>
      </w:r>
      <w:proofErr w:type="spellEnd"/>
      <w:r w:rsidRPr="003C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3C0F6E" w:rsidRPr="003C0F6E" w:rsidRDefault="003C0F6E" w:rsidP="003C0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F6E" w:rsidRPr="003C0F6E" w:rsidRDefault="003C0F6E" w:rsidP="003C0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Печерское                                </w:t>
      </w:r>
      <w:proofErr w:type="spellStart"/>
      <w:r w:rsidRPr="003C0F6E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В.А.Щербаков</w:t>
      </w:r>
      <w:proofErr w:type="spellEnd"/>
    </w:p>
    <w:p w:rsidR="003C0F6E" w:rsidRPr="003C0F6E" w:rsidRDefault="003C0F6E" w:rsidP="003C0F6E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</w:p>
    <w:p w:rsidR="003C0F6E" w:rsidRPr="003C0F6E" w:rsidRDefault="003C0F6E" w:rsidP="003C0F6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</w:p>
    <w:p w:rsidR="003C0F6E" w:rsidRPr="003C0F6E" w:rsidRDefault="003C0F6E" w:rsidP="003C0F6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</w:p>
    <w:p w:rsidR="00CC33EC" w:rsidRPr="003C0F6E" w:rsidRDefault="00CC33EC" w:rsidP="003C0F6E">
      <w:pPr>
        <w:jc w:val="both"/>
        <w:rPr>
          <w:rFonts w:ascii="Times New Roman" w:hAnsi="Times New Roman" w:cs="Times New Roman"/>
        </w:rPr>
      </w:pPr>
    </w:p>
    <w:sectPr w:rsidR="00CC33EC" w:rsidRPr="003C0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BB"/>
    <w:rsid w:val="002649CC"/>
    <w:rsid w:val="003C0F6E"/>
    <w:rsid w:val="00494ABB"/>
    <w:rsid w:val="00CC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6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F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6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F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2017-12-25T08:16:00Z</cp:lastPrinted>
  <dcterms:created xsi:type="dcterms:W3CDTF">2017-12-25T08:10:00Z</dcterms:created>
  <dcterms:modified xsi:type="dcterms:W3CDTF">2018-01-10T10:50:00Z</dcterms:modified>
</cp:coreProperties>
</file>