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A90D90" w:rsidP="00AB4FB7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B4FB7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B4F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AB4FB7" w:rsidRDefault="00A90D90" w:rsidP="00AB4FB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B4FB7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AB4FB7">
        <w:rPr>
          <w:rFonts w:ascii="Times New Roman" w:hAnsi="Times New Roman" w:cs="Times New Roman"/>
          <w:b/>
          <w:sz w:val="28"/>
          <w:szCs w:val="28"/>
        </w:rPr>
        <w:t>а планировки и проекта межевания территории по объекту:</w:t>
      </w:r>
      <w:r w:rsidR="00D03C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4FB7">
        <w:rPr>
          <w:rFonts w:ascii="Times New Roman" w:hAnsi="Times New Roman" w:cs="Times New Roman"/>
          <w:b/>
          <w:sz w:val="28"/>
          <w:szCs w:val="28"/>
        </w:rPr>
        <w:t xml:space="preserve">Дооснащение ИТСО объектов ООО  </w:t>
      </w:r>
    </w:p>
    <w:p w:rsidR="00A90D90" w:rsidRDefault="00AB4FB7" w:rsidP="00AB4FB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«Газпром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Самара»</w:t>
      </w:r>
      <w:r w:rsidR="00A90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FB7" w:rsidRDefault="00AB4FB7" w:rsidP="00A90D90">
      <w:pPr>
        <w:pStyle w:val="ConsPlusNonformat"/>
        <w:widowControl/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90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A6373F">
        <w:rPr>
          <w:rFonts w:eastAsia="Times New Roman" w:cs="Times New Roman"/>
          <w:sz w:val="28"/>
          <w:szCs w:val="28"/>
        </w:rPr>
        <w:t>2</w:t>
      </w:r>
      <w:r w:rsidR="00673579">
        <w:rPr>
          <w:rFonts w:eastAsia="Times New Roman" w:cs="Times New Roman"/>
          <w:sz w:val="28"/>
          <w:szCs w:val="28"/>
        </w:rPr>
        <w:t>5</w:t>
      </w:r>
      <w:r w:rsidR="00FD2307">
        <w:rPr>
          <w:rFonts w:eastAsia="Times New Roman" w:cs="Times New Roman"/>
          <w:sz w:val="28"/>
          <w:szCs w:val="28"/>
        </w:rPr>
        <w:t xml:space="preserve">  декабря  2017</w:t>
      </w:r>
      <w:r>
        <w:rPr>
          <w:rFonts w:eastAsia="Times New Roman" w:cs="Times New Roman"/>
          <w:sz w:val="28"/>
          <w:szCs w:val="28"/>
        </w:rPr>
        <w:t xml:space="preserve">  года</w:t>
      </w:r>
    </w:p>
    <w:p w:rsidR="00A90D90" w:rsidRPr="00D03CBF" w:rsidRDefault="00A90D90" w:rsidP="00A90D90">
      <w:pPr>
        <w:tabs>
          <w:tab w:val="left" w:pos="1080"/>
          <w:tab w:val="left" w:pos="1260"/>
        </w:tabs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r w:rsidRPr="00D03CBF"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A6373F" w:rsidRPr="00D03CBF">
        <w:rPr>
          <w:rFonts w:eastAsia="Times New Roman" w:cs="Times New Roman"/>
          <w:noProof/>
          <w:sz w:val="28"/>
          <w:szCs w:val="28"/>
        </w:rPr>
        <w:t>с 28</w:t>
      </w:r>
      <w:r w:rsidRPr="00D03CBF">
        <w:rPr>
          <w:rFonts w:eastAsia="Times New Roman" w:cs="Times New Roman"/>
          <w:noProof/>
          <w:sz w:val="28"/>
          <w:szCs w:val="28"/>
        </w:rPr>
        <w:t xml:space="preserve"> ноября 201</w:t>
      </w:r>
      <w:r w:rsidR="00FD2307" w:rsidRPr="00D03CBF">
        <w:rPr>
          <w:rFonts w:eastAsia="Times New Roman" w:cs="Times New Roman"/>
          <w:noProof/>
          <w:sz w:val="28"/>
          <w:szCs w:val="28"/>
        </w:rPr>
        <w:t>7</w:t>
      </w:r>
      <w:r w:rsidRPr="00D03CBF">
        <w:rPr>
          <w:rFonts w:eastAsia="Times New Roman" w:cs="Times New Roman"/>
          <w:noProof/>
          <w:sz w:val="28"/>
          <w:szCs w:val="28"/>
        </w:rPr>
        <w:t xml:space="preserve"> года по  </w:t>
      </w:r>
      <w:r w:rsidR="00A6373F" w:rsidRPr="00D03CBF">
        <w:rPr>
          <w:rFonts w:eastAsia="Times New Roman" w:cs="Times New Roman"/>
          <w:noProof/>
          <w:sz w:val="28"/>
          <w:szCs w:val="28"/>
        </w:rPr>
        <w:t>28</w:t>
      </w:r>
      <w:r w:rsidRPr="00D03CBF">
        <w:rPr>
          <w:rFonts w:eastAsia="Times New Roman" w:cs="Times New Roman"/>
          <w:noProof/>
          <w:sz w:val="28"/>
          <w:szCs w:val="28"/>
        </w:rPr>
        <w:t xml:space="preserve"> декабря 201</w:t>
      </w:r>
      <w:r w:rsidR="00FD2307" w:rsidRPr="00D03CBF">
        <w:rPr>
          <w:rFonts w:eastAsia="Times New Roman" w:cs="Times New Roman"/>
          <w:noProof/>
          <w:sz w:val="28"/>
          <w:szCs w:val="28"/>
        </w:rPr>
        <w:t>7</w:t>
      </w:r>
      <w:r w:rsidRPr="00D03CBF">
        <w:rPr>
          <w:rFonts w:eastAsia="Times New Roman" w:cs="Times New Roman"/>
          <w:noProof/>
          <w:sz w:val="28"/>
          <w:szCs w:val="28"/>
        </w:rPr>
        <w:t xml:space="preserve"> года</w:t>
      </w:r>
      <w:r w:rsidRPr="00D03CBF">
        <w:rPr>
          <w:rFonts w:eastAsia="Times New Roman" w:cs="Times New Roman"/>
          <w:sz w:val="28"/>
          <w:szCs w:val="28"/>
        </w:rPr>
        <w:t>.</w:t>
      </w:r>
    </w:p>
    <w:p w:rsidR="00A90D90" w:rsidRPr="00D03CBF" w:rsidRDefault="00A90D90" w:rsidP="00A90D90">
      <w:pPr>
        <w:tabs>
          <w:tab w:val="left" w:pos="1080"/>
          <w:tab w:val="left" w:pos="1260"/>
        </w:tabs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r w:rsidRPr="00D03CBF"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 w:rsidRPr="00D03CBF">
        <w:rPr>
          <w:rFonts w:eastAsia="Times New Roman" w:cs="Times New Roman"/>
          <w:noProof/>
          <w:sz w:val="28"/>
          <w:szCs w:val="28"/>
        </w:rPr>
        <w:t>44607</w:t>
      </w:r>
      <w:r w:rsidR="001071FB" w:rsidRPr="00D03CBF">
        <w:rPr>
          <w:rFonts w:eastAsia="Times New Roman" w:cs="Times New Roman"/>
          <w:noProof/>
          <w:sz w:val="28"/>
          <w:szCs w:val="28"/>
        </w:rPr>
        <w:t>2</w:t>
      </w:r>
      <w:r w:rsidRPr="00D03CBF"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 w:rsidRPr="00D03CBF">
        <w:rPr>
          <w:rFonts w:eastAsia="Times New Roman" w:cs="Times New Roman"/>
          <w:noProof/>
          <w:sz w:val="28"/>
          <w:szCs w:val="28"/>
        </w:rPr>
        <w:t>Советская</w:t>
      </w:r>
      <w:r w:rsidRPr="00D03CBF">
        <w:rPr>
          <w:rFonts w:eastAsia="Times New Roman" w:cs="Times New Roman"/>
          <w:noProof/>
          <w:sz w:val="28"/>
          <w:szCs w:val="28"/>
        </w:rPr>
        <w:t>,</w:t>
      </w:r>
      <w:r w:rsidR="001071FB" w:rsidRPr="00D03CBF">
        <w:rPr>
          <w:rFonts w:eastAsia="Times New Roman" w:cs="Times New Roman"/>
          <w:noProof/>
          <w:sz w:val="28"/>
          <w:szCs w:val="28"/>
        </w:rPr>
        <w:t>46</w:t>
      </w:r>
      <w:r w:rsidRPr="00D03CBF">
        <w:rPr>
          <w:rFonts w:eastAsia="Times New Roman" w:cs="Times New Roman"/>
          <w:bCs/>
          <w:sz w:val="28"/>
          <w:szCs w:val="28"/>
        </w:rPr>
        <w:t>.</w:t>
      </w:r>
    </w:p>
    <w:p w:rsidR="00A90D90" w:rsidRPr="00D03CBF" w:rsidRDefault="00A90D90" w:rsidP="00A90D90">
      <w:pPr>
        <w:tabs>
          <w:tab w:val="left" w:pos="1080"/>
          <w:tab w:val="left" w:pos="1260"/>
        </w:tabs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r w:rsidRPr="00D03CBF">
        <w:rPr>
          <w:rFonts w:eastAsia="Times New Roman" w:cs="Times New Roman"/>
          <w:sz w:val="28"/>
          <w:szCs w:val="28"/>
        </w:rPr>
        <w:t xml:space="preserve">3. Основание проведения публичных слушаний: Постановление главы администрации сельского поселения Рамено №  </w:t>
      </w:r>
      <w:r w:rsidR="001071FB" w:rsidRPr="00D03CBF">
        <w:rPr>
          <w:rFonts w:eastAsia="Times New Roman" w:cs="Times New Roman"/>
          <w:sz w:val="28"/>
          <w:szCs w:val="28"/>
        </w:rPr>
        <w:t>1</w:t>
      </w:r>
      <w:r w:rsidR="00FD2307" w:rsidRPr="00D03CBF">
        <w:rPr>
          <w:rFonts w:eastAsia="Times New Roman" w:cs="Times New Roman"/>
          <w:sz w:val="28"/>
          <w:szCs w:val="28"/>
        </w:rPr>
        <w:t>0</w:t>
      </w:r>
      <w:r w:rsidR="00A6373F" w:rsidRPr="00D03CBF">
        <w:rPr>
          <w:rFonts w:eastAsia="Times New Roman" w:cs="Times New Roman"/>
          <w:sz w:val="28"/>
          <w:szCs w:val="28"/>
        </w:rPr>
        <w:t>8  от  24</w:t>
      </w:r>
      <w:r w:rsidRPr="00D03CBF">
        <w:rPr>
          <w:rFonts w:eastAsia="Times New Roman" w:cs="Times New Roman"/>
          <w:sz w:val="28"/>
          <w:szCs w:val="28"/>
        </w:rPr>
        <w:t xml:space="preserve"> ноября 201</w:t>
      </w:r>
      <w:r w:rsidR="00FD2307" w:rsidRPr="00D03CBF">
        <w:rPr>
          <w:rFonts w:eastAsia="Times New Roman" w:cs="Times New Roman"/>
          <w:sz w:val="28"/>
          <w:szCs w:val="28"/>
        </w:rPr>
        <w:t>7</w:t>
      </w:r>
      <w:r w:rsidRPr="00D03CBF">
        <w:rPr>
          <w:rFonts w:eastAsia="Times New Roman" w:cs="Times New Roman"/>
          <w:sz w:val="28"/>
          <w:szCs w:val="28"/>
        </w:rPr>
        <w:t xml:space="preserve"> года, опубликованное в газете «Вестник</w:t>
      </w:r>
      <w:r w:rsidR="001071FB" w:rsidRPr="00D03CBF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FD2307" w:rsidRPr="00D03CBF">
        <w:rPr>
          <w:rFonts w:eastAsia="Times New Roman" w:cs="Times New Roman"/>
          <w:sz w:val="28"/>
          <w:szCs w:val="28"/>
        </w:rPr>
        <w:t xml:space="preserve">» от  </w:t>
      </w:r>
      <w:r w:rsidR="00D03CBF" w:rsidRPr="00D03CBF">
        <w:rPr>
          <w:rFonts w:eastAsia="Times New Roman" w:cs="Times New Roman"/>
          <w:sz w:val="28"/>
          <w:szCs w:val="28"/>
        </w:rPr>
        <w:t>28</w:t>
      </w:r>
      <w:r w:rsidRPr="00D03CBF">
        <w:rPr>
          <w:rFonts w:eastAsia="Times New Roman" w:cs="Times New Roman"/>
          <w:sz w:val="28"/>
          <w:szCs w:val="28"/>
        </w:rPr>
        <w:t>.11.201</w:t>
      </w:r>
      <w:r w:rsidR="00FD2307" w:rsidRPr="00D03CBF">
        <w:rPr>
          <w:rFonts w:eastAsia="Times New Roman" w:cs="Times New Roman"/>
          <w:sz w:val="28"/>
          <w:szCs w:val="28"/>
        </w:rPr>
        <w:t>7</w:t>
      </w:r>
      <w:r w:rsidRPr="00D03CBF">
        <w:rPr>
          <w:rFonts w:eastAsia="Times New Roman" w:cs="Times New Roman"/>
          <w:sz w:val="28"/>
          <w:szCs w:val="28"/>
        </w:rPr>
        <w:t xml:space="preserve">    № </w:t>
      </w:r>
      <w:r w:rsidR="00D03CBF" w:rsidRPr="00D03CBF">
        <w:rPr>
          <w:rFonts w:eastAsia="Times New Roman" w:cs="Times New Roman"/>
          <w:sz w:val="28"/>
          <w:szCs w:val="28"/>
        </w:rPr>
        <w:t>20</w:t>
      </w:r>
      <w:r w:rsidRPr="00D03CBF">
        <w:rPr>
          <w:rFonts w:eastAsia="Times New Roman" w:cs="Times New Roman"/>
          <w:sz w:val="28"/>
          <w:szCs w:val="28"/>
        </w:rPr>
        <w:t xml:space="preserve"> (1</w:t>
      </w:r>
      <w:r w:rsidR="00FD2307" w:rsidRPr="00D03CBF">
        <w:rPr>
          <w:rFonts w:eastAsia="Times New Roman" w:cs="Times New Roman"/>
          <w:sz w:val="28"/>
          <w:szCs w:val="28"/>
        </w:rPr>
        <w:t>4</w:t>
      </w:r>
      <w:r w:rsidR="00D03CBF" w:rsidRPr="00D03CBF">
        <w:rPr>
          <w:rFonts w:eastAsia="Times New Roman" w:cs="Times New Roman"/>
          <w:sz w:val="28"/>
          <w:szCs w:val="28"/>
        </w:rPr>
        <w:t>6</w:t>
      </w:r>
      <w:r w:rsidRPr="00D03CBF">
        <w:rPr>
          <w:rFonts w:eastAsia="Times New Roman" w:cs="Times New Roman"/>
          <w:sz w:val="28"/>
          <w:szCs w:val="28"/>
        </w:rPr>
        <w:t>)</w:t>
      </w:r>
    </w:p>
    <w:p w:rsidR="00D03CBF" w:rsidRPr="00D03CBF" w:rsidRDefault="00A90D90" w:rsidP="00D03CB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D03CBF" w:rsidRPr="00D03CBF">
        <w:rPr>
          <w:rFonts w:ascii="Times New Roman" w:hAnsi="Times New Roman" w:cs="Times New Roman"/>
          <w:sz w:val="28"/>
          <w:szCs w:val="28"/>
        </w:rPr>
        <w:t xml:space="preserve">проект планировки и проект  межевания территории по объекту: «Дооснащение ИТСО объектов ООО  «Газпром </w:t>
      </w:r>
      <w:proofErr w:type="spellStart"/>
      <w:r w:rsidR="00D03CBF" w:rsidRPr="00D03CB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D03CBF" w:rsidRPr="00D03CBF">
        <w:rPr>
          <w:rFonts w:ascii="Times New Roman" w:hAnsi="Times New Roman" w:cs="Times New Roman"/>
          <w:sz w:val="28"/>
          <w:szCs w:val="28"/>
        </w:rPr>
        <w:t xml:space="preserve"> Самара» </w:t>
      </w:r>
    </w:p>
    <w:p w:rsidR="00D03CBF" w:rsidRPr="00D03CBF" w:rsidRDefault="001071FB" w:rsidP="00D03CB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A90D90"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A90D90"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Мнения, предложения и замечания по </w:t>
      </w:r>
      <w:r w:rsidR="00D03CBF" w:rsidRPr="00D03CBF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 межевания территории по объекту: «Дооснащение ИТСО объектов ООО  «Газпром </w:t>
      </w:r>
      <w:proofErr w:type="spellStart"/>
      <w:r w:rsidR="00D03CBF" w:rsidRPr="00D03CB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D03CBF" w:rsidRPr="00D03CBF">
        <w:rPr>
          <w:rFonts w:ascii="Times New Roman" w:hAnsi="Times New Roman" w:cs="Times New Roman"/>
          <w:sz w:val="28"/>
          <w:szCs w:val="28"/>
        </w:rPr>
        <w:t xml:space="preserve"> Самара» </w:t>
      </w:r>
    </w:p>
    <w:p w:rsidR="00A90D90" w:rsidRPr="00D03CBF" w:rsidRDefault="001071FB" w:rsidP="00D03CBF">
      <w:pPr>
        <w:pStyle w:val="ConsPlusNonformat"/>
        <w:widowControl/>
        <w:spacing w:after="20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EC7AE1"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A90D90"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>Мнения, содержащие отрицательную оценку по вопросу публичных слушаний, не высказаны, замечаний нет.</w:t>
      </w:r>
    </w:p>
    <w:p w:rsidR="00A90D90" w:rsidRPr="00D03CBF" w:rsidRDefault="001071FB" w:rsidP="00D03CB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.По результатам рассмотрения мнений, замечаний и предложений участников публичных слушаний рекомендуется принять </w:t>
      </w:r>
      <w:r w:rsidR="00D03CBF" w:rsidRPr="00D03CBF">
        <w:rPr>
          <w:rFonts w:ascii="Times New Roman" w:hAnsi="Times New Roman" w:cs="Times New Roman"/>
          <w:sz w:val="28"/>
          <w:szCs w:val="28"/>
        </w:rPr>
        <w:t xml:space="preserve">проект планировки и проект  межевания территории по объекту: «Дооснащение ИТСО объектов ООО  «Газпром </w:t>
      </w:r>
      <w:proofErr w:type="spellStart"/>
      <w:r w:rsidR="00D03CBF" w:rsidRPr="00D03CB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D03CBF" w:rsidRPr="00D03CBF">
        <w:rPr>
          <w:rFonts w:ascii="Times New Roman" w:hAnsi="Times New Roman" w:cs="Times New Roman"/>
          <w:sz w:val="28"/>
          <w:szCs w:val="28"/>
        </w:rPr>
        <w:t xml:space="preserve"> Самара» </w:t>
      </w:r>
      <w:r w:rsidR="00A90D90" w:rsidRPr="00D03C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редакции, вынесенной на публичные слушания.</w:t>
      </w:r>
    </w:p>
    <w:p w:rsidR="00A90D90" w:rsidRPr="00D03CBF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Pr="00D03CBF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 w:rsidRPr="00D03CBF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D03CB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03CBF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D03CBF">
        <w:rPr>
          <w:rFonts w:eastAsia="Times New Roman" w:cs="Times New Roman"/>
          <w:bCs/>
          <w:sz w:val="28"/>
          <w:szCs w:val="28"/>
        </w:rPr>
        <w:t xml:space="preserve"> </w:t>
      </w:r>
      <w:r w:rsidRPr="00D03CBF">
        <w:rPr>
          <w:rFonts w:eastAsia="Times New Roman" w:cs="Times New Roman"/>
          <w:sz w:val="28"/>
          <w:szCs w:val="28"/>
        </w:rPr>
        <w:t xml:space="preserve"> поселения </w:t>
      </w:r>
      <w:r w:rsidRPr="00D03CBF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Pr="00D03CBF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 w:rsidRPr="00D03CBF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Pr="00D03CBF" w:rsidRDefault="006A0A5B" w:rsidP="00A90D9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 w:rsidRPr="00D03CBF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 w:rsidRPr="00D03CBF">
        <w:rPr>
          <w:rFonts w:eastAsia="Times New Roman" w:cs="Times New Roman"/>
          <w:noProof/>
          <w:sz w:val="28"/>
          <w:szCs w:val="28"/>
        </w:rPr>
        <w:t>Циркунова</w:t>
      </w:r>
      <w:r w:rsidR="00A90D90" w:rsidRPr="00D03CBF">
        <w:rPr>
          <w:rFonts w:eastAsia="Times New Roman" w:cs="Times New Roman"/>
          <w:sz w:val="28"/>
          <w:szCs w:val="28"/>
        </w:rPr>
        <w:t xml:space="preserve"> </w:t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2A0AA3"/>
    <w:rsid w:val="00673579"/>
    <w:rsid w:val="006A0A5B"/>
    <w:rsid w:val="006F514B"/>
    <w:rsid w:val="00806A54"/>
    <w:rsid w:val="00815B89"/>
    <w:rsid w:val="00A6373F"/>
    <w:rsid w:val="00A90D90"/>
    <w:rsid w:val="00AB4FB7"/>
    <w:rsid w:val="00C45B89"/>
    <w:rsid w:val="00CA0B71"/>
    <w:rsid w:val="00D03CBF"/>
    <w:rsid w:val="00D07E4E"/>
    <w:rsid w:val="00EC7AE1"/>
    <w:rsid w:val="00F16F28"/>
    <w:rsid w:val="00FD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2017-12-27T07:03:00Z</cp:lastPrinted>
  <dcterms:created xsi:type="dcterms:W3CDTF">2016-12-19T11:52:00Z</dcterms:created>
  <dcterms:modified xsi:type="dcterms:W3CDTF">2017-12-27T07:03:00Z</dcterms:modified>
</cp:coreProperties>
</file>