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9" w:rsidRPr="00A20A1B" w:rsidRDefault="00B26A9B" w:rsidP="00257477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B39"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7225E8" w:rsidRPr="007225E8" w:rsidRDefault="007225E8" w:rsidP="007225E8">
      <w:pPr>
        <w:spacing w:line="240" w:lineRule="atLeast"/>
        <w:ind w:left="567" w:right="999"/>
        <w:rPr>
          <w:rFonts w:ascii="Times New Roman" w:hAnsi="Times New Roman" w:cs="Times New Roman"/>
          <w:snapToGrid w:val="0"/>
          <w:sz w:val="28"/>
          <w:szCs w:val="28"/>
        </w:rPr>
      </w:pPr>
      <w:r w:rsidRPr="007225E8">
        <w:rPr>
          <w:rFonts w:ascii="Times New Roman" w:hAnsi="Times New Roman" w:cs="Times New Roman"/>
          <w:sz w:val="28"/>
          <w:szCs w:val="28"/>
        </w:rPr>
        <w:t>«</w:t>
      </w:r>
      <w:r w:rsidR="000938C9" w:rsidRPr="001F2097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</w:t>
      </w:r>
      <w:r w:rsidR="000938C9">
        <w:rPr>
          <w:rFonts w:ascii="Times New Roman" w:hAnsi="Times New Roman" w:cs="Times New Roman"/>
          <w:sz w:val="28"/>
          <w:szCs w:val="28"/>
        </w:rPr>
        <w:t xml:space="preserve"> </w:t>
      </w:r>
      <w:r w:rsidR="000938C9" w:rsidRPr="001F2097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</w:t>
      </w:r>
      <w:r w:rsidR="000938C9">
        <w:rPr>
          <w:rFonts w:ascii="Times New Roman" w:hAnsi="Times New Roman" w:cs="Times New Roman"/>
          <w:sz w:val="28"/>
          <w:szCs w:val="28"/>
        </w:rPr>
        <w:t xml:space="preserve"> </w:t>
      </w:r>
      <w:r w:rsidR="000938C9" w:rsidRPr="001F2097">
        <w:rPr>
          <w:rFonts w:ascii="Times New Roman" w:hAnsi="Times New Roman" w:cs="Times New Roman"/>
          <w:sz w:val="28"/>
          <w:szCs w:val="28"/>
        </w:rPr>
        <w:t>предпринимательства, при предоставлении имущества сельского поселения Рамено муниципального района Сызранский Самарской области</w:t>
      </w:r>
      <w:r w:rsidRPr="007225E8">
        <w:rPr>
          <w:rFonts w:ascii="Times New Roman" w:hAnsi="Times New Roman" w:cs="Times New Roman"/>
          <w:sz w:val="28"/>
          <w:szCs w:val="28"/>
        </w:rPr>
        <w:t>»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0938C9" w:rsidRDefault="007225E8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Физические и юридические лица, индивидуальные предприниматели,  с</w:t>
      </w:r>
      <w:r w:rsidR="00A74156"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убъекты малого</w:t>
      </w:r>
      <w:r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и среднего предпринимательства.</w:t>
      </w:r>
    </w:p>
    <w:p w:rsidR="00671B39" w:rsidRPr="000938C9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8C9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8C5EFB" w:rsidRPr="000938C9" w:rsidRDefault="008C5EFB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BF4" w:rsidRPr="008C5EFB" w:rsidRDefault="008C5EFB" w:rsidP="00BE3C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Позитивным воздействием на социально-экономическое развитие сельского поселения </w:t>
      </w:r>
      <w:r w:rsidR="000938C9"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Рамено</w:t>
      </w:r>
      <w:r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является</w:t>
      </w:r>
      <w:r w:rsidRPr="000938C9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</w:t>
      </w:r>
      <w:r w:rsidR="000938C9" w:rsidRPr="000938C9">
        <w:rPr>
          <w:rFonts w:ascii="Times New Roman" w:hAnsi="Times New Roman" w:cs="Times New Roman"/>
          <w:sz w:val="28"/>
          <w:szCs w:val="28"/>
        </w:rPr>
        <w:t>Рамено</w:t>
      </w:r>
      <w:r w:rsidRPr="000938C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7225E8"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а </w:t>
      </w:r>
      <w:r w:rsidRPr="000938C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также создание новых рабочих мест, увеличение налоговой базы и арендных выплат, за счет создания благоприятных условий ведения предпринимательской деятельности.</w:t>
      </w: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</w:t>
      </w:r>
      <w:r w:rsidR="008C5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938C9">
        <w:rPr>
          <w:rFonts w:ascii="Times New Roman" w:hAnsi="Times New Roman" w:cs="Times New Roman"/>
          <w:b/>
          <w:sz w:val="28"/>
          <w:szCs w:val="28"/>
        </w:rPr>
        <w:t>Рамено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A74156" w:rsidRPr="008C5EFB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671B39"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8C5EFB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8C5EFB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E3C81">
        <w:rPr>
          <w:rFonts w:ascii="Times New Roman" w:hAnsi="Times New Roman" w:cs="Times New Roman"/>
          <w:i/>
          <w:sz w:val="28"/>
          <w:szCs w:val="28"/>
        </w:rPr>
        <w:t>04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="00BE3C81">
        <w:rPr>
          <w:rFonts w:ascii="Times New Roman" w:hAnsi="Times New Roman" w:cs="Times New Roman"/>
          <w:i/>
          <w:sz w:val="28"/>
          <w:szCs w:val="28"/>
        </w:rPr>
        <w:t>03</w:t>
      </w:r>
      <w:r w:rsidRPr="008C5EFB">
        <w:rPr>
          <w:rFonts w:ascii="Times New Roman" w:hAnsi="Times New Roman" w:cs="Times New Roman"/>
          <w:i/>
          <w:sz w:val="28"/>
          <w:szCs w:val="28"/>
        </w:rPr>
        <w:t>.201</w:t>
      </w:r>
      <w:r w:rsidR="00BE3C81">
        <w:rPr>
          <w:rFonts w:ascii="Times New Roman" w:hAnsi="Times New Roman" w:cs="Times New Roman"/>
          <w:i/>
          <w:sz w:val="28"/>
          <w:szCs w:val="28"/>
        </w:rPr>
        <w:t>9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года по </w:t>
      </w:r>
      <w:r w:rsidR="00BE3C81">
        <w:rPr>
          <w:rFonts w:ascii="Times New Roman" w:hAnsi="Times New Roman" w:cs="Times New Roman"/>
          <w:i/>
          <w:sz w:val="28"/>
          <w:szCs w:val="28"/>
        </w:rPr>
        <w:t>2</w:t>
      </w:r>
      <w:r w:rsidR="00DC1046">
        <w:rPr>
          <w:rFonts w:ascii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="001B1CD3" w:rsidRPr="008C5EFB">
        <w:rPr>
          <w:rFonts w:ascii="Times New Roman" w:hAnsi="Times New Roman" w:cs="Times New Roman"/>
          <w:i/>
          <w:sz w:val="28"/>
          <w:szCs w:val="28"/>
        </w:rPr>
        <w:t>.0</w:t>
      </w:r>
      <w:r w:rsidR="00BE3C81">
        <w:rPr>
          <w:rFonts w:ascii="Times New Roman" w:hAnsi="Times New Roman" w:cs="Times New Roman"/>
          <w:i/>
          <w:sz w:val="28"/>
          <w:szCs w:val="28"/>
        </w:rPr>
        <w:t>3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Pr="008C5EFB">
        <w:rPr>
          <w:rFonts w:ascii="Times New Roman" w:hAnsi="Times New Roman" w:cs="Times New Roman"/>
          <w:i/>
          <w:sz w:val="28"/>
          <w:szCs w:val="28"/>
        </w:rPr>
        <w:t>201</w:t>
      </w:r>
      <w:r w:rsidR="007225E8">
        <w:rPr>
          <w:rFonts w:ascii="Times New Roman" w:hAnsi="Times New Roman" w:cs="Times New Roman"/>
          <w:i/>
          <w:sz w:val="28"/>
          <w:szCs w:val="28"/>
        </w:rPr>
        <w:t>9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года (включительно). </w:t>
      </w:r>
    </w:p>
    <w:p w:rsidR="0022663A" w:rsidRPr="008C5EFB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B39" w:rsidRDefault="007225E8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</w:t>
      </w:r>
      <w:r w:rsidR="00671B39" w:rsidRPr="0022663A">
        <w:rPr>
          <w:rFonts w:ascii="Times New Roman" w:hAnsi="Times New Roman" w:cs="Times New Roman"/>
          <w:b/>
          <w:sz w:val="28"/>
          <w:szCs w:val="28"/>
        </w:rPr>
        <w:t>тороны, принимавшие участие в публичных консультациях</w:t>
      </w:r>
    </w:p>
    <w:p w:rsidR="0022663A" w:rsidRPr="008C5EFB" w:rsidRDefault="008164A5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сельского поселения </w:t>
      </w:r>
      <w:r w:rsidR="000938C9">
        <w:rPr>
          <w:rFonts w:ascii="Times New Roman" w:hAnsi="Times New Roman" w:cs="Times New Roman"/>
          <w:i/>
          <w:sz w:val="28"/>
          <w:szCs w:val="28"/>
        </w:rPr>
        <w:t>Рамено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Сызранский с одной стороны.  </w:t>
      </w:r>
      <w:r w:rsidR="0022663A" w:rsidRPr="008C5EFB">
        <w:rPr>
          <w:rFonts w:ascii="Times New Roman" w:hAnsi="Times New Roman" w:cs="Times New Roman"/>
          <w:i/>
          <w:sz w:val="28"/>
          <w:szCs w:val="28"/>
        </w:rPr>
        <w:t xml:space="preserve">С другой стороны в публичных консультациях 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2663A" w:rsidRPr="008C5EFB">
        <w:rPr>
          <w:rFonts w:ascii="Times New Roman" w:hAnsi="Times New Roman" w:cs="Times New Roman"/>
          <w:i/>
          <w:sz w:val="28"/>
          <w:szCs w:val="28"/>
        </w:rPr>
        <w:t>уч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8164A5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</w:t>
      </w:r>
      <w:r w:rsidR="00671B39" w:rsidRPr="0022663A">
        <w:rPr>
          <w:rFonts w:ascii="Times New Roman" w:hAnsi="Times New Roman" w:cs="Times New Roman"/>
          <w:b/>
          <w:sz w:val="28"/>
          <w:szCs w:val="28"/>
        </w:rPr>
        <w:t>пособ проведения публичных консультаций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Направление посредством почтовой связи по адресу: 4460</w:t>
      </w:r>
      <w:r w:rsidR="008C5EFB">
        <w:rPr>
          <w:rFonts w:ascii="Times New Roman" w:hAnsi="Times New Roman" w:cs="Times New Roman"/>
          <w:i/>
          <w:sz w:val="28"/>
          <w:szCs w:val="28"/>
        </w:rPr>
        <w:t>7</w:t>
      </w:r>
      <w:r w:rsidR="00BE3C81">
        <w:rPr>
          <w:rFonts w:ascii="Times New Roman" w:hAnsi="Times New Roman" w:cs="Times New Roman"/>
          <w:i/>
          <w:sz w:val="28"/>
          <w:szCs w:val="28"/>
        </w:rPr>
        <w:t>2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, Самарская область, </w:t>
      </w:r>
      <w:r w:rsidR="008C5EFB">
        <w:rPr>
          <w:rFonts w:ascii="Times New Roman" w:hAnsi="Times New Roman" w:cs="Times New Roman"/>
          <w:i/>
          <w:sz w:val="28"/>
          <w:szCs w:val="28"/>
        </w:rPr>
        <w:t>Сызранский район, с.</w:t>
      </w:r>
      <w:r w:rsidR="000938C9">
        <w:rPr>
          <w:rFonts w:ascii="Times New Roman" w:hAnsi="Times New Roman" w:cs="Times New Roman"/>
          <w:i/>
          <w:sz w:val="28"/>
          <w:szCs w:val="28"/>
        </w:rPr>
        <w:t>Рамено</w:t>
      </w:r>
      <w:r w:rsidR="008C5EF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BE3C81">
        <w:rPr>
          <w:rFonts w:ascii="Times New Roman" w:hAnsi="Times New Roman" w:cs="Times New Roman"/>
          <w:i/>
          <w:sz w:val="28"/>
          <w:szCs w:val="28"/>
        </w:rPr>
        <w:t>Советская</w:t>
      </w:r>
      <w:r w:rsidR="008C5E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3C81">
        <w:rPr>
          <w:rFonts w:ascii="Times New Roman" w:hAnsi="Times New Roman" w:cs="Times New Roman"/>
          <w:i/>
          <w:sz w:val="28"/>
          <w:szCs w:val="28"/>
        </w:rPr>
        <w:t>46</w:t>
      </w:r>
      <w:r w:rsidRPr="008C5EFB">
        <w:rPr>
          <w:rFonts w:ascii="Times New Roman" w:hAnsi="Times New Roman" w:cs="Times New Roman"/>
          <w:i/>
          <w:sz w:val="28"/>
          <w:szCs w:val="28"/>
        </w:rPr>
        <w:t>;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Направление в форме электронного документа на адрес электронной почты: </w:t>
      </w:r>
      <w:r w:rsidR="00BE3C81">
        <w:rPr>
          <w:rFonts w:ascii="Times New Roman" w:hAnsi="Times New Roman" w:cs="Times New Roman"/>
          <w:i/>
          <w:sz w:val="28"/>
          <w:szCs w:val="28"/>
          <w:lang w:val="en-US"/>
        </w:rPr>
        <w:t>rameno</w:t>
      </w:r>
      <w:r w:rsidR="00BE3C81" w:rsidRPr="00BE3C81">
        <w:rPr>
          <w:rFonts w:ascii="Times New Roman" w:hAnsi="Times New Roman" w:cs="Times New Roman"/>
          <w:i/>
          <w:sz w:val="28"/>
          <w:szCs w:val="28"/>
        </w:rPr>
        <w:t>@</w:t>
      </w:r>
      <w:r w:rsidR="00BE3C81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="00924887" w:rsidRPr="008C5EF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8C5EFB">
        <w:rPr>
          <w:rFonts w:ascii="Times New Roman" w:hAnsi="Times New Roman" w:cs="Times New Roman"/>
          <w:i/>
          <w:sz w:val="28"/>
          <w:szCs w:val="28"/>
        </w:rPr>
        <w:t>.</w:t>
      </w:r>
    </w:p>
    <w:p w:rsidR="00A74156" w:rsidRPr="008C5EFB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663A" w:rsidRDefault="008164A5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М</w:t>
      </w:r>
      <w:r w:rsidR="00671B39" w:rsidRPr="0022663A">
        <w:rPr>
          <w:rFonts w:ascii="Times New Roman" w:hAnsi="Times New Roman" w:cs="Times New Roman"/>
          <w:b/>
          <w:sz w:val="28"/>
          <w:szCs w:val="28"/>
        </w:rPr>
        <w:t>нения, полученные в ходе проведения публичных консультаций, с их обоснованием</w:t>
      </w:r>
      <w:r w:rsidR="00671B39"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В ходе проведения публичных консультаций мнений не поступило.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8164A5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</w:t>
      </w:r>
      <w:r w:rsidR="00671B39" w:rsidRPr="00B26A9B">
        <w:rPr>
          <w:rFonts w:ascii="Times New Roman" w:hAnsi="Times New Roman" w:cs="Times New Roman"/>
          <w:b/>
          <w:sz w:val="28"/>
          <w:szCs w:val="28"/>
        </w:rPr>
        <w:t>сновные результаты проведения публичных консультаций</w:t>
      </w:r>
    </w:p>
    <w:p w:rsidR="00B26A9B" w:rsidRPr="008C5EFB" w:rsidRDefault="00B26A9B" w:rsidP="00B26A9B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EFB">
        <w:rPr>
          <w:rFonts w:ascii="Times New Roman" w:hAnsi="Times New Roman" w:cs="Times New Roman"/>
          <w:i/>
          <w:sz w:val="28"/>
          <w:szCs w:val="28"/>
        </w:rPr>
        <w:t>Ввиду отсутствия участников публичных консультаций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,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>предложений и замечаний в действующий нормативн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ый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ой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акт не поступило.</w:t>
      </w:r>
    </w:p>
    <w:sectPr w:rsidR="00B26A9B" w:rsidRPr="008C5EFB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6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8C9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CD3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2C91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477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37B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5E8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4A5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940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5EFB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C81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046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295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2019-03-26T04:53:00Z</cp:lastPrinted>
  <dcterms:created xsi:type="dcterms:W3CDTF">2018-10-02T07:41:00Z</dcterms:created>
  <dcterms:modified xsi:type="dcterms:W3CDTF">2019-03-26T04:53:00Z</dcterms:modified>
</cp:coreProperties>
</file>