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1" w:rsidRPr="003F242F" w:rsidRDefault="00D40EA1" w:rsidP="003F242F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</w:t>
      </w:r>
      <w:r w:rsidR="009A3D40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D40EA1" w:rsidRDefault="00D40EA1" w:rsidP="009A3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</w:p>
    <w:p w:rsidR="009A3D40" w:rsidRPr="004370DF" w:rsidRDefault="009A3D40" w:rsidP="005E7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РОССИЙСКАЯ   ФЕДЕРАЦИЯ</w:t>
      </w:r>
    </w:p>
    <w:p w:rsidR="009A3D40" w:rsidRPr="003F242F" w:rsidRDefault="009A3D40" w:rsidP="005E7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F242F">
        <w:rPr>
          <w:rFonts w:ascii="Times New Roman" w:eastAsia="Times New Roman" w:hAnsi="Times New Roman"/>
          <w:b/>
          <w:sz w:val="32"/>
          <w:szCs w:val="32"/>
        </w:rPr>
        <w:t>Администра</w:t>
      </w:r>
      <w:r w:rsidR="008D498B" w:rsidRPr="003F242F">
        <w:rPr>
          <w:rFonts w:ascii="Times New Roman" w:eastAsia="Times New Roman" w:hAnsi="Times New Roman"/>
          <w:b/>
          <w:sz w:val="32"/>
          <w:szCs w:val="32"/>
        </w:rPr>
        <w:t>ция сельского поселения Рамено</w:t>
      </w:r>
    </w:p>
    <w:p w:rsidR="009A3D40" w:rsidRDefault="009A3D40" w:rsidP="005E7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 Сызранский   Самарской области</w:t>
      </w:r>
    </w:p>
    <w:p w:rsidR="009A3D40" w:rsidRDefault="009A3D40" w:rsidP="005E7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D40" w:rsidRDefault="009A3D40" w:rsidP="005E7669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9A3D40" w:rsidRPr="004370DF" w:rsidRDefault="003F242F" w:rsidP="009A3D40">
      <w:pPr>
        <w:widowControl w:val="0"/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25 марта</w:t>
      </w:r>
      <w:r w:rsidR="009A3D4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9A3D40" w:rsidRPr="004370DF">
        <w:rPr>
          <w:rFonts w:ascii="Times New Roman" w:eastAsia="Times New Roman" w:hAnsi="Times New Roman"/>
          <w:sz w:val="28"/>
          <w:szCs w:val="28"/>
        </w:rPr>
        <w:t xml:space="preserve">2013г                            </w:t>
      </w:r>
      <w:r w:rsidR="009A3D40">
        <w:rPr>
          <w:rFonts w:ascii="Times New Roman" w:eastAsia="Times New Roman" w:hAnsi="Times New Roman"/>
          <w:sz w:val="28"/>
          <w:szCs w:val="28"/>
        </w:rPr>
        <w:t xml:space="preserve">                         №  </w:t>
      </w:r>
      <w:r>
        <w:rPr>
          <w:rFonts w:ascii="Times New Roman" w:eastAsia="Times New Roman" w:hAnsi="Times New Roman"/>
          <w:sz w:val="28"/>
          <w:szCs w:val="28"/>
        </w:rPr>
        <w:t>25</w:t>
      </w:r>
    </w:p>
    <w:p w:rsidR="009A3D40" w:rsidRDefault="009A3D40" w:rsidP="009A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3D40" w:rsidRDefault="009A3D40" w:rsidP="005E7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 утверждении муниципальной программы «Комплексные меры по профилактике терроризма и экстремизма на террито</w:t>
      </w:r>
      <w:r w:rsidR="008D498B">
        <w:rPr>
          <w:rFonts w:ascii="Times New Roman" w:eastAsia="Times New Roman" w:hAnsi="Times New Roman"/>
          <w:b/>
          <w:bCs/>
          <w:sz w:val="28"/>
          <w:szCs w:val="28"/>
        </w:rPr>
        <w:t>рии сельского поселения  Рамено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на 2013 – 2015 годы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9A3D40" w:rsidRDefault="00EB0E9A" w:rsidP="00EB0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9A3D40">
        <w:rPr>
          <w:rFonts w:ascii="Times New Roman" w:eastAsia="Times New Roman" w:hAnsi="Times New Roman"/>
          <w:sz w:val="28"/>
          <w:szCs w:val="28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  в целях координации деятельности по противодействию проявлениям терроризма и экстремизма на террито</w:t>
      </w:r>
      <w:r w:rsidR="008D498B">
        <w:rPr>
          <w:rFonts w:ascii="Times New Roman" w:eastAsia="Times New Roman" w:hAnsi="Times New Roman"/>
          <w:sz w:val="28"/>
          <w:szCs w:val="28"/>
        </w:rPr>
        <w:t>рии сельского поселения Рамено</w:t>
      </w:r>
      <w:r w:rsidR="009A3D40">
        <w:rPr>
          <w:rFonts w:ascii="Times New Roman" w:eastAsia="Times New Roman" w:hAnsi="Times New Roman"/>
          <w:sz w:val="28"/>
          <w:szCs w:val="28"/>
        </w:rPr>
        <w:t xml:space="preserve"> , </w:t>
      </w:r>
      <w:r w:rsidR="008D498B">
        <w:rPr>
          <w:rFonts w:ascii="Times New Roman" w:eastAsia="Times New Roman" w:hAnsi="Times New Roman"/>
          <w:sz w:val="28"/>
          <w:szCs w:val="28"/>
        </w:rPr>
        <w:t xml:space="preserve"> администрация сельского поселения Рамено, муниципального района Сызранский, Самарской области </w:t>
      </w:r>
    </w:p>
    <w:p w:rsidR="006109FA" w:rsidRDefault="009A3D40" w:rsidP="006109F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ПОСТАНОВЛЯЕ</w:t>
      </w:r>
      <w:r w:rsidR="006109FA">
        <w:rPr>
          <w:rFonts w:ascii="Times New Roman" w:eastAsia="Times New Roman" w:hAnsi="Times New Roman"/>
          <w:b/>
          <w:sz w:val="28"/>
          <w:szCs w:val="28"/>
        </w:rPr>
        <w:t>Т:</w:t>
      </w:r>
    </w:p>
    <w:p w:rsidR="009A3D40" w:rsidRDefault="009A3D40" w:rsidP="00EB0E9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муниципальную программу "Комплексные меры по профилактике терроризма и экстремизма,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террито</w:t>
      </w:r>
      <w:r w:rsidR="006109FA">
        <w:rPr>
          <w:rFonts w:ascii="Times New Roman" w:eastAsia="Times New Roman" w:hAnsi="Times New Roman"/>
          <w:sz w:val="28"/>
          <w:szCs w:val="28"/>
        </w:rPr>
        <w:t>рии сельского поселения Рамено</w:t>
      </w:r>
      <w:r>
        <w:rPr>
          <w:rFonts w:ascii="Times New Roman" w:eastAsia="Times New Roman" w:hAnsi="Times New Roman"/>
          <w:sz w:val="28"/>
          <w:szCs w:val="28"/>
        </w:rPr>
        <w:t xml:space="preserve">  на 2013-2015 годы" (Приложение № 1).</w:t>
      </w:r>
    </w:p>
    <w:p w:rsidR="009A3D40" w:rsidRPr="006109FA" w:rsidRDefault="009A3D40" w:rsidP="00EB0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109FA">
        <w:rPr>
          <w:rFonts w:ascii="Times New Roman" w:eastAsia="Times New Roman" w:hAnsi="Times New Roman"/>
          <w:sz w:val="28"/>
          <w:szCs w:val="28"/>
        </w:rPr>
        <w:t>2.</w:t>
      </w:r>
      <w:r w:rsidR="006109FA" w:rsidRPr="006109FA">
        <w:rPr>
          <w:rFonts w:ascii="Times New Roman" w:eastAsia="Times New Roman" w:hAnsi="Times New Roman"/>
          <w:sz w:val="28"/>
          <w:szCs w:val="28"/>
        </w:rPr>
        <w:t xml:space="preserve"> Опубликовать</w:t>
      </w:r>
      <w:r w:rsidRPr="006109FA">
        <w:rPr>
          <w:rFonts w:ascii="Times New Roman" w:eastAsia="Times New Roman" w:hAnsi="Times New Roman"/>
          <w:sz w:val="28"/>
          <w:szCs w:val="28"/>
        </w:rPr>
        <w:t xml:space="preserve"> </w:t>
      </w:r>
      <w:r w:rsidR="006109FA" w:rsidRPr="006109FA">
        <w:rPr>
          <w:rFonts w:ascii="Times New Roman" w:eastAsia="Times New Roman" w:hAnsi="Times New Roman"/>
          <w:sz w:val="28"/>
          <w:szCs w:val="28"/>
        </w:rPr>
        <w:t xml:space="preserve"> н</w:t>
      </w:r>
      <w:r w:rsidRPr="006109FA">
        <w:rPr>
          <w:rFonts w:ascii="Times New Roman" w:eastAsia="Times New Roman" w:hAnsi="Times New Roman"/>
          <w:sz w:val="28"/>
          <w:szCs w:val="28"/>
        </w:rPr>
        <w:t xml:space="preserve">астоящее постановление </w:t>
      </w:r>
      <w:r w:rsidR="006109FA" w:rsidRPr="006109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09FA">
        <w:rPr>
          <w:rFonts w:ascii="Times New Roman" w:eastAsia="Times New Roman" w:hAnsi="Times New Roman"/>
          <w:sz w:val="28"/>
          <w:szCs w:val="28"/>
        </w:rPr>
        <w:t>в газете «</w:t>
      </w:r>
      <w:r w:rsidR="00EB0E9A">
        <w:rPr>
          <w:rFonts w:ascii="Times New Roman" w:eastAsia="Times New Roman" w:hAnsi="Times New Roman"/>
          <w:sz w:val="28"/>
          <w:szCs w:val="28"/>
        </w:rPr>
        <w:t xml:space="preserve"> Вестник</w:t>
      </w:r>
      <w:r w:rsidR="006109FA" w:rsidRPr="006109FA">
        <w:rPr>
          <w:rFonts w:ascii="Times New Roman" w:eastAsia="Times New Roman" w:hAnsi="Times New Roman"/>
          <w:sz w:val="28"/>
          <w:szCs w:val="28"/>
        </w:rPr>
        <w:t xml:space="preserve"> сельского поселения Рамено</w:t>
      </w:r>
      <w:r w:rsidRPr="006109FA">
        <w:rPr>
          <w:rFonts w:ascii="Times New Roman" w:eastAsia="Times New Roman" w:hAnsi="Times New Roman"/>
          <w:sz w:val="28"/>
          <w:szCs w:val="28"/>
        </w:rPr>
        <w:t>».</w:t>
      </w:r>
    </w:p>
    <w:p w:rsidR="006109FA" w:rsidRDefault="009A3D40" w:rsidP="00EB0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Контроль за выполнением настоящего постановления оставляю за</w:t>
      </w:r>
      <w:r w:rsidRPr="0010047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собой.</w:t>
      </w:r>
    </w:p>
    <w:p w:rsidR="00EB0E9A" w:rsidRDefault="00EB0E9A" w:rsidP="00EB0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0E9A" w:rsidRDefault="00EB0E9A" w:rsidP="00EB0E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0E9A" w:rsidRPr="00EB0E9A" w:rsidRDefault="00EB0E9A" w:rsidP="00EB0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0E9A" w:rsidRPr="00EB0E9A" w:rsidRDefault="00EB0E9A" w:rsidP="00EB0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0E9A"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 Рамено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B0E9A">
        <w:rPr>
          <w:rFonts w:ascii="Times New Roman" w:eastAsia="Times New Roman" w:hAnsi="Times New Roman"/>
          <w:sz w:val="28"/>
          <w:szCs w:val="28"/>
        </w:rPr>
        <w:t xml:space="preserve">  Н.А.Дудин </w:t>
      </w:r>
    </w:p>
    <w:p w:rsidR="00132C52" w:rsidRDefault="00EB0E9A" w:rsidP="003F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0E9A">
        <w:rPr>
          <w:rFonts w:ascii="Times New Roman" w:eastAsia="Times New Roman" w:hAnsi="Times New Roman"/>
          <w:sz w:val="28"/>
          <w:szCs w:val="28"/>
        </w:rPr>
        <w:t xml:space="preserve"> муниципального района Сызранский              </w:t>
      </w:r>
      <w:r w:rsidR="00D40EA1" w:rsidRPr="00EB0E9A">
        <w:rPr>
          <w:rFonts w:ascii="Times New Roman" w:eastAsia="Times New Roman" w:hAnsi="Times New Roman"/>
          <w:sz w:val="28"/>
          <w:szCs w:val="28"/>
        </w:rPr>
        <w:t xml:space="preserve"> </w:t>
      </w:r>
      <w:r w:rsidR="003F242F">
        <w:rPr>
          <w:rFonts w:ascii="Times New Roman" w:eastAsia="Times New Roman" w:hAnsi="Times New Roman"/>
          <w:sz w:val="28"/>
          <w:szCs w:val="28"/>
        </w:rPr>
        <w:t xml:space="preserve">                  </w:t>
      </w: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F242F" w:rsidRP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3D40" w:rsidRPr="00100475" w:rsidRDefault="00132C52" w:rsidP="0061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9A3D4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A3D40"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9A3D40" w:rsidRDefault="00EB0E9A" w:rsidP="009A3D4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к постановлению главы</w:t>
      </w:r>
    </w:p>
    <w:p w:rsidR="009A3D40" w:rsidRDefault="00593DEF" w:rsidP="009A3D4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Рамено</w:t>
      </w:r>
      <w:r w:rsidR="009A3D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3D40" w:rsidRDefault="003F242F" w:rsidP="005E7669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25.</w:t>
      </w:r>
      <w:r w:rsidR="00EB0E9A">
        <w:rPr>
          <w:rFonts w:ascii="Times New Roman" w:eastAsia="Times New Roman" w:hAnsi="Times New Roman"/>
          <w:sz w:val="24"/>
          <w:szCs w:val="24"/>
        </w:rPr>
        <w:t>03</w:t>
      </w:r>
      <w:r>
        <w:rPr>
          <w:rFonts w:ascii="Times New Roman" w:eastAsia="Times New Roman" w:hAnsi="Times New Roman"/>
          <w:sz w:val="24"/>
          <w:szCs w:val="24"/>
        </w:rPr>
        <w:t>.2013года N 25</w:t>
      </w:r>
    </w:p>
    <w:p w:rsidR="005E7669" w:rsidRDefault="005E7669" w:rsidP="009A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7669" w:rsidRDefault="005E7669" w:rsidP="009A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7669" w:rsidRDefault="005E7669" w:rsidP="009A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3D40" w:rsidRDefault="009A3D40" w:rsidP="009A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МУНИЦИПАЛЬНАЯ ПРОГРАММА "КОМПЛЕКСНЫЕ МЕРЫ ПО ПРОФИЛАКТИКЕ ТЕРРОРИЗМА И ЭКСТРЕМИЗМА НА ТЕРРИТОРИИ  СЕЛЬСКОГО ПОСЕЛЕНИЯ</w:t>
      </w:r>
      <w:r w:rsidR="00593DEF">
        <w:rPr>
          <w:rFonts w:ascii="Times New Roman" w:eastAsia="Times New Roman" w:hAnsi="Times New Roman"/>
          <w:b/>
          <w:bCs/>
          <w:sz w:val="24"/>
          <w:szCs w:val="24"/>
        </w:rPr>
        <w:t xml:space="preserve">   РАМЕНО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НА 2013-2015 ГОДЫ"</w:t>
      </w:r>
    </w:p>
    <w:p w:rsidR="009A3D40" w:rsidRDefault="009A3D40" w:rsidP="009A3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3D40" w:rsidRDefault="009A3D40" w:rsidP="009A3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ПАСПОРТ  ПРОГРАММЫ </w:t>
      </w:r>
    </w:p>
    <w:p w:rsidR="009A3D40" w:rsidRDefault="009A3D40" w:rsidP="009A3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 New Roman" w:hAnsi="Microsoft Sans Serif" w:cs="Microsoft Sans Serif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</w:tblGrid>
      <w:tr w:rsidR="009A3D40" w:rsidRPr="00EC59CA" w:rsidTr="004A5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- муниципальная программа "Комплексные меры по профилактике терроризма и экстремизма на террито</w:t>
            </w:r>
            <w:r w:rsidR="00593DEF" w:rsidRPr="003F242F">
              <w:rPr>
                <w:rFonts w:ascii="Times New Roman" w:eastAsia="Times New Roman" w:hAnsi="Times New Roman"/>
                <w:sz w:val="24"/>
                <w:szCs w:val="24"/>
              </w:rPr>
              <w:t>рии сельского поселения   Рамено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  на 2013-2015 годы" (далее - Программа)                      </w:t>
            </w:r>
          </w:p>
        </w:tc>
      </w:tr>
      <w:tr w:rsidR="009A3D40" w:rsidRPr="00EC59CA" w:rsidTr="004A5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2013-2015г.г.</w:t>
            </w:r>
          </w:p>
        </w:tc>
      </w:tr>
      <w:tr w:rsidR="009A3D40" w:rsidRPr="00EC59CA" w:rsidTr="004A5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федеральный </w:t>
            </w:r>
            <w:hyperlink r:id="rId6" w:history="1">
              <w:r w:rsidRPr="003F242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закон</w:t>
              </w:r>
            </w:hyperlink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от 06.03.2006 N 35-ФЗ "О противодействии терроризму"   </w:t>
            </w:r>
          </w:p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федеральный </w:t>
            </w:r>
            <w:hyperlink r:id="rId7" w:history="1">
              <w:r w:rsidRPr="003F242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закон</w:t>
              </w:r>
            </w:hyperlink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от 25.07.2002 N 114-ФЗ "О противодействии экстремистской деятельности"     </w:t>
            </w:r>
          </w:p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3F242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концепция</w:t>
              </w:r>
            </w:hyperlink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противодействия терроризму в Российской  Федерации, утвержденная Президентом Российской Федерации 05.10.2009</w:t>
            </w: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D40" w:rsidRPr="00EC59CA" w:rsidTr="004A5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- Администрация  сельского поселения </w:t>
            </w:r>
            <w:r w:rsidR="00593DEF"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Рамено</w:t>
            </w:r>
          </w:p>
        </w:tc>
      </w:tr>
      <w:tr w:rsidR="009A3D40" w:rsidRPr="00EC59CA" w:rsidTr="004A5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24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- 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  <w:r w:rsidRPr="003F24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                </w:t>
            </w:r>
          </w:p>
        </w:tc>
      </w:tr>
      <w:tr w:rsidR="009A3D40" w:rsidRPr="00EC59CA" w:rsidTr="004A5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– противодействие терроризму, экстремизму и защита жизни граждан, проживающих на территор</w:t>
            </w:r>
            <w:r w:rsidR="00593DEF"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ии сельского поселения    Рамено 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от террористических и экстремистских актов;</w:t>
            </w:r>
          </w:p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– формирование толерантности и межэтнической культуры в молодежной среде, профилактика агрессивного поведения</w:t>
            </w:r>
            <w:r w:rsidRPr="003F242F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</w:p>
        </w:tc>
      </w:tr>
      <w:tr w:rsidR="009A3D40" w:rsidRPr="00EC59CA" w:rsidTr="004A5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Структура Программы, перечень основных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II. Основные цели и задачи,  Программы.                                         </w:t>
            </w:r>
          </w:p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III. Система программных мероприятий,  ресурсное обеспечение Программы.                     </w:t>
            </w:r>
          </w:p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ходом ее реализации.                   </w:t>
            </w:r>
          </w:p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Раздел VI. Оценка эффективности от реализации Программы.</w:t>
            </w:r>
            <w:r w:rsidRPr="003F24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                        </w:t>
            </w:r>
          </w:p>
        </w:tc>
      </w:tr>
      <w:tr w:rsidR="009A3D40" w:rsidRPr="00EC59CA" w:rsidTr="004A5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- Администрац</w:t>
            </w:r>
            <w:r w:rsidR="00593DEF" w:rsidRPr="003F242F">
              <w:rPr>
                <w:rFonts w:ascii="Times New Roman" w:eastAsia="Times New Roman" w:hAnsi="Times New Roman"/>
                <w:sz w:val="24"/>
                <w:szCs w:val="24"/>
              </w:rPr>
              <w:t>ия  сельского поселения  Рамено</w:t>
            </w:r>
            <w:proofErr w:type="gramStart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</w:tc>
      </w:tr>
      <w:tr w:rsidR="009A3D40" w:rsidRPr="00EC59CA" w:rsidTr="004A5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Ожидаемые конечные результаты 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– совершенствование форм и методов работы органов местного самоуправления по профилактике терроризма и экстремизма;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– воспитание культуры толерантности и согласия  в среде учащихся 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общеобразовательных учебных заведений по отношению к людям других национальных и религиозных принадлежностей;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br/>
              <w:t>– формирование в молодежной среде атмосферы нетерпимости ко всем фактам террористических и экстремистских проявлений, укрепление и культивирование межэтнического согласия и толерантности;</w:t>
            </w:r>
            <w:proofErr w:type="gramEnd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br/>
              <w:t>– недопущение создания и деятельности националистических экстремистских молодежных группировок;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9A3D40" w:rsidRPr="00EC59CA" w:rsidTr="004A56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- Администра</w:t>
            </w:r>
            <w:r w:rsidR="00593DEF" w:rsidRPr="003F242F">
              <w:rPr>
                <w:rFonts w:ascii="Times New Roman" w:eastAsia="Times New Roman" w:hAnsi="Times New Roman"/>
                <w:sz w:val="24"/>
                <w:szCs w:val="24"/>
              </w:rPr>
              <w:t>ция сельского поселения Рамено</w:t>
            </w:r>
            <w:proofErr w:type="gramStart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9A3D40" w:rsidRDefault="009A3D40" w:rsidP="009A3D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Microsoft Sans Serif" w:eastAsia="Times New Roman" w:hAnsi="Microsoft Sans Serif" w:cs="Microsoft Sans Serif"/>
          <w:sz w:val="24"/>
          <w:szCs w:val="24"/>
        </w:rPr>
      </w:pPr>
    </w:p>
    <w:p w:rsidR="009A3D40" w:rsidRDefault="009A3D40" w:rsidP="009A3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I. СОДЕРЖАНИЕ ПРОБЛЕМЫ И ОБОСНОВАНИЕ НЕОБХОДИМОСТИ</w:t>
      </w:r>
    </w:p>
    <w:p w:rsidR="009A3D40" w:rsidRDefault="009A3D40" w:rsidP="009A3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ЕЕ РЕШЕНИЯ ПРОГРАММНЫМИ МЕТОДАМИ</w:t>
      </w:r>
    </w:p>
    <w:p w:rsidR="009A3D40" w:rsidRDefault="009A3D40" w:rsidP="009A3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3D40" w:rsidRDefault="009A3D40" w:rsidP="009A3D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9A3D40" w:rsidRDefault="009A3D40" w:rsidP="009A3D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9A3D40" w:rsidRDefault="009A3D40" w:rsidP="009A3D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9A3D40" w:rsidRDefault="009A3D40" w:rsidP="009A3D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этого необходимо формировать у молодежи  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существенное влияние оказывают ее географическое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положение, многонациональный состав населения.</w:t>
      </w:r>
    </w:p>
    <w:p w:rsidR="009A3D40" w:rsidRDefault="009A3D40" w:rsidP="00132C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Данная Программа призвана укрепить меры по профилактике терроризма, устранить причины и условия, способствующие его проявлению. </w:t>
      </w:r>
    </w:p>
    <w:p w:rsidR="009A3D40" w:rsidRDefault="009A3D40" w:rsidP="00593DE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II. ОСНОВНЫЕ ЦЕЛИ И ЗАДАЧИ  ПРОГРАММЫ</w:t>
      </w:r>
    </w:p>
    <w:p w:rsidR="009A3D40" w:rsidRDefault="009A3D40" w:rsidP="00593DE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</w:t>
      </w:r>
      <w:r w:rsidR="00593DEF">
        <w:rPr>
          <w:rFonts w:ascii="Times New Roman" w:eastAsia="Times New Roman" w:hAnsi="Times New Roman"/>
          <w:sz w:val="28"/>
          <w:szCs w:val="28"/>
        </w:rPr>
        <w:t>рии сельского поселения   Рамено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9A3D40" w:rsidRDefault="009A3D40" w:rsidP="009A3D40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Программный подход необходим для решения следующих задач:</w:t>
      </w:r>
    </w:p>
    <w:p w:rsidR="009A3D40" w:rsidRDefault="009A3D40" w:rsidP="00132C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</w:rPr>
        <w:sectPr w:rsidR="009A3D40" w:rsidSect="00132C52">
          <w:headerReference w:type="default" r:id="rId9"/>
          <w:pgSz w:w="11906" w:h="16838"/>
          <w:pgMar w:top="993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 информирование населения муниципального образования по вопросам противодействия терроризму и экстремизму;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–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 – пропаганда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>
        <w:rPr>
          <w:rFonts w:ascii="Times New Roman" w:eastAsia="Times New Roman" w:hAnsi="Times New Roman"/>
          <w:sz w:val="28"/>
          <w:szCs w:val="28"/>
        </w:rPr>
        <w:br/>
        <w:t>- проведение информационных и пропагандистских мероприятий, направленных на недопущение формирования у граждан террор</w:t>
      </w:r>
      <w:r w:rsidR="00132C52">
        <w:rPr>
          <w:rFonts w:ascii="Times New Roman" w:eastAsia="Times New Roman" w:hAnsi="Times New Roman"/>
          <w:sz w:val="28"/>
          <w:szCs w:val="28"/>
        </w:rPr>
        <w:t>истических намерений и настроений</w:t>
      </w:r>
    </w:p>
    <w:p w:rsidR="009A3D40" w:rsidRPr="0042545D" w:rsidRDefault="00593DEF" w:rsidP="00132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РАЗДЕЛ 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="009A3D40" w:rsidRPr="0042545D">
        <w:rPr>
          <w:rFonts w:ascii="Times New Roman" w:eastAsia="Times New Roman" w:hAnsi="Times New Roman"/>
          <w:b/>
          <w:sz w:val="28"/>
          <w:szCs w:val="28"/>
        </w:rPr>
        <w:t>.</w:t>
      </w:r>
      <w:r w:rsidR="009A3D40">
        <w:rPr>
          <w:rFonts w:ascii="Times New Roman" w:eastAsia="Times New Roman" w:hAnsi="Times New Roman"/>
          <w:b/>
          <w:sz w:val="28"/>
          <w:szCs w:val="28"/>
        </w:rPr>
        <w:t xml:space="preserve"> Перечень основных мероприятий</w:t>
      </w:r>
      <w:r w:rsidR="00132C52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="009A3D40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A3D40" w:rsidRPr="003F242F" w:rsidRDefault="009A3D40" w:rsidP="009A3D40">
      <w:pPr>
        <w:widowControl w:val="0"/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Microsoft Sans Serif" w:eastAsia="Times New Roman" w:hAnsi="Microsoft Sans Serif" w:cs="Microsoft Sans Serif"/>
          <w:sz w:val="24"/>
          <w:szCs w:val="24"/>
        </w:rPr>
      </w:pPr>
    </w:p>
    <w:tbl>
      <w:tblPr>
        <w:tblW w:w="10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6269"/>
        <w:gridCol w:w="2268"/>
        <w:gridCol w:w="1797"/>
      </w:tblGrid>
      <w:tr w:rsidR="009A3D40" w:rsidRPr="003F242F" w:rsidTr="00537D8D">
        <w:trPr>
          <w:trHeight w:val="78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593DEF" w:rsidRPr="003F242F" w:rsidRDefault="00132C52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9A3D40" w:rsidRPr="003F242F">
              <w:rPr>
                <w:rFonts w:ascii="Times New Roman" w:eastAsia="Times New Roman" w:hAnsi="Times New Roman"/>
                <w:sz w:val="24"/>
                <w:szCs w:val="24"/>
              </w:rPr>
              <w:t>инансиро</w:t>
            </w:r>
            <w:proofErr w:type="spellEnd"/>
            <w:r w:rsidR="00593DEF" w:rsidRPr="003F242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9A3D40" w:rsidRPr="003F242F" w:rsidTr="00537D8D">
        <w:trPr>
          <w:trHeight w:val="3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3D40" w:rsidRPr="003F242F" w:rsidTr="00537D8D">
        <w:trPr>
          <w:trHeight w:val="16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Информировать жител</w:t>
            </w:r>
            <w:r w:rsidR="00132C52" w:rsidRPr="003F242F">
              <w:rPr>
                <w:rFonts w:ascii="Times New Roman" w:eastAsia="Times New Roman" w:hAnsi="Times New Roman"/>
                <w:sz w:val="24"/>
                <w:szCs w:val="24"/>
              </w:rPr>
              <w:t>ей  сельского поселения  Рамено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Администра</w:t>
            </w:r>
            <w:r w:rsidR="00132C52" w:rsidRPr="003F242F">
              <w:rPr>
                <w:rFonts w:ascii="Times New Roman" w:eastAsia="Times New Roman" w:hAnsi="Times New Roman"/>
                <w:sz w:val="24"/>
                <w:szCs w:val="24"/>
              </w:rPr>
              <w:t>ция сельского поселения Рамено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  <w:r w:rsidR="00132C52" w:rsidRPr="003F242F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D40" w:rsidRPr="003F242F" w:rsidTr="00537D8D">
        <w:trPr>
          <w:trHeight w:val="196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  <w:r w:rsidR="00132C52"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Рамено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Без финансирования </w:t>
            </w:r>
          </w:p>
        </w:tc>
      </w:tr>
      <w:tr w:rsidR="009A3D40" w:rsidRPr="003F242F" w:rsidTr="00537D8D">
        <w:trPr>
          <w:trHeight w:val="161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Разъяснение населению 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132C52" w:rsidRPr="003F242F">
              <w:rPr>
                <w:rFonts w:ascii="Times New Roman" w:eastAsia="Times New Roman" w:hAnsi="Times New Roman"/>
                <w:sz w:val="24"/>
                <w:szCs w:val="24"/>
              </w:rPr>
              <w:t>Рамено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9A3D40" w:rsidRPr="003F242F" w:rsidTr="00537D8D">
        <w:trPr>
          <w:trHeight w:val="168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D40" w:rsidRPr="003F242F" w:rsidRDefault="00537D8D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132C52" w:rsidP="004A5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Организовать и провес</w:t>
            </w:r>
            <w:r w:rsidR="009A3D40"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ти 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A3D40" w:rsidRPr="003F242F" w:rsidRDefault="005E7669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 с. Рамено</w:t>
            </w:r>
            <w:r w:rsidR="009A3D40" w:rsidRPr="003F242F">
              <w:rPr>
                <w:rFonts w:ascii="Times New Roman" w:eastAsia="Times New Roman" w:hAnsi="Times New Roman"/>
                <w:sz w:val="24"/>
                <w:szCs w:val="24"/>
              </w:rPr>
              <w:t>,   (по согласованию)</w:t>
            </w: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финансирования</w:t>
            </w:r>
          </w:p>
        </w:tc>
      </w:tr>
      <w:tr w:rsidR="009A3D40" w:rsidRPr="003F242F" w:rsidTr="00537D8D">
        <w:trPr>
          <w:trHeight w:val="10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уч</w:t>
            </w:r>
            <w:r w:rsidR="005E7669" w:rsidRPr="003F242F">
              <w:rPr>
                <w:rFonts w:ascii="Times New Roman" w:eastAsia="Times New Roman" w:hAnsi="Times New Roman"/>
                <w:sz w:val="24"/>
                <w:szCs w:val="24"/>
              </w:rPr>
              <w:t>реждениях (ГБОУ СОШ с. Рамено</w:t>
            </w:r>
            <w:proofErr w:type="gramStart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, в сельских библиотеках  провести беседы по профилактике 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40" w:rsidRPr="003F242F" w:rsidRDefault="005E7669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ГБОУ СОШ с. Рамено</w:t>
            </w:r>
            <w:r w:rsidR="009A3D40"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9A3D40" w:rsidRPr="003F242F" w:rsidTr="00537D8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объектов муниципальной собственности на предмет наличия  элементов экстремисткой направленности. 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Администрация  сельского</w:t>
            </w:r>
            <w:r w:rsidR="005E7669"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поселения, участковый уполномоченный</w:t>
            </w: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7669"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ОП №34 МУ МВД России </w:t>
            </w:r>
            <w:proofErr w:type="spellStart"/>
            <w:r w:rsidR="005E7669" w:rsidRPr="003F242F">
              <w:rPr>
                <w:rFonts w:ascii="Times New Roman" w:eastAsia="Times New Roman" w:hAnsi="Times New Roman"/>
                <w:sz w:val="24"/>
                <w:szCs w:val="24"/>
              </w:rPr>
              <w:t>Сызранское</w:t>
            </w:r>
            <w:proofErr w:type="spellEnd"/>
            <w:r w:rsidR="005E7669" w:rsidRPr="003F242F">
              <w:rPr>
                <w:rFonts w:ascii="Times New Roman" w:eastAsia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</w:p>
          <w:p w:rsidR="009A3D40" w:rsidRPr="003F242F" w:rsidRDefault="009A3D40" w:rsidP="004A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42F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</w:tc>
      </w:tr>
    </w:tbl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Раздел IV. НОРМАТИВНОЕ ОБЕСПЕЧЕНИЕ ПРОГРАММЫ</w:t>
      </w: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Принятие муниципальных правовых актов для достижения основной цели реализации Программы не требуется.</w:t>
      </w: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V. МЕХАНИЗМ РЕАЛИЗАЦИИ ПРОГРАММЫ, ОРГАНИЗАЦИЯ УПРАВЛЕНИЯ ПРОГРАММОЙ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ХОДОМ ЕЕ РЕАЛИЗАЦИИ</w:t>
      </w: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Исполнители Программы:</w:t>
      </w: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привлекают к реализации мероприятий Программы соисполнителей в установленном порядке;</w:t>
      </w:r>
    </w:p>
    <w:p w:rsidR="003F242F" w:rsidRDefault="003F242F" w:rsidP="003F2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ежегодно вносит уточнения в Программу.</w:t>
      </w:r>
    </w:p>
    <w:p w:rsidR="009A3D40" w:rsidRDefault="009A3D40" w:rsidP="009A3D40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</w:rPr>
        <w:sectPr w:rsidR="009A3D40" w:rsidSect="00537D8D">
          <w:headerReference w:type="default" r:id="rId10"/>
          <w:pgSz w:w="11906" w:h="16838"/>
          <w:pgMar w:top="851" w:right="851" w:bottom="1418" w:left="851" w:header="709" w:footer="680" w:gutter="0"/>
          <w:cols w:space="720"/>
          <w:docGrid w:linePitch="299"/>
        </w:sectPr>
      </w:pPr>
    </w:p>
    <w:p w:rsidR="009A3D40" w:rsidRDefault="003F242F" w:rsidP="009A3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</w:p>
    <w:p w:rsidR="009A3D40" w:rsidRDefault="009A3D40" w:rsidP="009A3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9A3D40" w:rsidRPr="00EC59CA" w:rsidRDefault="009A3D40" w:rsidP="009A3D40"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A3D40" w:rsidRDefault="009A3D40" w:rsidP="009A3D40"/>
    <w:p w:rsidR="00822639" w:rsidRDefault="00822639"/>
    <w:p w:rsidR="00822639" w:rsidRDefault="00822639"/>
    <w:p w:rsidR="00822639" w:rsidRDefault="009A3D40"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822639" w:rsidSect="0003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4C" w:rsidRDefault="00700A4C" w:rsidP="00537D8D">
      <w:pPr>
        <w:spacing w:after="0" w:line="240" w:lineRule="auto"/>
      </w:pPr>
      <w:r>
        <w:separator/>
      </w:r>
    </w:p>
  </w:endnote>
  <w:endnote w:type="continuationSeparator" w:id="0">
    <w:p w:rsidR="00700A4C" w:rsidRDefault="00700A4C" w:rsidP="0053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4C" w:rsidRDefault="00700A4C" w:rsidP="00537D8D">
      <w:pPr>
        <w:spacing w:after="0" w:line="240" w:lineRule="auto"/>
      </w:pPr>
      <w:r>
        <w:separator/>
      </w:r>
    </w:p>
  </w:footnote>
  <w:footnote w:type="continuationSeparator" w:id="0">
    <w:p w:rsidR="00700A4C" w:rsidRDefault="00700A4C" w:rsidP="0053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513410"/>
    </w:sdtPr>
    <w:sdtContent>
      <w:p w:rsidR="00537D8D" w:rsidRDefault="00996CDA">
        <w:pPr>
          <w:pStyle w:val="a5"/>
          <w:jc w:val="center"/>
        </w:pPr>
        <w:fldSimple w:instr=" PAGE   \* MERGEFORMAT ">
          <w:r w:rsidR="008A6EE1">
            <w:rPr>
              <w:noProof/>
            </w:rPr>
            <w:t>1</w:t>
          </w:r>
        </w:fldSimple>
      </w:p>
    </w:sdtContent>
  </w:sdt>
  <w:p w:rsidR="00537D8D" w:rsidRDefault="00537D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513411"/>
    </w:sdtPr>
    <w:sdtContent>
      <w:p w:rsidR="00537D8D" w:rsidRDefault="00996CDA">
        <w:pPr>
          <w:pStyle w:val="a5"/>
          <w:jc w:val="center"/>
        </w:pPr>
        <w:fldSimple w:instr=" PAGE   \* MERGEFORMAT ">
          <w:r w:rsidR="008A6EE1">
            <w:rPr>
              <w:noProof/>
            </w:rPr>
            <w:t>7</w:t>
          </w:r>
        </w:fldSimple>
      </w:p>
    </w:sdtContent>
  </w:sdt>
  <w:p w:rsidR="00537D8D" w:rsidRDefault="00537D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773"/>
    <w:rsid w:val="000310A6"/>
    <w:rsid w:val="000B11D3"/>
    <w:rsid w:val="00132C52"/>
    <w:rsid w:val="001B2122"/>
    <w:rsid w:val="001C4E53"/>
    <w:rsid w:val="001F39B3"/>
    <w:rsid w:val="003F242F"/>
    <w:rsid w:val="00537D8D"/>
    <w:rsid w:val="00543535"/>
    <w:rsid w:val="00593DEF"/>
    <w:rsid w:val="005A414F"/>
    <w:rsid w:val="005C6A4C"/>
    <w:rsid w:val="005E7669"/>
    <w:rsid w:val="006109FA"/>
    <w:rsid w:val="00700A4C"/>
    <w:rsid w:val="00822639"/>
    <w:rsid w:val="008A6EE1"/>
    <w:rsid w:val="008D498B"/>
    <w:rsid w:val="00996CDA"/>
    <w:rsid w:val="009A3D40"/>
    <w:rsid w:val="00CA6A13"/>
    <w:rsid w:val="00D001E7"/>
    <w:rsid w:val="00D40EA1"/>
    <w:rsid w:val="00DA6FC8"/>
    <w:rsid w:val="00DE4E74"/>
    <w:rsid w:val="00EB0E9A"/>
    <w:rsid w:val="00EB6BB2"/>
    <w:rsid w:val="00EF2773"/>
    <w:rsid w:val="00F03EFD"/>
    <w:rsid w:val="00F4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D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2C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D8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D8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2779;fld=134;dst=100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6617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21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2</cp:revision>
  <cp:lastPrinted>2013-03-26T10:22:00Z</cp:lastPrinted>
  <dcterms:created xsi:type="dcterms:W3CDTF">2013-08-19T16:26:00Z</dcterms:created>
  <dcterms:modified xsi:type="dcterms:W3CDTF">2013-08-19T16:26:00Z</dcterms:modified>
</cp:coreProperties>
</file>